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179"/>
        <w:tblW w:w="8880" w:type="dxa"/>
        <w:tblLook w:val="04A0" w:firstRow="1" w:lastRow="0" w:firstColumn="1" w:lastColumn="0" w:noHBand="0" w:noVBand="1"/>
      </w:tblPr>
      <w:tblGrid>
        <w:gridCol w:w="4100"/>
        <w:gridCol w:w="4780"/>
      </w:tblGrid>
      <w:tr w:rsidR="009A7F2F" w:rsidRPr="009A7F2F" w:rsidTr="009A7F2F">
        <w:trPr>
          <w:trHeight w:val="288"/>
        </w:trPr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Тестирование</w:t>
            </w:r>
          </w:p>
        </w:tc>
        <w:tc>
          <w:tcPr>
            <w:tcW w:w="4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Отклик программы</w:t>
            </w:r>
          </w:p>
        </w:tc>
      </w:tr>
      <w:tr w:rsidR="009A7F2F" w:rsidRPr="009A7F2F" w:rsidTr="009A7F2F">
        <w:trPr>
          <w:trHeight w:val="288"/>
        </w:trPr>
        <w:tc>
          <w:tcPr>
            <w:tcW w:w="4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отсутствие файла</w:t>
            </w: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просит добавить текстовый файл</w:t>
            </w:r>
          </w:p>
        </w:tc>
      </w:tr>
      <w:tr w:rsidR="009A7F2F" w:rsidRPr="009A7F2F" w:rsidTr="009A7F2F">
        <w:trPr>
          <w:trHeight w:val="288"/>
        </w:trPr>
        <w:tc>
          <w:tcPr>
            <w:tcW w:w="4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файл пустой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просит добавить непустой текстовый файл</w:t>
            </w:r>
          </w:p>
        </w:tc>
      </w:tr>
      <w:tr w:rsidR="009A7F2F" w:rsidRPr="009A7F2F" w:rsidTr="009A7F2F">
        <w:trPr>
          <w:trHeight w:val="288"/>
        </w:trPr>
        <w:tc>
          <w:tcPr>
            <w:tcW w:w="4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вводится не целое число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просит ввести корректное k</w:t>
            </w:r>
          </w:p>
        </w:tc>
      </w:tr>
      <w:tr w:rsidR="009A7F2F" w:rsidRPr="009A7F2F" w:rsidTr="009A7F2F">
        <w:trPr>
          <w:trHeight w:val="288"/>
        </w:trPr>
        <w:tc>
          <w:tcPr>
            <w:tcW w:w="4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вводится 0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просит ввести корректное k</w:t>
            </w:r>
          </w:p>
        </w:tc>
      </w:tr>
      <w:tr w:rsidR="009A7F2F" w:rsidRPr="009A7F2F" w:rsidTr="009A7F2F">
        <w:trPr>
          <w:trHeight w:val="288"/>
        </w:trPr>
        <w:tc>
          <w:tcPr>
            <w:tcW w:w="4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вводится отрицательное число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просит ввести корректное k</w:t>
            </w:r>
          </w:p>
        </w:tc>
      </w:tr>
      <w:tr w:rsidR="009A7F2F" w:rsidRPr="009A7F2F" w:rsidTr="009A7F2F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всевозможные наборы символов в файле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A7F2F" w:rsidRPr="009A7F2F" w:rsidRDefault="009A7F2F" w:rsidP="009A7F2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7F2F">
              <w:rPr>
                <w:rFonts w:ascii="Calibri" w:eastAsia="Times New Roman" w:hAnsi="Calibri" w:cs="Calibri"/>
                <w:color w:val="000000"/>
                <w:lang w:eastAsia="ru-RU"/>
              </w:rPr>
              <w:t>корректный вывод</w:t>
            </w:r>
          </w:p>
        </w:tc>
      </w:tr>
    </w:tbl>
    <w:p w:rsidR="000712D4" w:rsidRPr="009A7F2F" w:rsidRDefault="009A7F2F" w:rsidP="009A7F2F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7F2F">
        <w:rPr>
          <w:rFonts w:ascii="Times New Roman" w:hAnsi="Times New Roman" w:cs="Times New Roman"/>
          <w:b/>
          <w:sz w:val="32"/>
          <w:szCs w:val="32"/>
        </w:rPr>
        <w:t>Тестирование программы из лабораторной работы №2</w:t>
      </w:r>
      <w:bookmarkStart w:id="0" w:name="_GoBack"/>
      <w:bookmarkEnd w:id="0"/>
    </w:p>
    <w:sectPr w:rsidR="000712D4" w:rsidRPr="009A7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2F"/>
    <w:rsid w:val="000712D4"/>
    <w:rsid w:val="009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49AA"/>
  <w15:chartTrackingRefBased/>
  <w15:docId w15:val="{055D8951-7B72-46DF-96AC-24DE6AC4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Маркелов</dc:creator>
  <cp:keywords/>
  <dc:description/>
  <cp:lastModifiedBy>Юрий Маркелов</cp:lastModifiedBy>
  <cp:revision>1</cp:revision>
  <dcterms:created xsi:type="dcterms:W3CDTF">2022-05-26T07:27:00Z</dcterms:created>
  <dcterms:modified xsi:type="dcterms:W3CDTF">2022-05-26T07:30:00Z</dcterms:modified>
</cp:coreProperties>
</file>