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8B72B" w14:textId="1A60963E" w:rsidR="005654BE" w:rsidRPr="005654BE" w:rsidRDefault="005654BE">
      <w:pPr>
        <w:rPr>
          <w:i/>
          <w:iCs/>
        </w:rPr>
      </w:pPr>
      <w:r w:rsidRPr="005654BE">
        <w:rPr>
          <w:i/>
          <w:iCs/>
        </w:rPr>
        <w:t>Em itálico: referência bíblica;</w:t>
      </w:r>
    </w:p>
    <w:p w14:paraId="13BC6D3C" w14:textId="2C0C9246" w:rsidR="00FA3575" w:rsidRDefault="00A129B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9D4598" wp14:editId="57FB9F8F">
                <wp:simplePos x="0" y="0"/>
                <wp:positionH relativeFrom="column">
                  <wp:posOffset>-2575725</wp:posOffset>
                </wp:positionH>
                <wp:positionV relativeFrom="paragraph">
                  <wp:posOffset>119080</wp:posOffset>
                </wp:positionV>
                <wp:extent cx="360" cy="360"/>
                <wp:effectExtent l="0" t="0" r="0" b="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F3D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204.2pt;margin-top:8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GT5w3wBAAAsAwAADgAAAAAAAAAAAAAA&#10;AAA8AgAAZHJzL2Uyb0RvYy54bWxQSwECLQAUAAYACAAAACEAlUUUX8EBAAAxBAAAEAAAAAAAAAAA&#10;AAAAAADkAwAAZHJzL2luay9pbmsxLnhtbFBLAQItABQABgAIAAAAIQDkFo1h3gAAAAsBAAAPAAAA&#10;AAAAAAAAAAAAANM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ED59DB">
        <w:t xml:space="preserve"> </w:t>
      </w:r>
    </w:p>
    <w:p w14:paraId="754B9A5A" w14:textId="7A061864" w:rsidR="00ED59DB" w:rsidRPr="00490F74" w:rsidRDefault="00A129B5">
      <w:pPr>
        <w:rPr>
          <w:rFonts w:ascii="Century Gothic" w:hAnsi="Century Gothic"/>
          <w:b/>
          <w:bCs/>
          <w:i/>
          <w:iCs/>
        </w:rPr>
      </w:pPr>
      <w:r w:rsidRPr="00490F74">
        <w:rPr>
          <w:rFonts w:ascii="Century Gothic" w:hAnsi="Century Gothic"/>
          <w:b/>
          <w:bCs/>
          <w:i/>
          <w:iCs/>
        </w:rPr>
        <w:t>Como descobrir o meu propósito?</w:t>
      </w:r>
    </w:p>
    <w:p w14:paraId="56E2AC5D" w14:textId="50FB4553" w:rsidR="00A129B5" w:rsidRDefault="00A129B5"/>
    <w:p w14:paraId="65EF4676" w14:textId="77777777" w:rsidR="00490F74" w:rsidRDefault="00A129B5" w:rsidP="00490F74">
      <w:r>
        <w:t xml:space="preserve">- Deus tem </w:t>
      </w:r>
      <w:r w:rsidRPr="007A53CB">
        <w:rPr>
          <w:b/>
          <w:bCs/>
          <w:color w:val="323E4F" w:themeColor="text2" w:themeShade="BF"/>
        </w:rPr>
        <w:t>vontade</w:t>
      </w:r>
      <w:r w:rsidRPr="007A53CB">
        <w:rPr>
          <w:color w:val="323E4F" w:themeColor="text2" w:themeShade="BF"/>
        </w:rPr>
        <w:t xml:space="preserve"> </w:t>
      </w:r>
      <w:r>
        <w:t>e ela é perfeita</w:t>
      </w:r>
      <w:r w:rsidR="005654BE">
        <w:t>;</w:t>
      </w:r>
      <w:r w:rsidR="00490F74">
        <w:t xml:space="preserve"> O Senhor obtém uma vontade para as nossas vidas, se tornando necessário conhecê-la para vive-la.</w:t>
      </w:r>
    </w:p>
    <w:p w14:paraId="529F5D50" w14:textId="276F1A60" w:rsidR="00A129B5" w:rsidRDefault="00A129B5"/>
    <w:p w14:paraId="021C0BB3" w14:textId="52F458B5" w:rsidR="005654BE" w:rsidRPr="005654BE" w:rsidRDefault="005654BE" w:rsidP="005654BE">
      <w:pPr>
        <w:rPr>
          <w:i/>
          <w:iCs/>
        </w:rPr>
      </w:pPr>
      <w:r w:rsidRPr="005654BE">
        <w:rPr>
          <w:i/>
          <w:iCs/>
        </w:rPr>
        <w:t>(Romanos 12.1-2) Portanto, irmãos, rogo-lhes pelas misericórdias de Deus que se ofereçam em sacrifício vivo, santo e agradável a Deus; este é o culto racional de vocês.</w:t>
      </w:r>
    </w:p>
    <w:p w14:paraId="371E8439" w14:textId="4D49247E" w:rsidR="005654BE" w:rsidRPr="005654BE" w:rsidRDefault="005654BE">
      <w:pPr>
        <w:rPr>
          <w:i/>
          <w:iCs/>
        </w:rPr>
      </w:pPr>
      <w:r w:rsidRPr="005654BE">
        <w:rPr>
          <w:i/>
          <w:iCs/>
        </w:rPr>
        <w:t xml:space="preserve">Não se amoldem ao padrão deste mundo, mas transformem-se pela renovação da sua mente, para que sejam capazes de experimentar e comprovar a boa, agradável e perfeita vontade de Deus. </w:t>
      </w:r>
    </w:p>
    <w:p w14:paraId="12E8E701" w14:textId="0BF2DA46" w:rsidR="005654BE" w:rsidRPr="005654BE" w:rsidRDefault="005654BE">
      <w:pPr>
        <w:rPr>
          <w:i/>
          <w:iCs/>
        </w:rPr>
      </w:pPr>
    </w:p>
    <w:p w14:paraId="2CCA5A8A" w14:textId="1D25325A" w:rsidR="005654BE" w:rsidRPr="005654BE" w:rsidRDefault="005654BE" w:rsidP="005654BE">
      <w:pPr>
        <w:rPr>
          <w:i/>
          <w:iCs/>
        </w:rPr>
      </w:pPr>
      <w:r w:rsidRPr="005654BE">
        <w:rPr>
          <w:i/>
          <w:iCs/>
        </w:rPr>
        <w:t>(Filipenses 2.13) Porque Deus é o que opera em vós tanto o querer como o efetuar, segundo a sua boa vontade.</w:t>
      </w:r>
    </w:p>
    <w:p w14:paraId="60823E3D" w14:textId="77777777" w:rsidR="00490F74" w:rsidRDefault="00490F74"/>
    <w:p w14:paraId="75E84BCA" w14:textId="67E32D5B" w:rsidR="00A129B5" w:rsidRDefault="00490F74">
      <w:pPr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t>C</w:t>
      </w:r>
      <w:r w:rsidR="00A129B5" w:rsidRPr="007A53CB">
        <w:rPr>
          <w:b/>
          <w:bCs/>
          <w:color w:val="323E4F" w:themeColor="text2" w:themeShade="BF"/>
        </w:rPr>
        <w:t>omo saber qual é a vontade de Deus?</w:t>
      </w:r>
    </w:p>
    <w:p w14:paraId="368A34A0" w14:textId="21044A0D" w:rsidR="007A53CB" w:rsidRPr="00490F74" w:rsidRDefault="007A53CB">
      <w:pPr>
        <w:rPr>
          <w:color w:val="000000" w:themeColor="text1"/>
        </w:rPr>
      </w:pPr>
      <w:r>
        <w:rPr>
          <w:b/>
          <w:bCs/>
          <w:color w:val="323E4F" w:themeColor="text2" w:themeShade="BF"/>
        </w:rPr>
        <w:t xml:space="preserve">- </w:t>
      </w:r>
      <w:r w:rsidRPr="007A53CB">
        <w:rPr>
          <w:color w:val="000000" w:themeColor="text1"/>
        </w:rPr>
        <w:t xml:space="preserve">Ele tem um </w:t>
      </w:r>
      <w:r>
        <w:rPr>
          <w:b/>
          <w:bCs/>
          <w:color w:val="323E4F" w:themeColor="text2" w:themeShade="BF"/>
        </w:rPr>
        <w:t>plano geral (Desejo de salvar a todos – 1 Timóteo 2.4)</w:t>
      </w:r>
      <w:r w:rsidR="005654BE">
        <w:rPr>
          <w:b/>
          <w:bCs/>
          <w:color w:val="323E4F" w:themeColor="text2" w:themeShade="BF"/>
        </w:rPr>
        <w:t xml:space="preserve"> </w:t>
      </w:r>
      <w:r w:rsidRPr="007A53CB">
        <w:rPr>
          <w:color w:val="000000" w:themeColor="text1"/>
        </w:rPr>
        <w:t>e uma</w:t>
      </w:r>
      <w:r w:rsidRPr="007A53CB">
        <w:rPr>
          <w:b/>
          <w:bCs/>
          <w:color w:val="000000" w:themeColor="text1"/>
        </w:rPr>
        <w:t xml:space="preserve"> </w:t>
      </w:r>
      <w:r w:rsidRPr="007A53CB">
        <w:rPr>
          <w:b/>
          <w:bCs/>
          <w:color w:val="323E4F" w:themeColor="text2" w:themeShade="BF"/>
        </w:rPr>
        <w:t>vontade específica (Os nossos dias já estão escritos – Salmos 139.6)</w:t>
      </w:r>
      <w:r w:rsidR="00490F74">
        <w:rPr>
          <w:color w:val="000000" w:themeColor="text1"/>
        </w:rPr>
        <w:t xml:space="preserve">, exemplo: Deus diz a Jeremias que </w:t>
      </w:r>
      <w:r w:rsidR="004B486D">
        <w:rPr>
          <w:color w:val="000000" w:themeColor="text1"/>
        </w:rPr>
        <w:t>ele fora escolhido desde o ventre de sua mãe</w:t>
      </w:r>
      <w:r w:rsidR="00186C55">
        <w:rPr>
          <w:color w:val="000000" w:themeColor="text1"/>
        </w:rPr>
        <w:t xml:space="preserve"> </w:t>
      </w:r>
      <w:r w:rsidR="00274C63">
        <w:rPr>
          <w:color w:val="000000" w:themeColor="text1"/>
        </w:rPr>
        <w:t>nos levando a entender que Ele tem um plano para as nossas vidas.</w:t>
      </w:r>
    </w:p>
    <w:p w14:paraId="2D731409" w14:textId="635485A0" w:rsidR="005654BE" w:rsidRPr="005654BE" w:rsidRDefault="005654BE" w:rsidP="005654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(</w:t>
      </w:r>
      <w:r w:rsidRPr="005654BE">
        <w:rPr>
          <w:i/>
          <w:iCs/>
          <w:color w:val="000000" w:themeColor="text1"/>
        </w:rPr>
        <w:t>1 Timóteo 2</w:t>
      </w:r>
      <w:r w:rsidR="000E267D">
        <w:rPr>
          <w:i/>
          <w:iCs/>
          <w:color w:val="000000" w:themeColor="text1"/>
        </w:rPr>
        <w:t>.</w:t>
      </w:r>
      <w:r w:rsidRPr="005654BE">
        <w:rPr>
          <w:i/>
          <w:iCs/>
          <w:color w:val="000000" w:themeColor="text1"/>
        </w:rPr>
        <w:t>1</w:t>
      </w:r>
      <w:r w:rsidR="000E267D">
        <w:rPr>
          <w:i/>
          <w:iCs/>
          <w:color w:val="000000" w:themeColor="text1"/>
        </w:rPr>
        <w:t>-</w:t>
      </w:r>
      <w:r>
        <w:rPr>
          <w:i/>
          <w:iCs/>
          <w:color w:val="000000" w:themeColor="text1"/>
        </w:rPr>
        <w:t>4)</w:t>
      </w:r>
      <w:r>
        <w:rPr>
          <w:b/>
          <w:bCs/>
          <w:color w:val="323E4F" w:themeColor="text2" w:themeShade="BF"/>
        </w:rPr>
        <w:t xml:space="preserve"> </w:t>
      </w:r>
      <w:r w:rsidRPr="005654BE">
        <w:rPr>
          <w:i/>
          <w:iCs/>
          <w:color w:val="000000" w:themeColor="text1"/>
        </w:rPr>
        <w:t>Admoesto-te, pois, antes de tudo, que se façam deprecações, orações, intercessões, e ações de graças, por todos os homens;</w:t>
      </w:r>
    </w:p>
    <w:p w14:paraId="32D46307" w14:textId="77777777" w:rsidR="005654BE" w:rsidRPr="005654BE" w:rsidRDefault="005654BE" w:rsidP="005654BE">
      <w:pPr>
        <w:rPr>
          <w:i/>
          <w:iCs/>
          <w:color w:val="000000" w:themeColor="text1"/>
        </w:rPr>
      </w:pPr>
      <w:r w:rsidRPr="005654BE">
        <w:rPr>
          <w:i/>
          <w:iCs/>
          <w:color w:val="000000" w:themeColor="text1"/>
        </w:rPr>
        <w:t>Pelos reis, e por todos os que estão em eminência, para que tenhamos uma vida quieta e sossegada, em toda a piedade e honestidade;</w:t>
      </w:r>
    </w:p>
    <w:p w14:paraId="18E7E181" w14:textId="77777777" w:rsidR="005654BE" w:rsidRPr="005654BE" w:rsidRDefault="005654BE" w:rsidP="005654BE">
      <w:pPr>
        <w:rPr>
          <w:i/>
          <w:iCs/>
          <w:color w:val="000000" w:themeColor="text1"/>
        </w:rPr>
      </w:pPr>
      <w:r w:rsidRPr="005654BE">
        <w:rPr>
          <w:i/>
          <w:iCs/>
          <w:color w:val="000000" w:themeColor="text1"/>
        </w:rPr>
        <w:t>Porque isto é bom e agradável diante de Deus nosso Salvador,</w:t>
      </w:r>
    </w:p>
    <w:p w14:paraId="12C2E32A" w14:textId="452AB833" w:rsidR="005654BE" w:rsidRDefault="005654BE" w:rsidP="005654BE">
      <w:pPr>
        <w:rPr>
          <w:i/>
          <w:iCs/>
          <w:color w:val="000000" w:themeColor="text1"/>
        </w:rPr>
      </w:pPr>
      <w:r w:rsidRPr="005654BE">
        <w:rPr>
          <w:i/>
          <w:iCs/>
          <w:color w:val="000000" w:themeColor="text1"/>
        </w:rPr>
        <w:t>Que quer que todos os homens se salvem, e venham ao conhecimento da verdade.</w:t>
      </w:r>
    </w:p>
    <w:p w14:paraId="3F399B20" w14:textId="77777777" w:rsidR="00490F74" w:rsidRDefault="00490F74" w:rsidP="005654BE">
      <w:pPr>
        <w:rPr>
          <w:i/>
          <w:iCs/>
          <w:color w:val="000000" w:themeColor="text1"/>
        </w:rPr>
      </w:pPr>
    </w:p>
    <w:p w14:paraId="5E3ABC51" w14:textId="61A21F6E" w:rsidR="005654BE" w:rsidRPr="005654BE" w:rsidRDefault="00490F74" w:rsidP="005654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(</w:t>
      </w:r>
      <w:r w:rsidRPr="005654BE">
        <w:rPr>
          <w:i/>
          <w:iCs/>
          <w:color w:val="000000" w:themeColor="text1"/>
        </w:rPr>
        <w:t>Salmos 139:16</w:t>
      </w:r>
      <w:r>
        <w:rPr>
          <w:i/>
          <w:iCs/>
          <w:color w:val="000000" w:themeColor="text1"/>
        </w:rPr>
        <w:t xml:space="preserve">) </w:t>
      </w:r>
      <w:r w:rsidR="005654BE" w:rsidRPr="005654BE">
        <w:rPr>
          <w:i/>
          <w:iCs/>
          <w:color w:val="000000" w:themeColor="text1"/>
        </w:rPr>
        <w:t>Os teus olhos viram o meu corpo ainda informe; e no teu livro todas estas coisas foram escritas; as quais em continuação foram formadas, quando nem ainda uma delas havia.</w:t>
      </w:r>
    </w:p>
    <w:p w14:paraId="0E5745AC" w14:textId="77777777" w:rsidR="005654BE" w:rsidRPr="005654BE" w:rsidRDefault="005654BE" w:rsidP="005654BE">
      <w:pPr>
        <w:rPr>
          <w:i/>
          <w:iCs/>
          <w:color w:val="000000" w:themeColor="text1"/>
        </w:rPr>
      </w:pPr>
    </w:p>
    <w:p w14:paraId="6DBC7F24" w14:textId="0E829BA5" w:rsidR="00274C63" w:rsidRPr="00274C63" w:rsidRDefault="007A53CB">
      <w:pPr>
        <w:rPr>
          <w:b/>
          <w:bCs/>
          <w:color w:val="323E4F" w:themeColor="text2" w:themeShade="BF"/>
          <w:u w:val="single"/>
        </w:rPr>
      </w:pPr>
      <w:r w:rsidRPr="007A53CB">
        <w:rPr>
          <w:b/>
          <w:bCs/>
          <w:color w:val="323E4F" w:themeColor="text2" w:themeShade="BF"/>
        </w:rPr>
        <w:t>Como descobrir a vontade específica?</w:t>
      </w:r>
    </w:p>
    <w:p w14:paraId="56B0739E" w14:textId="5886E262" w:rsidR="007A53CB" w:rsidRPr="00490F74" w:rsidRDefault="007A53CB">
      <w:r w:rsidRPr="00490F74">
        <w:t>Há distinção entre o “</w:t>
      </w:r>
      <w:r w:rsidRPr="00490F74">
        <w:rPr>
          <w:b/>
          <w:bCs/>
          <w:color w:val="323E4F" w:themeColor="text2" w:themeShade="BF"/>
        </w:rPr>
        <w:t>querer</w:t>
      </w:r>
      <w:r w:rsidRPr="00490F74">
        <w:t xml:space="preserve">” e o </w:t>
      </w:r>
      <w:r w:rsidR="00490F74" w:rsidRPr="00490F74">
        <w:t>“</w:t>
      </w:r>
      <w:r w:rsidRPr="00490F74">
        <w:rPr>
          <w:b/>
          <w:bCs/>
          <w:color w:val="323E4F" w:themeColor="text2" w:themeShade="BF"/>
        </w:rPr>
        <w:t>realizar</w:t>
      </w:r>
      <w:r w:rsidR="00490F74" w:rsidRPr="00490F74">
        <w:t>” (Filipenses 2.13)</w:t>
      </w:r>
    </w:p>
    <w:p w14:paraId="49A7C1A3" w14:textId="388C8122" w:rsidR="00490F74" w:rsidRPr="00490F74" w:rsidRDefault="00490F74">
      <w:r w:rsidRPr="00490F74">
        <w:rPr>
          <w:b/>
          <w:bCs/>
          <w:color w:val="323E4F" w:themeColor="text2" w:themeShade="BF"/>
        </w:rPr>
        <w:t>O</w:t>
      </w:r>
      <w:r w:rsidRPr="00490F74">
        <w:rPr>
          <w:color w:val="323E4F" w:themeColor="text2" w:themeShade="BF"/>
        </w:rPr>
        <w:t xml:space="preserve"> </w:t>
      </w:r>
      <w:r w:rsidRPr="00490F74">
        <w:rPr>
          <w:b/>
          <w:bCs/>
          <w:color w:val="323E4F" w:themeColor="text2" w:themeShade="BF"/>
        </w:rPr>
        <w:t>querer</w:t>
      </w:r>
      <w:r w:rsidRPr="00490F74">
        <w:t>: Deus desperta em nós desejos, vontades e anseios que dão indícios sobre qual é o nosso propósito, e o Espírito Santo nos dirige no tocante a essa vontade (Romanos 8.14-16)</w:t>
      </w:r>
      <w:r>
        <w:t>;</w:t>
      </w:r>
    </w:p>
    <w:p w14:paraId="1349481B" w14:textId="45406150" w:rsidR="00490F74" w:rsidRDefault="00490F74">
      <w:pPr>
        <w:rPr>
          <w:color w:val="000000" w:themeColor="text1"/>
        </w:rPr>
      </w:pPr>
      <w:r w:rsidRPr="00490F74">
        <w:rPr>
          <w:color w:val="000000" w:themeColor="text1"/>
        </w:rPr>
        <w:lastRenderedPageBreak/>
        <w:t xml:space="preserve">Deus trabalha no querer para nos preparar, mas </w:t>
      </w:r>
      <w:r w:rsidRPr="00490F74">
        <w:rPr>
          <w:b/>
          <w:bCs/>
          <w:color w:val="FF0000"/>
        </w:rPr>
        <w:t>CUIDADO</w:t>
      </w:r>
      <w:r>
        <w:rPr>
          <w:b/>
          <w:bCs/>
          <w:color w:val="FF0000"/>
        </w:rPr>
        <w:t>!!!</w:t>
      </w:r>
      <w:r>
        <w:rPr>
          <w:color w:val="000000" w:themeColor="text1"/>
        </w:rPr>
        <w:t>, nem toda vontade provém de Deus, questione sempre com o Pai sobre elas, e com certeza o Espírito Santo te guiará e mostrará qual desejo provém do Senhor;</w:t>
      </w:r>
    </w:p>
    <w:p w14:paraId="460B9CE6" w14:textId="77777777" w:rsidR="004B486D" w:rsidRDefault="004B486D">
      <w:pPr>
        <w:rPr>
          <w:color w:val="000000" w:themeColor="text1"/>
        </w:rPr>
      </w:pPr>
      <w:r w:rsidRPr="004B486D">
        <w:rPr>
          <w:b/>
          <w:bCs/>
          <w:color w:val="323E4F" w:themeColor="text2" w:themeShade="BF"/>
        </w:rPr>
        <w:t>O Realizar</w:t>
      </w:r>
      <w:r>
        <w:rPr>
          <w:color w:val="000000" w:themeColor="text1"/>
        </w:rPr>
        <w:t xml:space="preserve">: É o seu propósito em ação! </w:t>
      </w:r>
    </w:p>
    <w:p w14:paraId="45DB3D20" w14:textId="689A409F" w:rsidR="004B486D" w:rsidRDefault="004B486D">
      <w:pPr>
        <w:rPr>
          <w:color w:val="000000" w:themeColor="text1"/>
        </w:rPr>
      </w:pPr>
      <w:r>
        <w:rPr>
          <w:color w:val="000000" w:themeColor="text1"/>
        </w:rPr>
        <w:t>Exemplo 1: O Senhor mostrou a Moisés qual era o seu propósito, e a partir daquele momento a vida do profeta girava em torno de um sentido: libertar Israel da escravidão e liderá-los até a terra prometida;</w:t>
      </w:r>
      <w:r w:rsidR="00381CC6">
        <w:rPr>
          <w:color w:val="000000" w:themeColor="text1"/>
        </w:rPr>
        <w:t xml:space="preserve"> </w:t>
      </w:r>
    </w:p>
    <w:p w14:paraId="00AE0356" w14:textId="0A0FBCD9" w:rsidR="00381CC6" w:rsidRPr="00381CC6" w:rsidRDefault="00381CC6">
      <w:pPr>
        <w:rPr>
          <w:b/>
          <w:bCs/>
          <w:color w:val="323E4F" w:themeColor="text2" w:themeShade="BF"/>
        </w:rPr>
      </w:pPr>
      <w:r w:rsidRPr="00381CC6">
        <w:rPr>
          <w:b/>
          <w:bCs/>
          <w:color w:val="323E4F" w:themeColor="text2" w:themeShade="BF"/>
        </w:rPr>
        <w:t xml:space="preserve">Um propósito dá sentido </w:t>
      </w:r>
      <w:proofErr w:type="spellStart"/>
      <w:r w:rsidRPr="00381CC6">
        <w:rPr>
          <w:b/>
          <w:bCs/>
          <w:color w:val="323E4F" w:themeColor="text2" w:themeShade="BF"/>
        </w:rPr>
        <w:t>a</w:t>
      </w:r>
      <w:proofErr w:type="spellEnd"/>
      <w:r w:rsidRPr="00381CC6">
        <w:rPr>
          <w:b/>
          <w:bCs/>
          <w:color w:val="323E4F" w:themeColor="text2" w:themeShade="BF"/>
        </w:rPr>
        <w:t xml:space="preserve"> vida!</w:t>
      </w:r>
    </w:p>
    <w:p w14:paraId="3EFB6458" w14:textId="060EDAC2" w:rsidR="004B486D" w:rsidRDefault="004B486D">
      <w:pPr>
        <w:rPr>
          <w:color w:val="000000" w:themeColor="text1"/>
        </w:rPr>
      </w:pPr>
      <w:r>
        <w:rPr>
          <w:color w:val="000000" w:themeColor="text1"/>
        </w:rPr>
        <w:t xml:space="preserve">Exemplo 2: José compreendia que o seu propósito </w:t>
      </w:r>
      <w:r w:rsidR="00381CC6">
        <w:rPr>
          <w:color w:val="000000" w:themeColor="text1"/>
        </w:rPr>
        <w:t>girava em torno da administração de bens</w:t>
      </w:r>
      <w:r>
        <w:rPr>
          <w:color w:val="000000" w:themeColor="text1"/>
        </w:rPr>
        <w:t xml:space="preserve">, e tendo isso em vista </w:t>
      </w:r>
      <w:r w:rsidR="00381CC6">
        <w:rPr>
          <w:color w:val="000000" w:themeColor="text1"/>
        </w:rPr>
        <w:t xml:space="preserve">o que Deus deu a ele, passou a administrar a casa de </w:t>
      </w:r>
      <w:proofErr w:type="spellStart"/>
      <w:r w:rsidR="00381CC6">
        <w:rPr>
          <w:color w:val="000000" w:themeColor="text1"/>
        </w:rPr>
        <w:t>Potifar</w:t>
      </w:r>
      <w:proofErr w:type="spellEnd"/>
      <w:r w:rsidR="00381CC6">
        <w:rPr>
          <w:color w:val="000000" w:themeColor="text1"/>
        </w:rPr>
        <w:t xml:space="preserve">, depois administrou o cárcere onde havia sido preso, logo em seguida ele estava administrando o Egito como governador (ler </w:t>
      </w:r>
      <w:r w:rsidR="00186C55">
        <w:rPr>
          <w:color w:val="000000" w:themeColor="text1"/>
        </w:rPr>
        <w:t>Gênesis capítulo 37 até o capítulo 42).</w:t>
      </w:r>
    </w:p>
    <w:p w14:paraId="02EAF170" w14:textId="7F62C302" w:rsidR="00186C55" w:rsidRDefault="00186C55">
      <w:pPr>
        <w:rPr>
          <w:b/>
          <w:bCs/>
          <w:color w:val="323E4F" w:themeColor="text2" w:themeShade="BF"/>
        </w:rPr>
      </w:pPr>
      <w:r w:rsidRPr="00186C55">
        <w:rPr>
          <w:b/>
          <w:bCs/>
          <w:color w:val="323E4F" w:themeColor="text2" w:themeShade="BF"/>
        </w:rPr>
        <w:t>Use o teu propósito no ambiente que você se encontra!</w:t>
      </w:r>
    </w:p>
    <w:p w14:paraId="0AE03072" w14:textId="295139BA" w:rsidR="00186C55" w:rsidRDefault="00874C45">
      <w:pPr>
        <w:rPr>
          <w:color w:val="000000" w:themeColor="text1"/>
        </w:rPr>
      </w:pPr>
      <w:r>
        <w:rPr>
          <w:color w:val="000000" w:themeColor="text1"/>
        </w:rPr>
        <w:t>Alguns exercícios para descobrir o seu propósito</w:t>
      </w:r>
      <w:r w:rsidR="00186C55">
        <w:rPr>
          <w:color w:val="000000" w:themeColor="text1"/>
        </w:rPr>
        <w:t>:</w:t>
      </w:r>
    </w:p>
    <w:p w14:paraId="2617793E" w14:textId="3F46A77B" w:rsidR="00186C55" w:rsidRDefault="00186C55">
      <w:pPr>
        <w:rPr>
          <w:color w:val="000000" w:themeColor="text1"/>
        </w:rPr>
      </w:pPr>
      <w:r>
        <w:rPr>
          <w:color w:val="000000" w:themeColor="text1"/>
        </w:rPr>
        <w:t>- Busque intimidade com Deus (é necessário para sabermos qual a vontade Dele para as nossas vidas</w:t>
      </w:r>
      <w:r w:rsidR="00874C45">
        <w:rPr>
          <w:color w:val="000000" w:themeColor="text1"/>
        </w:rPr>
        <w:t>, não há como viver o propósito de Deus sem conhecer o Deus do propósito</w:t>
      </w:r>
      <w:r>
        <w:rPr>
          <w:color w:val="000000" w:themeColor="text1"/>
        </w:rPr>
        <w:t>);</w:t>
      </w:r>
    </w:p>
    <w:p w14:paraId="03B1BE31" w14:textId="4188A264" w:rsidR="00186C55" w:rsidRDefault="00186C55">
      <w:pPr>
        <w:rPr>
          <w:color w:val="000000" w:themeColor="text1"/>
        </w:rPr>
      </w:pPr>
      <w:r>
        <w:rPr>
          <w:color w:val="000000" w:themeColor="text1"/>
        </w:rPr>
        <w:t>- O que faz teu coração queimar? (O que te dá prazer de realizar?</w:t>
      </w:r>
      <w:r w:rsidR="00874C45">
        <w:rPr>
          <w:color w:val="000000" w:themeColor="text1"/>
        </w:rPr>
        <w:t xml:space="preserve"> Pregar o evangelho? Cantar? Lavar a igreja? Cozinhar na cantina?</w:t>
      </w:r>
      <w:r>
        <w:rPr>
          <w:color w:val="000000" w:themeColor="text1"/>
        </w:rPr>
        <w:t>);</w:t>
      </w:r>
    </w:p>
    <w:p w14:paraId="398C7F77" w14:textId="2E7326B9" w:rsidR="00186C55" w:rsidRDefault="00186C55">
      <w:pPr>
        <w:rPr>
          <w:color w:val="000000" w:themeColor="text1"/>
        </w:rPr>
      </w:pPr>
      <w:r>
        <w:rPr>
          <w:color w:val="000000" w:themeColor="text1"/>
        </w:rPr>
        <w:t>- Quais são as suas habilidades? (O que você faz bem?);</w:t>
      </w:r>
    </w:p>
    <w:p w14:paraId="3CF0D5E2" w14:textId="77777777" w:rsidR="00186C55" w:rsidRDefault="00186C55">
      <w:pPr>
        <w:rPr>
          <w:color w:val="000000" w:themeColor="text1"/>
        </w:rPr>
      </w:pPr>
      <w:r>
        <w:rPr>
          <w:color w:val="000000" w:themeColor="text1"/>
        </w:rPr>
        <w:t>- O que te comove? (A fome na África? Pessoas encarando a pobreza? Falta de pregadores do evangelho verdadeiro? Músicas que engrandeça a Deus?);</w:t>
      </w:r>
    </w:p>
    <w:p w14:paraId="7C4E0FE0" w14:textId="77777777" w:rsidR="00186C55" w:rsidRDefault="00186C55">
      <w:pPr>
        <w:rPr>
          <w:color w:val="000000" w:themeColor="text1"/>
        </w:rPr>
      </w:pPr>
    </w:p>
    <w:p w14:paraId="12A159C8" w14:textId="6085D233" w:rsidR="00186C55" w:rsidRPr="00874C45" w:rsidRDefault="00186C55">
      <w:pPr>
        <w:rPr>
          <w:color w:val="000000" w:themeColor="text1"/>
          <w:u w:val="single"/>
        </w:rPr>
      </w:pPr>
      <w:r>
        <w:rPr>
          <w:color w:val="000000" w:themeColor="text1"/>
        </w:rPr>
        <w:t xml:space="preserve">Após descobrir o seu propósito, invista pesado nele, pois a sua vida obterá sentido e Deus fará uma obra em sua vida! </w:t>
      </w:r>
    </w:p>
    <w:p w14:paraId="3EDE4C39" w14:textId="66339A6E" w:rsidR="00186C55" w:rsidRPr="00186C55" w:rsidRDefault="00186C55">
      <w:pPr>
        <w:rPr>
          <w:color w:val="000000" w:themeColor="text1"/>
        </w:rPr>
      </w:pPr>
    </w:p>
    <w:p w14:paraId="7AF97DA2" w14:textId="184C50F1" w:rsidR="00490F74" w:rsidRDefault="00490F74">
      <w:pPr>
        <w:rPr>
          <w:color w:val="000000" w:themeColor="text1"/>
        </w:rPr>
      </w:pPr>
    </w:p>
    <w:p w14:paraId="42C9EDB1" w14:textId="2E0E47EF" w:rsidR="004D2333" w:rsidRPr="00702425" w:rsidRDefault="004D2333">
      <w:pPr>
        <w:rPr>
          <w:color w:val="000000" w:themeColor="text1"/>
          <w:u w:val="single"/>
        </w:rPr>
      </w:pPr>
      <w:r>
        <w:rPr>
          <w:color w:val="000000" w:themeColor="text1"/>
        </w:rPr>
        <w:t>Propósito – Substantivo masculino</w:t>
      </w:r>
    </w:p>
    <w:p w14:paraId="74EA77E8" w14:textId="0687FF35" w:rsidR="004D2333" w:rsidRDefault="004D2333" w:rsidP="004D2333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Intenção (de fazer algo; </w:t>
      </w:r>
      <w:r w:rsidRPr="004D2333">
        <w:rPr>
          <w:b/>
          <w:bCs/>
          <w:color w:val="000000" w:themeColor="text1"/>
        </w:rPr>
        <w:t>projeto</w:t>
      </w:r>
      <w:r>
        <w:rPr>
          <w:color w:val="000000" w:themeColor="text1"/>
        </w:rPr>
        <w:t>; designo);</w:t>
      </w:r>
    </w:p>
    <w:p w14:paraId="2A5659CA" w14:textId="7CE461CA" w:rsidR="004D2333" w:rsidRDefault="004D2333" w:rsidP="004D2333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Objetivo; finalidade; intuito.</w:t>
      </w:r>
    </w:p>
    <w:p w14:paraId="60888A14" w14:textId="2CAB30DA" w:rsidR="004D2333" w:rsidRDefault="004D2333" w:rsidP="004D2333">
      <w:pPr>
        <w:ind w:left="360"/>
        <w:rPr>
          <w:color w:val="000000" w:themeColor="text1"/>
        </w:rPr>
      </w:pPr>
      <w:r>
        <w:rPr>
          <w:color w:val="000000" w:themeColor="text1"/>
        </w:rPr>
        <w:t>Você sabia que Deus tem um projeto na sua vida?</w:t>
      </w:r>
    </w:p>
    <w:p w14:paraId="3E7DEF1E" w14:textId="052E2779" w:rsidR="004D2333" w:rsidRDefault="004D2333" w:rsidP="004D233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Antes mesmo de nascer, o Senhor já havia revelado aos pais de Sansão qual era o propósito que ele tinha </w:t>
      </w:r>
      <w:r w:rsidR="00B73DB6">
        <w:rPr>
          <w:color w:val="000000" w:themeColor="text1"/>
        </w:rPr>
        <w:t>d</w:t>
      </w:r>
      <w:r>
        <w:rPr>
          <w:color w:val="000000" w:themeColor="text1"/>
        </w:rPr>
        <w:t>e cumprir</w:t>
      </w:r>
      <w:r w:rsidR="000E267D">
        <w:rPr>
          <w:color w:val="000000" w:themeColor="text1"/>
        </w:rPr>
        <w:t>: livrar Israel do poder dos filisteus. (Juízes 13.1-5);</w:t>
      </w:r>
    </w:p>
    <w:p w14:paraId="2C207A7F" w14:textId="689C6A4C" w:rsidR="000E267D" w:rsidRPr="007D35C8" w:rsidRDefault="000E267D" w:rsidP="004D2333">
      <w:pPr>
        <w:ind w:left="360"/>
        <w:rPr>
          <w:color w:val="000000" w:themeColor="text1"/>
          <w:u w:val="single"/>
        </w:rPr>
      </w:pPr>
      <w:r w:rsidRPr="007D35C8">
        <w:rPr>
          <w:color w:val="000000" w:themeColor="text1"/>
          <w:u w:val="single"/>
        </w:rPr>
        <w:t>E você? Sabe qual é o seu propósito aqui na terra? Não? Fique ligado nas próximas postagens pra saber como descobrir o projeto de Deus em sua vida!</w:t>
      </w:r>
    </w:p>
    <w:sectPr w:rsidR="000E267D" w:rsidRPr="007D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8859A" w14:textId="77777777" w:rsidR="003A19F0" w:rsidRDefault="003A19F0" w:rsidP="00A129B5">
      <w:pPr>
        <w:spacing w:after="0" w:line="240" w:lineRule="auto"/>
      </w:pPr>
      <w:r>
        <w:separator/>
      </w:r>
    </w:p>
  </w:endnote>
  <w:endnote w:type="continuationSeparator" w:id="0">
    <w:p w14:paraId="040A8C7B" w14:textId="77777777" w:rsidR="003A19F0" w:rsidRDefault="003A19F0" w:rsidP="00A1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743DB" w14:textId="77777777" w:rsidR="003A19F0" w:rsidRDefault="003A19F0" w:rsidP="00A129B5">
      <w:pPr>
        <w:spacing w:after="0" w:line="240" w:lineRule="auto"/>
      </w:pPr>
      <w:r>
        <w:separator/>
      </w:r>
    </w:p>
  </w:footnote>
  <w:footnote w:type="continuationSeparator" w:id="0">
    <w:p w14:paraId="011FCA54" w14:textId="77777777" w:rsidR="003A19F0" w:rsidRDefault="003A19F0" w:rsidP="00A12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121C2"/>
    <w:multiLevelType w:val="hybridMultilevel"/>
    <w:tmpl w:val="25D26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DB"/>
    <w:rsid w:val="000E267D"/>
    <w:rsid w:val="00186C55"/>
    <w:rsid w:val="00274C63"/>
    <w:rsid w:val="002F4000"/>
    <w:rsid w:val="00381CC6"/>
    <w:rsid w:val="003A19F0"/>
    <w:rsid w:val="00490F74"/>
    <w:rsid w:val="004B486D"/>
    <w:rsid w:val="004D2333"/>
    <w:rsid w:val="005654BE"/>
    <w:rsid w:val="00702425"/>
    <w:rsid w:val="007A53CB"/>
    <w:rsid w:val="007D35C8"/>
    <w:rsid w:val="007E67F8"/>
    <w:rsid w:val="00874C45"/>
    <w:rsid w:val="00A129B5"/>
    <w:rsid w:val="00B73DB6"/>
    <w:rsid w:val="00ED59DB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27D9"/>
  <w15:chartTrackingRefBased/>
  <w15:docId w15:val="{062B133B-D77B-49FD-82D9-4D96B583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9B5"/>
  </w:style>
  <w:style w:type="paragraph" w:styleId="Rodap">
    <w:name w:val="footer"/>
    <w:basedOn w:val="Normal"/>
    <w:link w:val="RodapChar"/>
    <w:uiPriority w:val="99"/>
    <w:unhideWhenUsed/>
    <w:rsid w:val="00A12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29B5"/>
  </w:style>
  <w:style w:type="character" w:styleId="Hyperlink">
    <w:name w:val="Hyperlink"/>
    <w:basedOn w:val="Fontepargpadro"/>
    <w:uiPriority w:val="99"/>
    <w:semiHidden/>
    <w:unhideWhenUsed/>
    <w:rsid w:val="005654BE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654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54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54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54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54BE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D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02:43:57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Vitória Santos da Silva</dc:creator>
  <cp:keywords/>
  <dc:description/>
  <cp:lastModifiedBy>Laila Vitória Santos da Silva</cp:lastModifiedBy>
  <cp:revision>8</cp:revision>
  <dcterms:created xsi:type="dcterms:W3CDTF">2021-07-14T02:10:00Z</dcterms:created>
  <dcterms:modified xsi:type="dcterms:W3CDTF">2021-07-14T20:03:00Z</dcterms:modified>
</cp:coreProperties>
</file>