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E148" w14:textId="43077B5C" w:rsidR="00500A7D" w:rsidRDefault="00500A7D">
      <w:r>
        <w:t xml:space="preserve">Liste des changements </w:t>
      </w:r>
      <w:r w:rsidR="00A464C7">
        <w:t>du backlog après le mandat 1</w:t>
      </w:r>
      <w:r w:rsidR="0034671B">
        <w:t> :</w:t>
      </w:r>
    </w:p>
    <w:p w14:paraId="3168A505" w14:textId="10E17BBB" w:rsidR="005E3A2F" w:rsidRDefault="00A464C7" w:rsidP="00404B93">
      <w:pPr>
        <w:jc w:val="both"/>
      </w:pPr>
      <w:r>
        <w:t xml:space="preserve">Dans la table </w:t>
      </w:r>
      <w:r w:rsidRPr="00785BBE">
        <w:rPr>
          <w:i/>
          <w:iCs/>
        </w:rPr>
        <w:t>historique</w:t>
      </w:r>
      <w:r>
        <w:t>,</w:t>
      </w:r>
      <w:r w:rsidR="00D33AB5">
        <w:t xml:space="preserve"> nous avons ajouté une colonne « </w:t>
      </w:r>
      <w:r w:rsidR="00B67312">
        <w:t>table</w:t>
      </w:r>
      <w:r w:rsidR="00D33AB5">
        <w:t> »</w:t>
      </w:r>
      <w:r w:rsidR="00B22628">
        <w:t xml:space="preserve"> pour </w:t>
      </w:r>
      <w:r w:rsidR="00071BB5">
        <w:t xml:space="preserve">garder une </w:t>
      </w:r>
      <w:r w:rsidR="004E796E">
        <w:t xml:space="preserve">trace de la table </w:t>
      </w:r>
      <w:r w:rsidR="00E46689">
        <w:t xml:space="preserve">associée à chaque </w:t>
      </w:r>
      <w:r w:rsidR="004E796E">
        <w:t>action</w:t>
      </w:r>
      <w:r w:rsidR="00E46689">
        <w:t xml:space="preserve">, ainsi qu’une </w:t>
      </w:r>
      <w:r w:rsidR="004E796E">
        <w:t>colonne « </w:t>
      </w:r>
      <w:r w:rsidR="00B67312">
        <w:t>id</w:t>
      </w:r>
      <w:r w:rsidR="0005203C">
        <w:t>Transaction</w:t>
      </w:r>
      <w:r w:rsidR="004E796E">
        <w:t> »</w:t>
      </w:r>
      <w:r w:rsidR="00841A5F">
        <w:t xml:space="preserve"> permettant d’identifier l’objet affecté par cette action.</w:t>
      </w:r>
    </w:p>
    <w:p w14:paraId="16A1C047" w14:textId="724F1297" w:rsidR="006A0DFE" w:rsidRDefault="00BD4144" w:rsidP="00404B93">
      <w:pPr>
        <w:jc w:val="both"/>
      </w:pPr>
      <w:r>
        <w:t>Lors de la programmation, nous</w:t>
      </w:r>
      <w:r w:rsidR="00785BBE">
        <w:t xml:space="preserve"> avons constaté</w:t>
      </w:r>
      <w:r>
        <w:t xml:space="preserve"> que l</w:t>
      </w:r>
      <w:r w:rsidR="000E4FBD">
        <w:t>es</w:t>
      </w:r>
      <w:r>
        <w:t xml:space="preserve"> table</w:t>
      </w:r>
      <w:r w:rsidR="000E4FBD">
        <w:t>s</w:t>
      </w:r>
      <w:r>
        <w:t xml:space="preserve"> </w:t>
      </w:r>
      <w:r w:rsidRPr="00785BBE">
        <w:rPr>
          <w:i/>
          <w:iCs/>
        </w:rPr>
        <w:t>compte</w:t>
      </w:r>
      <w:r w:rsidR="00786574">
        <w:rPr>
          <w:i/>
          <w:iCs/>
        </w:rPr>
        <w:t>s</w:t>
      </w:r>
      <w:r>
        <w:t xml:space="preserve"> et </w:t>
      </w:r>
      <w:r w:rsidRPr="00785BBE">
        <w:rPr>
          <w:i/>
          <w:iCs/>
        </w:rPr>
        <w:t>dossier</w:t>
      </w:r>
      <w:r w:rsidR="00786574">
        <w:rPr>
          <w:i/>
          <w:iCs/>
        </w:rPr>
        <w:t>s</w:t>
      </w:r>
      <w:r>
        <w:t xml:space="preserve"> </w:t>
      </w:r>
      <w:r w:rsidR="00BA1EEA">
        <w:t xml:space="preserve">était </w:t>
      </w:r>
      <w:r w:rsidR="00C7798A">
        <w:t>presque la même chose, et qu</w:t>
      </w:r>
      <w:r w:rsidR="00D6202D">
        <w:t xml:space="preserve">e </w:t>
      </w:r>
      <w:r w:rsidR="00D6202D" w:rsidRPr="00785BBE">
        <w:rPr>
          <w:i/>
          <w:iCs/>
        </w:rPr>
        <w:t>dossier</w:t>
      </w:r>
      <w:r w:rsidR="00D6202D">
        <w:t xml:space="preserve"> était plus une table de </w:t>
      </w:r>
      <w:r w:rsidR="008B6822">
        <w:t>liaison</w:t>
      </w:r>
      <w:r w:rsidR="00684A75">
        <w:t xml:space="preserve"> et n’était pas</w:t>
      </w:r>
      <w:r w:rsidR="00243C2D">
        <w:t xml:space="preserve"> nécessaire. </w:t>
      </w:r>
      <w:r w:rsidR="00894B65">
        <w:t xml:space="preserve">Nous </w:t>
      </w:r>
      <w:r w:rsidR="00243C2D">
        <w:t xml:space="preserve">avons </w:t>
      </w:r>
      <w:r w:rsidR="00894B65">
        <w:t xml:space="preserve">donc </w:t>
      </w:r>
      <w:r w:rsidR="005F5936">
        <w:t>fusionné</w:t>
      </w:r>
      <w:r w:rsidR="00786574">
        <w:t xml:space="preserve"> ces deux table en ajoutant les colonnes nécessaire </w:t>
      </w:r>
      <w:r w:rsidR="00243C2D">
        <w:t xml:space="preserve">pour </w:t>
      </w:r>
      <w:r w:rsidR="00A567E4">
        <w:t>arriver au même résultat</w:t>
      </w:r>
      <w:r w:rsidR="00786574">
        <w:t xml:space="preserve"> avec une structure simplifiée. </w:t>
      </w:r>
      <w:r w:rsidR="00AC1A4F">
        <w:t xml:space="preserve"> </w:t>
      </w:r>
    </w:p>
    <w:p w14:paraId="711184F2" w14:textId="5E8930D3" w:rsidR="0001675C" w:rsidRDefault="00AC1A4F" w:rsidP="00404B93">
      <w:pPr>
        <w:jc w:val="both"/>
      </w:pPr>
      <w:r>
        <w:t xml:space="preserve">Dans la table </w:t>
      </w:r>
      <w:r w:rsidRPr="00785BBE">
        <w:rPr>
          <w:i/>
          <w:iCs/>
        </w:rPr>
        <w:t>employé</w:t>
      </w:r>
      <w:r w:rsidR="00786574">
        <w:rPr>
          <w:i/>
          <w:iCs/>
        </w:rPr>
        <w:t>s</w:t>
      </w:r>
      <w:r>
        <w:t xml:space="preserve">, nous avons ajouté un colonne « statut » </w:t>
      </w:r>
      <w:r w:rsidR="00892A7D">
        <w:t>pour pouvoir</w:t>
      </w:r>
      <w:r w:rsidR="00FD3B4B">
        <w:t xml:space="preserve"> retirer</w:t>
      </w:r>
      <w:r w:rsidR="00892A7D">
        <w:t xml:space="preserve"> le</w:t>
      </w:r>
      <w:r w:rsidR="00FD3B4B">
        <w:t>s</w:t>
      </w:r>
      <w:r w:rsidR="00892A7D">
        <w:t xml:space="preserve"> droit</w:t>
      </w:r>
      <w:r w:rsidR="00FD3B4B">
        <w:t>s</w:t>
      </w:r>
      <w:r w:rsidR="00892A7D">
        <w:t xml:space="preserve"> </w:t>
      </w:r>
      <w:r w:rsidR="00361485">
        <w:t xml:space="preserve">d’accès aux </w:t>
      </w:r>
      <w:r w:rsidR="00BA15D9">
        <w:t xml:space="preserve">données s’il est inactif ou suspendu. </w:t>
      </w:r>
      <w:r w:rsidR="00CB3E44" w:rsidRPr="00CB3E44">
        <w:t>Cette modification améliore la sécurité des données,</w:t>
      </w:r>
      <w:r w:rsidR="00CB3E44">
        <w:t xml:space="preserve"> </w:t>
      </w:r>
      <w:r w:rsidR="00BA15D9">
        <w:t xml:space="preserve">puisqu’un employé suspendu ne devrais </w:t>
      </w:r>
      <w:r w:rsidR="00404B93">
        <w:t>pas</w:t>
      </w:r>
      <w:r w:rsidR="00CB3E44">
        <w:t xml:space="preserve"> pour modifier</w:t>
      </w:r>
      <w:r w:rsidR="00404B93">
        <w:t xml:space="preserve"> ou </w:t>
      </w:r>
      <w:r w:rsidR="00CB3E44">
        <w:t xml:space="preserve">ajouter </w:t>
      </w:r>
      <w:r w:rsidR="00404B93">
        <w:t>de nouvelles</w:t>
      </w:r>
      <w:r w:rsidR="00CB3E44">
        <w:t xml:space="preserve"> informations</w:t>
      </w:r>
      <w:r w:rsidR="00404B93">
        <w:t xml:space="preserve">. </w:t>
      </w:r>
    </w:p>
    <w:p w14:paraId="23BAB703" w14:textId="5023062A" w:rsidR="005B0809" w:rsidRDefault="00922FD4" w:rsidP="00F3619D">
      <w:pPr>
        <w:jc w:val="both"/>
      </w:pPr>
      <w:r>
        <w:t xml:space="preserve">Finalement, dans la table </w:t>
      </w:r>
      <w:r w:rsidRPr="00785BBE">
        <w:rPr>
          <w:i/>
          <w:iCs/>
        </w:rPr>
        <w:t>document</w:t>
      </w:r>
      <w:r w:rsidR="00786574">
        <w:rPr>
          <w:i/>
          <w:iCs/>
        </w:rPr>
        <w:t>s</w:t>
      </w:r>
      <w:r>
        <w:t>, nous avons ajouté</w:t>
      </w:r>
      <w:r w:rsidR="005F5936">
        <w:t xml:space="preserve"> une colonne « nom »</w:t>
      </w:r>
      <w:r w:rsidR="00F71253">
        <w:t xml:space="preserve"> pour</w:t>
      </w:r>
      <w:r w:rsidR="00DB0E9A">
        <w:t xml:space="preserve"> conserver</w:t>
      </w:r>
      <w:r w:rsidR="00F71253">
        <w:t xml:space="preserve"> le nom original du fichier</w:t>
      </w:r>
      <w:r w:rsidR="00DB0E9A">
        <w:t>. En effet,</w:t>
      </w:r>
      <w:r w:rsidR="00F71253">
        <w:t xml:space="preserve"> </w:t>
      </w:r>
      <w:r w:rsidR="005046B7">
        <w:t xml:space="preserve">lors de l’enregistrement </w:t>
      </w:r>
      <w:r w:rsidR="00DB0E9A">
        <w:t xml:space="preserve">sur le </w:t>
      </w:r>
      <w:r w:rsidR="008E2866">
        <w:t>serveur, chaque fichier est renommé</w:t>
      </w:r>
      <w:r w:rsidR="00595BBA">
        <w:t xml:space="preserve"> selon le format AAAA-MM-JJ-HH-MM-SS-</w:t>
      </w:r>
      <w:r w:rsidR="00714358">
        <w:t>MS</w:t>
      </w:r>
      <w:r w:rsidR="00776521">
        <w:t xml:space="preserve"> et stocké dans un dossier qui comporte le id du dossier comme nom. Cela</w:t>
      </w:r>
      <w:r w:rsidR="00B01D58">
        <w:t xml:space="preserve"> permet d’éviter les conflits de noms</w:t>
      </w:r>
      <w:r w:rsidR="000364CE">
        <w:t xml:space="preserve"> </w:t>
      </w:r>
      <w:r w:rsidR="00E27FB1">
        <w:t>tout en gardant une trace de quand le fichier a été uploadé</w:t>
      </w:r>
      <w:r w:rsidR="005B3B21">
        <w:t xml:space="preserve">. </w:t>
      </w:r>
    </w:p>
    <w:sectPr w:rsidR="005B0809" w:rsidSect="00011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A0"/>
    <w:rsid w:val="00011D3A"/>
    <w:rsid w:val="0001675C"/>
    <w:rsid w:val="000364CE"/>
    <w:rsid w:val="0005203C"/>
    <w:rsid w:val="00071BB5"/>
    <w:rsid w:val="000E4FBD"/>
    <w:rsid w:val="00166BF3"/>
    <w:rsid w:val="00243C2D"/>
    <w:rsid w:val="00306E8E"/>
    <w:rsid w:val="00324088"/>
    <w:rsid w:val="0034671B"/>
    <w:rsid w:val="00361485"/>
    <w:rsid w:val="003A0B35"/>
    <w:rsid w:val="003D542C"/>
    <w:rsid w:val="00404B93"/>
    <w:rsid w:val="00411CAE"/>
    <w:rsid w:val="00476397"/>
    <w:rsid w:val="004E796E"/>
    <w:rsid w:val="00500A7D"/>
    <w:rsid w:val="00502EAA"/>
    <w:rsid w:val="005046B7"/>
    <w:rsid w:val="005203EB"/>
    <w:rsid w:val="00595BBA"/>
    <w:rsid w:val="005B0809"/>
    <w:rsid w:val="005B3B21"/>
    <w:rsid w:val="005E3A2F"/>
    <w:rsid w:val="005F5936"/>
    <w:rsid w:val="00684A75"/>
    <w:rsid w:val="006A0DFE"/>
    <w:rsid w:val="006A751C"/>
    <w:rsid w:val="00714358"/>
    <w:rsid w:val="00776521"/>
    <w:rsid w:val="00785BBE"/>
    <w:rsid w:val="00786574"/>
    <w:rsid w:val="0078715C"/>
    <w:rsid w:val="00841A5F"/>
    <w:rsid w:val="00892A7D"/>
    <w:rsid w:val="00894B65"/>
    <w:rsid w:val="008B6822"/>
    <w:rsid w:val="008E2866"/>
    <w:rsid w:val="00915D6F"/>
    <w:rsid w:val="00922FD4"/>
    <w:rsid w:val="00935B0B"/>
    <w:rsid w:val="0097473A"/>
    <w:rsid w:val="00A464C7"/>
    <w:rsid w:val="00A567E4"/>
    <w:rsid w:val="00AC110A"/>
    <w:rsid w:val="00AC1A4F"/>
    <w:rsid w:val="00AF33A0"/>
    <w:rsid w:val="00B01D58"/>
    <w:rsid w:val="00B11798"/>
    <w:rsid w:val="00B22628"/>
    <w:rsid w:val="00B67312"/>
    <w:rsid w:val="00B8124C"/>
    <w:rsid w:val="00BA15D9"/>
    <w:rsid w:val="00BA1EEA"/>
    <w:rsid w:val="00BD4144"/>
    <w:rsid w:val="00C50BE4"/>
    <w:rsid w:val="00C7798A"/>
    <w:rsid w:val="00CB3E44"/>
    <w:rsid w:val="00D33AB5"/>
    <w:rsid w:val="00D6202D"/>
    <w:rsid w:val="00DB0E9A"/>
    <w:rsid w:val="00E27FB1"/>
    <w:rsid w:val="00E46689"/>
    <w:rsid w:val="00E81F99"/>
    <w:rsid w:val="00F3619D"/>
    <w:rsid w:val="00F71253"/>
    <w:rsid w:val="00F966BE"/>
    <w:rsid w:val="00FD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B6C09"/>
  <w15:chartTrackingRefBased/>
  <w15:docId w15:val="{EF065714-68A8-483C-BADD-6C77E53C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1104</Characters>
  <Application>Microsoft Office Word</Application>
  <DocSecurity>0</DocSecurity>
  <Lines>26</Lines>
  <Paragraphs>30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Hudon, Jérôme</dc:creator>
  <cp:keywords/>
  <dc:description/>
  <cp:lastModifiedBy>Hudon, Jérôme</cp:lastModifiedBy>
  <cp:revision>2</cp:revision>
  <dcterms:created xsi:type="dcterms:W3CDTF">2026-04-01T02:53:00Z</dcterms:created>
  <dcterms:modified xsi:type="dcterms:W3CDTF">2026-04-01T02:53:00Z</dcterms:modified>
</cp:coreProperties>
</file>