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38" w:rsidRPr="005F7C89" w:rsidRDefault="00CB4538">
      <w:pPr>
        <w:rPr>
          <w:rFonts w:ascii="Times New Roman" w:hAnsi="Times New Roman" w:cs="Times New Roman"/>
        </w:rPr>
      </w:pPr>
    </w:p>
    <w:p w:rsidR="00CB4538" w:rsidRPr="005F7C89" w:rsidRDefault="00CB4538">
      <w:pPr>
        <w:rPr>
          <w:rFonts w:ascii="Times New Roman" w:hAnsi="Times New Roman" w:cs="Times New Roman"/>
        </w:rPr>
      </w:pPr>
    </w:p>
    <w:p w:rsidR="00CB4538" w:rsidRPr="005F7C89" w:rsidRDefault="00CB4538">
      <w:pPr>
        <w:rPr>
          <w:rFonts w:ascii="Times New Roman" w:hAnsi="Times New Roman" w:cs="Times New Roman"/>
        </w:rPr>
      </w:pPr>
    </w:p>
    <w:p w:rsidR="00CB4538" w:rsidRPr="005F7C89" w:rsidRDefault="00CB4538">
      <w:pPr>
        <w:rPr>
          <w:rFonts w:ascii="Times New Roman" w:hAnsi="Times New Roman" w:cs="Times New Roman"/>
        </w:rPr>
      </w:pPr>
    </w:p>
    <w:p w:rsidR="002B7CF8" w:rsidRPr="005F7C89" w:rsidRDefault="002B7CF8"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2B7CF8"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r w:rsidRPr="005F7C89">
        <w:rPr>
          <w:rFonts w:ascii="Times New Roman" w:hAnsi="Times New Roman" w:cs="Times New Roman"/>
          <w:b/>
          <w:bCs/>
          <w:noProof/>
          <w:sz w:val="40"/>
          <w:szCs w:val="40"/>
        </w:rPr>
        <w:drawing>
          <wp:inline distT="0" distB="0" distL="0" distR="0">
            <wp:extent cx="4200525" cy="883346"/>
            <wp:effectExtent l="19050" t="0" r="0" b="0"/>
            <wp:docPr id="1" name="Picture 1" descr="C:\Users\Jelin John\Desktop\unilogo_nat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in John\Desktop\unilogo_nat_neu.png"/>
                    <pic:cNvPicPr>
                      <a:picLocks noChangeAspect="1" noChangeArrowheads="1"/>
                    </pic:cNvPicPr>
                  </pic:nvPicPr>
                  <pic:blipFill>
                    <a:blip r:embed="rId8"/>
                    <a:srcRect/>
                    <a:stretch>
                      <a:fillRect/>
                    </a:stretch>
                  </pic:blipFill>
                  <pic:spPr bwMode="auto">
                    <a:xfrm>
                      <a:off x="0" y="0"/>
                      <a:ext cx="4217542" cy="886925"/>
                    </a:xfrm>
                    <a:prstGeom prst="rect">
                      <a:avLst/>
                    </a:prstGeom>
                    <a:noFill/>
                    <a:ln w="9525">
                      <a:noFill/>
                      <a:miter lim="800000"/>
                      <a:headEnd/>
                      <a:tailEnd/>
                    </a:ln>
                  </pic:spPr>
                </pic:pic>
              </a:graphicData>
            </a:graphic>
          </wp:inline>
        </w:drawing>
      </w:r>
    </w:p>
    <w:p w:rsidR="005C120B"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5C120B"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5C120B"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A93D94" w:rsidRPr="005F7C89" w:rsidRDefault="00A93D94"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2B7CF8" w:rsidRPr="005F7C89" w:rsidRDefault="002B7CF8" w:rsidP="002B7CF8">
      <w:pPr>
        <w:widowControl w:val="0"/>
        <w:autoSpaceDE w:val="0"/>
        <w:autoSpaceDN w:val="0"/>
        <w:adjustRightInd w:val="0"/>
        <w:spacing w:after="0" w:line="240" w:lineRule="auto"/>
        <w:jc w:val="center"/>
        <w:rPr>
          <w:rFonts w:ascii="Times New Roman" w:hAnsi="Times New Roman" w:cs="Times New Roman"/>
          <w:sz w:val="24"/>
          <w:szCs w:val="24"/>
        </w:rPr>
      </w:pPr>
      <w:r w:rsidRPr="005F7C89">
        <w:rPr>
          <w:rFonts w:ascii="Times New Roman" w:hAnsi="Times New Roman" w:cs="Times New Roman"/>
          <w:b/>
          <w:bCs/>
          <w:sz w:val="40"/>
          <w:szCs w:val="40"/>
        </w:rPr>
        <w:t>Satellite Geodesy</w:t>
      </w: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24"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24"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40" w:lineRule="auto"/>
        <w:jc w:val="center"/>
        <w:rPr>
          <w:rFonts w:ascii="Times New Roman" w:hAnsi="Times New Roman" w:cs="Times New Roman"/>
          <w:b/>
          <w:sz w:val="40"/>
          <w:szCs w:val="40"/>
          <w:u w:val="single"/>
        </w:rPr>
      </w:pPr>
      <w:r w:rsidRPr="005F7C89">
        <w:rPr>
          <w:rFonts w:ascii="Times New Roman" w:hAnsi="Times New Roman" w:cs="Times New Roman"/>
          <w:b/>
          <w:bCs/>
          <w:sz w:val="40"/>
          <w:szCs w:val="40"/>
          <w:u w:val="single"/>
        </w:rPr>
        <w:t>“</w:t>
      </w:r>
      <w:r w:rsidRPr="005F7C89">
        <w:rPr>
          <w:rFonts w:ascii="Times New Roman" w:eastAsiaTheme="minorHAnsi" w:hAnsi="Times New Roman" w:cs="Times New Roman"/>
          <w:b/>
          <w:sz w:val="40"/>
          <w:szCs w:val="40"/>
          <w:u w:val="single"/>
          <w:lang w:eastAsia="en-US"/>
        </w:rPr>
        <w:t>Klobuchar ionospheric correction</w:t>
      </w:r>
      <w:r w:rsidRPr="005F7C89">
        <w:rPr>
          <w:rFonts w:ascii="Times New Roman" w:hAnsi="Times New Roman" w:cs="Times New Roman"/>
          <w:b/>
          <w:bCs/>
          <w:sz w:val="40"/>
          <w:szCs w:val="40"/>
          <w:u w:val="single"/>
        </w:rPr>
        <w:t>”</w:t>
      </w: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51"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51" w:lineRule="exact"/>
        <w:jc w:val="center"/>
        <w:rPr>
          <w:rFonts w:ascii="Times New Roman" w:hAnsi="Times New Roman" w:cs="Times New Roman"/>
          <w:sz w:val="24"/>
          <w:szCs w:val="24"/>
        </w:rPr>
      </w:pPr>
    </w:p>
    <w:p w:rsidR="005C120B" w:rsidRPr="005F7C89" w:rsidRDefault="002B7CF8" w:rsidP="002B7CF8">
      <w:pPr>
        <w:jc w:val="center"/>
        <w:rPr>
          <w:rFonts w:ascii="Times New Roman" w:hAnsi="Times New Roman" w:cs="Times New Roman"/>
          <w:sz w:val="40"/>
          <w:szCs w:val="40"/>
        </w:rPr>
      </w:pPr>
      <w:r w:rsidRPr="005F7C89">
        <w:rPr>
          <w:rFonts w:ascii="Times New Roman" w:hAnsi="Times New Roman" w:cs="Times New Roman"/>
          <w:sz w:val="40"/>
          <w:szCs w:val="40"/>
        </w:rPr>
        <w:t>Lab-2</w:t>
      </w: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A93D94" w:rsidRPr="005F7C89" w:rsidRDefault="00A93D94" w:rsidP="00A93D94">
      <w:pPr>
        <w:widowControl w:val="0"/>
        <w:autoSpaceDE w:val="0"/>
        <w:autoSpaceDN w:val="0"/>
        <w:adjustRightInd w:val="0"/>
        <w:spacing w:after="0" w:line="240" w:lineRule="auto"/>
        <w:jc w:val="center"/>
        <w:rPr>
          <w:rFonts w:ascii="Times New Roman" w:hAnsi="Times New Roman" w:cs="Times New Roman"/>
          <w:sz w:val="24"/>
          <w:szCs w:val="24"/>
        </w:rPr>
      </w:pPr>
      <w:r w:rsidRPr="005F7C89">
        <w:rPr>
          <w:rFonts w:ascii="Times New Roman" w:hAnsi="Times New Roman" w:cs="Times New Roman"/>
          <w:b/>
          <w:bCs/>
          <w:sz w:val="32"/>
          <w:szCs w:val="32"/>
          <w:u w:val="single"/>
        </w:rPr>
        <w:t>Contents</w:t>
      </w:r>
    </w:p>
    <w:p w:rsidR="00A93D94" w:rsidRPr="005F7C89" w:rsidRDefault="00A93D94" w:rsidP="00A93D94">
      <w:pPr>
        <w:widowControl w:val="0"/>
        <w:autoSpaceDE w:val="0"/>
        <w:autoSpaceDN w:val="0"/>
        <w:adjustRightInd w:val="0"/>
        <w:spacing w:after="0" w:line="200" w:lineRule="exact"/>
        <w:rPr>
          <w:rFonts w:ascii="Times New Roman" w:hAnsi="Times New Roman" w:cs="Times New Roman"/>
          <w:sz w:val="24"/>
          <w:szCs w:val="24"/>
        </w:rPr>
      </w:pPr>
    </w:p>
    <w:p w:rsidR="00A93D94" w:rsidRPr="005F7C89" w:rsidRDefault="00A93D94" w:rsidP="00A93D94">
      <w:pPr>
        <w:widowControl w:val="0"/>
        <w:autoSpaceDE w:val="0"/>
        <w:autoSpaceDN w:val="0"/>
        <w:adjustRightInd w:val="0"/>
        <w:spacing w:after="0" w:line="200" w:lineRule="exact"/>
        <w:rPr>
          <w:rFonts w:ascii="Times New Roman" w:hAnsi="Times New Roman" w:cs="Times New Roman"/>
          <w:sz w:val="24"/>
          <w:szCs w:val="24"/>
        </w:rPr>
      </w:pPr>
    </w:p>
    <w:p w:rsidR="00A93D94" w:rsidRPr="005F7C89" w:rsidRDefault="00A93D94" w:rsidP="00A93D94">
      <w:pPr>
        <w:widowControl w:val="0"/>
        <w:autoSpaceDE w:val="0"/>
        <w:autoSpaceDN w:val="0"/>
        <w:adjustRightInd w:val="0"/>
        <w:spacing w:after="0" w:line="200" w:lineRule="exact"/>
        <w:rPr>
          <w:rFonts w:ascii="Times New Roman" w:hAnsi="Times New Roman" w:cs="Times New Roman"/>
          <w:sz w:val="24"/>
          <w:szCs w:val="24"/>
        </w:rPr>
      </w:pPr>
    </w:p>
    <w:p w:rsidR="00A93D94" w:rsidRPr="005F7C89" w:rsidRDefault="00A93D94" w:rsidP="00A93D94">
      <w:pPr>
        <w:widowControl w:val="0"/>
        <w:autoSpaceDE w:val="0"/>
        <w:autoSpaceDN w:val="0"/>
        <w:adjustRightInd w:val="0"/>
        <w:spacing w:after="0" w:line="27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93"/>
        <w:gridCol w:w="360"/>
        <w:gridCol w:w="6320"/>
        <w:gridCol w:w="1460"/>
      </w:tblGrid>
      <w:tr w:rsidR="00A93D94" w:rsidRPr="005F7C89" w:rsidTr="00923998">
        <w:trPr>
          <w:trHeight w:val="322"/>
        </w:trPr>
        <w:tc>
          <w:tcPr>
            <w:tcW w:w="993" w:type="dxa"/>
            <w:tcBorders>
              <w:top w:val="nil"/>
              <w:left w:val="nil"/>
              <w:bottom w:val="nil"/>
              <w:right w:val="nil"/>
            </w:tcBorders>
            <w:vAlign w:val="bottom"/>
          </w:tcPr>
          <w:p w:rsidR="00A93D94" w:rsidRPr="005F7C89" w:rsidRDefault="005F185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w w:val="95"/>
                <w:sz w:val="28"/>
                <w:szCs w:val="28"/>
              </w:rPr>
              <w:t xml:space="preserve"> </w:t>
            </w:r>
            <w:r w:rsidR="00A93D94" w:rsidRPr="005F7C89">
              <w:rPr>
                <w:rFonts w:ascii="Times New Roman" w:hAnsi="Times New Roman" w:cs="Times New Roman"/>
                <w:w w:val="95"/>
                <w:sz w:val="28"/>
                <w:szCs w:val="28"/>
              </w:rPr>
              <w:t>1.</w:t>
            </w:r>
          </w:p>
        </w:tc>
        <w:tc>
          <w:tcPr>
            <w:tcW w:w="6680" w:type="dxa"/>
            <w:gridSpan w:val="2"/>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160"/>
              <w:rPr>
                <w:rFonts w:ascii="Times New Roman" w:hAnsi="Times New Roman" w:cs="Times New Roman"/>
                <w:sz w:val="24"/>
                <w:szCs w:val="24"/>
              </w:rPr>
            </w:pPr>
            <w:r w:rsidRPr="005F7C89">
              <w:rPr>
                <w:rFonts w:ascii="Times New Roman" w:hAnsi="Times New Roman" w:cs="Times New Roman"/>
                <w:sz w:val="28"/>
                <w:szCs w:val="28"/>
              </w:rPr>
              <w:t>Aim</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3</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w w:val="95"/>
                <w:sz w:val="28"/>
                <w:szCs w:val="28"/>
              </w:rPr>
              <w:t>2.</w:t>
            </w:r>
          </w:p>
        </w:tc>
        <w:tc>
          <w:tcPr>
            <w:tcW w:w="6680" w:type="dxa"/>
            <w:gridSpan w:val="2"/>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160"/>
              <w:rPr>
                <w:rFonts w:ascii="Times New Roman" w:hAnsi="Times New Roman" w:cs="Times New Roman"/>
                <w:sz w:val="24"/>
                <w:szCs w:val="24"/>
              </w:rPr>
            </w:pPr>
            <w:r w:rsidRPr="005F7C89">
              <w:rPr>
                <w:rFonts w:ascii="Times New Roman" w:hAnsi="Times New Roman" w:cs="Times New Roman"/>
                <w:sz w:val="28"/>
                <w:szCs w:val="28"/>
              </w:rPr>
              <w:t>Introduction</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3</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w w:val="95"/>
                <w:sz w:val="28"/>
                <w:szCs w:val="28"/>
              </w:rPr>
              <w:t>3.</w:t>
            </w:r>
          </w:p>
        </w:tc>
        <w:tc>
          <w:tcPr>
            <w:tcW w:w="6680" w:type="dxa"/>
            <w:gridSpan w:val="2"/>
            <w:tcBorders>
              <w:top w:val="nil"/>
              <w:left w:val="nil"/>
              <w:bottom w:val="nil"/>
              <w:right w:val="nil"/>
            </w:tcBorders>
            <w:vAlign w:val="bottom"/>
          </w:tcPr>
          <w:p w:rsidR="00A93D94" w:rsidRPr="005F7C89" w:rsidRDefault="005F185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 xml:space="preserve"> </w:t>
            </w:r>
            <w:r w:rsidR="00A93D94" w:rsidRPr="005F7C89">
              <w:rPr>
                <w:rFonts w:ascii="Times New Roman" w:hAnsi="Times New Roman" w:cs="Times New Roman"/>
                <w:sz w:val="28"/>
                <w:szCs w:val="28"/>
              </w:rPr>
              <w:t>Objective</w:t>
            </w:r>
          </w:p>
        </w:tc>
        <w:tc>
          <w:tcPr>
            <w:tcW w:w="1460" w:type="dxa"/>
            <w:tcBorders>
              <w:top w:val="nil"/>
              <w:left w:val="nil"/>
              <w:bottom w:val="nil"/>
              <w:right w:val="nil"/>
            </w:tcBorders>
            <w:vAlign w:val="bottom"/>
          </w:tcPr>
          <w:p w:rsidR="00A93D94" w:rsidRPr="005F7C89" w:rsidRDefault="007A12C9"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3</w:t>
            </w:r>
          </w:p>
        </w:tc>
      </w:tr>
      <w:tr w:rsidR="00A93D94" w:rsidRPr="005F7C89" w:rsidTr="00923998">
        <w:trPr>
          <w:trHeight w:val="569"/>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w w:val="95"/>
                <w:sz w:val="28"/>
                <w:szCs w:val="28"/>
              </w:rPr>
              <w:t>4.</w:t>
            </w:r>
          </w:p>
        </w:tc>
        <w:tc>
          <w:tcPr>
            <w:tcW w:w="6680" w:type="dxa"/>
            <w:gridSpan w:val="2"/>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160"/>
              <w:rPr>
                <w:rFonts w:ascii="Times New Roman" w:hAnsi="Times New Roman" w:cs="Times New Roman"/>
                <w:sz w:val="24"/>
                <w:szCs w:val="24"/>
              </w:rPr>
            </w:pPr>
            <w:r w:rsidRPr="005F7C89">
              <w:rPr>
                <w:rFonts w:ascii="Times New Roman" w:hAnsi="Times New Roman" w:cs="Times New Roman"/>
                <w:sz w:val="28"/>
                <w:szCs w:val="28"/>
              </w:rPr>
              <w:t>Methodology</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4</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w w:val="95"/>
                <w:sz w:val="28"/>
                <w:szCs w:val="28"/>
              </w:rPr>
              <w:t>5.</w:t>
            </w:r>
          </w:p>
        </w:tc>
        <w:tc>
          <w:tcPr>
            <w:tcW w:w="6680" w:type="dxa"/>
            <w:gridSpan w:val="2"/>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160"/>
              <w:rPr>
                <w:rFonts w:ascii="Times New Roman" w:hAnsi="Times New Roman" w:cs="Times New Roman"/>
                <w:sz w:val="24"/>
                <w:szCs w:val="24"/>
              </w:rPr>
            </w:pPr>
            <w:r w:rsidRPr="005F7C89">
              <w:rPr>
                <w:rFonts w:ascii="Times New Roman" w:hAnsi="Times New Roman" w:cs="Times New Roman"/>
                <w:sz w:val="28"/>
                <w:szCs w:val="28"/>
              </w:rPr>
              <w:t>Explanation:</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rPr>
                <w:rFonts w:ascii="Times New Roman" w:hAnsi="Times New Roman" w:cs="Times New Roman"/>
                <w:sz w:val="24"/>
                <w:szCs w:val="24"/>
              </w:rPr>
            </w:pPr>
          </w:p>
        </w:tc>
      </w:tr>
      <w:tr w:rsidR="00A93D94" w:rsidRPr="005F7C89" w:rsidTr="00923998">
        <w:trPr>
          <w:trHeight w:val="569"/>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1.</w:t>
            </w:r>
          </w:p>
        </w:tc>
        <w:tc>
          <w:tcPr>
            <w:tcW w:w="6320" w:type="dxa"/>
            <w:tcBorders>
              <w:top w:val="nil"/>
              <w:left w:val="nil"/>
              <w:bottom w:val="nil"/>
              <w:right w:val="nil"/>
            </w:tcBorders>
            <w:vAlign w:val="bottom"/>
          </w:tcPr>
          <w:p w:rsidR="00A93D94" w:rsidRPr="005F7C89" w:rsidRDefault="00444E44" w:rsidP="005D3AC5">
            <w:pPr>
              <w:widowControl w:val="0"/>
              <w:autoSpaceDE w:val="0"/>
              <w:autoSpaceDN w:val="0"/>
              <w:adjustRightInd w:val="0"/>
              <w:spacing w:after="0" w:line="240" w:lineRule="auto"/>
              <w:ind w:left="80"/>
              <w:rPr>
                <w:rFonts w:ascii="Times New Roman" w:hAnsi="Times New Roman" w:cs="Times New Roman"/>
                <w:sz w:val="28"/>
                <w:szCs w:val="28"/>
              </w:rPr>
            </w:pPr>
            <w:r w:rsidRPr="005F7C89">
              <w:rPr>
                <w:rFonts w:ascii="Times New Roman" w:hAnsi="Times New Roman" w:cs="Times New Roman"/>
                <w:sz w:val="28"/>
                <w:szCs w:val="28"/>
              </w:rPr>
              <w:t>Comput</w:t>
            </w:r>
            <w:r w:rsidR="005D3AC5" w:rsidRPr="005F7C89">
              <w:rPr>
                <w:rFonts w:ascii="Times New Roman" w:hAnsi="Times New Roman" w:cs="Times New Roman"/>
                <w:sz w:val="28"/>
                <w:szCs w:val="28"/>
              </w:rPr>
              <w:t>ing</w:t>
            </w:r>
            <w:r w:rsidRPr="005F7C89">
              <w:rPr>
                <w:rFonts w:ascii="Times New Roman" w:hAnsi="Times New Roman" w:cs="Times New Roman"/>
                <w:sz w:val="28"/>
                <w:szCs w:val="28"/>
              </w:rPr>
              <w:t xml:space="preserve"> satellite coordinates due to rotation effects</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5</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2.</w:t>
            </w:r>
          </w:p>
        </w:tc>
        <w:tc>
          <w:tcPr>
            <w:tcW w:w="6320" w:type="dxa"/>
            <w:tcBorders>
              <w:top w:val="nil"/>
              <w:left w:val="nil"/>
              <w:bottom w:val="nil"/>
              <w:right w:val="nil"/>
            </w:tcBorders>
            <w:vAlign w:val="bottom"/>
          </w:tcPr>
          <w:p w:rsidR="00A93D94" w:rsidRPr="005F7C89" w:rsidRDefault="004F6597" w:rsidP="00E875C8">
            <w:pPr>
              <w:widowControl w:val="0"/>
              <w:autoSpaceDE w:val="0"/>
              <w:autoSpaceDN w:val="0"/>
              <w:adjustRightInd w:val="0"/>
              <w:spacing w:after="0" w:line="240" w:lineRule="auto"/>
              <w:ind w:left="80"/>
              <w:rPr>
                <w:rFonts w:ascii="Times New Roman" w:hAnsi="Times New Roman" w:cs="Times New Roman"/>
                <w:sz w:val="28"/>
                <w:szCs w:val="28"/>
              </w:rPr>
            </w:pPr>
            <w:r w:rsidRPr="005F7C89">
              <w:rPr>
                <w:rFonts w:ascii="Times New Roman" w:hAnsi="Times New Roman" w:cs="Times New Roman"/>
                <w:sz w:val="28"/>
                <w:szCs w:val="28"/>
              </w:rPr>
              <w:t>Calculation of angles</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6</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3.</w:t>
            </w:r>
          </w:p>
        </w:tc>
        <w:tc>
          <w:tcPr>
            <w:tcW w:w="6320" w:type="dxa"/>
            <w:tcBorders>
              <w:top w:val="nil"/>
              <w:left w:val="nil"/>
              <w:bottom w:val="nil"/>
              <w:right w:val="nil"/>
            </w:tcBorders>
            <w:vAlign w:val="bottom"/>
          </w:tcPr>
          <w:p w:rsidR="00A93D94" w:rsidRPr="005F7C89" w:rsidRDefault="00280DE1" w:rsidP="00E875C8">
            <w:pPr>
              <w:widowControl w:val="0"/>
              <w:autoSpaceDE w:val="0"/>
              <w:autoSpaceDN w:val="0"/>
              <w:adjustRightInd w:val="0"/>
              <w:spacing w:after="0" w:line="240" w:lineRule="auto"/>
              <w:ind w:left="80"/>
              <w:rPr>
                <w:rFonts w:ascii="Times New Roman" w:hAnsi="Times New Roman" w:cs="Times New Roman"/>
                <w:sz w:val="28"/>
                <w:szCs w:val="28"/>
              </w:rPr>
            </w:pPr>
            <w:r w:rsidRPr="005F7C89">
              <w:rPr>
                <w:rFonts w:ascii="Times New Roman" w:hAnsi="Times New Roman" w:cs="Times New Roman"/>
                <w:sz w:val="28"/>
                <w:szCs w:val="28"/>
              </w:rPr>
              <w:t>Klobuchar range-corrections</w:t>
            </w:r>
          </w:p>
        </w:tc>
        <w:tc>
          <w:tcPr>
            <w:tcW w:w="1460" w:type="dxa"/>
            <w:tcBorders>
              <w:top w:val="nil"/>
              <w:left w:val="nil"/>
              <w:bottom w:val="nil"/>
              <w:right w:val="nil"/>
            </w:tcBorders>
            <w:vAlign w:val="bottom"/>
          </w:tcPr>
          <w:p w:rsidR="00A93D94" w:rsidRPr="005F7C89" w:rsidRDefault="00192896" w:rsidP="00E875C8">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A93D94" w:rsidRPr="005F7C89" w:rsidTr="00923998">
        <w:trPr>
          <w:trHeight w:val="569"/>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4.</w:t>
            </w:r>
          </w:p>
        </w:tc>
        <w:tc>
          <w:tcPr>
            <w:tcW w:w="6320" w:type="dxa"/>
            <w:tcBorders>
              <w:top w:val="nil"/>
              <w:left w:val="nil"/>
              <w:bottom w:val="nil"/>
              <w:right w:val="nil"/>
            </w:tcBorders>
            <w:vAlign w:val="bottom"/>
          </w:tcPr>
          <w:p w:rsidR="00A93D94" w:rsidRPr="005F7C89" w:rsidRDefault="000D5762"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Vertical Total Electron content (VTEC)</w:t>
            </w:r>
          </w:p>
        </w:tc>
        <w:tc>
          <w:tcPr>
            <w:tcW w:w="14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sz w:val="28"/>
                <w:szCs w:val="28"/>
              </w:rPr>
              <w:t>7</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5.</w:t>
            </w:r>
          </w:p>
        </w:tc>
        <w:tc>
          <w:tcPr>
            <w:tcW w:w="6320" w:type="dxa"/>
            <w:tcBorders>
              <w:top w:val="nil"/>
              <w:left w:val="nil"/>
              <w:bottom w:val="nil"/>
              <w:right w:val="nil"/>
            </w:tcBorders>
            <w:vAlign w:val="bottom"/>
          </w:tcPr>
          <w:p w:rsidR="00A93D94" w:rsidRPr="005F7C89" w:rsidRDefault="000D5762" w:rsidP="000D5762">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Conclusion</w:t>
            </w:r>
          </w:p>
        </w:tc>
        <w:tc>
          <w:tcPr>
            <w:tcW w:w="1460" w:type="dxa"/>
            <w:tcBorders>
              <w:top w:val="nil"/>
              <w:left w:val="nil"/>
              <w:bottom w:val="nil"/>
              <w:right w:val="nil"/>
            </w:tcBorders>
            <w:vAlign w:val="bottom"/>
          </w:tcPr>
          <w:p w:rsidR="00A93D94" w:rsidRPr="005F7C89" w:rsidRDefault="00192896" w:rsidP="00E875C8">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10</w:t>
            </w:r>
          </w:p>
        </w:tc>
      </w:tr>
      <w:tr w:rsidR="00A93D94" w:rsidRPr="005F7C89" w:rsidTr="00923998">
        <w:trPr>
          <w:trHeight w:val="569"/>
        </w:trPr>
        <w:tc>
          <w:tcPr>
            <w:tcW w:w="993" w:type="dxa"/>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jc w:val="right"/>
              <w:rPr>
                <w:rFonts w:ascii="Times New Roman" w:hAnsi="Times New Roman" w:cs="Times New Roman"/>
                <w:sz w:val="24"/>
                <w:szCs w:val="24"/>
              </w:rPr>
            </w:pPr>
            <w:r w:rsidRPr="005F7C89">
              <w:rPr>
                <w:rFonts w:ascii="Times New Roman" w:hAnsi="Times New Roman" w:cs="Times New Roman"/>
                <w:w w:val="95"/>
                <w:sz w:val="28"/>
                <w:szCs w:val="28"/>
              </w:rPr>
              <w:t>6.</w:t>
            </w:r>
          </w:p>
        </w:tc>
        <w:tc>
          <w:tcPr>
            <w:tcW w:w="6680" w:type="dxa"/>
            <w:gridSpan w:val="2"/>
            <w:tcBorders>
              <w:top w:val="nil"/>
              <w:left w:val="nil"/>
              <w:bottom w:val="nil"/>
              <w:right w:val="nil"/>
            </w:tcBorders>
            <w:vAlign w:val="bottom"/>
          </w:tcPr>
          <w:p w:rsidR="00A93D94" w:rsidRPr="005F7C89" w:rsidRDefault="00A93D94" w:rsidP="00E875C8">
            <w:pPr>
              <w:widowControl w:val="0"/>
              <w:autoSpaceDE w:val="0"/>
              <w:autoSpaceDN w:val="0"/>
              <w:adjustRightInd w:val="0"/>
              <w:spacing w:after="0" w:line="240" w:lineRule="auto"/>
              <w:ind w:left="80"/>
              <w:rPr>
                <w:rFonts w:ascii="Times New Roman" w:hAnsi="Times New Roman" w:cs="Times New Roman"/>
                <w:sz w:val="24"/>
                <w:szCs w:val="24"/>
              </w:rPr>
            </w:pPr>
            <w:r w:rsidRPr="005F7C89">
              <w:rPr>
                <w:rFonts w:ascii="Times New Roman" w:hAnsi="Times New Roman" w:cs="Times New Roman"/>
                <w:sz w:val="28"/>
                <w:szCs w:val="28"/>
              </w:rPr>
              <w:t>Reference</w:t>
            </w:r>
          </w:p>
        </w:tc>
        <w:tc>
          <w:tcPr>
            <w:tcW w:w="1460" w:type="dxa"/>
            <w:tcBorders>
              <w:top w:val="nil"/>
              <w:left w:val="nil"/>
              <w:bottom w:val="nil"/>
              <w:right w:val="nil"/>
            </w:tcBorders>
            <w:vAlign w:val="bottom"/>
          </w:tcPr>
          <w:p w:rsidR="00A93D94" w:rsidRPr="005F7C89" w:rsidRDefault="00192896" w:rsidP="00E875C8">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10</w:t>
            </w:r>
          </w:p>
        </w:tc>
      </w:tr>
    </w:tbl>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7A66B0" w:rsidRPr="005F7C89" w:rsidRDefault="007A66B0" w:rsidP="002B7CF8">
      <w:pPr>
        <w:jc w:val="center"/>
        <w:rPr>
          <w:rFonts w:ascii="Times New Roman" w:hAnsi="Times New Roman" w:cs="Times New Roman"/>
        </w:rPr>
      </w:pPr>
    </w:p>
    <w:p w:rsidR="00514A44" w:rsidRPr="005F7C89" w:rsidRDefault="00514A44" w:rsidP="002B7CF8">
      <w:pPr>
        <w:jc w:val="center"/>
        <w:rPr>
          <w:rFonts w:ascii="Times New Roman" w:hAnsi="Times New Roman" w:cs="Times New Roman"/>
        </w:rPr>
      </w:pPr>
    </w:p>
    <w:p w:rsidR="00514A44" w:rsidRPr="005F7C89" w:rsidRDefault="00514A44" w:rsidP="00514A44">
      <w:pPr>
        <w:widowControl w:val="0"/>
        <w:autoSpaceDE w:val="0"/>
        <w:autoSpaceDN w:val="0"/>
        <w:adjustRightInd w:val="0"/>
        <w:spacing w:after="0" w:line="240" w:lineRule="auto"/>
        <w:rPr>
          <w:rFonts w:ascii="Times New Roman" w:hAnsi="Times New Roman" w:cs="Times New Roman"/>
        </w:rPr>
      </w:pP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p>
    <w:p w:rsidR="00514A44" w:rsidRPr="005F7C89" w:rsidRDefault="00514A44" w:rsidP="00514A44">
      <w:pPr>
        <w:widowControl w:val="0"/>
        <w:autoSpaceDE w:val="0"/>
        <w:autoSpaceDN w:val="0"/>
        <w:adjustRightInd w:val="0"/>
        <w:spacing w:after="0" w:line="240" w:lineRule="auto"/>
        <w:rPr>
          <w:rFonts w:ascii="Times New Roman" w:hAnsi="Times New Roman" w:cs="Times New Roman"/>
        </w:rPr>
      </w:pPr>
    </w:p>
    <w:p w:rsidR="00514A44" w:rsidRPr="005F7C89" w:rsidRDefault="00514A44" w:rsidP="00514A44">
      <w:pPr>
        <w:widowControl w:val="0"/>
        <w:autoSpaceDE w:val="0"/>
        <w:autoSpaceDN w:val="0"/>
        <w:adjustRightInd w:val="0"/>
        <w:spacing w:after="0" w:line="240" w:lineRule="auto"/>
        <w:rPr>
          <w:rFonts w:ascii="Times New Roman" w:hAnsi="Times New Roman" w:cs="Times New Roman"/>
        </w:rPr>
      </w:pPr>
    </w:p>
    <w:p w:rsidR="00514A44" w:rsidRPr="005F7C89" w:rsidRDefault="00514A44" w:rsidP="00514A44">
      <w:pPr>
        <w:widowControl w:val="0"/>
        <w:autoSpaceDE w:val="0"/>
        <w:autoSpaceDN w:val="0"/>
        <w:adjustRightInd w:val="0"/>
        <w:spacing w:after="0" w:line="240" w:lineRule="auto"/>
        <w:rPr>
          <w:rFonts w:ascii="Times New Roman" w:hAnsi="Times New Roman" w:cs="Times New Roman"/>
        </w:rPr>
      </w:pPr>
    </w:p>
    <w:p w:rsidR="00514A44" w:rsidRPr="005F7C89" w:rsidRDefault="00514A44" w:rsidP="00514A44">
      <w:pPr>
        <w:widowControl w:val="0"/>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b/>
          <w:bCs/>
          <w:sz w:val="28"/>
          <w:szCs w:val="28"/>
          <w:u w:val="single"/>
        </w:rPr>
        <w:t>Aim</w:t>
      </w:r>
    </w:p>
    <w:p w:rsidR="00514A44" w:rsidRPr="005F7C89" w:rsidRDefault="00514A44" w:rsidP="00514A44">
      <w:pPr>
        <w:widowControl w:val="0"/>
        <w:autoSpaceDE w:val="0"/>
        <w:autoSpaceDN w:val="0"/>
        <w:adjustRightInd w:val="0"/>
        <w:spacing w:after="0" w:line="303" w:lineRule="exact"/>
        <w:rPr>
          <w:rFonts w:ascii="Times New Roman" w:hAnsi="Times New Roman" w:cs="Times New Roman"/>
          <w:sz w:val="24"/>
          <w:szCs w:val="24"/>
        </w:rPr>
      </w:pPr>
    </w:p>
    <w:p w:rsidR="00514A44" w:rsidRPr="005F7C89" w:rsidRDefault="00514A44" w:rsidP="00514A44">
      <w:pPr>
        <w:widowControl w:val="0"/>
        <w:overflowPunct w:val="0"/>
        <w:autoSpaceDE w:val="0"/>
        <w:autoSpaceDN w:val="0"/>
        <w:adjustRightInd w:val="0"/>
        <w:spacing w:after="0" w:line="334" w:lineRule="auto"/>
        <w:ind w:left="340" w:right="280" w:firstLine="1450"/>
        <w:jc w:val="both"/>
        <w:rPr>
          <w:rFonts w:ascii="Times New Roman" w:hAnsi="Times New Roman" w:cs="Times New Roman"/>
          <w:sz w:val="24"/>
          <w:szCs w:val="24"/>
        </w:rPr>
      </w:pPr>
      <w:r w:rsidRPr="005F7C89">
        <w:rPr>
          <w:rFonts w:ascii="Times New Roman" w:hAnsi="Times New Roman" w:cs="Times New Roman"/>
          <w:sz w:val="24"/>
          <w:szCs w:val="24"/>
        </w:rPr>
        <w:t xml:space="preserve">To </w:t>
      </w:r>
      <w:r w:rsidR="003C15CC" w:rsidRPr="005F7C89">
        <w:rPr>
          <w:rFonts w:ascii="Times New Roman" w:hAnsi="Times New Roman" w:cs="Times New Roman"/>
          <w:sz w:val="24"/>
          <w:szCs w:val="24"/>
        </w:rPr>
        <w:t>compute the Klobuchar range corrections for all the visible satellites and to make the time correction plots.</w:t>
      </w:r>
    </w:p>
    <w:p w:rsidR="00514A44" w:rsidRPr="005F7C89" w:rsidRDefault="00514A44" w:rsidP="00514A44">
      <w:pPr>
        <w:widowControl w:val="0"/>
        <w:autoSpaceDE w:val="0"/>
        <w:autoSpaceDN w:val="0"/>
        <w:adjustRightInd w:val="0"/>
        <w:spacing w:after="0" w:line="200" w:lineRule="exact"/>
        <w:rPr>
          <w:rFonts w:ascii="Times New Roman" w:hAnsi="Times New Roman" w:cs="Times New Roman"/>
          <w:sz w:val="24"/>
          <w:szCs w:val="24"/>
        </w:rPr>
      </w:pPr>
    </w:p>
    <w:p w:rsidR="00514A44" w:rsidRPr="005F7C89" w:rsidRDefault="00514A44" w:rsidP="00514A44">
      <w:pPr>
        <w:widowControl w:val="0"/>
        <w:autoSpaceDE w:val="0"/>
        <w:autoSpaceDN w:val="0"/>
        <w:adjustRightInd w:val="0"/>
        <w:spacing w:after="0" w:line="200" w:lineRule="exact"/>
        <w:rPr>
          <w:rFonts w:ascii="Times New Roman" w:hAnsi="Times New Roman" w:cs="Times New Roman"/>
          <w:sz w:val="24"/>
          <w:szCs w:val="24"/>
        </w:rPr>
      </w:pPr>
    </w:p>
    <w:p w:rsidR="00514A44" w:rsidRPr="005F7C89" w:rsidRDefault="00514A44" w:rsidP="00514A44">
      <w:pPr>
        <w:widowControl w:val="0"/>
        <w:autoSpaceDE w:val="0"/>
        <w:autoSpaceDN w:val="0"/>
        <w:adjustRightInd w:val="0"/>
        <w:spacing w:after="0" w:line="200" w:lineRule="exact"/>
        <w:rPr>
          <w:rFonts w:ascii="Times New Roman" w:hAnsi="Times New Roman" w:cs="Times New Roman"/>
          <w:sz w:val="24"/>
          <w:szCs w:val="24"/>
        </w:rPr>
      </w:pPr>
    </w:p>
    <w:p w:rsidR="00514A44" w:rsidRPr="005F7C89" w:rsidRDefault="00514A44" w:rsidP="00514A44">
      <w:pPr>
        <w:widowControl w:val="0"/>
        <w:autoSpaceDE w:val="0"/>
        <w:autoSpaceDN w:val="0"/>
        <w:adjustRightInd w:val="0"/>
        <w:spacing w:after="0" w:line="200" w:lineRule="exact"/>
        <w:rPr>
          <w:rFonts w:ascii="Times New Roman" w:hAnsi="Times New Roman" w:cs="Times New Roman"/>
          <w:sz w:val="24"/>
          <w:szCs w:val="24"/>
        </w:rPr>
      </w:pPr>
    </w:p>
    <w:p w:rsidR="00514A44" w:rsidRPr="005F7C89" w:rsidRDefault="00514A44" w:rsidP="00514A44">
      <w:pPr>
        <w:widowControl w:val="0"/>
        <w:autoSpaceDE w:val="0"/>
        <w:autoSpaceDN w:val="0"/>
        <w:adjustRightInd w:val="0"/>
        <w:spacing w:after="0" w:line="370" w:lineRule="exact"/>
        <w:rPr>
          <w:rFonts w:ascii="Times New Roman" w:hAnsi="Times New Roman" w:cs="Times New Roman"/>
          <w:sz w:val="24"/>
          <w:szCs w:val="24"/>
        </w:rPr>
      </w:pPr>
    </w:p>
    <w:p w:rsidR="00514A44" w:rsidRPr="005F7C89" w:rsidRDefault="00514A44" w:rsidP="00A34385">
      <w:pPr>
        <w:widowControl w:val="0"/>
        <w:autoSpaceDE w:val="0"/>
        <w:autoSpaceDN w:val="0"/>
        <w:adjustRightInd w:val="0"/>
        <w:spacing w:after="0" w:line="240" w:lineRule="auto"/>
        <w:rPr>
          <w:rFonts w:ascii="Times New Roman" w:hAnsi="Times New Roman" w:cs="Times New Roman"/>
          <w:b/>
          <w:bCs/>
          <w:sz w:val="28"/>
          <w:szCs w:val="28"/>
          <w:u w:val="single"/>
        </w:rPr>
      </w:pPr>
      <w:r w:rsidRPr="005F7C89">
        <w:rPr>
          <w:rFonts w:ascii="Times New Roman" w:hAnsi="Times New Roman" w:cs="Times New Roman"/>
          <w:b/>
          <w:bCs/>
          <w:sz w:val="28"/>
          <w:szCs w:val="28"/>
          <w:u w:val="single"/>
        </w:rPr>
        <w:t>Introduction</w:t>
      </w:r>
    </w:p>
    <w:p w:rsidR="007A12C9" w:rsidRPr="005F7C89" w:rsidRDefault="007A12C9" w:rsidP="00A34385">
      <w:pPr>
        <w:widowControl w:val="0"/>
        <w:autoSpaceDE w:val="0"/>
        <w:autoSpaceDN w:val="0"/>
        <w:adjustRightInd w:val="0"/>
        <w:spacing w:after="0" w:line="240" w:lineRule="auto"/>
        <w:rPr>
          <w:rFonts w:ascii="Times New Roman" w:hAnsi="Times New Roman" w:cs="Times New Roman"/>
          <w:sz w:val="24"/>
          <w:szCs w:val="24"/>
        </w:rPr>
      </w:pPr>
    </w:p>
    <w:p w:rsidR="00514A44" w:rsidRPr="005F7C89" w:rsidRDefault="00514A44" w:rsidP="00514A44">
      <w:pPr>
        <w:widowControl w:val="0"/>
        <w:autoSpaceDE w:val="0"/>
        <w:autoSpaceDN w:val="0"/>
        <w:adjustRightInd w:val="0"/>
        <w:spacing w:after="0" w:line="272" w:lineRule="exact"/>
        <w:rPr>
          <w:rFonts w:ascii="Times New Roman" w:hAnsi="Times New Roman" w:cs="Times New Roman"/>
          <w:sz w:val="24"/>
          <w:szCs w:val="24"/>
        </w:rPr>
      </w:pPr>
    </w:p>
    <w:p w:rsidR="003C15CC" w:rsidRPr="005F7C89" w:rsidRDefault="00A34385" w:rsidP="007A12C9">
      <w:pPr>
        <w:spacing w:after="0" w:line="360" w:lineRule="auto"/>
        <w:ind w:firstLine="851"/>
        <w:jc w:val="both"/>
        <w:rPr>
          <w:rFonts w:ascii="Times New Roman" w:hAnsi="Times New Roman" w:cs="Times New Roman"/>
          <w:sz w:val="24"/>
          <w:szCs w:val="24"/>
        </w:rPr>
      </w:pPr>
      <w:r w:rsidRPr="005F7C89">
        <w:rPr>
          <w:rFonts w:ascii="Times New Roman" w:hAnsi="Times New Roman" w:cs="Times New Roman"/>
          <w:sz w:val="24"/>
          <w:szCs w:val="24"/>
        </w:rPr>
        <w:t xml:space="preserve">              </w:t>
      </w:r>
      <w:r w:rsidR="004023B1" w:rsidRPr="005F7C89">
        <w:rPr>
          <w:rFonts w:ascii="Times New Roman" w:hAnsi="Times New Roman" w:cs="Times New Roman"/>
          <w:sz w:val="24"/>
          <w:szCs w:val="24"/>
        </w:rPr>
        <w:t xml:space="preserve">Signals, on their path between satellites and ground stations, propagate through atmospheric regions of different nature and variable state, and thus </w:t>
      </w:r>
      <w:r w:rsidRPr="005F7C89">
        <w:rPr>
          <w:rFonts w:ascii="Times New Roman" w:hAnsi="Times New Roman" w:cs="Times New Roman"/>
          <w:sz w:val="24"/>
          <w:szCs w:val="24"/>
        </w:rPr>
        <w:t>experience different kinds of influences. Perturbations may occur to the direction of propagation, to the velocity of propagation and to the signal strength. Information on the state of the upper atmosphere can be obtained when the received satellite signals are compared with signals that would be observed under atmospheric free conditions.</w:t>
      </w:r>
    </w:p>
    <w:p w:rsidR="007A12C9" w:rsidRPr="005F7C89" w:rsidRDefault="007A12C9" w:rsidP="007A12C9">
      <w:pPr>
        <w:spacing w:after="0" w:line="360" w:lineRule="auto"/>
        <w:ind w:firstLine="851"/>
        <w:jc w:val="both"/>
        <w:rPr>
          <w:rFonts w:ascii="Times New Roman" w:hAnsi="Times New Roman" w:cs="Times New Roman"/>
          <w:sz w:val="24"/>
          <w:szCs w:val="24"/>
        </w:rPr>
      </w:pPr>
    </w:p>
    <w:p w:rsidR="00A34385" w:rsidRPr="005F7C89" w:rsidRDefault="00A34385" w:rsidP="007A12C9">
      <w:pPr>
        <w:spacing w:after="0" w:line="360" w:lineRule="auto"/>
        <w:ind w:firstLine="851"/>
        <w:jc w:val="both"/>
        <w:rPr>
          <w:rFonts w:ascii="Times New Roman" w:hAnsi="Times New Roman" w:cs="Times New Roman"/>
          <w:sz w:val="24"/>
          <w:szCs w:val="24"/>
        </w:rPr>
      </w:pPr>
      <w:r w:rsidRPr="005F7C89">
        <w:rPr>
          <w:rFonts w:ascii="Times New Roman" w:hAnsi="Times New Roman" w:cs="Times New Roman"/>
          <w:sz w:val="24"/>
          <w:szCs w:val="24"/>
        </w:rPr>
        <w:t xml:space="preserve">             A diagram indicating the number of ions produced as a function of heights </w:t>
      </w:r>
      <w:r w:rsidR="00D77D52" w:rsidRPr="005F7C89">
        <w:rPr>
          <w:rFonts w:ascii="Times New Roman" w:hAnsi="Times New Roman" w:cs="Times New Roman"/>
          <w:sz w:val="24"/>
          <w:szCs w:val="24"/>
        </w:rPr>
        <w:t xml:space="preserve">shows a maximum in ion production rate. Such a diagram is called the Chapman Profile. The exact shape of the curve and related numerical values are </w:t>
      </w:r>
      <w:r w:rsidR="004E27CA" w:rsidRPr="005F7C89">
        <w:rPr>
          <w:rFonts w:ascii="Times New Roman" w:hAnsi="Times New Roman" w:cs="Times New Roman"/>
          <w:sz w:val="24"/>
          <w:szCs w:val="24"/>
        </w:rPr>
        <w:t>depending</w:t>
      </w:r>
      <w:r w:rsidR="00D77D52" w:rsidRPr="005F7C89">
        <w:rPr>
          <w:rFonts w:ascii="Times New Roman" w:hAnsi="Times New Roman" w:cs="Times New Roman"/>
          <w:sz w:val="24"/>
          <w:szCs w:val="24"/>
        </w:rPr>
        <w:t xml:space="preserve"> on several parameters, and they are highly </w:t>
      </w:r>
      <w:r w:rsidR="004E27CA" w:rsidRPr="005F7C89">
        <w:rPr>
          <w:rFonts w:ascii="Times New Roman" w:hAnsi="Times New Roman" w:cs="Times New Roman"/>
          <w:sz w:val="24"/>
          <w:szCs w:val="24"/>
        </w:rPr>
        <w:t xml:space="preserve">variable functions. Here, we are going to find those values for all visible satellites which should be found from the given sets of satellite </w:t>
      </w:r>
      <w:r w:rsidR="00B0101A" w:rsidRPr="005F7C89">
        <w:rPr>
          <w:rFonts w:ascii="Times New Roman" w:hAnsi="Times New Roman" w:cs="Times New Roman"/>
          <w:sz w:val="24"/>
          <w:szCs w:val="24"/>
        </w:rPr>
        <w:t>data’s</w:t>
      </w:r>
      <w:r w:rsidR="004E27CA" w:rsidRPr="005F7C89">
        <w:rPr>
          <w:rFonts w:ascii="Times New Roman" w:hAnsi="Times New Roman" w:cs="Times New Roman"/>
          <w:sz w:val="24"/>
          <w:szCs w:val="24"/>
        </w:rPr>
        <w:t>.</w:t>
      </w:r>
    </w:p>
    <w:p w:rsidR="00A34385" w:rsidRPr="005F7C89" w:rsidRDefault="00A34385" w:rsidP="00A34385">
      <w:pPr>
        <w:ind w:firstLine="720"/>
        <w:jc w:val="both"/>
        <w:rPr>
          <w:rFonts w:ascii="Times New Roman" w:hAnsi="Times New Roman" w:cs="Times New Roman"/>
          <w:sz w:val="20"/>
          <w:szCs w:val="20"/>
        </w:rPr>
      </w:pPr>
    </w:p>
    <w:p w:rsidR="007A12C9" w:rsidRPr="005F7C89" w:rsidRDefault="007A12C9" w:rsidP="00A34385">
      <w:pPr>
        <w:ind w:firstLine="720"/>
        <w:jc w:val="both"/>
        <w:rPr>
          <w:rFonts w:ascii="Times New Roman" w:hAnsi="Times New Roman" w:cs="Times New Roman"/>
          <w:sz w:val="20"/>
          <w:szCs w:val="20"/>
        </w:rPr>
      </w:pPr>
    </w:p>
    <w:p w:rsidR="007A12C9" w:rsidRPr="005F7C89" w:rsidRDefault="007A12C9" w:rsidP="00A34385">
      <w:pPr>
        <w:ind w:firstLine="720"/>
        <w:jc w:val="both"/>
        <w:rPr>
          <w:rFonts w:ascii="Times New Roman" w:hAnsi="Times New Roman" w:cs="Times New Roman"/>
          <w:sz w:val="20"/>
          <w:szCs w:val="20"/>
        </w:rPr>
      </w:pPr>
    </w:p>
    <w:p w:rsidR="004A379F" w:rsidRPr="005F7C89" w:rsidRDefault="004A379F" w:rsidP="004A379F">
      <w:pPr>
        <w:pStyle w:val="Default"/>
        <w:rPr>
          <w:b/>
          <w:bCs/>
          <w:sz w:val="28"/>
          <w:szCs w:val="28"/>
          <w:u w:val="single"/>
        </w:rPr>
      </w:pPr>
      <w:r w:rsidRPr="005F7C89">
        <w:rPr>
          <w:b/>
          <w:bCs/>
          <w:sz w:val="28"/>
          <w:szCs w:val="28"/>
          <w:u w:val="single"/>
        </w:rPr>
        <w:t xml:space="preserve">Objective </w:t>
      </w:r>
    </w:p>
    <w:p w:rsidR="004023B1" w:rsidRPr="005F7C89" w:rsidRDefault="004023B1" w:rsidP="004A379F">
      <w:pPr>
        <w:pStyle w:val="Default"/>
        <w:rPr>
          <w:sz w:val="28"/>
          <w:szCs w:val="28"/>
          <w:u w:val="single"/>
        </w:rPr>
      </w:pPr>
    </w:p>
    <w:p w:rsidR="004023B1" w:rsidRPr="005F7C89" w:rsidRDefault="004A379F" w:rsidP="004023B1">
      <w:pPr>
        <w:pStyle w:val="Default"/>
      </w:pPr>
      <w:r w:rsidRPr="005F7C89">
        <w:t xml:space="preserve">The main objectives of this lab are: </w:t>
      </w:r>
    </w:p>
    <w:p w:rsidR="004023B1" w:rsidRPr="005F7C89" w:rsidRDefault="004023B1" w:rsidP="007A12C9">
      <w:pPr>
        <w:pStyle w:val="Default"/>
        <w:spacing w:line="360" w:lineRule="auto"/>
      </w:pPr>
    </w:p>
    <w:p w:rsidR="004A379F" w:rsidRPr="005F7C89" w:rsidRDefault="004A379F" w:rsidP="007A12C9">
      <w:pPr>
        <w:pStyle w:val="Default"/>
        <w:numPr>
          <w:ilvl w:val="0"/>
          <w:numId w:val="1"/>
        </w:numPr>
        <w:spacing w:line="360" w:lineRule="auto"/>
      </w:pPr>
      <w:r w:rsidRPr="005F7C89">
        <w:t>Find all visible satellites to the observer.</w:t>
      </w:r>
    </w:p>
    <w:p w:rsidR="004023B1" w:rsidRPr="005F7C89" w:rsidRDefault="004023B1" w:rsidP="007A12C9">
      <w:pPr>
        <w:pStyle w:val="Default"/>
        <w:numPr>
          <w:ilvl w:val="0"/>
          <w:numId w:val="1"/>
        </w:numPr>
        <w:spacing w:line="360" w:lineRule="auto"/>
      </w:pPr>
      <w:r w:rsidRPr="005F7C89">
        <w:t>To get a good understanding of sky-plot of all visible satellites.</w:t>
      </w:r>
    </w:p>
    <w:p w:rsidR="004023B1" w:rsidRPr="005F7C89" w:rsidRDefault="004023B1" w:rsidP="007A12C9">
      <w:pPr>
        <w:pStyle w:val="Default"/>
        <w:numPr>
          <w:ilvl w:val="0"/>
          <w:numId w:val="1"/>
        </w:numPr>
        <w:spacing w:line="360" w:lineRule="auto"/>
      </w:pPr>
      <w:r w:rsidRPr="005F7C89">
        <w:t>Klobuchar range-corrections.</w:t>
      </w:r>
    </w:p>
    <w:p w:rsidR="004023B1" w:rsidRPr="005F7C89" w:rsidRDefault="004023B1" w:rsidP="007A12C9">
      <w:pPr>
        <w:pStyle w:val="Default"/>
        <w:numPr>
          <w:ilvl w:val="0"/>
          <w:numId w:val="1"/>
        </w:numPr>
        <w:spacing w:line="360" w:lineRule="auto"/>
      </w:pPr>
      <w:r w:rsidRPr="005F7C89">
        <w:t>Time-correction for all satellites</w:t>
      </w:r>
    </w:p>
    <w:p w:rsidR="004023B1" w:rsidRPr="005F7C89" w:rsidRDefault="004023B1" w:rsidP="007A12C9">
      <w:pPr>
        <w:pStyle w:val="Default"/>
        <w:spacing w:line="360" w:lineRule="auto"/>
        <w:ind w:left="1004"/>
      </w:pPr>
    </w:p>
    <w:p w:rsidR="004023B1" w:rsidRPr="005F7C89" w:rsidRDefault="004023B1" w:rsidP="004023B1">
      <w:pPr>
        <w:pStyle w:val="Default"/>
        <w:ind w:left="1004"/>
      </w:pPr>
    </w:p>
    <w:p w:rsidR="007A12C9" w:rsidRPr="005F7C89" w:rsidRDefault="007A12C9" w:rsidP="004023B1">
      <w:pPr>
        <w:pStyle w:val="Default"/>
        <w:ind w:left="1004"/>
      </w:pPr>
    </w:p>
    <w:p w:rsidR="007A12C9" w:rsidRPr="005F7C89" w:rsidRDefault="007A12C9" w:rsidP="004023B1">
      <w:pPr>
        <w:pStyle w:val="Default"/>
        <w:ind w:left="1004"/>
      </w:pPr>
    </w:p>
    <w:p w:rsidR="007A12C9" w:rsidRPr="005F7C89" w:rsidRDefault="007A12C9" w:rsidP="004023B1">
      <w:pPr>
        <w:pStyle w:val="Default"/>
        <w:ind w:left="1004"/>
      </w:pPr>
    </w:p>
    <w:p w:rsidR="007A12C9" w:rsidRPr="005F7C89" w:rsidRDefault="007A12C9" w:rsidP="004023B1">
      <w:pPr>
        <w:pStyle w:val="Default"/>
        <w:ind w:left="1004"/>
      </w:pPr>
    </w:p>
    <w:p w:rsidR="007A12C9" w:rsidRPr="005F7C89" w:rsidRDefault="007A12C9" w:rsidP="004023B1">
      <w:pPr>
        <w:pStyle w:val="Default"/>
        <w:ind w:left="1004"/>
      </w:pPr>
    </w:p>
    <w:p w:rsidR="007A12C9" w:rsidRPr="005F7C89" w:rsidRDefault="007A12C9" w:rsidP="004023B1">
      <w:pPr>
        <w:pStyle w:val="Default"/>
        <w:ind w:left="1004"/>
      </w:pPr>
    </w:p>
    <w:p w:rsidR="007A12C9" w:rsidRPr="005F7C89" w:rsidRDefault="007A12C9" w:rsidP="004023B1">
      <w:pPr>
        <w:pStyle w:val="Default"/>
        <w:ind w:left="1004"/>
      </w:pPr>
    </w:p>
    <w:p w:rsidR="003C15CC" w:rsidRPr="005F7C89" w:rsidRDefault="003C15CC" w:rsidP="003C15CC">
      <w:pPr>
        <w:jc w:val="both"/>
        <w:rPr>
          <w:rFonts w:ascii="Times New Roman" w:hAnsi="Times New Roman" w:cs="Times New Roman"/>
          <w:b/>
          <w:sz w:val="28"/>
          <w:szCs w:val="28"/>
          <w:u w:val="single"/>
        </w:rPr>
      </w:pPr>
      <w:r w:rsidRPr="005F7C89">
        <w:rPr>
          <w:rFonts w:ascii="Times New Roman" w:hAnsi="Times New Roman" w:cs="Times New Roman"/>
          <w:b/>
          <w:sz w:val="28"/>
          <w:szCs w:val="28"/>
          <w:u w:val="single"/>
        </w:rPr>
        <w:lastRenderedPageBreak/>
        <w:t>Methodology</w:t>
      </w:r>
    </w:p>
    <w:p w:rsidR="003C15CC" w:rsidRPr="005F7C89" w:rsidRDefault="003C15CC" w:rsidP="003C15CC">
      <w:pPr>
        <w:jc w:val="center"/>
        <w:rPr>
          <w:rFonts w:ascii="Times New Roman" w:hAnsi="Times New Roman" w:cs="Times New Roman"/>
          <w:b/>
          <w:sz w:val="28"/>
          <w:szCs w:val="28"/>
          <w:u w:val="single"/>
        </w:rPr>
      </w:pPr>
    </w:p>
    <w:p w:rsidR="003C15CC" w:rsidRPr="005F7C89" w:rsidRDefault="003C15CC" w:rsidP="003C15CC">
      <w:pPr>
        <w:jc w:val="center"/>
        <w:rPr>
          <w:rFonts w:ascii="Times New Roman" w:hAnsi="Times New Roman" w:cs="Times New Roman"/>
          <w:b/>
          <w:sz w:val="28"/>
          <w:szCs w:val="28"/>
          <w:u w:val="single"/>
        </w:rPr>
      </w:pPr>
      <w:r w:rsidRPr="005F7C89">
        <w:rPr>
          <w:rFonts w:ascii="Times New Roman" w:hAnsi="Times New Roman" w:cs="Times New Roman"/>
          <w:b/>
          <w:noProof/>
          <w:sz w:val="28"/>
          <w:szCs w:val="28"/>
        </w:rPr>
        <w:drawing>
          <wp:inline distT="0" distB="0" distL="0" distR="0">
            <wp:extent cx="6296025" cy="75247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C15CC" w:rsidRPr="005F7C89" w:rsidRDefault="003C15CC" w:rsidP="003C15CC">
      <w:pPr>
        <w:jc w:val="center"/>
        <w:rPr>
          <w:rFonts w:ascii="Times New Roman" w:hAnsi="Times New Roman" w:cs="Times New Roman"/>
        </w:rPr>
      </w:pPr>
    </w:p>
    <w:p w:rsidR="00E97100" w:rsidRPr="005F7C89" w:rsidRDefault="00E97100" w:rsidP="003C15CC">
      <w:pPr>
        <w:jc w:val="center"/>
        <w:rPr>
          <w:rFonts w:ascii="Times New Roman" w:hAnsi="Times New Roman" w:cs="Times New Roman"/>
        </w:rPr>
      </w:pPr>
    </w:p>
    <w:p w:rsidR="00E97100" w:rsidRPr="005F7C89" w:rsidRDefault="00E97100" w:rsidP="003C15CC">
      <w:pPr>
        <w:jc w:val="center"/>
        <w:rPr>
          <w:rFonts w:ascii="Times New Roman" w:hAnsi="Times New Roman" w:cs="Times New Roman"/>
        </w:rPr>
      </w:pPr>
    </w:p>
    <w:p w:rsidR="00E97100" w:rsidRPr="005F7C89" w:rsidRDefault="00E97100" w:rsidP="003C15CC">
      <w:pPr>
        <w:jc w:val="center"/>
        <w:rPr>
          <w:rFonts w:ascii="Times New Roman" w:hAnsi="Times New Roman" w:cs="Times New Roman"/>
        </w:rPr>
      </w:pPr>
    </w:p>
    <w:p w:rsidR="00E97100" w:rsidRPr="005F7C89" w:rsidRDefault="00E97100" w:rsidP="00E97100">
      <w:pPr>
        <w:rPr>
          <w:rFonts w:ascii="Times New Roman" w:hAnsi="Times New Roman" w:cs="Times New Roman"/>
          <w:b/>
          <w:bCs/>
          <w:sz w:val="28"/>
          <w:szCs w:val="28"/>
          <w:u w:val="single"/>
        </w:rPr>
      </w:pPr>
      <w:r w:rsidRPr="005F7C89">
        <w:rPr>
          <w:rFonts w:ascii="Times New Roman" w:hAnsi="Times New Roman" w:cs="Times New Roman"/>
          <w:b/>
          <w:bCs/>
          <w:sz w:val="28"/>
          <w:szCs w:val="28"/>
          <w:u w:val="single"/>
        </w:rPr>
        <w:lastRenderedPageBreak/>
        <w:t>Explanation:</w:t>
      </w:r>
    </w:p>
    <w:p w:rsidR="00CF1411" w:rsidRPr="005F7C89" w:rsidRDefault="00CF1411" w:rsidP="00E97100">
      <w:pPr>
        <w:rPr>
          <w:rFonts w:ascii="Times New Roman" w:hAnsi="Times New Roman" w:cs="Times New Roman"/>
          <w:b/>
          <w:bCs/>
          <w:sz w:val="28"/>
          <w:szCs w:val="28"/>
          <w:u w:val="single"/>
        </w:rPr>
      </w:pPr>
    </w:p>
    <w:p w:rsidR="00CF1411" w:rsidRPr="005F7C89" w:rsidRDefault="00CF1411" w:rsidP="00CF1411">
      <w:pPr>
        <w:jc w:val="center"/>
        <w:rPr>
          <w:rFonts w:ascii="Times New Roman" w:hAnsi="Times New Roman" w:cs="Times New Roman"/>
          <w:b/>
          <w:bCs/>
          <w:sz w:val="28"/>
          <w:szCs w:val="28"/>
          <w:u w:val="single"/>
        </w:rPr>
      </w:pPr>
      <w:r w:rsidRPr="005F7C89">
        <w:rPr>
          <w:rFonts w:ascii="Times New Roman" w:hAnsi="Times New Roman" w:cs="Times New Roman"/>
          <w:b/>
          <w:bCs/>
          <w:noProof/>
          <w:sz w:val="28"/>
          <w:szCs w:val="28"/>
        </w:rPr>
        <w:drawing>
          <wp:inline distT="0" distB="0" distL="0" distR="0">
            <wp:extent cx="5002305" cy="3748309"/>
            <wp:effectExtent l="0" t="0" r="8255" b="5080"/>
            <wp:docPr id="8" name="Picture 8" descr="C:\Users\Sreeraj\Desktop\geoengine files\Assignment\satellite geodesy\A1\Sreeraj THAMARAPPILLY _ 2925002\assignment 2\Hausaufgabe 2\Figures\sky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raj\Desktop\geoengine files\Assignment\satellite geodesy\A1\Sreeraj THAMARAPPILLY _ 2925002\assignment 2\Hausaufgabe 2\Figures\sky plot.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2115" cy="3770646"/>
                    </a:xfrm>
                    <a:prstGeom prst="rect">
                      <a:avLst/>
                    </a:prstGeom>
                    <a:noFill/>
                    <a:ln>
                      <a:noFill/>
                    </a:ln>
                  </pic:spPr>
                </pic:pic>
              </a:graphicData>
            </a:graphic>
          </wp:inline>
        </w:drawing>
      </w:r>
    </w:p>
    <w:p w:rsidR="00C0418A" w:rsidRPr="005F7C89" w:rsidRDefault="00C0418A" w:rsidP="00CF1411">
      <w:pPr>
        <w:jc w:val="center"/>
        <w:rPr>
          <w:rFonts w:ascii="Times New Roman" w:hAnsi="Times New Roman" w:cs="Times New Roman"/>
          <w:b/>
          <w:bCs/>
          <w:sz w:val="28"/>
          <w:szCs w:val="28"/>
          <w:u w:val="single"/>
        </w:rPr>
      </w:pPr>
      <w:r w:rsidRPr="005F7C89">
        <w:rPr>
          <w:rFonts w:ascii="Times New Roman" w:hAnsi="Times New Roman" w:cs="Times New Roman"/>
          <w:color w:val="000000" w:themeColor="text1"/>
          <w:sz w:val="20"/>
          <w:szCs w:val="20"/>
        </w:rPr>
        <w:t>Fig.</w:t>
      </w:r>
      <w:r w:rsidR="002F6EAF">
        <w:rPr>
          <w:rFonts w:ascii="Times New Roman" w:hAnsi="Times New Roman" w:cs="Times New Roman"/>
          <w:color w:val="000000" w:themeColor="text1"/>
          <w:sz w:val="20"/>
          <w:szCs w:val="20"/>
        </w:rPr>
        <w:t xml:space="preserve"> (1): </w:t>
      </w:r>
      <w:r w:rsidRPr="005F7C89">
        <w:rPr>
          <w:rFonts w:ascii="Times New Roman" w:hAnsi="Times New Roman" w:cs="Times New Roman"/>
          <w:color w:val="000000" w:themeColor="text1"/>
          <w:sz w:val="20"/>
          <w:szCs w:val="20"/>
        </w:rPr>
        <w:t xml:space="preserve"> Sky plot for the 9 visible satellites</w:t>
      </w:r>
    </w:p>
    <w:p w:rsidR="00406EA0" w:rsidRPr="005F7C89" w:rsidRDefault="00406EA0" w:rsidP="00406EA0">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5F7C89">
        <w:rPr>
          <w:rFonts w:ascii="Times New Roman" w:hAnsi="Times New Roman" w:cs="Times New Roman"/>
          <w:b/>
          <w:sz w:val="24"/>
          <w:szCs w:val="24"/>
        </w:rPr>
        <w:t xml:space="preserve"> </w:t>
      </w:r>
      <w:r w:rsidRPr="005F7C89">
        <w:rPr>
          <w:rFonts w:ascii="Times New Roman" w:hAnsi="Times New Roman" w:cs="Times New Roman"/>
          <w:b/>
          <w:sz w:val="24"/>
          <w:szCs w:val="24"/>
          <w:u w:val="single"/>
        </w:rPr>
        <w:t>Computng satellite coordinates due to rotation effects</w:t>
      </w:r>
    </w:p>
    <w:p w:rsidR="00406EA0" w:rsidRPr="005F7C89" w:rsidRDefault="00406EA0" w:rsidP="00406EA0">
      <w:pPr>
        <w:pStyle w:val="ListParagraph"/>
        <w:autoSpaceDE w:val="0"/>
        <w:autoSpaceDN w:val="0"/>
        <w:adjustRightInd w:val="0"/>
        <w:spacing w:after="0" w:line="240" w:lineRule="auto"/>
        <w:rPr>
          <w:rFonts w:ascii="Times New Roman" w:hAnsi="Times New Roman" w:cs="Times New Roman"/>
          <w:b/>
          <w:sz w:val="24"/>
          <w:szCs w:val="24"/>
          <w:u w:val="single"/>
        </w:rPr>
      </w:pPr>
    </w:p>
    <w:p w:rsidR="00C0418A" w:rsidRPr="005F7C89" w:rsidRDefault="00C0418A" w:rsidP="00C0418A">
      <w:pPr>
        <w:spacing w:after="0" w:line="360" w:lineRule="auto"/>
        <w:ind w:firstLine="851"/>
        <w:jc w:val="both"/>
        <w:rPr>
          <w:rFonts w:ascii="Times New Roman" w:hAnsi="Times New Roman" w:cs="Times New Roman"/>
          <w:sz w:val="24"/>
          <w:szCs w:val="24"/>
        </w:rPr>
      </w:pPr>
      <w:r w:rsidRPr="005F7C89">
        <w:rPr>
          <w:rFonts w:ascii="Times New Roman" w:hAnsi="Times New Roman" w:cs="Times New Roman"/>
          <w:sz w:val="24"/>
          <w:szCs w:val="24"/>
        </w:rPr>
        <w:t xml:space="preserve">The coordinates of the observer to receive the GPS Signal is given and these kinds of coordinates are global ellipsoidal and geographic coordinates </w:t>
      </w:r>
      <w:r w:rsidRPr="005F7C89">
        <w:rPr>
          <w:rFonts w:ascii="Times New Roman" w:hAnsi="Times New Roman" w:cs="Times New Roman"/>
          <w:i/>
          <w:sz w:val="24"/>
          <w:szCs w:val="24"/>
        </w:rPr>
        <w:t>L ,B and H.</w:t>
      </w:r>
      <w:r w:rsidRPr="005F7C89">
        <w:rPr>
          <w:rFonts w:ascii="Times New Roman" w:hAnsi="Times New Roman" w:cs="Times New Roman"/>
          <w:sz w:val="24"/>
          <w:szCs w:val="24"/>
        </w:rPr>
        <w:t>Also, the coordinates of different satellites are given in different epoch and these kinds of coordinates are spatial Cartesian coordinates.</w:t>
      </w:r>
    </w:p>
    <w:p w:rsidR="00406EA0" w:rsidRPr="005F7C89" w:rsidRDefault="00406EA0" w:rsidP="00406EA0">
      <w:pPr>
        <w:pStyle w:val="ListParagraph"/>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sz w:val="24"/>
          <w:szCs w:val="24"/>
        </w:rPr>
        <w:t>It can be calculated by:</w:t>
      </w:r>
    </w:p>
    <w:p w:rsidR="00406EA0" w:rsidRPr="005F7C89" w:rsidRDefault="00406EA0" w:rsidP="00406EA0">
      <w:pPr>
        <w:pStyle w:val="ListParagraph"/>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FF"/>
          <w:sz w:val="20"/>
          <w:szCs w:val="20"/>
        </w:rPr>
        <w:t>for</w:t>
      </w:r>
      <w:r w:rsidRPr="005F7C89">
        <w:rPr>
          <w:rFonts w:ascii="Times New Roman" w:hAnsi="Times New Roman" w:cs="Times New Roman"/>
          <w:color w:val="000000"/>
          <w:sz w:val="20"/>
          <w:szCs w:val="20"/>
        </w:rPr>
        <w:t xml:space="preserve"> i = 1:9</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Ri = [cos(omega*t(i))  sin(omega*t(i)) 0; </w:t>
      </w:r>
      <w:r w:rsidRPr="005F7C89">
        <w:rPr>
          <w:rFonts w:ascii="Times New Roman" w:hAnsi="Times New Roman" w:cs="Times New Roman"/>
          <w:color w:val="0000FF"/>
          <w:sz w:val="20"/>
          <w:szCs w:val="20"/>
        </w:rPr>
        <w:t>...</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sin(omega*t(i)) -cos(omega*t(i)) 0; </w:t>
      </w:r>
      <w:r w:rsidRPr="005F7C89">
        <w:rPr>
          <w:rFonts w:ascii="Times New Roman" w:hAnsi="Times New Roman" w:cs="Times New Roman"/>
          <w:color w:val="0000FF"/>
          <w:sz w:val="20"/>
          <w:szCs w:val="20"/>
        </w:rPr>
        <w:t>...</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0 0 1];</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xyzM = [x(9*(i-1)+1) x(9*(i-1)+2) x(9*(i-1)+3) x(9*(i-1)+4); </w:t>
      </w:r>
      <w:r w:rsidRPr="005F7C89">
        <w:rPr>
          <w:rFonts w:ascii="Times New Roman" w:hAnsi="Times New Roman" w:cs="Times New Roman"/>
          <w:color w:val="0000FF"/>
          <w:sz w:val="20"/>
          <w:szCs w:val="20"/>
        </w:rPr>
        <w:t>...</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y(9*(i-1)+1) y(9*(i-1)+2) y(9*(i-1)+3) y(9*(i-1)+4); </w:t>
      </w:r>
      <w:r w:rsidRPr="005F7C89">
        <w:rPr>
          <w:rFonts w:ascii="Times New Roman" w:hAnsi="Times New Roman" w:cs="Times New Roman"/>
          <w:color w:val="0000FF"/>
          <w:sz w:val="20"/>
          <w:szCs w:val="20"/>
        </w:rPr>
        <w:t>...</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z(9*(i-1)+1) z(9*(i-1)+2) z(9*(i-1)+3) z(9*(i-1)+4)];</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xyzi = Ri*xyzM;</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xyzt = [xyzt;xyzi];</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FF"/>
          <w:sz w:val="20"/>
          <w:szCs w:val="20"/>
        </w:rPr>
        <w:t>end</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xyzt = xyzt(4:end,:);</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Pos_Rcv=(X0*ones(9,4)),(Y0*ones(9,4)),(Z0*ones(9,4));</w:t>
      </w:r>
    </w:p>
    <w:p w:rsidR="00406EA0" w:rsidRPr="005F7C89" w:rsidRDefault="00406EA0" w:rsidP="00406EA0">
      <w:pPr>
        <w:autoSpaceDE w:val="0"/>
        <w:autoSpaceDN w:val="0"/>
        <w:adjustRightInd w:val="0"/>
        <w:spacing w:after="0" w:line="240" w:lineRule="auto"/>
        <w:rPr>
          <w:rFonts w:ascii="Times New Roman" w:hAnsi="Times New Roman" w:cs="Times New Roman"/>
          <w:color w:val="000000"/>
          <w:sz w:val="20"/>
          <w:szCs w:val="20"/>
        </w:rPr>
      </w:pPr>
      <w:r w:rsidRPr="005F7C89">
        <w:rPr>
          <w:rFonts w:ascii="Times New Roman" w:hAnsi="Times New Roman" w:cs="Times New Roman"/>
          <w:color w:val="000000"/>
          <w:sz w:val="20"/>
          <w:szCs w:val="20"/>
        </w:rPr>
        <w:t>Pos_SV=(xyzt(1:3:27,:)),(xyzt(2:3:27,:)),(xyzt(3:3:27,:));</w:t>
      </w: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C0418A" w:rsidRPr="005F7C89" w:rsidRDefault="00C0418A" w:rsidP="00406EA0">
      <w:pPr>
        <w:autoSpaceDE w:val="0"/>
        <w:autoSpaceDN w:val="0"/>
        <w:adjustRightInd w:val="0"/>
        <w:spacing w:after="0" w:line="240" w:lineRule="auto"/>
        <w:rPr>
          <w:rFonts w:ascii="Times New Roman" w:hAnsi="Times New Roman" w:cs="Times New Roman"/>
          <w:color w:val="000000"/>
          <w:sz w:val="20"/>
          <w:szCs w:val="20"/>
        </w:rPr>
      </w:pPr>
    </w:p>
    <w:p w:rsidR="00406EA0" w:rsidRPr="005F7C89" w:rsidRDefault="00406EA0" w:rsidP="00406EA0">
      <w:pPr>
        <w:autoSpaceDE w:val="0"/>
        <w:autoSpaceDN w:val="0"/>
        <w:adjustRightInd w:val="0"/>
        <w:spacing w:after="0" w:line="240" w:lineRule="auto"/>
        <w:rPr>
          <w:rFonts w:ascii="Times New Roman" w:hAnsi="Times New Roman" w:cs="Times New Roman"/>
          <w:color w:val="000000"/>
          <w:sz w:val="20"/>
          <w:szCs w:val="20"/>
        </w:rPr>
      </w:pPr>
    </w:p>
    <w:p w:rsidR="00406EA0" w:rsidRPr="005F7C89" w:rsidRDefault="00406EA0" w:rsidP="00406EA0">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5F7C89">
        <w:rPr>
          <w:rFonts w:ascii="Times New Roman" w:hAnsi="Times New Roman" w:cs="Times New Roman"/>
          <w:b/>
          <w:sz w:val="24"/>
          <w:szCs w:val="24"/>
          <w:u w:val="single"/>
        </w:rPr>
        <w:lastRenderedPageBreak/>
        <w:t>Calculate of the angles</w:t>
      </w:r>
    </w:p>
    <w:p w:rsidR="00406EA0" w:rsidRPr="005F7C89" w:rsidRDefault="00406EA0" w:rsidP="007F0186">
      <w:pPr>
        <w:pStyle w:val="ListParagraph"/>
        <w:autoSpaceDE w:val="0"/>
        <w:autoSpaceDN w:val="0"/>
        <w:adjustRightInd w:val="0"/>
        <w:spacing w:after="0" w:line="240" w:lineRule="auto"/>
        <w:ind w:firstLine="720"/>
        <w:rPr>
          <w:rFonts w:ascii="Times New Roman" w:hAnsi="Times New Roman" w:cs="Times New Roman"/>
          <w:b/>
          <w:sz w:val="24"/>
          <w:szCs w:val="24"/>
          <w:u w:val="single"/>
        </w:rPr>
      </w:pPr>
    </w:p>
    <w:p w:rsidR="004C2695" w:rsidRPr="005F7C89" w:rsidRDefault="004C2695" w:rsidP="00406EA0">
      <w:pPr>
        <w:pStyle w:val="ListParagraph"/>
        <w:autoSpaceDE w:val="0"/>
        <w:autoSpaceDN w:val="0"/>
        <w:adjustRightInd w:val="0"/>
        <w:spacing w:after="0" w:line="240" w:lineRule="auto"/>
        <w:rPr>
          <w:rFonts w:ascii="Times New Roman" w:hAnsi="Times New Roman" w:cs="Times New Roman"/>
          <w:b/>
          <w:sz w:val="24"/>
          <w:szCs w:val="24"/>
          <w:u w:val="single"/>
        </w:rPr>
      </w:pPr>
    </w:p>
    <w:p w:rsidR="00406EA0" w:rsidRPr="005F7C89" w:rsidRDefault="004C2695"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228B22"/>
          <w:sz w:val="20"/>
          <w:szCs w:val="20"/>
        </w:rPr>
        <w:t>%%%% Length from satellites to the observer</w:t>
      </w:r>
    </w:p>
    <w:p w:rsidR="00406EA0" w:rsidRPr="005F7C89" w:rsidRDefault="00406EA0" w:rsidP="00406EA0">
      <w:pPr>
        <w:autoSpaceDE w:val="0"/>
        <w:autoSpaceDN w:val="0"/>
        <w:adjustRightInd w:val="0"/>
        <w:spacing w:after="0" w:line="240" w:lineRule="auto"/>
        <w:rPr>
          <w:rFonts w:ascii="Times New Roman" w:hAnsi="Times New Roman" w:cs="Times New Roman"/>
          <w:color w:val="000000"/>
          <w:sz w:val="20"/>
          <w:szCs w:val="20"/>
        </w:rPr>
      </w:pPr>
      <w:r w:rsidRPr="005F7C89">
        <w:rPr>
          <w:rFonts w:ascii="Times New Roman" w:hAnsi="Times New Roman" w:cs="Times New Roman"/>
          <w:color w:val="000000"/>
          <w:sz w:val="20"/>
          <w:szCs w:val="20"/>
        </w:rPr>
        <w:t>S_RS = sqrt((xyzt(1:3:27,:)- X0*ones(9,4)).^2 + (xyzt(2:3:27,:)-Y0*ones(9,4)).^2 +(xyzt(3:3:27,:)-Z0*ones(9,4)).^2);</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228B22"/>
          <w:sz w:val="20"/>
          <w:szCs w:val="20"/>
        </w:rPr>
        <w:t>%%%% Length from satellites to the center of the earth</w:t>
      </w:r>
    </w:p>
    <w:p w:rsidR="00406EA0" w:rsidRPr="005F7C89" w:rsidRDefault="00406EA0" w:rsidP="00406EA0">
      <w:pPr>
        <w:autoSpaceDE w:val="0"/>
        <w:autoSpaceDN w:val="0"/>
        <w:adjustRightInd w:val="0"/>
        <w:spacing w:after="0" w:line="240" w:lineRule="auto"/>
        <w:rPr>
          <w:rFonts w:ascii="Times New Roman" w:hAnsi="Times New Roman" w:cs="Times New Roman"/>
          <w:color w:val="000000"/>
          <w:sz w:val="20"/>
          <w:szCs w:val="20"/>
        </w:rPr>
      </w:pPr>
      <w:r w:rsidRPr="005F7C89">
        <w:rPr>
          <w:rFonts w:ascii="Times New Roman" w:hAnsi="Times New Roman" w:cs="Times New Roman"/>
          <w:color w:val="000000"/>
          <w:sz w:val="20"/>
          <w:szCs w:val="20"/>
        </w:rPr>
        <w:t>S_CS = sqrt((xyzt(1:3:27,:)- zeros(9,4)).^2 + (xyzt(2:3:27,:)-zeros(9,4)).^2 +(xyzt(3:3:27,:)-zeros(9,4)).^2);</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228B22"/>
          <w:sz w:val="20"/>
          <w:szCs w:val="20"/>
        </w:rPr>
        <w:t>%%%% Length from the observer to the center of the earth</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S_OS = r*ones(9,4);</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228B22"/>
          <w:sz w:val="20"/>
          <w:szCs w:val="20"/>
        </w:rPr>
        <w:t xml:space="preserve">%% Calculate the angle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Angle_RS_RC = acos((S_RS.^2 + S_OS.^2 - S_CS.^2)./(2.*S_RS.*S_OS));</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C2695"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z </w:t>
      </w:r>
      <w:r w:rsidR="00406EA0" w:rsidRPr="005F7C89">
        <w:rPr>
          <w:rFonts w:ascii="Times New Roman" w:hAnsi="Times New Roman" w:cs="Times New Roman"/>
          <w:color w:val="000000"/>
          <w:sz w:val="20"/>
          <w:szCs w:val="20"/>
        </w:rPr>
        <w:t>= 180 - (Angle_RS_RC*180/pi);</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zI = asin((r./(r + 1.0e6)).*sin(z));</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azi=z*180/pi;</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el=90-(Angle_RS_RC*180/pi);</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a=z;</w:t>
      </w:r>
    </w:p>
    <w:p w:rsidR="00406EA0" w:rsidRPr="005F7C89" w:rsidRDefault="00406EA0" w:rsidP="00406EA0">
      <w:pPr>
        <w:autoSpaceDE w:val="0"/>
        <w:autoSpaceDN w:val="0"/>
        <w:adjustRightInd w:val="0"/>
        <w:spacing w:after="0" w:line="240" w:lineRule="auto"/>
        <w:rPr>
          <w:rFonts w:ascii="Times New Roman" w:hAnsi="Times New Roman" w:cs="Times New Roman"/>
          <w:color w:val="000000"/>
          <w:sz w:val="20"/>
          <w:szCs w:val="20"/>
        </w:rPr>
      </w:pPr>
      <w:r w:rsidRPr="005F7C89">
        <w:rPr>
          <w:rFonts w:ascii="Times New Roman" w:hAnsi="Times New Roman" w:cs="Times New Roman"/>
          <w:color w:val="000000"/>
          <w:sz w:val="20"/>
          <w:szCs w:val="20"/>
        </w:rPr>
        <w:t xml:space="preserve"> </w:t>
      </w:r>
    </w:p>
    <w:p w:rsidR="00A33177" w:rsidRPr="005F7C89" w:rsidRDefault="00A33177"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3714A">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5F7C89">
        <w:rPr>
          <w:rFonts w:ascii="Times New Roman" w:hAnsi="Times New Roman" w:cs="Times New Roman"/>
          <w:b/>
          <w:sz w:val="24"/>
          <w:szCs w:val="24"/>
          <w:u w:val="single"/>
        </w:rPr>
        <w:t>Klobuchar range-corrections</w:t>
      </w:r>
    </w:p>
    <w:p w:rsidR="00A33177" w:rsidRPr="005F7C89" w:rsidRDefault="00A33177" w:rsidP="00A33177">
      <w:pPr>
        <w:pStyle w:val="ListParagraph"/>
        <w:autoSpaceDE w:val="0"/>
        <w:autoSpaceDN w:val="0"/>
        <w:adjustRightInd w:val="0"/>
        <w:spacing w:after="0" w:line="240" w:lineRule="auto"/>
        <w:rPr>
          <w:rFonts w:ascii="Times New Roman" w:hAnsi="Times New Roman" w:cs="Times New Roman"/>
          <w:b/>
          <w:sz w:val="24"/>
          <w:szCs w:val="24"/>
          <w:u w:val="single"/>
        </w:rPr>
      </w:pPr>
    </w:p>
    <w:p w:rsidR="00A33177" w:rsidRPr="005F7C89" w:rsidRDefault="00A33177" w:rsidP="00A33177">
      <w:pPr>
        <w:pStyle w:val="ListParagraph"/>
        <w:autoSpaceDE w:val="0"/>
        <w:autoSpaceDN w:val="0"/>
        <w:adjustRightInd w:val="0"/>
        <w:spacing w:after="0" w:line="240" w:lineRule="auto"/>
        <w:jc w:val="center"/>
        <w:rPr>
          <w:rFonts w:ascii="Times New Roman" w:hAnsi="Times New Roman" w:cs="Times New Roman"/>
          <w:b/>
          <w:sz w:val="24"/>
          <w:szCs w:val="24"/>
        </w:rPr>
      </w:pPr>
      <w:r w:rsidRPr="005F7C89">
        <w:rPr>
          <w:rFonts w:ascii="Times New Roman" w:hAnsi="Times New Roman" w:cs="Times New Roman"/>
          <w:b/>
          <w:noProof/>
          <w:sz w:val="24"/>
          <w:szCs w:val="24"/>
          <w:u w:val="single"/>
        </w:rPr>
        <w:drawing>
          <wp:inline distT="0" distB="0" distL="0" distR="0">
            <wp:extent cx="3604957" cy="4162425"/>
            <wp:effectExtent l="19050" t="0" r="0" b="0"/>
            <wp:docPr id="5" name="Picture 1" descr="C:\Users\Jelin John\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in John\Desktop\Untitled-1.jpg"/>
                    <pic:cNvPicPr>
                      <a:picLocks noChangeAspect="1" noChangeArrowheads="1"/>
                    </pic:cNvPicPr>
                  </pic:nvPicPr>
                  <pic:blipFill>
                    <a:blip r:embed="rId14"/>
                    <a:srcRect/>
                    <a:stretch>
                      <a:fillRect/>
                    </a:stretch>
                  </pic:blipFill>
                  <pic:spPr bwMode="auto">
                    <a:xfrm>
                      <a:off x="0" y="0"/>
                      <a:ext cx="3604957" cy="4162425"/>
                    </a:xfrm>
                    <a:prstGeom prst="rect">
                      <a:avLst/>
                    </a:prstGeom>
                    <a:noFill/>
                    <a:ln w="9525">
                      <a:noFill/>
                      <a:miter lim="800000"/>
                      <a:headEnd/>
                      <a:tailEnd/>
                    </a:ln>
                  </pic:spPr>
                </pic:pic>
              </a:graphicData>
            </a:graphic>
          </wp:inline>
        </w:drawing>
      </w:r>
    </w:p>
    <w:p w:rsidR="00A33177" w:rsidRPr="005F7C89" w:rsidRDefault="002F6EAF" w:rsidP="00A33177">
      <w:pPr>
        <w:pStyle w:val="ListParagraph"/>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Ref: </w:t>
      </w:r>
      <w:r w:rsidRPr="002F6EAF">
        <w:rPr>
          <w:rFonts w:ascii="Times New Roman" w:hAnsi="Times New Roman" w:cs="Times New Roman"/>
          <w:b/>
          <w:sz w:val="24"/>
          <w:szCs w:val="24"/>
        </w:rPr>
        <w:t>http://www.icl-gnss.org/2012/Jakowski12.pdf</w:t>
      </w:r>
    </w:p>
    <w:p w:rsidR="00A33177" w:rsidRPr="005F7C89" w:rsidRDefault="00A33177" w:rsidP="00A33177">
      <w:pPr>
        <w:pStyle w:val="ListParagraph"/>
        <w:autoSpaceDE w:val="0"/>
        <w:autoSpaceDN w:val="0"/>
        <w:adjustRightInd w:val="0"/>
        <w:spacing w:after="0" w:line="240" w:lineRule="auto"/>
        <w:jc w:val="center"/>
        <w:rPr>
          <w:rFonts w:ascii="Times New Roman" w:hAnsi="Times New Roman" w:cs="Times New Roman"/>
          <w:b/>
          <w:sz w:val="24"/>
          <w:szCs w:val="24"/>
        </w:rPr>
      </w:pPr>
    </w:p>
    <w:p w:rsidR="00A33177" w:rsidRPr="005F7C89" w:rsidRDefault="00A33177" w:rsidP="00A33177">
      <w:pPr>
        <w:pStyle w:val="ListParagraph"/>
        <w:autoSpaceDE w:val="0"/>
        <w:autoSpaceDN w:val="0"/>
        <w:adjustRightInd w:val="0"/>
        <w:spacing w:after="0" w:line="360" w:lineRule="auto"/>
        <w:ind w:firstLine="851"/>
        <w:jc w:val="both"/>
        <w:rPr>
          <w:rFonts w:ascii="Times New Roman" w:hAnsi="Times New Roman" w:cs="Times New Roman"/>
          <w:color w:val="000000"/>
          <w:sz w:val="24"/>
          <w:szCs w:val="24"/>
          <w:shd w:val="clear" w:color="auto" w:fill="FFFFFF"/>
        </w:rPr>
      </w:pPr>
      <w:r w:rsidRPr="005F7C89">
        <w:rPr>
          <w:rFonts w:ascii="Times New Roman" w:hAnsi="Times New Roman" w:cs="Times New Roman"/>
          <w:color w:val="000000"/>
          <w:sz w:val="24"/>
          <w:szCs w:val="24"/>
          <w:shd w:val="clear" w:color="auto" w:fill="FFFFFF"/>
        </w:rPr>
        <w:t xml:space="preserve">GPS satellites broadcast the parameters of the Klobuchar ionospheric model for single frequency users. The Klobuchar model was designed to minimise user computational complexity </w:t>
      </w:r>
      <w:r w:rsidRPr="005F7C89">
        <w:rPr>
          <w:rFonts w:ascii="Times New Roman" w:hAnsi="Times New Roman" w:cs="Times New Roman"/>
          <w:color w:val="000000"/>
          <w:sz w:val="24"/>
          <w:szCs w:val="24"/>
          <w:shd w:val="clear" w:color="auto" w:fill="FFFFFF"/>
        </w:rPr>
        <w:lastRenderedPageBreak/>
        <w:t>and user computer storage as far as to keep a minimum number of coefficients to transmit on satellite-user link.</w:t>
      </w:r>
    </w:p>
    <w:p w:rsidR="00EC5E2C" w:rsidRPr="005F7C89" w:rsidRDefault="00EC5E2C" w:rsidP="00A33177">
      <w:pPr>
        <w:pStyle w:val="ListParagraph"/>
        <w:autoSpaceDE w:val="0"/>
        <w:autoSpaceDN w:val="0"/>
        <w:adjustRightInd w:val="0"/>
        <w:spacing w:after="0" w:line="360" w:lineRule="auto"/>
        <w:ind w:firstLine="851"/>
        <w:jc w:val="both"/>
        <w:rPr>
          <w:rFonts w:ascii="Times New Roman" w:hAnsi="Times New Roman" w:cs="Times New Roman"/>
          <w:b/>
          <w:sz w:val="24"/>
          <w:szCs w:val="24"/>
        </w:rPr>
      </w:pPr>
      <w:r w:rsidRPr="005F7C89">
        <w:rPr>
          <w:rFonts w:ascii="Times New Roman" w:hAnsi="Times New Roman" w:cs="Times New Roman"/>
          <w:color w:val="000000"/>
          <w:sz w:val="24"/>
          <w:szCs w:val="24"/>
          <w:shd w:val="clear" w:color="auto" w:fill="FFFFFF"/>
        </w:rPr>
        <w:t>It can be calculated by:</w:t>
      </w:r>
    </w:p>
    <w:p w:rsidR="00406EA0" w:rsidRPr="005F7C89" w:rsidRDefault="00406EA0" w:rsidP="00A33177">
      <w:pPr>
        <w:autoSpaceDE w:val="0"/>
        <w:autoSpaceDN w:val="0"/>
        <w:adjustRightInd w:val="0"/>
        <w:spacing w:after="0" w:line="360" w:lineRule="auto"/>
        <w:ind w:firstLine="851"/>
        <w:jc w:val="both"/>
        <w:rPr>
          <w:rFonts w:ascii="Times New Roman" w:hAnsi="Times New Roman" w:cs="Times New Roman"/>
          <w:sz w:val="24"/>
          <w:szCs w:val="24"/>
        </w:rPr>
      </w:pPr>
      <w:r w:rsidRPr="005F7C89">
        <w:rPr>
          <w:rFonts w:ascii="Times New Roman" w:hAnsi="Times New Roman" w:cs="Times New Roman"/>
          <w:color w:val="228B22"/>
          <w:sz w:val="24"/>
          <w:szCs w:val="24"/>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psi = (0.0137 / (el(9,4) + 0.11)) - 0.022;</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phi_1 = phi + (psi * cos(a));</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lambda_1 = lambda + ((psi * sin(a)) / cos(phi));</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phi_m = phi_1 + (0.064 * cos(lambda_1 - 1.617));</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yy=2014;</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mm=9;</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dd=1;</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hh_1=8;</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hh_2=10;</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tGPS = G2JD(yy,mm,dd,hh_1,0,0) - G2JD(yy,mm,dd,hh_2,0,0);</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t_IPP = (43200 * lambda_1) + tGPS;</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alpha_1 = 2.6534D-08;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alpha_2 = 2.2772D-09;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alpha_3 = -3.5174D-07;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alpha_4 = 5.1246D-07;</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beta_1 = 1.4918D+05;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beta_2 = 8.4820D+04;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beta_3 = -1.5726D+06;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beta_4 = 4.0023D+06;</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s_1 = (alpha_1 * phi_m) + (alpha_2 * phi_m) + (alpha_3 * phi_m) + (alpha_4 * phi_m);</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s_2 = (beta_1 * phi_m) + (beta_2 * phi_m) + (beta_3 * phi_m) + (beta_4 * phi_m);</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A_1 = max(0,s_1);</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P_1 = max(72000,s_2);</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X_1 = (2 * 3.14 * (t_IPP - 50400)) / P_1(9,4);</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F = 1.0 + (16 * ((0.53 - el).^3));</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FF"/>
          <w:sz w:val="20"/>
          <w:szCs w:val="20"/>
        </w:rPr>
        <w:t>if</w:t>
      </w:r>
      <w:r w:rsidRPr="005F7C89">
        <w:rPr>
          <w:rFonts w:ascii="Times New Roman" w:hAnsi="Times New Roman" w:cs="Times New Roman"/>
          <w:color w:val="000000"/>
          <w:sz w:val="20"/>
          <w:szCs w:val="20"/>
        </w:rPr>
        <w:t xml:space="preserve"> X_1 &lt;= +1.57</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dT_L1 = ((5 .* ((10).^(-9))) + (s_1 .* (1 - (((X_1).^2)/2) + (((X_1).^4)/24)))) .* F;</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FF"/>
          <w:sz w:val="20"/>
          <w:szCs w:val="20"/>
        </w:rPr>
        <w:t>else</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r w:rsidRPr="005F7C89">
        <w:rPr>
          <w:rFonts w:ascii="Times New Roman" w:hAnsi="Times New Roman" w:cs="Times New Roman"/>
          <w:color w:val="0000FF"/>
          <w:sz w:val="20"/>
          <w:szCs w:val="20"/>
        </w:rPr>
        <w:t>if</w:t>
      </w:r>
      <w:r w:rsidRPr="005F7C89">
        <w:rPr>
          <w:rFonts w:ascii="Times New Roman" w:hAnsi="Times New Roman" w:cs="Times New Roman"/>
          <w:color w:val="000000"/>
          <w:sz w:val="20"/>
          <w:szCs w:val="20"/>
        </w:rPr>
        <w:t xml:space="preserve"> X_1 &lt;= -1.57</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dT_L2 = ((5 .* ((10).^(-9))) + (s_1 .* (1 - (((X_1).^2)/2) + (((X_1).^4)/24)))) .* F;</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r w:rsidRPr="005F7C89">
        <w:rPr>
          <w:rFonts w:ascii="Times New Roman" w:hAnsi="Times New Roman" w:cs="Times New Roman"/>
          <w:color w:val="0000FF"/>
          <w:sz w:val="20"/>
          <w:szCs w:val="20"/>
        </w:rPr>
        <w:t>else</w:t>
      </w:r>
      <w:r w:rsidRPr="005F7C89">
        <w:rPr>
          <w:rFonts w:ascii="Times New Roman" w:hAnsi="Times New Roman" w:cs="Times New Roman"/>
          <w:color w:val="000000"/>
          <w:sz w:val="20"/>
          <w:szCs w:val="20"/>
        </w:rPr>
        <w:t xml:space="preserve"> </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dT_L3 = (5 * ((10).^(-9)))* F;</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00"/>
          <w:sz w:val="20"/>
          <w:szCs w:val="20"/>
        </w:rPr>
        <w:t xml:space="preserve">    </w:t>
      </w:r>
      <w:r w:rsidRPr="005F7C89">
        <w:rPr>
          <w:rFonts w:ascii="Times New Roman" w:hAnsi="Times New Roman" w:cs="Times New Roman"/>
          <w:color w:val="0000FF"/>
          <w:sz w:val="20"/>
          <w:szCs w:val="20"/>
        </w:rPr>
        <w:t>end</w:t>
      </w: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FF"/>
          <w:sz w:val="20"/>
          <w:szCs w:val="20"/>
        </w:rPr>
        <w:t>end</w:t>
      </w:r>
    </w:p>
    <w:p w:rsidR="00406EA0" w:rsidRPr="005F7C89" w:rsidRDefault="00406EA0" w:rsidP="00406EA0">
      <w:pPr>
        <w:autoSpaceDE w:val="0"/>
        <w:autoSpaceDN w:val="0"/>
        <w:adjustRightInd w:val="0"/>
        <w:spacing w:after="0" w:line="240" w:lineRule="auto"/>
        <w:rPr>
          <w:rFonts w:ascii="Times New Roman" w:hAnsi="Times New Roman" w:cs="Times New Roman"/>
          <w:color w:val="0000FF"/>
          <w:sz w:val="20"/>
          <w:szCs w:val="20"/>
        </w:rPr>
      </w:pPr>
      <w:r w:rsidRPr="005F7C89">
        <w:rPr>
          <w:rFonts w:ascii="Times New Roman" w:hAnsi="Times New Roman" w:cs="Times New Roman"/>
          <w:color w:val="0000FF"/>
          <w:sz w:val="20"/>
          <w:szCs w:val="20"/>
        </w:rPr>
        <w:t xml:space="preserve"> </w:t>
      </w:r>
    </w:p>
    <w:p w:rsidR="00EC5E2C" w:rsidRPr="005F7C89" w:rsidRDefault="00EC5E2C" w:rsidP="00406EA0">
      <w:pPr>
        <w:autoSpaceDE w:val="0"/>
        <w:autoSpaceDN w:val="0"/>
        <w:adjustRightInd w:val="0"/>
        <w:spacing w:after="0" w:line="240" w:lineRule="auto"/>
        <w:rPr>
          <w:rFonts w:ascii="Times New Roman" w:hAnsi="Times New Roman" w:cs="Times New Roman"/>
          <w:color w:val="0000FF"/>
          <w:sz w:val="20"/>
          <w:szCs w:val="20"/>
        </w:rPr>
      </w:pPr>
    </w:p>
    <w:p w:rsidR="00EC5E2C" w:rsidRDefault="00EC5E2C" w:rsidP="00406EA0">
      <w:pPr>
        <w:autoSpaceDE w:val="0"/>
        <w:autoSpaceDN w:val="0"/>
        <w:adjustRightInd w:val="0"/>
        <w:spacing w:after="0" w:line="240" w:lineRule="auto"/>
        <w:rPr>
          <w:rFonts w:ascii="Times New Roman" w:hAnsi="Times New Roman" w:cs="Times New Roman"/>
          <w:color w:val="0000FF"/>
          <w:sz w:val="20"/>
          <w:szCs w:val="20"/>
        </w:rPr>
      </w:pPr>
    </w:p>
    <w:p w:rsidR="00192896" w:rsidRPr="005F7C89" w:rsidRDefault="00192896" w:rsidP="00406EA0">
      <w:pPr>
        <w:autoSpaceDE w:val="0"/>
        <w:autoSpaceDN w:val="0"/>
        <w:adjustRightInd w:val="0"/>
        <w:spacing w:after="0" w:line="240" w:lineRule="auto"/>
        <w:rPr>
          <w:rFonts w:ascii="Times New Roman" w:hAnsi="Times New Roman" w:cs="Times New Roman"/>
          <w:color w:val="0000FF"/>
          <w:sz w:val="20"/>
          <w:szCs w:val="20"/>
        </w:rPr>
      </w:pPr>
    </w:p>
    <w:p w:rsidR="00EC5E2C" w:rsidRPr="005F7C89" w:rsidRDefault="00EC5E2C"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r w:rsidRPr="005F7C89">
        <w:rPr>
          <w:rFonts w:ascii="Times New Roman" w:hAnsi="Times New Roman" w:cs="Times New Roman"/>
          <w:color w:val="0000FF"/>
          <w:sz w:val="20"/>
          <w:szCs w:val="20"/>
        </w:rPr>
        <w:t xml:space="preserve"> </w:t>
      </w:r>
    </w:p>
    <w:p w:rsidR="00406EA0" w:rsidRPr="005F7C89" w:rsidRDefault="00621536" w:rsidP="00621536">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5F7C89">
        <w:rPr>
          <w:rFonts w:ascii="Times New Roman" w:hAnsi="Times New Roman" w:cs="Times New Roman"/>
          <w:b/>
          <w:sz w:val="24"/>
          <w:szCs w:val="24"/>
          <w:u w:val="single"/>
        </w:rPr>
        <w:lastRenderedPageBreak/>
        <w:t>Vertical Total Electron Content (</w:t>
      </w:r>
      <w:r w:rsidR="00406EA0" w:rsidRPr="005F7C89">
        <w:rPr>
          <w:rFonts w:ascii="Times New Roman" w:hAnsi="Times New Roman" w:cs="Times New Roman"/>
          <w:b/>
          <w:sz w:val="24"/>
          <w:szCs w:val="24"/>
          <w:u w:val="single"/>
        </w:rPr>
        <w:t>VTEC</w:t>
      </w:r>
      <w:r w:rsidRPr="005F7C89">
        <w:rPr>
          <w:rFonts w:ascii="Times New Roman" w:hAnsi="Times New Roman" w:cs="Times New Roman"/>
          <w:b/>
          <w:sz w:val="24"/>
          <w:szCs w:val="24"/>
          <w:u w:val="single"/>
        </w:rPr>
        <w:t>)</w:t>
      </w:r>
    </w:p>
    <w:p w:rsidR="00621536" w:rsidRPr="005F7C89" w:rsidRDefault="00621536" w:rsidP="00621536">
      <w:pPr>
        <w:pStyle w:val="ListParagraph"/>
        <w:autoSpaceDE w:val="0"/>
        <w:autoSpaceDN w:val="0"/>
        <w:adjustRightInd w:val="0"/>
        <w:spacing w:after="0" w:line="240" w:lineRule="auto"/>
        <w:rPr>
          <w:rFonts w:ascii="Times New Roman" w:hAnsi="Times New Roman" w:cs="Times New Roman"/>
          <w:b/>
          <w:sz w:val="24"/>
          <w:szCs w:val="24"/>
          <w:u w:val="single"/>
        </w:rPr>
      </w:pPr>
    </w:p>
    <w:p w:rsidR="00406EA0" w:rsidRPr="00767700" w:rsidRDefault="00406EA0" w:rsidP="00406EA0">
      <w:pPr>
        <w:autoSpaceDE w:val="0"/>
        <w:autoSpaceDN w:val="0"/>
        <w:adjustRightInd w:val="0"/>
        <w:spacing w:after="0" w:line="240" w:lineRule="auto"/>
        <w:rPr>
          <w:rFonts w:ascii="Times New Roman" w:hAnsi="Times New Roman" w:cs="Times New Roman"/>
          <w:b/>
          <w:sz w:val="24"/>
          <w:szCs w:val="24"/>
        </w:rPr>
      </w:pPr>
      <w:r w:rsidRPr="00767700">
        <w:rPr>
          <w:rFonts w:ascii="Times New Roman" w:hAnsi="Times New Roman" w:cs="Times New Roman"/>
          <w:b/>
          <w:sz w:val="20"/>
          <w:szCs w:val="20"/>
        </w:rPr>
        <w:t>epoch =epoch(1:9:81);</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767700" w:rsidRDefault="00406EA0" w:rsidP="00406EA0">
      <w:pPr>
        <w:autoSpaceDE w:val="0"/>
        <w:autoSpaceDN w:val="0"/>
        <w:adjustRightInd w:val="0"/>
        <w:spacing w:after="0" w:line="240" w:lineRule="auto"/>
        <w:rPr>
          <w:rFonts w:ascii="Times New Roman" w:hAnsi="Times New Roman" w:cs="Times New Roman"/>
          <w:sz w:val="20"/>
          <w:szCs w:val="20"/>
        </w:rPr>
      </w:pPr>
      <w:r w:rsidRPr="00767700">
        <w:rPr>
          <w:rFonts w:ascii="Times New Roman" w:hAnsi="Times New Roman" w:cs="Times New Roman"/>
          <w:sz w:val="20"/>
          <w:szCs w:val="20"/>
        </w:rPr>
        <w:t>f1 = 1575.42*1e+6;</w:t>
      </w:r>
      <w:r w:rsidR="00767700">
        <w:rPr>
          <w:rFonts w:ascii="Times New Roman" w:hAnsi="Times New Roman" w:cs="Times New Roman"/>
          <w:sz w:val="20"/>
          <w:szCs w:val="20"/>
        </w:rPr>
        <w:t xml:space="preserve"> </w:t>
      </w:r>
      <w:r w:rsidRPr="00767700">
        <w:rPr>
          <w:rFonts w:ascii="Times New Roman" w:hAnsi="Times New Roman" w:cs="Times New Roman"/>
          <w:sz w:val="20"/>
          <w:szCs w:val="20"/>
        </w:rPr>
        <w:t>f2 = 1227.60*1e+6</w:t>
      </w:r>
      <w:r w:rsidR="00767700">
        <w:rPr>
          <w:rFonts w:ascii="Times New Roman" w:hAnsi="Times New Roman" w:cs="Times New Roman"/>
          <w:sz w:val="20"/>
          <w:szCs w:val="20"/>
        </w:rPr>
        <w:t xml:space="preserve">; </w:t>
      </w:r>
      <w:r w:rsidRPr="00767700">
        <w:rPr>
          <w:rFonts w:ascii="Times New Roman" w:hAnsi="Times New Roman" w:cs="Times New Roman"/>
          <w:sz w:val="20"/>
          <w:szCs w:val="20"/>
        </w:rPr>
        <w:t>T = 1/(40.3*(1/f1^2 - 1/f2^2));</w:t>
      </w:r>
    </w:p>
    <w:p w:rsidR="00EC5E2C"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 computation</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TEC_S1 = T*S1;</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TEC_S2 = T*S2;</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TEC_S3 = T*S3;</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TEC_S4 = T*S4;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TEC_S5 = T*S5;</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TEC_S6 = T*S6;</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TEC_S7 = T*S7;</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TEC_S8 = T*S8;</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TEC_S9 = T*S9;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%%VTEC computation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VTEC_S1 = TEC_S1.*cos(zI(1:81:9))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VTEC_S2 = TEC_S2.*cos(zI(2:81:9))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VTEC_S3 = TEC_S3.*cos(zI(3:81:9))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VTEC_S4 = TEC_S4.*cos(zI(4:81:9))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VTEC_S5 = TEC_S4.*cos(zI(5:81:9))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VTEC_S6 = TEC_S4.*cos(zI(6:81:9))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VTEC_S7 = TEC_S4.*cos(zI(7:81:9))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VTEC_S8 = TEC_S4.*cos(zI(8:81:9))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VTEC_S9 = TEC_S4.*cos(zI(9:81:9))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%%Plots</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figure;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plot(epoch,S1,epoch,S2,epoch,S3,epoch,S4,epoch,S5,epoch,S6,epoch,S7,epoch,S8,epoch,S9);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xlabel('Epoch','Fontsize',14);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ylabel('P1','Fontsize',14);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title('P code','Fontsize',16);</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legend('Sat 1','Sat 2','Sat 3','Sat 4','Sat 5','Sat 6','Sat 7','Sat 8','Sat 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figure;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plot(epoch,TEC_S1,epoch,TEC_S2,epoch,TEC_S3,epoch,TEC_S4,epoch,TEC_S5,epoch,TEC_S6,epoch,TEC_S7,epoch,TEC_S8,epoch,TEC_S9);</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xlabel('Epoch','Fontsize',14);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ylabel('TEC','Fontsize',14);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title('TEC','Fontsize',16);</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legend('Sat 1','Sat 2','Sat 3','Sat 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figure;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plot(epoch,VTEC_S1,epoch,VTEC_S2,epoch,VTEC_S3,epoch,VTEC_S4,epoch,VTEC_S5,epoch,VTEC_S6,epoch,VTEC_S7,epoch,VTEC_S8,epoch,VTEC_S9,epoch,VTEC,epoch,VTEC_average);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xlabel('Epoch','Fontsize',14);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ylabel('VTEC','Fontsize',14);</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title('VTEC','Fontsize',16);</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legend('Sat 1','Sat 2','Sat 3','Sat 4','VTEC','V-a');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for i=1:size(azi,1),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svx(i)=el(i)*cos(a(i));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svy(i)=el(i)*sin(a(i));                     %Calculate polar co-ordinates</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end</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polarhg([30 60])                                %Prerequisite script used to format axis</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hold on</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plot( svx,svy,'.r','markers',20);               %Plot satellite location</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hold off</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Format output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for i=1:el,</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lastRenderedPageBreak/>
        <w:t xml:space="preserve">    text(svx(i)+7,svy(i),num2str(prn(i)), 'FontSize' ,10) ; %Add PRN labels to each point</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end</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axis('square')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 xml:space="preserve">grid on;  </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set(gcf, 'Color', 'w');                        %Change background of figure from grey to white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ti = get(gca,'TightInset')   ;                 %Remove extra spacing around figure</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set(gca, 'LooseInset', [0,0,0,0.01]);          %Depending on the figure, you may need to add extra spacing [left bottom width height])</w:t>
      </w:r>
    </w:p>
    <w:p w:rsidR="00406EA0" w:rsidRPr="00767700" w:rsidRDefault="00406EA0" w:rsidP="00406EA0">
      <w:pPr>
        <w:autoSpaceDE w:val="0"/>
        <w:autoSpaceDN w:val="0"/>
        <w:adjustRightInd w:val="0"/>
        <w:spacing w:after="0" w:line="240" w:lineRule="auto"/>
        <w:rPr>
          <w:rFonts w:ascii="Times New Roman" w:hAnsi="Times New Roman" w:cs="Times New Roman"/>
          <w:sz w:val="24"/>
          <w:szCs w:val="24"/>
        </w:rPr>
      </w:pPr>
      <w:r w:rsidRPr="00767700">
        <w:rPr>
          <w:rFonts w:ascii="Times New Roman" w:hAnsi="Times New Roman" w:cs="Times New Roman"/>
          <w:sz w:val="20"/>
          <w:szCs w:val="20"/>
        </w:rPr>
        <w:t>print( '-dtiff',  ['skyPlot'], '-r600');       %Change "-r600" to the required DPI</w:t>
      </w:r>
    </w:p>
    <w:p w:rsidR="00406EA0" w:rsidRDefault="00406EA0" w:rsidP="00406EA0">
      <w:pPr>
        <w:autoSpaceDE w:val="0"/>
        <w:autoSpaceDN w:val="0"/>
        <w:adjustRightInd w:val="0"/>
        <w:spacing w:after="0" w:line="240" w:lineRule="auto"/>
        <w:rPr>
          <w:rFonts w:ascii="Times New Roman" w:hAnsi="Times New Roman" w:cs="Times New Roman"/>
          <w:sz w:val="24"/>
          <w:szCs w:val="24"/>
        </w:rPr>
      </w:pPr>
    </w:p>
    <w:p w:rsidR="00767700" w:rsidRDefault="00767700" w:rsidP="00406EA0">
      <w:pPr>
        <w:autoSpaceDE w:val="0"/>
        <w:autoSpaceDN w:val="0"/>
        <w:adjustRightInd w:val="0"/>
        <w:spacing w:after="0" w:line="240" w:lineRule="auto"/>
        <w:rPr>
          <w:rFonts w:ascii="Times New Roman" w:hAnsi="Times New Roman" w:cs="Times New Roman"/>
          <w:sz w:val="24"/>
          <w:szCs w:val="24"/>
        </w:rPr>
      </w:pPr>
    </w:p>
    <w:p w:rsidR="00767700" w:rsidRPr="005F7C89" w:rsidRDefault="00767700"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autoSpaceDE w:val="0"/>
        <w:autoSpaceDN w:val="0"/>
        <w:adjustRightInd w:val="0"/>
        <w:spacing w:after="0" w:line="240" w:lineRule="auto"/>
        <w:rPr>
          <w:rFonts w:ascii="Times New Roman" w:hAnsi="Times New Roman" w:cs="Times New Roman"/>
          <w:sz w:val="24"/>
          <w:szCs w:val="24"/>
        </w:rPr>
      </w:pPr>
    </w:p>
    <w:p w:rsidR="00406EA0" w:rsidRPr="005F7C89" w:rsidRDefault="00406EA0" w:rsidP="00406EA0">
      <w:pPr>
        <w:pStyle w:val="ListParagraph"/>
        <w:autoSpaceDE w:val="0"/>
        <w:autoSpaceDN w:val="0"/>
        <w:adjustRightInd w:val="0"/>
        <w:spacing w:after="0" w:line="240" w:lineRule="auto"/>
        <w:rPr>
          <w:rFonts w:ascii="Times New Roman" w:hAnsi="Times New Roman" w:cs="Times New Roman"/>
          <w:sz w:val="24"/>
          <w:szCs w:val="24"/>
        </w:rPr>
      </w:pPr>
    </w:p>
    <w:p w:rsidR="00406EA0" w:rsidRPr="005F7C89" w:rsidRDefault="00EC5E2C" w:rsidP="00767700">
      <w:pPr>
        <w:jc w:val="center"/>
        <w:rPr>
          <w:rFonts w:ascii="Times New Roman" w:hAnsi="Times New Roman" w:cs="Times New Roman"/>
          <w:sz w:val="28"/>
          <w:szCs w:val="28"/>
          <w:u w:val="single"/>
        </w:rPr>
      </w:pPr>
      <w:r w:rsidRPr="005F7C89">
        <w:rPr>
          <w:rFonts w:ascii="Times New Roman" w:hAnsi="Times New Roman" w:cs="Times New Roman"/>
          <w:noProof/>
          <w:sz w:val="28"/>
          <w:szCs w:val="28"/>
          <w:u w:val="single"/>
        </w:rPr>
        <w:drawing>
          <wp:inline distT="0" distB="0" distL="0" distR="0">
            <wp:extent cx="5644800" cy="3189600"/>
            <wp:effectExtent l="0" t="0" r="13335" b="1143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C5E2C" w:rsidRPr="005F7C89" w:rsidRDefault="00767700" w:rsidP="00EC5E2C">
      <w:pPr>
        <w:spacing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 – (3): </w:t>
      </w:r>
      <w:r w:rsidR="00EC5E2C" w:rsidRPr="005F7C89">
        <w:rPr>
          <w:rFonts w:ascii="Times New Roman" w:hAnsi="Times New Roman" w:cs="Times New Roman"/>
          <w:color w:val="000000" w:themeColor="text1"/>
          <w:sz w:val="20"/>
          <w:szCs w:val="20"/>
        </w:rPr>
        <w:t>VTEC for the 9 visible satellites</w:t>
      </w:r>
    </w:p>
    <w:p w:rsidR="00EC5E2C" w:rsidRPr="005F7C89" w:rsidRDefault="00EC5E2C" w:rsidP="00767700">
      <w:pPr>
        <w:jc w:val="center"/>
        <w:rPr>
          <w:rFonts w:ascii="Times New Roman" w:hAnsi="Times New Roman" w:cs="Times New Roman"/>
          <w:sz w:val="28"/>
          <w:szCs w:val="28"/>
          <w:u w:val="single"/>
        </w:rPr>
      </w:pPr>
      <w:r w:rsidRPr="005F7C89">
        <w:rPr>
          <w:rFonts w:ascii="Times New Roman" w:hAnsi="Times New Roman" w:cs="Times New Roman"/>
          <w:noProof/>
          <w:sz w:val="28"/>
          <w:szCs w:val="28"/>
          <w:u w:val="single"/>
        </w:rPr>
        <w:drawing>
          <wp:inline distT="0" distB="0" distL="0" distR="0">
            <wp:extent cx="4248150" cy="3183210"/>
            <wp:effectExtent l="19050" t="0" r="0" b="0"/>
            <wp:docPr id="7" name="Picture 2" descr="C:\Users\Sreeraj\Desktop\geoengine files\Assignment\satellite geodesy\A1\Sreeraj THAMARAPPILLY _ 2925002\assignment 2\Hausaufgabe 2\Figures\P 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raj\Desktop\geoengine files\Assignment\satellite geodesy\A1\Sreeraj THAMARAPPILLY _ 2925002\assignment 2\Hausaufgabe 2\Figures\P codes.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9226" cy="3199003"/>
                    </a:xfrm>
                    <a:prstGeom prst="rect">
                      <a:avLst/>
                    </a:prstGeom>
                    <a:noFill/>
                    <a:ln>
                      <a:noFill/>
                    </a:ln>
                  </pic:spPr>
                </pic:pic>
              </a:graphicData>
            </a:graphic>
          </wp:inline>
        </w:drawing>
      </w:r>
    </w:p>
    <w:p w:rsidR="00EC5E2C" w:rsidRPr="005F7C89" w:rsidRDefault="00767700" w:rsidP="0076770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Fig. – (4): </w:t>
      </w:r>
      <w:r w:rsidR="00EC5E2C" w:rsidRPr="005F7C89">
        <w:rPr>
          <w:rFonts w:ascii="Times New Roman" w:hAnsi="Times New Roman" w:cs="Times New Roman"/>
          <w:color w:val="000000" w:themeColor="text1"/>
          <w:sz w:val="20"/>
          <w:szCs w:val="20"/>
        </w:rPr>
        <w:t>P codes for the 9 visible satellites</w:t>
      </w:r>
    </w:p>
    <w:p w:rsidR="00EC5E2C" w:rsidRPr="005F7C89" w:rsidRDefault="00EC5E2C" w:rsidP="002E191E">
      <w:pPr>
        <w:jc w:val="center"/>
        <w:rPr>
          <w:rFonts w:ascii="Times New Roman" w:hAnsi="Times New Roman" w:cs="Times New Roman"/>
          <w:sz w:val="28"/>
          <w:szCs w:val="28"/>
          <w:u w:val="single"/>
        </w:rPr>
      </w:pPr>
      <w:r w:rsidRPr="005F7C89">
        <w:rPr>
          <w:rFonts w:ascii="Times New Roman" w:hAnsi="Times New Roman" w:cs="Times New Roman"/>
          <w:noProof/>
          <w:sz w:val="28"/>
          <w:szCs w:val="28"/>
          <w:u w:val="single"/>
        </w:rPr>
        <w:drawing>
          <wp:inline distT="0" distB="0" distL="0" distR="0">
            <wp:extent cx="5217459" cy="3566330"/>
            <wp:effectExtent l="0" t="0" r="2540" b="0"/>
            <wp:docPr id="9" name="Picture 7" descr="C:\Users\Sreeraj\Desktop\geoengine files\Assignment\satellite geodesy\A1\Sreeraj THAMARAPPILLY _ 2925002\assignment 2\Hausaufgabe 2\Figure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eraj\Desktop\geoengine files\Assignment\satellite geodesy\A1\Sreeraj THAMARAPPILLY _ 2925002\assignment 2\Hausaufgabe 2\Figures\TEC.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2310" cy="3590152"/>
                    </a:xfrm>
                    <a:prstGeom prst="rect">
                      <a:avLst/>
                    </a:prstGeom>
                    <a:noFill/>
                    <a:ln>
                      <a:noFill/>
                    </a:ln>
                  </pic:spPr>
                </pic:pic>
              </a:graphicData>
            </a:graphic>
          </wp:inline>
        </w:drawing>
      </w:r>
    </w:p>
    <w:p w:rsidR="00EC5E2C" w:rsidRPr="005F7C89" w:rsidRDefault="002E191E" w:rsidP="002E191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 – (5): </w:t>
      </w:r>
      <w:r w:rsidR="00EC5E2C" w:rsidRPr="005F7C89">
        <w:rPr>
          <w:rFonts w:ascii="Times New Roman" w:hAnsi="Times New Roman" w:cs="Times New Roman"/>
          <w:color w:val="000000" w:themeColor="text1"/>
          <w:sz w:val="20"/>
          <w:szCs w:val="20"/>
        </w:rPr>
        <w:t>TEC for the 9 visible satellites</w:t>
      </w:r>
    </w:p>
    <w:p w:rsidR="005F7C89" w:rsidRPr="005F7C89" w:rsidRDefault="005F7C89" w:rsidP="00E97100">
      <w:pPr>
        <w:rPr>
          <w:rFonts w:ascii="Times New Roman" w:hAnsi="Times New Roman" w:cs="Times New Roman"/>
          <w:b/>
          <w:color w:val="000000" w:themeColor="text1"/>
          <w:sz w:val="28"/>
          <w:szCs w:val="28"/>
          <w:u w:val="single"/>
        </w:rPr>
      </w:pPr>
    </w:p>
    <w:p w:rsidR="005F7C89" w:rsidRPr="005F7C89" w:rsidRDefault="005F7C89" w:rsidP="00E97100">
      <w:pPr>
        <w:rPr>
          <w:rFonts w:ascii="Times New Roman" w:hAnsi="Times New Roman" w:cs="Times New Roman"/>
          <w:b/>
          <w:color w:val="000000" w:themeColor="text1"/>
          <w:sz w:val="28"/>
          <w:szCs w:val="28"/>
          <w:u w:val="single"/>
        </w:rPr>
      </w:pPr>
    </w:p>
    <w:p w:rsidR="005F7C89" w:rsidRPr="005F7C89" w:rsidRDefault="005F7C89" w:rsidP="00E97100">
      <w:pPr>
        <w:rPr>
          <w:rFonts w:ascii="Times New Roman" w:hAnsi="Times New Roman" w:cs="Times New Roman"/>
          <w:b/>
          <w:color w:val="000000" w:themeColor="text1"/>
          <w:sz w:val="28"/>
          <w:szCs w:val="28"/>
          <w:u w:val="single"/>
        </w:rPr>
      </w:pPr>
    </w:p>
    <w:p w:rsidR="005F7C89" w:rsidRPr="005F7C89" w:rsidRDefault="005F7C89" w:rsidP="00E97100">
      <w:pPr>
        <w:rPr>
          <w:rFonts w:ascii="Times New Roman" w:hAnsi="Times New Roman" w:cs="Times New Roman"/>
          <w:b/>
          <w:color w:val="000000" w:themeColor="text1"/>
          <w:sz w:val="28"/>
          <w:szCs w:val="28"/>
          <w:u w:val="single"/>
        </w:rPr>
      </w:pPr>
      <w:r w:rsidRPr="005F7C89">
        <w:rPr>
          <w:rFonts w:ascii="Times New Roman" w:hAnsi="Times New Roman" w:cs="Times New Roman"/>
          <w:b/>
          <w:color w:val="000000" w:themeColor="text1"/>
          <w:sz w:val="28"/>
          <w:szCs w:val="28"/>
          <w:u w:val="single"/>
        </w:rPr>
        <w:t>Conclusion</w:t>
      </w:r>
    </w:p>
    <w:p w:rsidR="005F7C89" w:rsidRDefault="005F7C89" w:rsidP="00767700">
      <w:pPr>
        <w:spacing w:after="0" w:line="360" w:lineRule="auto"/>
        <w:ind w:firstLine="851"/>
        <w:jc w:val="both"/>
        <w:rPr>
          <w:rFonts w:ascii="Times New Roman" w:hAnsi="Times New Roman" w:cs="Times New Roman"/>
          <w:sz w:val="24"/>
          <w:szCs w:val="24"/>
        </w:rPr>
      </w:pPr>
      <w:r w:rsidRPr="005F7C89">
        <w:rPr>
          <w:rFonts w:ascii="Times New Roman" w:hAnsi="Times New Roman" w:cs="Times New Roman"/>
          <w:sz w:val="24"/>
          <w:szCs w:val="24"/>
        </w:rPr>
        <w:t>There are 9 visible satellites for the observer. The impact of the state of the ionosphere on the propagation of waves is characterized by the Total Electron Content of these satellites in the varying epochs.</w:t>
      </w:r>
    </w:p>
    <w:p w:rsidR="00AD33D4" w:rsidRDefault="00AD33D4" w:rsidP="00767700">
      <w:pPr>
        <w:spacing w:after="0" w:line="360" w:lineRule="auto"/>
        <w:ind w:firstLine="851"/>
        <w:jc w:val="both"/>
        <w:rPr>
          <w:rFonts w:ascii="Times New Roman" w:hAnsi="Times New Roman" w:cs="Times New Roman"/>
          <w:sz w:val="24"/>
          <w:szCs w:val="24"/>
        </w:rPr>
      </w:pPr>
    </w:p>
    <w:p w:rsidR="00AD33D4" w:rsidRDefault="00AD33D4" w:rsidP="00AD33D4">
      <w:pPr>
        <w:pStyle w:val="Default"/>
      </w:pPr>
    </w:p>
    <w:p w:rsidR="00AD33D4" w:rsidRPr="00AD33D4" w:rsidRDefault="00AD33D4" w:rsidP="00AD33D4">
      <w:pPr>
        <w:pStyle w:val="Default"/>
        <w:rPr>
          <w:b/>
          <w:sz w:val="28"/>
          <w:szCs w:val="28"/>
          <w:u w:val="single"/>
        </w:rPr>
      </w:pPr>
      <w:r w:rsidRPr="00AD33D4">
        <w:rPr>
          <w:b/>
          <w:sz w:val="28"/>
          <w:szCs w:val="28"/>
          <w:u w:val="single"/>
        </w:rPr>
        <w:t xml:space="preserve">Reference </w:t>
      </w:r>
    </w:p>
    <w:p w:rsidR="00AD33D4" w:rsidRDefault="00AD33D4" w:rsidP="00767700">
      <w:pPr>
        <w:spacing w:after="0" w:line="360" w:lineRule="auto"/>
        <w:ind w:firstLine="851"/>
        <w:jc w:val="both"/>
        <w:rPr>
          <w:rFonts w:ascii="Times New Roman" w:hAnsi="Times New Roman" w:cs="Times New Roman"/>
          <w:sz w:val="24"/>
          <w:szCs w:val="24"/>
        </w:rPr>
      </w:pPr>
    </w:p>
    <w:p w:rsidR="00AD33D4" w:rsidRDefault="00AD33D4" w:rsidP="00AD33D4">
      <w:pPr>
        <w:pStyle w:val="Default"/>
      </w:pPr>
    </w:p>
    <w:p w:rsidR="00AD33D4" w:rsidRPr="00AD33D4" w:rsidRDefault="00AD33D4" w:rsidP="00AD33D4">
      <w:pPr>
        <w:pStyle w:val="Default"/>
        <w:numPr>
          <w:ilvl w:val="0"/>
          <w:numId w:val="3"/>
        </w:numPr>
        <w:spacing w:line="360" w:lineRule="auto"/>
        <w:ind w:left="794" w:firstLine="357"/>
      </w:pPr>
      <w:r w:rsidRPr="00AD33D4">
        <w:t xml:space="preserve">Guenter Seeber- Satellite Geodesy – 2nd edition </w:t>
      </w:r>
    </w:p>
    <w:p w:rsidR="00AD33D4" w:rsidRPr="00AD33D4" w:rsidRDefault="00AD33D4" w:rsidP="00AD33D4">
      <w:pPr>
        <w:pStyle w:val="Default"/>
        <w:numPr>
          <w:ilvl w:val="0"/>
          <w:numId w:val="3"/>
        </w:numPr>
        <w:spacing w:line="360" w:lineRule="auto"/>
        <w:ind w:left="794" w:firstLine="357"/>
        <w:jc w:val="both"/>
      </w:pPr>
      <w:r w:rsidRPr="00AD33D4">
        <w:t xml:space="preserve">wikipedia </w:t>
      </w:r>
    </w:p>
    <w:p w:rsidR="00AD33D4" w:rsidRPr="00AD33D4" w:rsidRDefault="00945156" w:rsidP="00AD33D4">
      <w:pPr>
        <w:pStyle w:val="Default"/>
        <w:numPr>
          <w:ilvl w:val="0"/>
          <w:numId w:val="3"/>
        </w:numPr>
        <w:spacing w:line="360" w:lineRule="auto"/>
        <w:ind w:left="794" w:firstLine="357"/>
        <w:jc w:val="both"/>
      </w:pPr>
      <w:hyperlink r:id="rId18" w:history="1">
        <w:r w:rsidR="00AD33D4" w:rsidRPr="00AD33D4">
          <w:rPr>
            <w:rStyle w:val="Hyperlink"/>
          </w:rPr>
          <w:t>http://www.gmat.unsw.edu.au/snap/gps/gps_survey/chap5/532.htm</w:t>
        </w:r>
      </w:hyperlink>
    </w:p>
    <w:p w:rsidR="00AD33D4" w:rsidRPr="002F6EAF" w:rsidRDefault="00945156" w:rsidP="00AD33D4">
      <w:pPr>
        <w:pStyle w:val="ListParagraph"/>
        <w:numPr>
          <w:ilvl w:val="0"/>
          <w:numId w:val="3"/>
        </w:numPr>
        <w:spacing w:after="0" w:line="360" w:lineRule="auto"/>
        <w:ind w:left="794" w:firstLine="357"/>
        <w:jc w:val="both"/>
        <w:rPr>
          <w:rFonts w:ascii="Times New Roman" w:hAnsi="Times New Roman" w:cs="Times New Roman"/>
          <w:sz w:val="24"/>
          <w:szCs w:val="24"/>
        </w:rPr>
      </w:pPr>
      <w:hyperlink r:id="rId19" w:history="1">
        <w:r w:rsidR="00AD33D4" w:rsidRPr="00AD33D4">
          <w:rPr>
            <w:rStyle w:val="Hyperlink"/>
            <w:rFonts w:ascii="Times New Roman" w:hAnsi="Times New Roman" w:cs="Times New Roman"/>
            <w:sz w:val="24"/>
            <w:szCs w:val="24"/>
          </w:rPr>
          <w:t>http://www.navipedia.net/index.php/Klobuchar_Ionospheric_Model</w:t>
        </w:r>
      </w:hyperlink>
    </w:p>
    <w:p w:rsidR="002F6EAF" w:rsidRDefault="002F6EAF" w:rsidP="00AD33D4">
      <w:pPr>
        <w:pStyle w:val="ListParagraph"/>
        <w:numPr>
          <w:ilvl w:val="0"/>
          <w:numId w:val="3"/>
        </w:numPr>
        <w:spacing w:after="0" w:line="360" w:lineRule="auto"/>
        <w:ind w:left="794" w:firstLine="357"/>
        <w:jc w:val="both"/>
        <w:rPr>
          <w:rFonts w:ascii="Times New Roman" w:hAnsi="Times New Roman" w:cs="Times New Roman"/>
          <w:sz w:val="24"/>
          <w:szCs w:val="24"/>
        </w:rPr>
      </w:pPr>
      <w:hyperlink r:id="rId20" w:history="1">
        <w:r w:rsidRPr="0087169F">
          <w:rPr>
            <w:rStyle w:val="Hyperlink"/>
            <w:rFonts w:ascii="Times New Roman" w:hAnsi="Times New Roman" w:cs="Times New Roman"/>
            <w:sz w:val="24"/>
            <w:szCs w:val="24"/>
          </w:rPr>
          <w:t>http://www.icl-gnss.org/2012/Jakowski12.pdf</w:t>
        </w:r>
      </w:hyperlink>
    </w:p>
    <w:p w:rsidR="002F6EAF" w:rsidRPr="00AD33D4" w:rsidRDefault="002F6EAF" w:rsidP="002F6EAF">
      <w:pPr>
        <w:pStyle w:val="ListParagraph"/>
        <w:spacing w:after="0" w:line="360" w:lineRule="auto"/>
        <w:ind w:left="1151"/>
        <w:jc w:val="both"/>
        <w:rPr>
          <w:rFonts w:ascii="Times New Roman" w:hAnsi="Times New Roman" w:cs="Times New Roman"/>
          <w:sz w:val="24"/>
          <w:szCs w:val="24"/>
        </w:rPr>
      </w:pPr>
    </w:p>
    <w:p w:rsidR="00AD33D4" w:rsidRPr="00AD33D4" w:rsidRDefault="00AD33D4" w:rsidP="00AD33D4">
      <w:pPr>
        <w:spacing w:after="0" w:line="360" w:lineRule="auto"/>
        <w:ind w:left="851"/>
        <w:jc w:val="both"/>
        <w:rPr>
          <w:rFonts w:ascii="Times New Roman" w:hAnsi="Times New Roman" w:cs="Times New Roman"/>
          <w:sz w:val="24"/>
          <w:szCs w:val="24"/>
        </w:rPr>
      </w:pPr>
    </w:p>
    <w:p w:rsidR="005F7C89" w:rsidRPr="005F7C89" w:rsidRDefault="005F7C89" w:rsidP="00E97100">
      <w:pPr>
        <w:rPr>
          <w:rFonts w:ascii="Times New Roman" w:hAnsi="Times New Roman" w:cs="Times New Roman"/>
          <w:sz w:val="28"/>
          <w:szCs w:val="28"/>
          <w:u w:val="single"/>
        </w:rPr>
      </w:pPr>
    </w:p>
    <w:sectPr w:rsidR="005F7C89" w:rsidRPr="005F7C89" w:rsidSect="00E77955">
      <w:headerReference w:type="default" r:id="rId21"/>
      <w:footerReference w:type="default" r:id="rId22"/>
      <w:pgSz w:w="11906" w:h="16838"/>
      <w:pgMar w:top="532" w:right="849" w:bottom="851" w:left="851"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543" w:rsidRDefault="00057543" w:rsidP="00E77955">
      <w:pPr>
        <w:spacing w:after="0" w:line="240" w:lineRule="auto"/>
      </w:pPr>
      <w:r>
        <w:separator/>
      </w:r>
    </w:p>
  </w:endnote>
  <w:endnote w:type="continuationSeparator" w:id="1">
    <w:p w:rsidR="00057543" w:rsidRDefault="00057543" w:rsidP="00E779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2164"/>
      <w:docPartObj>
        <w:docPartGallery w:val="Page Numbers (Bottom of Page)"/>
        <w:docPartUnique/>
      </w:docPartObj>
    </w:sdtPr>
    <w:sdtContent>
      <w:p w:rsidR="00E77955" w:rsidRDefault="00945156">
        <w:pPr>
          <w:pStyle w:val="Footer"/>
        </w:pPr>
        <w:r w:rsidRPr="00945156">
          <w:rPr>
            <w:noProof/>
            <w:lang w:val="en-US"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0;margin-top:0;width:48.5pt;height:13.45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77955" w:rsidRPr="007B6AB5" w:rsidRDefault="00945156">
                    <w:pPr>
                      <w:jc w:val="center"/>
                      <w:rPr>
                        <w:sz w:val="20"/>
                        <w:szCs w:val="20"/>
                      </w:rPr>
                    </w:pPr>
                    <w:r w:rsidRPr="007B6AB5">
                      <w:rPr>
                        <w:sz w:val="20"/>
                        <w:szCs w:val="20"/>
                      </w:rPr>
                      <w:fldChar w:fldCharType="begin"/>
                    </w:r>
                    <w:r w:rsidR="00E77955" w:rsidRPr="007B6AB5">
                      <w:rPr>
                        <w:sz w:val="20"/>
                        <w:szCs w:val="20"/>
                      </w:rPr>
                      <w:instrText xml:space="preserve"> PAGE    \* MERGEFORMAT </w:instrText>
                    </w:r>
                    <w:r w:rsidRPr="007B6AB5">
                      <w:rPr>
                        <w:sz w:val="20"/>
                        <w:szCs w:val="20"/>
                      </w:rPr>
                      <w:fldChar w:fldCharType="separate"/>
                    </w:r>
                    <w:r w:rsidR="002F6EAF">
                      <w:rPr>
                        <w:noProof/>
                        <w:sz w:val="20"/>
                        <w:szCs w:val="20"/>
                      </w:rPr>
                      <w:t>1</w:t>
                    </w:r>
                    <w:r w:rsidRPr="007B6AB5">
                      <w:rPr>
                        <w:sz w:val="20"/>
                        <w:szCs w:val="20"/>
                      </w:rPr>
                      <w:fldChar w:fldCharType="end"/>
                    </w:r>
                  </w:p>
                </w:txbxContent>
              </v:textbox>
              <w10:wrap anchorx="margin" anchory="page"/>
            </v:shape>
          </w:pict>
        </w:r>
        <w:r w:rsidRPr="00945156">
          <w:rPr>
            <w:noProof/>
            <w:lang w:val="en-US" w:eastAsia="zh-TW"/>
          </w:rPr>
          <w:pict>
            <v:shapetype id="_x0000_t32" coordsize="21600,21600" o:spt="32" o:oned="t" path="m,l21600,21600e" filled="f">
              <v:path arrowok="t" fillok="f" o:connecttype="none"/>
              <o:lock v:ext="edit" shapetype="t"/>
            </v:shapetype>
            <v:shape id="_x0000_s1025"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543" w:rsidRDefault="00057543" w:rsidP="00E77955">
      <w:pPr>
        <w:spacing w:after="0" w:line="240" w:lineRule="auto"/>
      </w:pPr>
      <w:r>
        <w:separator/>
      </w:r>
    </w:p>
  </w:footnote>
  <w:footnote w:type="continuationSeparator" w:id="1">
    <w:p w:rsidR="00057543" w:rsidRDefault="00057543" w:rsidP="00E779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55" w:rsidRDefault="00E77955" w:rsidP="00E77955">
    <w:pPr>
      <w:widowControl w:val="0"/>
      <w:autoSpaceDE w:val="0"/>
      <w:autoSpaceDN w:val="0"/>
      <w:adjustRightInd w:val="0"/>
      <w:spacing w:after="0" w:line="240" w:lineRule="auto"/>
    </w:pPr>
    <w:r>
      <w:t xml:space="preserve">                                                                                   </w:t>
    </w:r>
    <w:r>
      <w:tab/>
      <w:t xml:space="preserve">                                                                                  </w:t>
    </w:r>
  </w:p>
  <w:p w:rsidR="00E77955" w:rsidRPr="00E77955" w:rsidRDefault="00E77955" w:rsidP="00E77955">
    <w:pPr>
      <w:widowControl w:val="0"/>
      <w:autoSpaceDE w:val="0"/>
      <w:autoSpaceDN w:val="0"/>
      <w:adjustRightInd w:val="0"/>
      <w:spacing w:after="0" w:line="240" w:lineRule="auto"/>
      <w:rPr>
        <w:rFonts w:ascii="Times New Roman" w:hAnsi="Times New Roman" w:cs="Times New Roman"/>
        <w:sz w:val="24"/>
        <w:szCs w:val="24"/>
      </w:rPr>
    </w:pPr>
    <w:r>
      <w:t xml:space="preserve">                                                                                                                                                                         </w:t>
    </w:r>
    <w:r>
      <w:rPr>
        <w:rFonts w:ascii="Calibri" w:hAnsi="Calibri" w:cs="Calibri"/>
      </w:rPr>
      <w:t>Jelin John(2924993)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24A"/>
    <w:multiLevelType w:val="hybridMultilevel"/>
    <w:tmpl w:val="10025AE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00771200"/>
    <w:multiLevelType w:val="hybridMultilevel"/>
    <w:tmpl w:val="75968E9E"/>
    <w:lvl w:ilvl="0" w:tplc="11FC60A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6D716031"/>
    <w:multiLevelType w:val="hybridMultilevel"/>
    <w:tmpl w:val="47F616E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rules v:ext="edit">
        <o:r id="V:Rule2" type="connector" idref="#_x0000_s1025"/>
      </o:rules>
    </o:shapelayout>
  </w:hdrShapeDefaults>
  <w:footnotePr>
    <w:footnote w:id="0"/>
    <w:footnote w:id="1"/>
  </w:footnotePr>
  <w:endnotePr>
    <w:endnote w:id="0"/>
    <w:endnote w:id="1"/>
  </w:endnotePr>
  <w:compat>
    <w:useFELayout/>
  </w:compat>
  <w:rsids>
    <w:rsidRoot w:val="00E77955"/>
    <w:rsid w:val="00057543"/>
    <w:rsid w:val="000D5762"/>
    <w:rsid w:val="00192896"/>
    <w:rsid w:val="0019349A"/>
    <w:rsid w:val="00280DE1"/>
    <w:rsid w:val="002B7CF8"/>
    <w:rsid w:val="002E191E"/>
    <w:rsid w:val="002F6EAF"/>
    <w:rsid w:val="003C15CC"/>
    <w:rsid w:val="004023B1"/>
    <w:rsid w:val="00406EA0"/>
    <w:rsid w:val="0043714A"/>
    <w:rsid w:val="004419F2"/>
    <w:rsid w:val="00444E44"/>
    <w:rsid w:val="004A379F"/>
    <w:rsid w:val="004C2695"/>
    <w:rsid w:val="004E27CA"/>
    <w:rsid w:val="004F6597"/>
    <w:rsid w:val="00514A44"/>
    <w:rsid w:val="00533FA4"/>
    <w:rsid w:val="005C120B"/>
    <w:rsid w:val="005D3AC5"/>
    <w:rsid w:val="005F1854"/>
    <w:rsid w:val="005F7C89"/>
    <w:rsid w:val="00621536"/>
    <w:rsid w:val="006B41E5"/>
    <w:rsid w:val="00767700"/>
    <w:rsid w:val="007A12C9"/>
    <w:rsid w:val="007A66B0"/>
    <w:rsid w:val="007B6AB5"/>
    <w:rsid w:val="007F0186"/>
    <w:rsid w:val="008C68ED"/>
    <w:rsid w:val="00923998"/>
    <w:rsid w:val="00934D49"/>
    <w:rsid w:val="00945156"/>
    <w:rsid w:val="0094539D"/>
    <w:rsid w:val="00A33177"/>
    <w:rsid w:val="00A34385"/>
    <w:rsid w:val="00A93D94"/>
    <w:rsid w:val="00AD33D4"/>
    <w:rsid w:val="00B0101A"/>
    <w:rsid w:val="00C0418A"/>
    <w:rsid w:val="00C0712E"/>
    <w:rsid w:val="00CB4538"/>
    <w:rsid w:val="00CF1411"/>
    <w:rsid w:val="00D77D52"/>
    <w:rsid w:val="00E77955"/>
    <w:rsid w:val="00E97100"/>
    <w:rsid w:val="00EC5E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79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7955"/>
  </w:style>
  <w:style w:type="paragraph" w:styleId="Footer">
    <w:name w:val="footer"/>
    <w:basedOn w:val="Normal"/>
    <w:link w:val="FooterChar"/>
    <w:uiPriority w:val="99"/>
    <w:semiHidden/>
    <w:unhideWhenUsed/>
    <w:rsid w:val="00E779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7955"/>
  </w:style>
  <w:style w:type="paragraph" w:styleId="BalloonText">
    <w:name w:val="Balloon Text"/>
    <w:basedOn w:val="Normal"/>
    <w:link w:val="BalloonTextChar"/>
    <w:uiPriority w:val="99"/>
    <w:semiHidden/>
    <w:unhideWhenUsed/>
    <w:rsid w:val="005C1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20B"/>
    <w:rPr>
      <w:rFonts w:ascii="Tahoma" w:hAnsi="Tahoma" w:cs="Tahoma"/>
      <w:sz w:val="16"/>
      <w:szCs w:val="16"/>
    </w:rPr>
  </w:style>
  <w:style w:type="paragraph" w:customStyle="1" w:styleId="Default">
    <w:name w:val="Default"/>
    <w:rsid w:val="004A37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06EA0"/>
    <w:pPr>
      <w:ind w:left="720"/>
      <w:contextualSpacing/>
    </w:pPr>
  </w:style>
  <w:style w:type="character" w:styleId="Hyperlink">
    <w:name w:val="Hyperlink"/>
    <w:basedOn w:val="DefaultParagraphFont"/>
    <w:uiPriority w:val="99"/>
    <w:unhideWhenUsed/>
    <w:rsid w:val="00AD33D4"/>
    <w:rPr>
      <w:color w:val="0000FF" w:themeColor="hyperlink"/>
      <w:u w:val="single"/>
    </w:rPr>
  </w:style>
  <w:style w:type="character" w:styleId="FollowedHyperlink">
    <w:name w:val="FollowedHyperlink"/>
    <w:basedOn w:val="DefaultParagraphFont"/>
    <w:uiPriority w:val="99"/>
    <w:semiHidden/>
    <w:unhideWhenUsed/>
    <w:rsid w:val="002F6E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www.gmat.unsw.edu.au/snap/gps/gps_survey/chap5/532.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icl-gnss.org/2012/Jakowski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navipedia.net/index.php/Klobuchar_Ionospheric_Mode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reeraj\AppData\Roaming\Microsoft\Excel\plot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a:t>VTEC</a:t>
            </a:r>
          </a:p>
        </c:rich>
      </c:tx>
      <c:spPr>
        <a:noFill/>
        <a:ln>
          <a:noFill/>
        </a:ln>
        <a:effectLst/>
      </c:spPr>
    </c:title>
    <c:plotArea>
      <c:layout/>
      <c:lineChart>
        <c:grouping val="standard"/>
        <c:ser>
          <c:idx val="0"/>
          <c:order val="0"/>
          <c:spPr>
            <a:ln w="28575" cap="rnd">
              <a:solidFill>
                <a:schemeClr val="accent1"/>
              </a:solidFill>
              <a:round/>
            </a:ln>
            <a:effectLst/>
          </c:spPr>
          <c:marker>
            <c:symbol val="none"/>
          </c:marker>
          <c:cat>
            <c:strRef>
              <c:f>Sheet1!$E$2:$E$10</c:f>
              <c:strCache>
                <c:ptCount val="9"/>
                <c:pt idx="0">
                  <c:v>S1</c:v>
                </c:pt>
                <c:pt idx="1">
                  <c:v>S2</c:v>
                </c:pt>
                <c:pt idx="2">
                  <c:v>S3</c:v>
                </c:pt>
                <c:pt idx="3">
                  <c:v>S4</c:v>
                </c:pt>
                <c:pt idx="4">
                  <c:v>S5</c:v>
                </c:pt>
                <c:pt idx="5">
                  <c:v>S6</c:v>
                </c:pt>
                <c:pt idx="6">
                  <c:v>S7</c:v>
                </c:pt>
                <c:pt idx="7">
                  <c:v>S8</c:v>
                </c:pt>
                <c:pt idx="8">
                  <c:v>S9</c:v>
                </c:pt>
              </c:strCache>
            </c:strRef>
          </c:cat>
          <c:val>
            <c:numRef>
              <c:f>Sheet1!$F$2:$F$10</c:f>
              <c:numCache>
                <c:formatCode>0.00E+00</c:formatCode>
                <c:ptCount val="9"/>
                <c:pt idx="0">
                  <c:v>-1.04354038933076E+23</c:v>
                </c:pt>
                <c:pt idx="1">
                  <c:v>-2.176792235797839E+23</c:v>
                </c:pt>
                <c:pt idx="2">
                  <c:v>-1.610248983701792E+23</c:v>
                </c:pt>
                <c:pt idx="3">
                  <c:v>-2.0745020820394286E+23</c:v>
                </c:pt>
                <c:pt idx="4">
                  <c:v>-1.0427420250076501E+23</c:v>
                </c:pt>
                <c:pt idx="5">
                  <c:v>-1.3271565853374094E+23</c:v>
                </c:pt>
                <c:pt idx="6">
                  <c:v>-2.1139762494221617E+23</c:v>
                </c:pt>
                <c:pt idx="7">
                  <c:v>-1.9830565384889709E+23</c:v>
                </c:pt>
                <c:pt idx="8">
                  <c:v>-1.4563502562408994E+23</c:v>
                </c:pt>
              </c:numCache>
            </c:numRef>
          </c:val>
        </c:ser>
        <c:marker val="1"/>
        <c:axId val="66850816"/>
        <c:axId val="66852352"/>
      </c:lineChart>
      <c:catAx>
        <c:axId val="668508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6852352"/>
        <c:crosses val="autoZero"/>
        <c:auto val="1"/>
        <c:lblAlgn val="ctr"/>
        <c:lblOffset val="100"/>
      </c:catAx>
      <c:valAx>
        <c:axId val="66852352"/>
        <c:scaling>
          <c:orientation val="minMax"/>
        </c:scaling>
        <c:axPos val="l"/>
        <c:numFmt formatCode="0.00E+00"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685081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875DD0-799B-4322-AD5C-DD2BC3DDA32D}"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GB"/>
        </a:p>
      </dgm:t>
    </dgm:pt>
    <dgm:pt modelId="{0E436EC3-7CF5-48C1-9334-FB46F66702F0}">
      <dgm:prSet phldrT="[Text]" custT="1"/>
      <dgm:spPr/>
      <dgm:t>
        <a:bodyPr/>
        <a:lstStyle/>
        <a:p>
          <a:pPr algn="ctr"/>
          <a:r>
            <a:rPr lang="en-IN" sz="1200">
              <a:latin typeface="Times New Roman" pitchFamily="18" charset="0"/>
              <a:cs typeface="Times New Roman" pitchFamily="18" charset="0"/>
            </a:rPr>
            <a:t>Conversion of observer position to x, y, z</a:t>
          </a:r>
          <a:endParaRPr lang="en-GB" sz="1200">
            <a:latin typeface="Times New Roman" pitchFamily="18" charset="0"/>
            <a:cs typeface="Times New Roman" pitchFamily="18" charset="0"/>
          </a:endParaRPr>
        </a:p>
      </dgm:t>
    </dgm:pt>
    <dgm:pt modelId="{7A86E0AE-3C6C-44F9-8EE3-84AB804C522D}" type="parTrans" cxnId="{BB9D8856-7863-4FA1-8AAC-ECF421571374}">
      <dgm:prSet/>
      <dgm:spPr/>
      <dgm:t>
        <a:bodyPr/>
        <a:lstStyle/>
        <a:p>
          <a:pPr algn="ctr"/>
          <a:endParaRPr lang="en-GB" sz="1200">
            <a:latin typeface="Times New Roman" pitchFamily="18" charset="0"/>
            <a:cs typeface="Times New Roman" pitchFamily="18" charset="0"/>
          </a:endParaRPr>
        </a:p>
      </dgm:t>
    </dgm:pt>
    <dgm:pt modelId="{642E6D5A-6DB9-4DBA-B18B-3EA5510747A0}" type="sibTrans" cxnId="{BB9D8856-7863-4FA1-8AAC-ECF421571374}">
      <dgm:prSet/>
      <dgm:spPr/>
      <dgm:t>
        <a:bodyPr/>
        <a:lstStyle/>
        <a:p>
          <a:pPr algn="ctr"/>
          <a:endParaRPr lang="en-GB" sz="1200">
            <a:latin typeface="Times New Roman" pitchFamily="18" charset="0"/>
            <a:cs typeface="Times New Roman" pitchFamily="18" charset="0"/>
          </a:endParaRPr>
        </a:p>
      </dgm:t>
    </dgm:pt>
    <dgm:pt modelId="{92D2E289-4FD4-49DD-A44A-7F6B3D2985DA}">
      <dgm:prSet phldrT="[Text]" custT="1"/>
      <dgm:spPr/>
      <dgm:t>
        <a:bodyPr/>
        <a:lstStyle/>
        <a:p>
          <a:pPr algn="ctr"/>
          <a:r>
            <a:rPr lang="en-IN" sz="1200">
              <a:latin typeface="Times New Roman" pitchFamily="18" charset="0"/>
              <a:cs typeface="Times New Roman" pitchFamily="18" charset="0"/>
            </a:rPr>
            <a:t>Computation of Satellite coordinates due to Rotation effects</a:t>
          </a:r>
          <a:endParaRPr lang="en-GB" sz="1200">
            <a:latin typeface="Times New Roman" pitchFamily="18" charset="0"/>
            <a:cs typeface="Times New Roman" pitchFamily="18" charset="0"/>
          </a:endParaRPr>
        </a:p>
      </dgm:t>
    </dgm:pt>
    <dgm:pt modelId="{CE40D43F-E809-42FC-B175-2B14C429BBF0}" type="parTrans" cxnId="{CF228872-44D3-47ED-88C2-E2381C926E16}">
      <dgm:prSet/>
      <dgm:spPr/>
      <dgm:t>
        <a:bodyPr/>
        <a:lstStyle/>
        <a:p>
          <a:pPr algn="ctr"/>
          <a:endParaRPr lang="en-GB" sz="1200">
            <a:latin typeface="Times New Roman" pitchFamily="18" charset="0"/>
            <a:cs typeface="Times New Roman" pitchFamily="18" charset="0"/>
          </a:endParaRPr>
        </a:p>
      </dgm:t>
    </dgm:pt>
    <dgm:pt modelId="{96296229-5E33-4466-B3C0-D385AAFE5881}" type="sibTrans" cxnId="{CF228872-44D3-47ED-88C2-E2381C926E16}">
      <dgm:prSet/>
      <dgm:spPr/>
      <dgm:t>
        <a:bodyPr/>
        <a:lstStyle/>
        <a:p>
          <a:pPr algn="ctr"/>
          <a:endParaRPr lang="en-GB" sz="1200">
            <a:latin typeface="Times New Roman" pitchFamily="18" charset="0"/>
            <a:cs typeface="Times New Roman" pitchFamily="18" charset="0"/>
          </a:endParaRPr>
        </a:p>
      </dgm:t>
    </dgm:pt>
    <dgm:pt modelId="{A756B18C-E2AF-4699-A4BF-761B4CC5885F}">
      <dgm:prSet phldrT="[Text]" custT="1"/>
      <dgm:spPr/>
      <dgm:t>
        <a:bodyPr/>
        <a:lstStyle/>
        <a:p>
          <a:pPr algn="ctr"/>
          <a:r>
            <a:rPr lang="en-IN" sz="1200">
              <a:latin typeface="Times New Roman" pitchFamily="18" charset="0"/>
              <a:cs typeface="Times New Roman" pitchFamily="18" charset="0"/>
            </a:rPr>
            <a:t>Computation of length from Satellites to observer, Satellites to centre of the Earth, and from observer to centre of the Earth.</a:t>
          </a:r>
          <a:endParaRPr lang="en-GB" sz="1200">
            <a:latin typeface="Times New Roman" pitchFamily="18" charset="0"/>
            <a:cs typeface="Times New Roman" pitchFamily="18" charset="0"/>
          </a:endParaRPr>
        </a:p>
      </dgm:t>
    </dgm:pt>
    <dgm:pt modelId="{6A662AA2-ED2E-44CE-835E-F04C09EDD62D}" type="parTrans" cxnId="{EF7637A3-B834-4DFC-853A-9B3B2076DAAC}">
      <dgm:prSet/>
      <dgm:spPr/>
      <dgm:t>
        <a:bodyPr/>
        <a:lstStyle/>
        <a:p>
          <a:pPr algn="ctr"/>
          <a:endParaRPr lang="en-GB" sz="1200">
            <a:latin typeface="Times New Roman" pitchFamily="18" charset="0"/>
            <a:cs typeface="Times New Roman" pitchFamily="18" charset="0"/>
          </a:endParaRPr>
        </a:p>
      </dgm:t>
    </dgm:pt>
    <dgm:pt modelId="{47CE8058-DAB1-4AF0-9016-F90E7B63BDCB}" type="sibTrans" cxnId="{EF7637A3-B834-4DFC-853A-9B3B2076DAAC}">
      <dgm:prSet/>
      <dgm:spPr/>
      <dgm:t>
        <a:bodyPr/>
        <a:lstStyle/>
        <a:p>
          <a:pPr algn="ctr"/>
          <a:endParaRPr lang="en-GB" sz="1200">
            <a:latin typeface="Times New Roman" pitchFamily="18" charset="0"/>
            <a:cs typeface="Times New Roman" pitchFamily="18" charset="0"/>
          </a:endParaRPr>
        </a:p>
      </dgm:t>
    </dgm:pt>
    <dgm:pt modelId="{DF6FD9D9-DF45-43B7-B4F5-B531F4C5AB92}">
      <dgm:prSet phldrT="[Text]" custT="1"/>
      <dgm:spPr/>
      <dgm:t>
        <a:bodyPr/>
        <a:lstStyle/>
        <a:p>
          <a:pPr algn="ctr"/>
          <a:r>
            <a:rPr lang="en-IN" sz="1200"/>
            <a:t>Klobuchar range corrections and Computation of Ionospheric Time Delay.</a:t>
          </a:r>
          <a:endParaRPr lang="en-GB" sz="1200">
            <a:latin typeface="Times New Roman" pitchFamily="18" charset="0"/>
            <a:cs typeface="Times New Roman" pitchFamily="18" charset="0"/>
          </a:endParaRPr>
        </a:p>
      </dgm:t>
    </dgm:pt>
    <dgm:pt modelId="{6060FC43-02CA-4CBA-B08F-F757735552F8}" type="parTrans" cxnId="{B0AA30B1-7D9C-4408-AFF4-420FE91A55E2}">
      <dgm:prSet/>
      <dgm:spPr/>
      <dgm:t>
        <a:bodyPr/>
        <a:lstStyle/>
        <a:p>
          <a:pPr algn="ctr"/>
          <a:endParaRPr lang="en-GB" sz="1200">
            <a:latin typeface="Times New Roman" pitchFamily="18" charset="0"/>
            <a:cs typeface="Times New Roman" pitchFamily="18" charset="0"/>
          </a:endParaRPr>
        </a:p>
      </dgm:t>
    </dgm:pt>
    <dgm:pt modelId="{F06CFF8F-0D4B-42C3-AFC1-15597EC93B34}" type="sibTrans" cxnId="{B0AA30B1-7D9C-4408-AFF4-420FE91A55E2}">
      <dgm:prSet/>
      <dgm:spPr/>
      <dgm:t>
        <a:bodyPr/>
        <a:lstStyle/>
        <a:p>
          <a:pPr algn="ctr"/>
          <a:endParaRPr lang="en-GB" sz="1200">
            <a:latin typeface="Times New Roman" pitchFamily="18" charset="0"/>
            <a:cs typeface="Times New Roman" pitchFamily="18" charset="0"/>
          </a:endParaRPr>
        </a:p>
      </dgm:t>
    </dgm:pt>
    <dgm:pt modelId="{E61C8DF8-143B-4FB8-8620-299857C0D36A}">
      <dgm:prSet phldrT="[Text]" custT="1"/>
      <dgm:spPr/>
      <dgm:t>
        <a:bodyPr/>
        <a:lstStyle/>
        <a:p>
          <a:pPr algn="ctr"/>
          <a:r>
            <a:rPr lang="en-IN" sz="1200"/>
            <a:t>Finding the Visible satellites for the observer.</a:t>
          </a:r>
          <a:endParaRPr lang="en-GB" sz="1200">
            <a:latin typeface="Times New Roman" pitchFamily="18" charset="0"/>
            <a:cs typeface="Times New Roman" pitchFamily="18" charset="0"/>
          </a:endParaRPr>
        </a:p>
      </dgm:t>
    </dgm:pt>
    <dgm:pt modelId="{0A066EA8-BEC7-46F4-B4E6-5C8A9F3A1D81}" type="parTrans" cxnId="{4B4D52A2-5D8B-48F1-B80D-64AB1342F3AE}">
      <dgm:prSet/>
      <dgm:spPr/>
      <dgm:t>
        <a:bodyPr/>
        <a:lstStyle/>
        <a:p>
          <a:pPr algn="ctr"/>
          <a:endParaRPr lang="en-GB" sz="1200">
            <a:latin typeface="Times New Roman" pitchFamily="18" charset="0"/>
            <a:cs typeface="Times New Roman" pitchFamily="18" charset="0"/>
          </a:endParaRPr>
        </a:p>
      </dgm:t>
    </dgm:pt>
    <dgm:pt modelId="{07942A9A-2829-4E7C-9E64-AC67327E5372}" type="sibTrans" cxnId="{4B4D52A2-5D8B-48F1-B80D-64AB1342F3AE}">
      <dgm:prSet/>
      <dgm:spPr/>
      <dgm:t>
        <a:bodyPr/>
        <a:lstStyle/>
        <a:p>
          <a:pPr algn="ctr"/>
          <a:endParaRPr lang="en-GB" sz="1200">
            <a:latin typeface="Times New Roman" pitchFamily="18" charset="0"/>
            <a:cs typeface="Times New Roman" pitchFamily="18" charset="0"/>
          </a:endParaRPr>
        </a:p>
      </dgm:t>
    </dgm:pt>
    <dgm:pt modelId="{1F16431B-38C6-4A28-9FA2-CB29E54A126A}">
      <dgm:prSet phldrT="[Text]" custT="1"/>
      <dgm:spPr/>
      <dgm:t>
        <a:bodyPr/>
        <a:lstStyle/>
        <a:p>
          <a:pPr algn="ctr"/>
          <a:r>
            <a:rPr lang="en-IN" sz="1200"/>
            <a:t>Calculation of Zenith, Azimuth and Elevation angles.</a:t>
          </a:r>
          <a:endParaRPr lang="en-GB" sz="1200">
            <a:latin typeface="Times New Roman" pitchFamily="18" charset="0"/>
            <a:cs typeface="Times New Roman" pitchFamily="18" charset="0"/>
          </a:endParaRPr>
        </a:p>
      </dgm:t>
    </dgm:pt>
    <dgm:pt modelId="{9788BB2A-5876-4CFA-8C76-4311F80DED80}" type="parTrans" cxnId="{CCB9EA4B-BF75-4A23-B7D7-59D1A80A18B4}">
      <dgm:prSet/>
      <dgm:spPr/>
      <dgm:t>
        <a:bodyPr/>
        <a:lstStyle/>
        <a:p>
          <a:pPr algn="ctr"/>
          <a:endParaRPr lang="en-GB" sz="1200">
            <a:latin typeface="Times New Roman" pitchFamily="18" charset="0"/>
            <a:cs typeface="Times New Roman" pitchFamily="18" charset="0"/>
          </a:endParaRPr>
        </a:p>
      </dgm:t>
    </dgm:pt>
    <dgm:pt modelId="{258A2AEB-C70C-40C3-A989-78F258DDCC6B}" type="sibTrans" cxnId="{CCB9EA4B-BF75-4A23-B7D7-59D1A80A18B4}">
      <dgm:prSet/>
      <dgm:spPr/>
      <dgm:t>
        <a:bodyPr/>
        <a:lstStyle/>
        <a:p>
          <a:pPr algn="ctr"/>
          <a:endParaRPr lang="en-GB" sz="1200">
            <a:latin typeface="Times New Roman" pitchFamily="18" charset="0"/>
            <a:cs typeface="Times New Roman" pitchFamily="18" charset="0"/>
          </a:endParaRPr>
        </a:p>
      </dgm:t>
    </dgm:pt>
    <dgm:pt modelId="{5FE9FECA-FFB4-439A-A2F5-C440E24AF1CC}">
      <dgm:prSet phldrT="[Text]" custT="1"/>
      <dgm:spPr/>
      <dgm:t>
        <a:bodyPr/>
        <a:lstStyle/>
        <a:p>
          <a:pPr algn="ctr"/>
          <a:r>
            <a:rPr lang="en-IN" sz="1200"/>
            <a:t>Calculation of P codes for the visible satellites</a:t>
          </a:r>
          <a:endParaRPr lang="en-GB" sz="1200">
            <a:latin typeface="Times New Roman" pitchFamily="18" charset="0"/>
            <a:cs typeface="Times New Roman" pitchFamily="18" charset="0"/>
          </a:endParaRPr>
        </a:p>
      </dgm:t>
    </dgm:pt>
    <dgm:pt modelId="{2B430AEE-D3BA-4396-B045-902FD8EC3A9B}" type="parTrans" cxnId="{5D6DBF2B-F8EF-4792-BF42-70B431373A3C}">
      <dgm:prSet/>
      <dgm:spPr/>
      <dgm:t>
        <a:bodyPr/>
        <a:lstStyle/>
        <a:p>
          <a:pPr algn="ctr"/>
          <a:endParaRPr lang="en-GB" sz="1200">
            <a:latin typeface="Times New Roman" pitchFamily="18" charset="0"/>
            <a:cs typeface="Times New Roman" pitchFamily="18" charset="0"/>
          </a:endParaRPr>
        </a:p>
      </dgm:t>
    </dgm:pt>
    <dgm:pt modelId="{FD6BBBE1-0D00-4F10-814A-C9A2D9C2ECC3}" type="sibTrans" cxnId="{5D6DBF2B-F8EF-4792-BF42-70B431373A3C}">
      <dgm:prSet/>
      <dgm:spPr/>
      <dgm:t>
        <a:bodyPr/>
        <a:lstStyle/>
        <a:p>
          <a:pPr algn="ctr"/>
          <a:endParaRPr lang="en-GB" sz="1200">
            <a:latin typeface="Times New Roman" pitchFamily="18" charset="0"/>
            <a:cs typeface="Times New Roman" pitchFamily="18" charset="0"/>
          </a:endParaRPr>
        </a:p>
      </dgm:t>
    </dgm:pt>
    <dgm:pt modelId="{B1D5E617-F92E-401B-9692-A290168769FF}">
      <dgm:prSet phldrT="[Text]" custT="1"/>
      <dgm:spPr/>
      <dgm:t>
        <a:bodyPr/>
        <a:lstStyle/>
        <a:p>
          <a:pPr algn="ctr"/>
          <a:r>
            <a:rPr lang="en-IN" sz="1200"/>
            <a:t>Calculation of TEC and VTEC.</a:t>
          </a:r>
          <a:endParaRPr lang="en-GB" sz="1200">
            <a:latin typeface="Times New Roman" pitchFamily="18" charset="0"/>
            <a:cs typeface="Times New Roman" pitchFamily="18" charset="0"/>
          </a:endParaRPr>
        </a:p>
      </dgm:t>
    </dgm:pt>
    <dgm:pt modelId="{05CB0B47-B9EF-462D-A21E-7AFED17C4D96}" type="parTrans" cxnId="{21F7B4AA-BEAF-4297-87BA-E2BB58B0287A}">
      <dgm:prSet/>
      <dgm:spPr/>
      <dgm:t>
        <a:bodyPr/>
        <a:lstStyle/>
        <a:p>
          <a:pPr algn="ctr"/>
          <a:endParaRPr lang="en-GB" sz="1200">
            <a:latin typeface="Times New Roman" pitchFamily="18" charset="0"/>
            <a:cs typeface="Times New Roman" pitchFamily="18" charset="0"/>
          </a:endParaRPr>
        </a:p>
      </dgm:t>
    </dgm:pt>
    <dgm:pt modelId="{4D824E25-084B-47EE-8C45-1BB7571CEABB}" type="sibTrans" cxnId="{21F7B4AA-BEAF-4297-87BA-E2BB58B0287A}">
      <dgm:prSet/>
      <dgm:spPr/>
      <dgm:t>
        <a:bodyPr/>
        <a:lstStyle/>
        <a:p>
          <a:pPr algn="ctr"/>
          <a:endParaRPr lang="en-GB" sz="1200">
            <a:latin typeface="Times New Roman" pitchFamily="18" charset="0"/>
            <a:cs typeface="Times New Roman" pitchFamily="18" charset="0"/>
          </a:endParaRPr>
        </a:p>
      </dgm:t>
    </dgm:pt>
    <dgm:pt modelId="{614BD2A7-9547-4631-9AF4-0DD5DE1BD476}" type="pres">
      <dgm:prSet presAssocID="{88875DD0-799B-4322-AD5C-DD2BC3DDA32D}" presName="Name0" presStyleCnt="0">
        <dgm:presLayoutVars>
          <dgm:dir/>
          <dgm:resizeHandles/>
        </dgm:presLayoutVars>
      </dgm:prSet>
      <dgm:spPr/>
      <dgm:t>
        <a:bodyPr/>
        <a:lstStyle/>
        <a:p>
          <a:endParaRPr lang="en-GB"/>
        </a:p>
      </dgm:t>
    </dgm:pt>
    <dgm:pt modelId="{F0BC439C-D213-42AC-9D1A-50DA9EC5CD13}" type="pres">
      <dgm:prSet presAssocID="{0E436EC3-7CF5-48C1-9334-FB46F66702F0}" presName="compNode" presStyleCnt="0"/>
      <dgm:spPr/>
    </dgm:pt>
    <dgm:pt modelId="{972E1629-9B28-4733-A57E-458F15F736B8}" type="pres">
      <dgm:prSet presAssocID="{0E436EC3-7CF5-48C1-9334-FB46F66702F0}" presName="dummyConnPt" presStyleCnt="0"/>
      <dgm:spPr/>
    </dgm:pt>
    <dgm:pt modelId="{E1D6B9A0-885F-4A2F-84C2-36043EB3137B}" type="pres">
      <dgm:prSet presAssocID="{0E436EC3-7CF5-48C1-9334-FB46F66702F0}" presName="node" presStyleLbl="node1" presStyleIdx="0" presStyleCnt="8" custLinFactY="-61198" custLinFactNeighborX="21987" custLinFactNeighborY="-100000">
        <dgm:presLayoutVars>
          <dgm:bulletEnabled val="1"/>
        </dgm:presLayoutVars>
      </dgm:prSet>
      <dgm:spPr/>
      <dgm:t>
        <a:bodyPr/>
        <a:lstStyle/>
        <a:p>
          <a:endParaRPr lang="en-GB"/>
        </a:p>
      </dgm:t>
    </dgm:pt>
    <dgm:pt modelId="{697E5002-5006-49E6-ABA6-3B054849D1CA}" type="pres">
      <dgm:prSet presAssocID="{642E6D5A-6DB9-4DBA-B18B-3EA5510747A0}" presName="sibTrans" presStyleLbl="bgSibTrans2D1" presStyleIdx="0" presStyleCnt="7"/>
      <dgm:spPr/>
      <dgm:t>
        <a:bodyPr/>
        <a:lstStyle/>
        <a:p>
          <a:endParaRPr lang="en-GB"/>
        </a:p>
      </dgm:t>
    </dgm:pt>
    <dgm:pt modelId="{A571515D-3390-4442-9F0B-19B0520A4232}" type="pres">
      <dgm:prSet presAssocID="{92D2E289-4FD4-49DD-A44A-7F6B3D2985DA}" presName="compNode" presStyleCnt="0"/>
      <dgm:spPr/>
    </dgm:pt>
    <dgm:pt modelId="{69F339D9-88C4-4F33-9A08-DBA312F80B82}" type="pres">
      <dgm:prSet presAssocID="{92D2E289-4FD4-49DD-A44A-7F6B3D2985DA}" presName="dummyConnPt" presStyleCnt="0"/>
      <dgm:spPr/>
    </dgm:pt>
    <dgm:pt modelId="{17D28E3A-6030-4DE5-AC98-2A367FEEE51A}" type="pres">
      <dgm:prSet presAssocID="{92D2E289-4FD4-49DD-A44A-7F6B3D2985DA}" presName="node" presStyleLbl="node1" presStyleIdx="1" presStyleCnt="8" custLinFactX="100000" custLinFactY="-100000" custLinFactNeighborX="127619" custLinFactNeighborY="-186198">
        <dgm:presLayoutVars>
          <dgm:bulletEnabled val="1"/>
        </dgm:presLayoutVars>
      </dgm:prSet>
      <dgm:spPr/>
      <dgm:t>
        <a:bodyPr/>
        <a:lstStyle/>
        <a:p>
          <a:endParaRPr lang="en-GB"/>
        </a:p>
      </dgm:t>
    </dgm:pt>
    <dgm:pt modelId="{FEBFFF42-A1C8-4577-A4AB-33CEB5651BB0}" type="pres">
      <dgm:prSet presAssocID="{96296229-5E33-4466-B3C0-D385AAFE5881}" presName="sibTrans" presStyleLbl="bgSibTrans2D1" presStyleIdx="1" presStyleCnt="7"/>
      <dgm:spPr/>
      <dgm:t>
        <a:bodyPr/>
        <a:lstStyle/>
        <a:p>
          <a:endParaRPr lang="en-GB"/>
        </a:p>
      </dgm:t>
    </dgm:pt>
    <dgm:pt modelId="{951AA4B4-0411-4A79-9527-1CF9A1E734BD}" type="pres">
      <dgm:prSet presAssocID="{A756B18C-E2AF-4699-A4BF-761B4CC5885F}" presName="compNode" presStyleCnt="0"/>
      <dgm:spPr/>
    </dgm:pt>
    <dgm:pt modelId="{49287091-AA45-4749-B3B2-EE4BBC919242}" type="pres">
      <dgm:prSet presAssocID="{A756B18C-E2AF-4699-A4BF-761B4CC5885F}" presName="dummyConnPt" presStyleCnt="0"/>
      <dgm:spPr/>
    </dgm:pt>
    <dgm:pt modelId="{D8B0DF5D-6D3F-4045-837F-EDA46DD888A2}" type="pres">
      <dgm:prSet presAssocID="{A756B18C-E2AF-4699-A4BF-761B4CC5885F}" presName="node" presStyleLbl="node1" presStyleIdx="2" presStyleCnt="8" custScaleX="100275" custScaleY="126900" custLinFactX="100000" custLinFactY="-100000" custLinFactNeighborX="127754" custLinFactNeighborY="-161427">
        <dgm:presLayoutVars>
          <dgm:bulletEnabled val="1"/>
        </dgm:presLayoutVars>
      </dgm:prSet>
      <dgm:spPr/>
      <dgm:t>
        <a:bodyPr/>
        <a:lstStyle/>
        <a:p>
          <a:endParaRPr lang="en-GB"/>
        </a:p>
      </dgm:t>
    </dgm:pt>
    <dgm:pt modelId="{9D83ACD9-69E3-49A4-A775-6930410C3220}" type="pres">
      <dgm:prSet presAssocID="{47CE8058-DAB1-4AF0-9016-F90E7B63BDCB}" presName="sibTrans" presStyleLbl="bgSibTrans2D1" presStyleIdx="2" presStyleCnt="7"/>
      <dgm:spPr/>
      <dgm:t>
        <a:bodyPr/>
        <a:lstStyle/>
        <a:p>
          <a:endParaRPr lang="en-GB"/>
        </a:p>
      </dgm:t>
    </dgm:pt>
    <dgm:pt modelId="{43D85FAE-41C9-42D4-91F1-F083CA9A4180}" type="pres">
      <dgm:prSet presAssocID="{DF6FD9D9-DF45-43B7-B4F5-B531F4C5AB92}" presName="compNode" presStyleCnt="0"/>
      <dgm:spPr/>
    </dgm:pt>
    <dgm:pt modelId="{73D4A79D-1217-4950-AFD5-FE0C64749E48}" type="pres">
      <dgm:prSet presAssocID="{DF6FD9D9-DF45-43B7-B4F5-B531F4C5AB92}" presName="dummyConnPt" presStyleCnt="0"/>
      <dgm:spPr/>
    </dgm:pt>
    <dgm:pt modelId="{3FFAF2AF-7FBB-4CAC-891D-BE857795AEF4}" type="pres">
      <dgm:prSet presAssocID="{DF6FD9D9-DF45-43B7-B4F5-B531F4C5AB92}" presName="node" presStyleLbl="node1" presStyleIdx="3" presStyleCnt="8" custLinFactX="-8636" custLinFactY="-100000" custLinFactNeighborX="-100000" custLinFactNeighborY="-172975">
        <dgm:presLayoutVars>
          <dgm:bulletEnabled val="1"/>
        </dgm:presLayoutVars>
      </dgm:prSet>
      <dgm:spPr/>
      <dgm:t>
        <a:bodyPr/>
        <a:lstStyle/>
        <a:p>
          <a:endParaRPr lang="en-GB"/>
        </a:p>
      </dgm:t>
    </dgm:pt>
    <dgm:pt modelId="{F457A852-DC3E-4C19-BEA3-137793AA601C}" type="pres">
      <dgm:prSet presAssocID="{F06CFF8F-0D4B-42C3-AFC1-15597EC93B34}" presName="sibTrans" presStyleLbl="bgSibTrans2D1" presStyleIdx="3" presStyleCnt="7"/>
      <dgm:spPr/>
      <dgm:t>
        <a:bodyPr/>
        <a:lstStyle/>
        <a:p>
          <a:endParaRPr lang="en-GB"/>
        </a:p>
      </dgm:t>
    </dgm:pt>
    <dgm:pt modelId="{FF8D4E8A-8FEC-483B-87E9-17FF20E5A8A8}" type="pres">
      <dgm:prSet presAssocID="{E61C8DF8-143B-4FB8-8620-299857C0D36A}" presName="compNode" presStyleCnt="0"/>
      <dgm:spPr/>
    </dgm:pt>
    <dgm:pt modelId="{5547B317-29FE-4804-9715-6AB10DE69013}" type="pres">
      <dgm:prSet presAssocID="{E61C8DF8-143B-4FB8-8620-299857C0D36A}" presName="dummyConnPt" presStyleCnt="0"/>
      <dgm:spPr/>
    </dgm:pt>
    <dgm:pt modelId="{7446D02E-CC89-4E7B-82C3-6E4164F51981}" type="pres">
      <dgm:prSet presAssocID="{E61C8DF8-143B-4FB8-8620-299857C0D36A}" presName="node" presStyleLbl="node1" presStyleIdx="4" presStyleCnt="8" custLinFactX="-8635" custLinFactNeighborX="-100000" custLinFactNeighborY="26790">
        <dgm:presLayoutVars>
          <dgm:bulletEnabled val="1"/>
        </dgm:presLayoutVars>
      </dgm:prSet>
      <dgm:spPr/>
      <dgm:t>
        <a:bodyPr/>
        <a:lstStyle/>
        <a:p>
          <a:endParaRPr lang="en-GB"/>
        </a:p>
      </dgm:t>
    </dgm:pt>
    <dgm:pt modelId="{4A381AEB-5976-4C73-B3C4-CA01A1223B46}" type="pres">
      <dgm:prSet presAssocID="{07942A9A-2829-4E7C-9E64-AC67327E5372}" presName="sibTrans" presStyleLbl="bgSibTrans2D1" presStyleIdx="4" presStyleCnt="7"/>
      <dgm:spPr/>
      <dgm:t>
        <a:bodyPr/>
        <a:lstStyle/>
        <a:p>
          <a:endParaRPr lang="en-GB"/>
        </a:p>
      </dgm:t>
    </dgm:pt>
    <dgm:pt modelId="{223DEDCF-27F1-449E-A6BF-84468BEF14A3}" type="pres">
      <dgm:prSet presAssocID="{1F16431B-38C6-4A28-9FA2-CB29E54A126A}" presName="compNode" presStyleCnt="0"/>
      <dgm:spPr/>
    </dgm:pt>
    <dgm:pt modelId="{D66A3BCA-453B-492A-97C4-580766F4F3E6}" type="pres">
      <dgm:prSet presAssocID="{1F16431B-38C6-4A28-9FA2-CB29E54A126A}" presName="dummyConnPt" presStyleCnt="0"/>
      <dgm:spPr/>
    </dgm:pt>
    <dgm:pt modelId="{8EF5F2BE-2128-470E-9BD9-C0F6BF36618D}" type="pres">
      <dgm:prSet presAssocID="{1F16431B-38C6-4A28-9FA2-CB29E54A126A}" presName="node" presStyleLbl="node1" presStyleIdx="5" presStyleCnt="8" custLinFactY="49652" custLinFactNeighborX="97548" custLinFactNeighborY="100000">
        <dgm:presLayoutVars>
          <dgm:bulletEnabled val="1"/>
        </dgm:presLayoutVars>
      </dgm:prSet>
      <dgm:spPr/>
      <dgm:t>
        <a:bodyPr/>
        <a:lstStyle/>
        <a:p>
          <a:endParaRPr lang="en-GB"/>
        </a:p>
      </dgm:t>
    </dgm:pt>
    <dgm:pt modelId="{BEDF16B6-5AFF-4A7F-8012-FEBAEE95B188}" type="pres">
      <dgm:prSet presAssocID="{258A2AEB-C70C-40C3-A989-78F258DDCC6B}" presName="sibTrans" presStyleLbl="bgSibTrans2D1" presStyleIdx="5" presStyleCnt="7"/>
      <dgm:spPr/>
      <dgm:t>
        <a:bodyPr/>
        <a:lstStyle/>
        <a:p>
          <a:endParaRPr lang="en-GB"/>
        </a:p>
      </dgm:t>
    </dgm:pt>
    <dgm:pt modelId="{514539F1-0C91-4950-A2C5-2F390CB450A8}" type="pres">
      <dgm:prSet presAssocID="{5FE9FECA-FFB4-439A-A2F5-C440E24AF1CC}" presName="compNode" presStyleCnt="0"/>
      <dgm:spPr/>
    </dgm:pt>
    <dgm:pt modelId="{0B5FEC59-7B5A-4D20-A6EE-FB7741036253}" type="pres">
      <dgm:prSet presAssocID="{5FE9FECA-FFB4-439A-A2F5-C440E24AF1CC}" presName="dummyConnPt" presStyleCnt="0"/>
      <dgm:spPr/>
    </dgm:pt>
    <dgm:pt modelId="{FEC75194-D530-4F49-9028-536B19BDC0B1}" type="pres">
      <dgm:prSet presAssocID="{5FE9FECA-FFB4-439A-A2F5-C440E24AF1CC}" presName="node" presStyleLbl="node1" presStyleIdx="6" presStyleCnt="8" custLinFactY="137529" custLinFactNeighborX="-34872" custLinFactNeighborY="200000">
        <dgm:presLayoutVars>
          <dgm:bulletEnabled val="1"/>
        </dgm:presLayoutVars>
      </dgm:prSet>
      <dgm:spPr/>
      <dgm:t>
        <a:bodyPr/>
        <a:lstStyle/>
        <a:p>
          <a:endParaRPr lang="en-GB"/>
        </a:p>
      </dgm:t>
    </dgm:pt>
    <dgm:pt modelId="{6F452634-2371-4394-A512-0ACEFF1CB047}" type="pres">
      <dgm:prSet presAssocID="{FD6BBBE1-0D00-4F10-814A-C9A2D9C2ECC3}" presName="sibTrans" presStyleLbl="bgSibTrans2D1" presStyleIdx="6" presStyleCnt="7"/>
      <dgm:spPr/>
      <dgm:t>
        <a:bodyPr/>
        <a:lstStyle/>
        <a:p>
          <a:endParaRPr lang="en-GB"/>
        </a:p>
      </dgm:t>
    </dgm:pt>
    <dgm:pt modelId="{80FF8419-DB73-4BF7-A629-8CF3F0ACD5A7}" type="pres">
      <dgm:prSet presAssocID="{B1D5E617-F92E-401B-9692-A290168769FF}" presName="compNode" presStyleCnt="0"/>
      <dgm:spPr/>
    </dgm:pt>
    <dgm:pt modelId="{A6571ABB-0B3A-486C-ADF0-1624044F301B}" type="pres">
      <dgm:prSet presAssocID="{B1D5E617-F92E-401B-9692-A290168769FF}" presName="dummyConnPt" presStyleCnt="0"/>
      <dgm:spPr/>
    </dgm:pt>
    <dgm:pt modelId="{8177ABD6-8AFF-4246-AB47-88BD51BACD8A}" type="pres">
      <dgm:prSet presAssocID="{B1D5E617-F92E-401B-9692-A290168769FF}" presName="node" presStyleLbl="node1" presStyleIdx="7" presStyleCnt="8" custLinFactX="-100000" custLinFactY="100000" custLinFactNeighborX="-139950" custLinFactNeighborY="116163">
        <dgm:presLayoutVars>
          <dgm:bulletEnabled val="1"/>
        </dgm:presLayoutVars>
      </dgm:prSet>
      <dgm:spPr/>
      <dgm:t>
        <a:bodyPr/>
        <a:lstStyle/>
        <a:p>
          <a:endParaRPr lang="en-GB"/>
        </a:p>
      </dgm:t>
    </dgm:pt>
  </dgm:ptLst>
  <dgm:cxnLst>
    <dgm:cxn modelId="{4302F178-4AA9-41EB-9F14-934D4B208672}" type="presOf" srcId="{B1D5E617-F92E-401B-9692-A290168769FF}" destId="{8177ABD6-8AFF-4246-AB47-88BD51BACD8A}" srcOrd="0" destOrd="0" presId="urn:microsoft.com/office/officeart/2005/8/layout/bProcess4"/>
    <dgm:cxn modelId="{CE1C5C6B-E04A-45C9-B7FA-DC2576D226F2}" type="presOf" srcId="{258A2AEB-C70C-40C3-A989-78F258DDCC6B}" destId="{BEDF16B6-5AFF-4A7F-8012-FEBAEE95B188}" srcOrd="0" destOrd="0" presId="urn:microsoft.com/office/officeart/2005/8/layout/bProcess4"/>
    <dgm:cxn modelId="{21F7B4AA-BEAF-4297-87BA-E2BB58B0287A}" srcId="{88875DD0-799B-4322-AD5C-DD2BC3DDA32D}" destId="{B1D5E617-F92E-401B-9692-A290168769FF}" srcOrd="7" destOrd="0" parTransId="{05CB0B47-B9EF-462D-A21E-7AFED17C4D96}" sibTransId="{4D824E25-084B-47EE-8C45-1BB7571CEABB}"/>
    <dgm:cxn modelId="{4B4D52A2-5D8B-48F1-B80D-64AB1342F3AE}" srcId="{88875DD0-799B-4322-AD5C-DD2BC3DDA32D}" destId="{E61C8DF8-143B-4FB8-8620-299857C0D36A}" srcOrd="4" destOrd="0" parTransId="{0A066EA8-BEC7-46F4-B4E6-5C8A9F3A1D81}" sibTransId="{07942A9A-2829-4E7C-9E64-AC67327E5372}"/>
    <dgm:cxn modelId="{723BDD96-7197-4E45-AF4B-8584F4854E17}" type="presOf" srcId="{DF6FD9D9-DF45-43B7-B4F5-B531F4C5AB92}" destId="{3FFAF2AF-7FBB-4CAC-891D-BE857795AEF4}" srcOrd="0" destOrd="0" presId="urn:microsoft.com/office/officeart/2005/8/layout/bProcess4"/>
    <dgm:cxn modelId="{1534ACE4-19D3-4CFE-A0E6-68F8704DE01C}" type="presOf" srcId="{07942A9A-2829-4E7C-9E64-AC67327E5372}" destId="{4A381AEB-5976-4C73-B3C4-CA01A1223B46}" srcOrd="0" destOrd="0" presId="urn:microsoft.com/office/officeart/2005/8/layout/bProcess4"/>
    <dgm:cxn modelId="{EF7637A3-B834-4DFC-853A-9B3B2076DAAC}" srcId="{88875DD0-799B-4322-AD5C-DD2BC3DDA32D}" destId="{A756B18C-E2AF-4699-A4BF-761B4CC5885F}" srcOrd="2" destOrd="0" parTransId="{6A662AA2-ED2E-44CE-835E-F04C09EDD62D}" sibTransId="{47CE8058-DAB1-4AF0-9016-F90E7B63BDCB}"/>
    <dgm:cxn modelId="{517538AD-914A-462C-B171-564AEEF646B0}" type="presOf" srcId="{96296229-5E33-4466-B3C0-D385AAFE5881}" destId="{FEBFFF42-A1C8-4577-A4AB-33CEB5651BB0}" srcOrd="0" destOrd="0" presId="urn:microsoft.com/office/officeart/2005/8/layout/bProcess4"/>
    <dgm:cxn modelId="{B0AA30B1-7D9C-4408-AFF4-420FE91A55E2}" srcId="{88875DD0-799B-4322-AD5C-DD2BC3DDA32D}" destId="{DF6FD9D9-DF45-43B7-B4F5-B531F4C5AB92}" srcOrd="3" destOrd="0" parTransId="{6060FC43-02CA-4CBA-B08F-F757735552F8}" sibTransId="{F06CFF8F-0D4B-42C3-AFC1-15597EC93B34}"/>
    <dgm:cxn modelId="{3400777D-981D-4802-B854-5E70FFBA4626}" type="presOf" srcId="{F06CFF8F-0D4B-42C3-AFC1-15597EC93B34}" destId="{F457A852-DC3E-4C19-BEA3-137793AA601C}" srcOrd="0" destOrd="0" presId="urn:microsoft.com/office/officeart/2005/8/layout/bProcess4"/>
    <dgm:cxn modelId="{CF228872-44D3-47ED-88C2-E2381C926E16}" srcId="{88875DD0-799B-4322-AD5C-DD2BC3DDA32D}" destId="{92D2E289-4FD4-49DD-A44A-7F6B3D2985DA}" srcOrd="1" destOrd="0" parTransId="{CE40D43F-E809-42FC-B175-2B14C429BBF0}" sibTransId="{96296229-5E33-4466-B3C0-D385AAFE5881}"/>
    <dgm:cxn modelId="{A4D3F945-F9D1-4182-A620-A1B252AEED20}" type="presOf" srcId="{E61C8DF8-143B-4FB8-8620-299857C0D36A}" destId="{7446D02E-CC89-4E7B-82C3-6E4164F51981}" srcOrd="0" destOrd="0" presId="urn:microsoft.com/office/officeart/2005/8/layout/bProcess4"/>
    <dgm:cxn modelId="{BECDD5A2-3931-49F8-A6ED-388CFB9C8F4F}" type="presOf" srcId="{5FE9FECA-FFB4-439A-A2F5-C440E24AF1CC}" destId="{FEC75194-D530-4F49-9028-536B19BDC0B1}" srcOrd="0" destOrd="0" presId="urn:microsoft.com/office/officeart/2005/8/layout/bProcess4"/>
    <dgm:cxn modelId="{49CD0F15-840B-441A-B18B-54ED01880ADD}" type="presOf" srcId="{642E6D5A-6DB9-4DBA-B18B-3EA5510747A0}" destId="{697E5002-5006-49E6-ABA6-3B054849D1CA}" srcOrd="0" destOrd="0" presId="urn:microsoft.com/office/officeart/2005/8/layout/bProcess4"/>
    <dgm:cxn modelId="{5D6DBF2B-F8EF-4792-BF42-70B431373A3C}" srcId="{88875DD0-799B-4322-AD5C-DD2BC3DDA32D}" destId="{5FE9FECA-FFB4-439A-A2F5-C440E24AF1CC}" srcOrd="6" destOrd="0" parTransId="{2B430AEE-D3BA-4396-B045-902FD8EC3A9B}" sibTransId="{FD6BBBE1-0D00-4F10-814A-C9A2D9C2ECC3}"/>
    <dgm:cxn modelId="{0D738B0E-E348-4887-83DE-405832EF417E}" type="presOf" srcId="{92D2E289-4FD4-49DD-A44A-7F6B3D2985DA}" destId="{17D28E3A-6030-4DE5-AC98-2A367FEEE51A}" srcOrd="0" destOrd="0" presId="urn:microsoft.com/office/officeart/2005/8/layout/bProcess4"/>
    <dgm:cxn modelId="{2C5BBF3C-E42B-40C1-8637-A2E19751B066}" type="presOf" srcId="{0E436EC3-7CF5-48C1-9334-FB46F66702F0}" destId="{E1D6B9A0-885F-4A2F-84C2-36043EB3137B}" srcOrd="0" destOrd="0" presId="urn:microsoft.com/office/officeart/2005/8/layout/bProcess4"/>
    <dgm:cxn modelId="{8B1A392D-5C73-406F-A570-F1FF2E9EDE55}" type="presOf" srcId="{47CE8058-DAB1-4AF0-9016-F90E7B63BDCB}" destId="{9D83ACD9-69E3-49A4-A775-6930410C3220}" srcOrd="0" destOrd="0" presId="urn:microsoft.com/office/officeart/2005/8/layout/bProcess4"/>
    <dgm:cxn modelId="{CCB9EA4B-BF75-4A23-B7D7-59D1A80A18B4}" srcId="{88875DD0-799B-4322-AD5C-DD2BC3DDA32D}" destId="{1F16431B-38C6-4A28-9FA2-CB29E54A126A}" srcOrd="5" destOrd="0" parTransId="{9788BB2A-5876-4CFA-8C76-4311F80DED80}" sibTransId="{258A2AEB-C70C-40C3-A989-78F258DDCC6B}"/>
    <dgm:cxn modelId="{061B5856-9F96-414B-A52B-2003CCAB4639}" type="presOf" srcId="{FD6BBBE1-0D00-4F10-814A-C9A2D9C2ECC3}" destId="{6F452634-2371-4394-A512-0ACEFF1CB047}" srcOrd="0" destOrd="0" presId="urn:microsoft.com/office/officeart/2005/8/layout/bProcess4"/>
    <dgm:cxn modelId="{1865D2A1-6C94-440B-9F3E-5E558A8D6D41}" type="presOf" srcId="{1F16431B-38C6-4A28-9FA2-CB29E54A126A}" destId="{8EF5F2BE-2128-470E-9BD9-C0F6BF36618D}" srcOrd="0" destOrd="0" presId="urn:microsoft.com/office/officeart/2005/8/layout/bProcess4"/>
    <dgm:cxn modelId="{BB9D8856-7863-4FA1-8AAC-ECF421571374}" srcId="{88875DD0-799B-4322-AD5C-DD2BC3DDA32D}" destId="{0E436EC3-7CF5-48C1-9334-FB46F66702F0}" srcOrd="0" destOrd="0" parTransId="{7A86E0AE-3C6C-44F9-8EE3-84AB804C522D}" sibTransId="{642E6D5A-6DB9-4DBA-B18B-3EA5510747A0}"/>
    <dgm:cxn modelId="{1216EFB8-7C92-4EFD-B593-97FEA433BBBD}" type="presOf" srcId="{A756B18C-E2AF-4699-A4BF-761B4CC5885F}" destId="{D8B0DF5D-6D3F-4045-837F-EDA46DD888A2}" srcOrd="0" destOrd="0" presId="urn:microsoft.com/office/officeart/2005/8/layout/bProcess4"/>
    <dgm:cxn modelId="{C66C5F7D-847B-4624-B83D-18CEC23B800C}" type="presOf" srcId="{88875DD0-799B-4322-AD5C-DD2BC3DDA32D}" destId="{614BD2A7-9547-4631-9AF4-0DD5DE1BD476}" srcOrd="0" destOrd="0" presId="urn:microsoft.com/office/officeart/2005/8/layout/bProcess4"/>
    <dgm:cxn modelId="{445090A1-DE47-43B7-A7F9-F049C8BF277D}" type="presParOf" srcId="{614BD2A7-9547-4631-9AF4-0DD5DE1BD476}" destId="{F0BC439C-D213-42AC-9D1A-50DA9EC5CD13}" srcOrd="0" destOrd="0" presId="urn:microsoft.com/office/officeart/2005/8/layout/bProcess4"/>
    <dgm:cxn modelId="{66ABDAF6-15EA-458B-A079-3F25F8772885}" type="presParOf" srcId="{F0BC439C-D213-42AC-9D1A-50DA9EC5CD13}" destId="{972E1629-9B28-4733-A57E-458F15F736B8}" srcOrd="0" destOrd="0" presId="urn:microsoft.com/office/officeart/2005/8/layout/bProcess4"/>
    <dgm:cxn modelId="{E6E44747-A65D-41D1-94AD-317EE279221F}" type="presParOf" srcId="{F0BC439C-D213-42AC-9D1A-50DA9EC5CD13}" destId="{E1D6B9A0-885F-4A2F-84C2-36043EB3137B}" srcOrd="1" destOrd="0" presId="urn:microsoft.com/office/officeart/2005/8/layout/bProcess4"/>
    <dgm:cxn modelId="{78678906-8EB1-4770-88B9-7D2795033F73}" type="presParOf" srcId="{614BD2A7-9547-4631-9AF4-0DD5DE1BD476}" destId="{697E5002-5006-49E6-ABA6-3B054849D1CA}" srcOrd="1" destOrd="0" presId="urn:microsoft.com/office/officeart/2005/8/layout/bProcess4"/>
    <dgm:cxn modelId="{60A25B82-90F2-472F-A7B5-44362D5B609C}" type="presParOf" srcId="{614BD2A7-9547-4631-9AF4-0DD5DE1BD476}" destId="{A571515D-3390-4442-9F0B-19B0520A4232}" srcOrd="2" destOrd="0" presId="urn:microsoft.com/office/officeart/2005/8/layout/bProcess4"/>
    <dgm:cxn modelId="{8ABCC1BE-8FF5-406C-82C4-8D3E5798EB58}" type="presParOf" srcId="{A571515D-3390-4442-9F0B-19B0520A4232}" destId="{69F339D9-88C4-4F33-9A08-DBA312F80B82}" srcOrd="0" destOrd="0" presId="urn:microsoft.com/office/officeart/2005/8/layout/bProcess4"/>
    <dgm:cxn modelId="{700DE4DC-7EFF-4B27-8537-F77ADEBE2320}" type="presParOf" srcId="{A571515D-3390-4442-9F0B-19B0520A4232}" destId="{17D28E3A-6030-4DE5-AC98-2A367FEEE51A}" srcOrd="1" destOrd="0" presId="urn:microsoft.com/office/officeart/2005/8/layout/bProcess4"/>
    <dgm:cxn modelId="{524B4F02-5748-4E0A-98DF-4B6D32C8960E}" type="presParOf" srcId="{614BD2A7-9547-4631-9AF4-0DD5DE1BD476}" destId="{FEBFFF42-A1C8-4577-A4AB-33CEB5651BB0}" srcOrd="3" destOrd="0" presId="urn:microsoft.com/office/officeart/2005/8/layout/bProcess4"/>
    <dgm:cxn modelId="{F4866474-037B-428E-8085-1079FD985ADB}" type="presParOf" srcId="{614BD2A7-9547-4631-9AF4-0DD5DE1BD476}" destId="{951AA4B4-0411-4A79-9527-1CF9A1E734BD}" srcOrd="4" destOrd="0" presId="urn:microsoft.com/office/officeart/2005/8/layout/bProcess4"/>
    <dgm:cxn modelId="{25E723A1-DCAE-486F-8F73-0AFAF2A8A8C9}" type="presParOf" srcId="{951AA4B4-0411-4A79-9527-1CF9A1E734BD}" destId="{49287091-AA45-4749-B3B2-EE4BBC919242}" srcOrd="0" destOrd="0" presId="urn:microsoft.com/office/officeart/2005/8/layout/bProcess4"/>
    <dgm:cxn modelId="{54C701D1-051F-4A3E-A504-E8D93B7577C3}" type="presParOf" srcId="{951AA4B4-0411-4A79-9527-1CF9A1E734BD}" destId="{D8B0DF5D-6D3F-4045-837F-EDA46DD888A2}" srcOrd="1" destOrd="0" presId="urn:microsoft.com/office/officeart/2005/8/layout/bProcess4"/>
    <dgm:cxn modelId="{6E3FBE50-746A-412C-B582-BA7C6AC5C59C}" type="presParOf" srcId="{614BD2A7-9547-4631-9AF4-0DD5DE1BD476}" destId="{9D83ACD9-69E3-49A4-A775-6930410C3220}" srcOrd="5" destOrd="0" presId="urn:microsoft.com/office/officeart/2005/8/layout/bProcess4"/>
    <dgm:cxn modelId="{ACD94748-814B-4821-AD74-20F6D78C3DA0}" type="presParOf" srcId="{614BD2A7-9547-4631-9AF4-0DD5DE1BD476}" destId="{43D85FAE-41C9-42D4-91F1-F083CA9A4180}" srcOrd="6" destOrd="0" presId="urn:microsoft.com/office/officeart/2005/8/layout/bProcess4"/>
    <dgm:cxn modelId="{CA6EF1FC-1155-4C09-905E-887D071BAE1B}" type="presParOf" srcId="{43D85FAE-41C9-42D4-91F1-F083CA9A4180}" destId="{73D4A79D-1217-4950-AFD5-FE0C64749E48}" srcOrd="0" destOrd="0" presId="urn:microsoft.com/office/officeart/2005/8/layout/bProcess4"/>
    <dgm:cxn modelId="{DB460F9A-0011-4576-AE47-5B81B43941F4}" type="presParOf" srcId="{43D85FAE-41C9-42D4-91F1-F083CA9A4180}" destId="{3FFAF2AF-7FBB-4CAC-891D-BE857795AEF4}" srcOrd="1" destOrd="0" presId="urn:microsoft.com/office/officeart/2005/8/layout/bProcess4"/>
    <dgm:cxn modelId="{95832221-AD6B-43EE-81A5-12A5976CBC6D}" type="presParOf" srcId="{614BD2A7-9547-4631-9AF4-0DD5DE1BD476}" destId="{F457A852-DC3E-4C19-BEA3-137793AA601C}" srcOrd="7" destOrd="0" presId="urn:microsoft.com/office/officeart/2005/8/layout/bProcess4"/>
    <dgm:cxn modelId="{56CEBCEF-7617-4A68-A7EE-5C134BB2B9D7}" type="presParOf" srcId="{614BD2A7-9547-4631-9AF4-0DD5DE1BD476}" destId="{FF8D4E8A-8FEC-483B-87E9-17FF20E5A8A8}" srcOrd="8" destOrd="0" presId="urn:microsoft.com/office/officeart/2005/8/layout/bProcess4"/>
    <dgm:cxn modelId="{48BDE938-E293-407F-A88E-E073331F2E4C}" type="presParOf" srcId="{FF8D4E8A-8FEC-483B-87E9-17FF20E5A8A8}" destId="{5547B317-29FE-4804-9715-6AB10DE69013}" srcOrd="0" destOrd="0" presId="urn:microsoft.com/office/officeart/2005/8/layout/bProcess4"/>
    <dgm:cxn modelId="{3AE111F4-1E84-4F5B-AA11-6851D893F7E5}" type="presParOf" srcId="{FF8D4E8A-8FEC-483B-87E9-17FF20E5A8A8}" destId="{7446D02E-CC89-4E7B-82C3-6E4164F51981}" srcOrd="1" destOrd="0" presId="urn:microsoft.com/office/officeart/2005/8/layout/bProcess4"/>
    <dgm:cxn modelId="{D4CFEF6D-70B2-420D-B774-3A05DEEDCCB6}" type="presParOf" srcId="{614BD2A7-9547-4631-9AF4-0DD5DE1BD476}" destId="{4A381AEB-5976-4C73-B3C4-CA01A1223B46}" srcOrd="9" destOrd="0" presId="urn:microsoft.com/office/officeart/2005/8/layout/bProcess4"/>
    <dgm:cxn modelId="{92938178-58D1-45DF-BEBD-9F32963A5173}" type="presParOf" srcId="{614BD2A7-9547-4631-9AF4-0DD5DE1BD476}" destId="{223DEDCF-27F1-449E-A6BF-84468BEF14A3}" srcOrd="10" destOrd="0" presId="urn:microsoft.com/office/officeart/2005/8/layout/bProcess4"/>
    <dgm:cxn modelId="{25729A5A-9E2A-4BA4-9C10-73A391672958}" type="presParOf" srcId="{223DEDCF-27F1-449E-A6BF-84468BEF14A3}" destId="{D66A3BCA-453B-492A-97C4-580766F4F3E6}" srcOrd="0" destOrd="0" presId="urn:microsoft.com/office/officeart/2005/8/layout/bProcess4"/>
    <dgm:cxn modelId="{9904A2E9-A48A-42B0-9571-EAD91D15E990}" type="presParOf" srcId="{223DEDCF-27F1-449E-A6BF-84468BEF14A3}" destId="{8EF5F2BE-2128-470E-9BD9-C0F6BF36618D}" srcOrd="1" destOrd="0" presId="urn:microsoft.com/office/officeart/2005/8/layout/bProcess4"/>
    <dgm:cxn modelId="{5B3449F6-1E55-488B-ACE5-35E192EF232F}" type="presParOf" srcId="{614BD2A7-9547-4631-9AF4-0DD5DE1BD476}" destId="{BEDF16B6-5AFF-4A7F-8012-FEBAEE95B188}" srcOrd="11" destOrd="0" presId="urn:microsoft.com/office/officeart/2005/8/layout/bProcess4"/>
    <dgm:cxn modelId="{B18C57AC-9B44-4DEE-8E55-0DCFFCADAF53}" type="presParOf" srcId="{614BD2A7-9547-4631-9AF4-0DD5DE1BD476}" destId="{514539F1-0C91-4950-A2C5-2F390CB450A8}" srcOrd="12" destOrd="0" presId="urn:microsoft.com/office/officeart/2005/8/layout/bProcess4"/>
    <dgm:cxn modelId="{C0A1623D-6FFE-4981-903D-3593E3EDBC48}" type="presParOf" srcId="{514539F1-0C91-4950-A2C5-2F390CB450A8}" destId="{0B5FEC59-7B5A-4D20-A6EE-FB7741036253}" srcOrd="0" destOrd="0" presId="urn:microsoft.com/office/officeart/2005/8/layout/bProcess4"/>
    <dgm:cxn modelId="{C881EA73-BDA6-4CD1-B5E3-9BACC1047F75}" type="presParOf" srcId="{514539F1-0C91-4950-A2C5-2F390CB450A8}" destId="{FEC75194-D530-4F49-9028-536B19BDC0B1}" srcOrd="1" destOrd="0" presId="urn:microsoft.com/office/officeart/2005/8/layout/bProcess4"/>
    <dgm:cxn modelId="{37CACF2E-A5B8-48C1-8CEB-52A148F30D28}" type="presParOf" srcId="{614BD2A7-9547-4631-9AF4-0DD5DE1BD476}" destId="{6F452634-2371-4394-A512-0ACEFF1CB047}" srcOrd="13" destOrd="0" presId="urn:microsoft.com/office/officeart/2005/8/layout/bProcess4"/>
    <dgm:cxn modelId="{725E368A-679E-411C-B065-44F218C365F1}" type="presParOf" srcId="{614BD2A7-9547-4631-9AF4-0DD5DE1BD476}" destId="{80FF8419-DB73-4BF7-A629-8CF3F0ACD5A7}" srcOrd="14" destOrd="0" presId="urn:microsoft.com/office/officeart/2005/8/layout/bProcess4"/>
    <dgm:cxn modelId="{CCD1BAF1-7B17-4DD9-95D9-A3E0701F5CC2}" type="presParOf" srcId="{80FF8419-DB73-4BF7-A629-8CF3F0ACD5A7}" destId="{A6571ABB-0B3A-486C-ADF0-1624044F301B}" srcOrd="0" destOrd="0" presId="urn:microsoft.com/office/officeart/2005/8/layout/bProcess4"/>
    <dgm:cxn modelId="{944D767D-2D8F-422D-8A16-550F616F19E3}" type="presParOf" srcId="{80FF8419-DB73-4BF7-A629-8CF3F0ACD5A7}" destId="{8177ABD6-8AFF-4246-AB47-88BD51BACD8A}"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06E9-5DC9-4D50-822A-80A5017B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 John</dc:creator>
  <cp:keywords/>
  <dc:description/>
  <cp:lastModifiedBy>Jelin John</cp:lastModifiedBy>
  <cp:revision>41</cp:revision>
  <dcterms:created xsi:type="dcterms:W3CDTF">2014-12-16T06:37:00Z</dcterms:created>
  <dcterms:modified xsi:type="dcterms:W3CDTF">2015-01-06T22:48:00Z</dcterms:modified>
</cp:coreProperties>
</file>