
<file path=[Content_Types].xml><?xml version="1.0" encoding="utf-8"?>
<Types xmlns="http://schemas.openxmlformats.org/package/2006/content-types">
  <Default ContentType="image/jpeg" Extension="jpg"/>
  <Default ContentType="application/vnd.openxmlformats-package.relationships+xml" Extension="rels"/>
  <Default ContentType="image/tiff" Extension="tiff"/>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3C656" w14:textId="0454409C" w:rsidR="00CF01ED" w:rsidRDefault="007D6D64" w:rsidP="00323CB6">
      <w:pPr>
        <w:rPr>
          <w:noProof/>
        </w:rPr>
      </w:pPr>
      <w:r>
        <w:rPr>
          <w:noProof/>
        </w:rPr>
        <mc:AlternateContent>
          <mc:Choice Requires="wps">
            <w:drawing>
              <wp:anchor distT="0" distB="0" distL="114300" distR="114300" simplePos="0" relativeHeight="251674624" behindDoc="0" locked="0" layoutInCell="1" allowOverlap="1" wp14:anchorId="0200DCD2" wp14:editId="3E8AD55F">
                <wp:simplePos x="0" y="0"/>
                <wp:positionH relativeFrom="column">
                  <wp:posOffset>1195294</wp:posOffset>
                </wp:positionH>
                <wp:positionV relativeFrom="paragraph">
                  <wp:posOffset>2000586</wp:posOffset>
                </wp:positionV>
                <wp:extent cx="5948680" cy="1710802"/>
                <wp:effectExtent l="0" t="0" r="7620" b="3810"/>
                <wp:wrapNone/>
                <wp:docPr id="1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8680" cy="1710802"/>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AF4E6" w14:textId="77777777" w:rsidR="00F75BF6" w:rsidRPr="00D549C0" w:rsidRDefault="00D549C0" w:rsidP="00D549C0">
                            <w:pPr>
                              <w:spacing w:before="360" w:after="120" w:line="144" w:lineRule="auto"/>
                              <w:jc w:val="center"/>
                              <w:rPr>
                                <w:rFonts w:ascii="Bungee Regular" w:eastAsia="SimSun" w:hAnsi="Bungee Regular" w:cs="Leelawadee"/>
                                <w:color w:val="FFFFFF" w:themeColor="background1"/>
                                <w:sz w:val="68"/>
                                <w:szCs w:val="2"/>
                                <w:lang w:val="en-GB"/>
                              </w:rPr>
                            </w:pPr>
                            <w:r w:rsidRPr="00D549C0">
                              <w:rPr>
                                <w:rFonts w:ascii="Bungee Regular" w:eastAsia="SimSun" w:hAnsi="Bungee Regular" w:cs="Leelawadee"/>
                                <w:color w:val="FFFFFF" w:themeColor="background1"/>
                                <w:sz w:val="68"/>
                                <w:szCs w:val="2"/>
                                <w:lang w:val="en-GB"/>
                              </w:rPr>
                              <w:t>IoC Bootcamp</w:t>
                            </w:r>
                          </w:p>
                          <w:p w14:paraId="10374024" w14:textId="5C8107C8" w:rsidR="00D549C0" w:rsidRPr="00D549C0" w:rsidRDefault="00D549C0" w:rsidP="007D6D64">
                            <w:pPr>
                              <w:spacing w:before="240" w:line="144" w:lineRule="auto"/>
                              <w:jc w:val="center"/>
                              <w:rPr>
                                <w:rFonts w:ascii="Bungee Regular" w:hAnsi="Bungee Regular"/>
                                <w:color w:val="FFFFFF" w:themeColor="background1"/>
                                <w:sz w:val="68"/>
                                <w:szCs w:val="2"/>
                                <w:lang w:val="en-GB"/>
                              </w:rPr>
                            </w:pPr>
                            <w:r w:rsidRPr="00D549C0">
                              <w:rPr>
                                <w:rFonts w:ascii="Bungee Regular" w:eastAsia="SimSun" w:hAnsi="Bungee Regular" w:cs="Leelawadee"/>
                                <w:color w:val="FFFFFF" w:themeColor="background1"/>
                                <w:sz w:val="68"/>
                                <w:szCs w:val="2"/>
                                <w:lang w:val="en-GB"/>
                              </w:rPr>
                              <w:t>Data Science and Cloud Systems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00DCD2" id="_x0000_t202" coordsize="21600,21600" o:spt="202" path="m,l,21600r21600,l21600,xe">
                <v:stroke joinstyle="miter"/>
                <v:path gradientshapeok="t" o:connecttype="rect"/>
              </v:shapetype>
              <v:shape id="Text Box 60" o:spid="_x0000_s1026" type="#_x0000_t202" style="position:absolute;margin-left:94.1pt;margin-top:157.55pt;width:468.4pt;height:134.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" filled="f" fillcolor="#923743" stroked="f">
                <v:textbox inset="0,0,0,0">
                  <w:txbxContent>
                    <w:p w14:paraId="100AF4E6" w14:textId="77777777" w:rsidR="00F75BF6" w:rsidRPr="00D549C0" w:rsidRDefault="00D549C0" w:rsidP="00D549C0">
                      <w:pPr>
                        <w:spacing w:before="360" w:after="120" w:line="144" w:lineRule="auto"/>
                        <w:jc w:val="center"/>
                        <w:rPr>
                          <w:rFonts w:ascii="Bungee Regular" w:eastAsia="SimSun" w:hAnsi="Bungee Regular" w:cs="Leelawadee"/>
                          <w:color w:val="FFFFFF" w:themeColor="background1"/>
                          <w:sz w:val="68"/>
                          <w:szCs w:val="2"/>
                          <w:lang w:val="en-GB"/>
                        </w:rPr>
                      </w:pPr>
                      <w:r w:rsidRPr="00D549C0">
                        <w:rPr>
                          <w:rFonts w:ascii="Bungee Regular" w:eastAsia="SimSun" w:hAnsi="Bungee Regular" w:cs="Leelawadee"/>
                          <w:color w:val="FFFFFF" w:themeColor="background1"/>
                          <w:sz w:val="68"/>
                          <w:szCs w:val="2"/>
                          <w:lang w:val="en-GB"/>
                        </w:rPr>
                        <w:t>IoC Bootcamp</w:t>
                      </w:r>
                    </w:p>
                    <w:p w14:paraId="10374024" w14:textId="5C8107C8" w:rsidR="00D549C0" w:rsidRPr="00D549C0" w:rsidRDefault="00D549C0" w:rsidP="007D6D64">
                      <w:pPr>
                        <w:spacing w:before="240" w:line="144" w:lineRule="auto"/>
                        <w:jc w:val="center"/>
                        <w:rPr>
                          <w:rFonts w:ascii="Bungee Regular" w:hAnsi="Bungee Regular"/>
                          <w:color w:val="FFFFFF" w:themeColor="background1"/>
                          <w:sz w:val="68"/>
                          <w:szCs w:val="2"/>
                          <w:lang w:val="en-GB"/>
                        </w:rPr>
                      </w:pPr>
                      <w:r w:rsidRPr="00D549C0">
                        <w:rPr>
                          <w:rFonts w:ascii="Bungee Regular" w:eastAsia="SimSun" w:hAnsi="Bungee Regular" w:cs="Leelawadee"/>
                          <w:color w:val="FFFFFF" w:themeColor="background1"/>
                          <w:sz w:val="68"/>
                          <w:szCs w:val="2"/>
                          <w:lang w:val="en-GB"/>
                        </w:rPr>
                        <w:t>Data Science and Cloud Systems</w:t>
                      </w:r>
                    </w:p>
                  </w:txbxContent>
                </v:textbox>
              </v:shape>
            </w:pict>
          </mc:Fallback>
        </mc:AlternateContent>
      </w:r>
      <w:r w:rsidR="00D549C0">
        <w:rPr>
          <w:noProof/>
        </w:rPr>
        <mc:AlternateContent>
          <mc:Choice Requires="wps">
            <w:drawing>
              <wp:anchor distT="0" distB="0" distL="114300" distR="114300" simplePos="0" relativeHeight="251677696" behindDoc="0" locked="0" layoutInCell="1" allowOverlap="1" wp14:anchorId="76240302" wp14:editId="05A6247C">
                <wp:simplePos x="0" y="0"/>
                <wp:positionH relativeFrom="column">
                  <wp:posOffset>1046922</wp:posOffset>
                </wp:positionH>
                <wp:positionV relativeFrom="paragraph">
                  <wp:posOffset>6334539</wp:posOffset>
                </wp:positionV>
                <wp:extent cx="2809461" cy="1639570"/>
                <wp:effectExtent l="0" t="0" r="10160" b="11430"/>
                <wp:wrapNone/>
                <wp:docPr id="7"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461" cy="163957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76EEF" w14:textId="106D3879" w:rsidR="00CF01ED" w:rsidRPr="00667850" w:rsidRDefault="00597A6D" w:rsidP="00D549C0">
                            <w:pPr>
                              <w:spacing w:line="240" w:lineRule="auto"/>
                              <w:rPr>
                                <w:rFonts w:ascii="Bungee Regular" w:hAnsi="Bungee Regular"/>
                                <w:b/>
                                <w:color w:val="FFFFFF" w:themeColor="background1"/>
                                <w:sz w:val="68"/>
                                <w:szCs w:val="2"/>
                              </w:rPr>
                            </w:pPr>
                            <w:r>
                              <w:rPr>
                                <w:rFonts w:ascii="Bungee Regular" w:hAnsi="Bungee Regular"/>
                                <w:b/>
                                <w:color w:val="FFFFFF" w:themeColor="background1"/>
                                <w:sz w:val="68"/>
                                <w:szCs w:val="2"/>
                              </w:rPr>
                              <w:t>Lab</w:t>
                            </w:r>
                            <w:r w:rsidR="00E75B27">
                              <w:rPr>
                                <w:rFonts w:ascii="Bungee Regular" w:hAnsi="Bungee Regular"/>
                                <w:b/>
                                <w:color w:val="FFFFFF" w:themeColor="background1"/>
                                <w:sz w:val="68"/>
                                <w:szCs w:val="2"/>
                              </w:rPr>
                              <w:t>:</w:t>
                            </w:r>
                            <w:r w:rsidR="00667850">
                              <w:rPr>
                                <w:rFonts w:ascii="Bungee Regular" w:hAnsi="Bungee Regular"/>
                                <w:b/>
                                <w:color w:val="FFFFFF" w:themeColor="background1"/>
                                <w:sz w:val="68"/>
                                <w:szCs w:val="2"/>
                              </w:rPr>
                              <w:br/>
                            </w:r>
                            <w:r w:rsidR="009E6ADE">
                              <w:rPr>
                                <w:rFonts w:ascii="Bungee Regular" w:hAnsi="Bungee Regular"/>
                                <w:bCs/>
                                <w:color w:val="FFFFFF" w:themeColor="background1"/>
                                <w:sz w:val="68"/>
                                <w:szCs w:val="2"/>
                              </w:rPr>
                              <w:t>Data Factory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40302" id="Text Box 65" o:spid="_x0000_s1027" type="#_x0000_t202" style="position:absolute;margin-left:82.45pt;margin-top:498.8pt;width:221.2pt;height:129.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" filled="f" fillcolor="#923743" stroked="f">
                <v:textbox inset="0,0,0,0">
                  <w:txbxContent>
                    <w:p w14:paraId="71C76EEF" w14:textId="106D3879" w:rsidR="00CF01ED" w:rsidRPr="00667850" w:rsidRDefault="00597A6D" w:rsidP="00D549C0">
                      <w:pPr>
                        <w:spacing w:line="240" w:lineRule="auto"/>
                        <w:rPr>
                          <w:rFonts w:ascii="Bungee Regular" w:hAnsi="Bungee Regular"/>
                          <w:b/>
                          <w:color w:val="FFFFFF" w:themeColor="background1"/>
                          <w:sz w:val="68"/>
                          <w:szCs w:val="2"/>
                        </w:rPr>
                      </w:pPr>
                      <w:r>
                        <w:rPr>
                          <w:rFonts w:ascii="Bungee Regular" w:hAnsi="Bungee Regular"/>
                          <w:b/>
                          <w:color w:val="FFFFFF" w:themeColor="background1"/>
                          <w:sz w:val="68"/>
                          <w:szCs w:val="2"/>
                        </w:rPr>
                        <w:t>Lab</w:t>
                      </w:r>
                      <w:r w:rsidR="00E75B27">
                        <w:rPr>
                          <w:rFonts w:ascii="Bungee Regular" w:hAnsi="Bungee Regular"/>
                          <w:b/>
                          <w:color w:val="FFFFFF" w:themeColor="background1"/>
                          <w:sz w:val="68"/>
                          <w:szCs w:val="2"/>
                        </w:rPr>
                        <w:t>:</w:t>
                      </w:r>
                      <w:r w:rsidR="00667850">
                        <w:rPr>
                          <w:rFonts w:ascii="Bungee Regular" w:hAnsi="Bungee Regular"/>
                          <w:b/>
                          <w:color w:val="FFFFFF" w:themeColor="background1"/>
                          <w:sz w:val="68"/>
                          <w:szCs w:val="2"/>
                        </w:rPr>
                        <w:br/>
                      </w:r>
                      <w:r w:rsidR="009E6ADE">
                        <w:rPr>
                          <w:rFonts w:ascii="Bungee Regular" w:hAnsi="Bungee Regular"/>
                          <w:bCs/>
                          <w:color w:val="FFFFFF" w:themeColor="background1"/>
                          <w:sz w:val="68"/>
                          <w:szCs w:val="2"/>
                        </w:rPr>
                        <w:t>Data Factory</w:t>
                      </w:r>
                    </w:p>
                  </w:txbxContent>
                </v:textbox>
              </v:shape>
            </w:pict>
          </mc:Fallback>
        </mc:AlternateContent>
      </w:r>
      <w:r w:rsidR="00D549C0">
        <w:rPr>
          <w:noProof/>
        </w:rPr>
        <w:drawing>
          <wp:anchor distT="0" distB="0" distL="114300" distR="114300" simplePos="0" relativeHeight="251660800" behindDoc="1" locked="0" layoutInCell="1" allowOverlap="1" wp14:anchorId="10AC8A91" wp14:editId="11E32C01">
            <wp:simplePos x="0" y="0"/>
            <wp:positionH relativeFrom="column">
              <wp:posOffset>-4295775</wp:posOffset>
            </wp:positionH>
            <wp:positionV relativeFrom="paragraph">
              <wp:posOffset>9525</wp:posOffset>
            </wp:positionV>
            <wp:extent cx="13967460" cy="1003935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8">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3967460" cy="1003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7A6D">
        <w:rPr>
          <w:noProof/>
        </w:rPr>
        <mc:AlternateContent>
          <mc:Choice Requires="wps">
            <w:drawing>
              <wp:anchor distT="0" distB="0" distL="114300" distR="114300" simplePos="0" relativeHeight="251668480" behindDoc="0" locked="0" layoutInCell="1" allowOverlap="1" wp14:anchorId="3377C9AA" wp14:editId="1C112EA6">
                <wp:simplePos x="0" y="0"/>
                <wp:positionH relativeFrom="column">
                  <wp:posOffset>902335</wp:posOffset>
                </wp:positionH>
                <wp:positionV relativeFrom="paragraph">
                  <wp:posOffset>8647430</wp:posOffset>
                </wp:positionV>
                <wp:extent cx="5372735" cy="372110"/>
                <wp:effectExtent l="0" t="0" r="1905" b="635"/>
                <wp:wrapNone/>
                <wp:docPr id="8"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735" cy="37211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9EE37" w14:textId="3C0C7D49" w:rsidR="003235C4" w:rsidRPr="00CF01ED" w:rsidRDefault="00CE56F3" w:rsidP="00F75BF6">
                            <w:pPr>
                              <w:spacing w:line="168" w:lineRule="auto"/>
                              <w:rPr>
                                <w:rFonts w:ascii="Poppins-bold" w:hAnsi="Poppins-bold"/>
                                <w:color w:val="FFFFFF" w:themeColor="background1"/>
                                <w:sz w:val="44"/>
                                <w:szCs w:val="28"/>
                              </w:rPr>
                            </w:pPr>
                            <w:r w:rsidRPr="00CF01ED">
                              <w:rPr>
                                <w:rFonts w:ascii="Poppins-bold" w:eastAsia="SimSun" w:hAnsi="Poppins-bold" w:cs="Leelawadee"/>
                                <w:color w:val="FFFFFF" w:themeColor="background1"/>
                                <w:sz w:val="44"/>
                                <w:szCs w:val="28"/>
                              </w:rPr>
                              <w:t>Birmingham City University</w:t>
                            </w:r>
                          </w:p>
                          <w:p w14:paraId="4CC49576" w14:textId="77777777" w:rsidR="003235C4" w:rsidRPr="00F75BF6" w:rsidRDefault="003235C4" w:rsidP="00F75BF6">
                            <w:pPr>
                              <w:rPr>
                                <w:rFonts w:ascii="Poppins-bold" w:hAnsi="Poppins-bold"/>
                                <w:color w:val="FFFFFF" w:themeColor="background1"/>
                                <w:sz w:val="60"/>
                                <w:szCs w:val="6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7C9AA" id="Text Box 50" o:spid="_x0000_s1028" type="#_x0000_t202" style="position:absolute;margin-left:71.05pt;margin-top:680.9pt;width:423.05pt;height:2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" filled="f" fillcolor="#923743" stroked="f">
                <v:textbox inset="0,0,0,0">
                  <w:txbxContent>
                    <w:p w14:paraId="3BC9EE37" w14:textId="3C0C7D49" w:rsidR="003235C4" w:rsidRPr="00CF01ED" w:rsidRDefault="00CE56F3" w:rsidP="00F75BF6">
                      <w:pPr>
                        <w:spacing w:line="168" w:lineRule="auto"/>
                        <w:rPr>
                          <w:rFonts w:ascii="Poppins-bold" w:hAnsi="Poppins-bold"/>
                          <w:color w:val="FFFFFF" w:themeColor="background1"/>
                          <w:sz w:val="44"/>
                          <w:szCs w:val="28"/>
                        </w:rPr>
                      </w:pPr>
                      <w:r w:rsidRPr="00CF01ED">
                        <w:rPr>
                          <w:rFonts w:ascii="Poppins-bold" w:eastAsia="SimSun" w:hAnsi="Poppins-bold" w:cs="Leelawadee"/>
                          <w:color w:val="FFFFFF" w:themeColor="background1"/>
                          <w:sz w:val="44"/>
                          <w:szCs w:val="28"/>
                        </w:rPr>
                        <w:t>Birmingham City University</w:t>
                      </w:r>
                    </w:p>
                    <w:p w14:paraId="4CC49576" w14:textId="77777777" w:rsidR="003235C4" w:rsidRPr="00F75BF6" w:rsidRDefault="003235C4" w:rsidP="00F75BF6">
                      <w:pPr>
                        <w:rPr>
                          <w:rFonts w:ascii="Poppins-bold" w:hAnsi="Poppins-bold"/>
                          <w:color w:val="FFFFFF" w:themeColor="background1"/>
                          <w:sz w:val="60"/>
                          <w:szCs w:val="60"/>
                        </w:rPr>
                      </w:pPr>
                    </w:p>
                  </w:txbxContent>
                </v:textbox>
              </v:shape>
            </w:pict>
          </mc:Fallback>
        </mc:AlternateContent>
      </w:r>
      <w:r w:rsidR="00597A6D">
        <w:rPr>
          <w:noProof/>
        </w:rPr>
        <mc:AlternateContent>
          <mc:Choice Requires="wps">
            <w:drawing>
              <wp:anchor distT="0" distB="0" distL="114300" distR="114300" simplePos="0" relativeHeight="251676672" behindDoc="0" locked="0" layoutInCell="1" allowOverlap="1" wp14:anchorId="5E944FB3" wp14:editId="6B7F87E9">
                <wp:simplePos x="0" y="0"/>
                <wp:positionH relativeFrom="column">
                  <wp:posOffset>913765</wp:posOffset>
                </wp:positionH>
                <wp:positionV relativeFrom="paragraph">
                  <wp:posOffset>3918585</wp:posOffset>
                </wp:positionV>
                <wp:extent cx="54610" cy="4085590"/>
                <wp:effectExtent l="0" t="3810" r="3175" b="0"/>
                <wp:wrapNone/>
                <wp:docPr id="6"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 cy="4085590"/>
                        </a:xfrm>
                        <a:prstGeom prst="rect">
                          <a:avLst/>
                        </a:prstGeom>
                        <a:solidFill>
                          <a:srgbClr val="27373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B269A2" w14:textId="77777777" w:rsidR="00F75BF6" w:rsidRPr="00032A1A" w:rsidRDefault="00F75BF6" w:rsidP="00F75BF6">
                            <w:pPr>
                              <w:jc w:val="center"/>
                              <w:rPr>
                                <w:rFonts w:ascii="Blockletter" w:hAnsi="Blockletter"/>
                                <w:color w:val="FFFFFF" w:themeColor="background1"/>
                                <w:sz w:val="140"/>
                                <w:szCs w:val="14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44FB3" id="Text Box 62" o:spid="_x0000_s1031" type="#_x0000_t202" style="position:absolute;margin-left:71.95pt;margin-top:308.55pt;width:4.3pt;height:321.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" fillcolor="#273737" stroked="f">
                <v:textbox inset="0,0,0,0">
                  <w:txbxContent>
                    <w:p w14:paraId="47B269A2" w14:textId="77777777" w:rsidR="00F75BF6" w:rsidRPr="00032A1A" w:rsidRDefault="00F75BF6" w:rsidP="00F75BF6">
                      <w:pPr>
                        <w:jc w:val="center"/>
                        <w:rPr>
                          <w:rFonts w:ascii="Blockletter" w:hAnsi="Blockletter"/>
                          <w:color w:val="FFFFFF" w:themeColor="background1"/>
                          <w:sz w:val="140"/>
                          <w:szCs w:val="140"/>
                        </w:rPr>
                      </w:pPr>
                    </w:p>
                  </w:txbxContent>
                </v:textbox>
              </v:shape>
            </w:pict>
          </mc:Fallback>
        </mc:AlternateContent>
      </w:r>
      <w:r w:rsidR="00597A6D">
        <w:rPr>
          <w:noProof/>
        </w:rPr>
        <mc:AlternateContent>
          <mc:Choice Requires="wps">
            <w:drawing>
              <wp:anchor distT="0" distB="0" distL="114300" distR="114300" simplePos="0" relativeHeight="251671552" behindDoc="0" locked="0" layoutInCell="1" allowOverlap="1" wp14:anchorId="7AC26D0D" wp14:editId="75D4A9A6">
                <wp:simplePos x="0" y="0"/>
                <wp:positionH relativeFrom="column">
                  <wp:posOffset>909955</wp:posOffset>
                </wp:positionH>
                <wp:positionV relativeFrom="paragraph">
                  <wp:posOffset>1600835</wp:posOffset>
                </wp:positionV>
                <wp:extent cx="5943600" cy="45085"/>
                <wp:effectExtent l="0" t="635" r="4445" b="1905"/>
                <wp:wrapNone/>
                <wp:docPr id="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085"/>
                        </a:xfrm>
                        <a:prstGeom prst="rect">
                          <a:avLst/>
                        </a:prstGeom>
                        <a:solidFill>
                          <a:srgbClr val="27373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177351" w14:textId="77777777" w:rsidR="00032A1A" w:rsidRPr="00032A1A" w:rsidRDefault="00032A1A" w:rsidP="00032A1A">
                            <w:pPr>
                              <w:jc w:val="center"/>
                              <w:rPr>
                                <w:rFonts w:ascii="Blockletter" w:hAnsi="Blockletter"/>
                                <w:color w:val="FFFFFF" w:themeColor="background1"/>
                                <w:sz w:val="140"/>
                                <w:szCs w:val="14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C26D0D" id="Text Box 56" o:spid="_x0000_s1032" type="#_x0000_t202" style="position:absolute;margin-left:71.65pt;margin-top:126.05pt;width:468pt;height: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" fillcolor="#273737" stroked="f">
                <v:textbox inset="0,0,0,0">
                  <w:txbxContent>
                    <w:p w14:paraId="53177351" w14:textId="77777777" w:rsidR="00032A1A" w:rsidRPr="00032A1A" w:rsidRDefault="00032A1A" w:rsidP="00032A1A">
                      <w:pPr>
                        <w:jc w:val="center"/>
                        <w:rPr>
                          <w:rFonts w:ascii="Blockletter" w:hAnsi="Blockletter"/>
                          <w:color w:val="FFFFFF" w:themeColor="background1"/>
                          <w:sz w:val="140"/>
                          <w:szCs w:val="140"/>
                        </w:rPr>
                      </w:pPr>
                    </w:p>
                  </w:txbxContent>
                </v:textbox>
              </v:shape>
            </w:pict>
          </mc:Fallback>
        </mc:AlternateContent>
      </w:r>
      <w:r w:rsidR="00597A6D">
        <w:rPr>
          <w:noProof/>
        </w:rPr>
        <mc:AlternateContent>
          <mc:Choice Requires="wps">
            <w:drawing>
              <wp:anchor distT="0" distB="0" distL="114300" distR="114300" simplePos="0" relativeHeight="251675648" behindDoc="0" locked="0" layoutInCell="1" allowOverlap="1" wp14:anchorId="0FDE8290" wp14:editId="7772321D">
                <wp:simplePos x="0" y="0"/>
                <wp:positionH relativeFrom="column">
                  <wp:posOffset>909955</wp:posOffset>
                </wp:positionH>
                <wp:positionV relativeFrom="paragraph">
                  <wp:posOffset>7982585</wp:posOffset>
                </wp:positionV>
                <wp:extent cx="5943600" cy="45085"/>
                <wp:effectExtent l="0" t="635" r="4445" b="1905"/>
                <wp:wrapNone/>
                <wp:docPr id="4"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085"/>
                        </a:xfrm>
                        <a:prstGeom prst="rect">
                          <a:avLst/>
                        </a:prstGeom>
                        <a:solidFill>
                          <a:srgbClr val="27373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61CFD7" w14:textId="77777777" w:rsidR="00F75BF6" w:rsidRPr="00032A1A" w:rsidRDefault="00F75BF6" w:rsidP="00F75BF6">
                            <w:pPr>
                              <w:jc w:val="center"/>
                              <w:rPr>
                                <w:rFonts w:ascii="Blockletter" w:hAnsi="Blockletter"/>
                                <w:color w:val="FFFFFF" w:themeColor="background1"/>
                                <w:sz w:val="140"/>
                                <w:szCs w:val="14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DE8290" id="Text Box 61" o:spid="_x0000_s1033" type="#_x0000_t202" style="position:absolute;margin-left:71.65pt;margin-top:628.55pt;width:468pt;height:3.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" fillcolor="#273737" stroked="f">
                <v:textbox inset="0,0,0,0">
                  <w:txbxContent>
                    <w:p w14:paraId="0661CFD7" w14:textId="77777777" w:rsidR="00F75BF6" w:rsidRPr="00032A1A" w:rsidRDefault="00F75BF6" w:rsidP="00F75BF6">
                      <w:pPr>
                        <w:jc w:val="center"/>
                        <w:rPr>
                          <w:rFonts w:ascii="Blockletter" w:hAnsi="Blockletter"/>
                          <w:color w:val="FFFFFF" w:themeColor="background1"/>
                          <w:sz w:val="140"/>
                          <w:szCs w:val="140"/>
                        </w:rPr>
                      </w:pPr>
                    </w:p>
                  </w:txbxContent>
                </v:textbox>
              </v:shape>
            </w:pict>
          </mc:Fallback>
        </mc:AlternateContent>
      </w:r>
      <w:r w:rsidR="00597A6D">
        <w:rPr>
          <w:noProof/>
        </w:rPr>
        <mc:AlternateContent>
          <mc:Choice Requires="wps">
            <w:drawing>
              <wp:anchor distT="0" distB="0" distL="114300" distR="114300" simplePos="0" relativeHeight="251669504" behindDoc="0" locked="0" layoutInCell="1" allowOverlap="1" wp14:anchorId="47556E5D" wp14:editId="4DC6EB75">
                <wp:simplePos x="0" y="0"/>
                <wp:positionH relativeFrom="column">
                  <wp:posOffset>902335</wp:posOffset>
                </wp:positionH>
                <wp:positionV relativeFrom="paragraph">
                  <wp:posOffset>8877935</wp:posOffset>
                </wp:positionV>
                <wp:extent cx="4399280" cy="372110"/>
                <wp:effectExtent l="0" t="635" r="3810" b="0"/>
                <wp:wrapNone/>
                <wp:docPr id="3"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9280" cy="37211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E39D1" w14:textId="4F187F4E" w:rsidR="003235C4" w:rsidRPr="00F75BF6" w:rsidRDefault="003235C4" w:rsidP="00F75BF6">
                            <w:pPr>
                              <w:rPr>
                                <w:rFonts w:ascii="Poppins Medium" w:hAnsi="Poppins Medium" w:cs="Poppins Medium"/>
                                <w:sz w:val="36"/>
                                <w:szCs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56E5D" id="Text Box 51" o:spid="_x0000_s1034" type="#_x0000_t202" style="position:absolute;margin-left:71.05pt;margin-top:699.05pt;width:346.4pt;height:29.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" filled="f" fillcolor="#923743" stroked="f">
                <v:textbox inset="0,0,0,0">
                  <w:txbxContent>
                    <w:p w14:paraId="667E39D1" w14:textId="4F187F4E" w:rsidR="003235C4" w:rsidRPr="00F75BF6" w:rsidRDefault="003235C4" w:rsidP="00F75BF6">
                      <w:pPr>
                        <w:rPr>
                          <w:rFonts w:ascii="Poppins Medium" w:hAnsi="Poppins Medium" w:cs="Poppins Medium"/>
                          <w:sz w:val="36"/>
                          <w:szCs w:val="36"/>
                        </w:rPr>
                      </w:pPr>
                    </w:p>
                  </w:txbxContent>
                </v:textbox>
              </v:shape>
            </w:pict>
          </mc:Fallback>
        </mc:AlternateContent>
      </w:r>
      <w:r w:rsidR="009E114C">
        <w:rPr>
          <w:noProof/>
        </w:rPr>
        <w:softHyphen/>
      </w:r>
    </w:p>
    <w:p w14:paraId="44F4580D" w14:textId="7B206911" w:rsidR="00FE41ED" w:rsidRDefault="00FE41ED" w:rsidP="00323CB6">
      <w:pPr>
        <w:rPr>
          <w:noProof/>
        </w:rPr>
        <w:sectPr w:rsidR="00FE41ED" w:rsidSect="00CF01ED">
          <w:pgSz w:w="12240" w:h="15840" w:code="1"/>
          <w:pgMar w:top="0" w:right="0" w:bottom="0" w:left="0" w:header="720" w:footer="720" w:gutter="0"/>
          <w:cols w:space="720"/>
          <w:docGrid w:linePitch="360"/>
        </w:sectPr>
      </w:pPr>
    </w:p>
    <w:p w14:paraId="3392B760" w14:textId="25565625" w:rsidR="00E86C64" w:rsidRDefault="00FE41ED" w:rsidP="00772D3F">
      <w:pPr>
        <w:pStyle w:val="Heading1"/>
      </w:pPr>
      <w:r>
        <w:lastRenderedPageBreak/>
        <w:t>Introduction</w:t>
      </w:r>
    </w:p>
    <w:p w14:paraId="1BB09CAD" w14:textId="77777777" w:rsidR="009E6ADE" w:rsidRDefault="009E6ADE" w:rsidP="009E6ADE">
      <w:pPr>
        <w:pStyle w:val="Default"/>
      </w:pPr>
    </w:p>
    <w:p w14:paraId="7C338575" w14:textId="3F99054B" w:rsidR="009E6ADE" w:rsidRPr="009E6ADE" w:rsidRDefault="009E6ADE" w:rsidP="009E6ADE">
      <w:pPr>
        <w:pStyle w:val="Default"/>
        <w:spacing w:line="360" w:lineRule="auto"/>
        <w:jc w:val="both"/>
        <w:rPr>
          <w:sz w:val="22"/>
          <w:szCs w:val="22"/>
        </w:rPr>
      </w:pPr>
      <w:r>
        <w:rPr>
          <w:sz w:val="22"/>
          <w:szCs w:val="22"/>
        </w:rPr>
        <w:t>Data Factory is a cloud data integration service used to compose data storage, movement, and processing services into automated data pipeline. Azure Data Factory is a cloud-based data integration service that allows you to create data-driven workflows in the cloud for orchestrating and automating data movement and data transformation. Azure Data Factory does not store any data itself. It allows you to create data-driven workflows to orchestrate the movement of data between supported data stores and processing of data using compute services in other regions or in an on-premises environment. It also allows you to monitor and manage workflows using both programmatic and UI mechanisms</w:t>
      </w:r>
    </w:p>
    <w:p w14:paraId="2F710E55" w14:textId="1F3FA84D" w:rsidR="009E6ADE" w:rsidRDefault="009E6ADE" w:rsidP="009E6ADE"/>
    <w:p w14:paraId="297F574D" w14:textId="77777777" w:rsidR="009E6ADE" w:rsidRPr="009E6ADE" w:rsidRDefault="009E6ADE" w:rsidP="009E6ADE">
      <w:pPr>
        <w:pStyle w:val="Heading2"/>
        <w:rPr>
          <w:lang w:val="en-GB"/>
        </w:rPr>
      </w:pPr>
    </w:p>
    <w:p w14:paraId="1544F885" w14:textId="4D45FE17" w:rsidR="009E6ADE" w:rsidRDefault="009E6ADE" w:rsidP="009E6ADE">
      <w:pPr>
        <w:pStyle w:val="Heading2"/>
        <w:rPr>
          <w:lang w:val="en-GB"/>
        </w:rPr>
      </w:pPr>
      <w:r w:rsidRPr="009E6ADE">
        <w:rPr>
          <w:lang w:val="en-GB"/>
        </w:rPr>
        <w:t xml:space="preserve"> 4 key components in Data Factory </w:t>
      </w:r>
    </w:p>
    <w:p w14:paraId="11319233" w14:textId="77777777" w:rsidR="009E6ADE" w:rsidRPr="009E6ADE" w:rsidRDefault="009E6ADE" w:rsidP="009E6ADE">
      <w:pPr>
        <w:autoSpaceDE w:val="0"/>
        <w:autoSpaceDN w:val="0"/>
        <w:adjustRightInd w:val="0"/>
        <w:spacing w:after="0" w:line="240" w:lineRule="auto"/>
        <w:rPr>
          <w:rFonts w:ascii="Calibri Light" w:hAnsi="Calibri Light" w:cs="Calibri Light"/>
          <w:color w:val="000000"/>
          <w:sz w:val="32"/>
          <w:szCs w:val="32"/>
          <w:lang w:val="en-GB"/>
        </w:rPr>
      </w:pPr>
    </w:p>
    <w:p w14:paraId="2A1E9982" w14:textId="72F3E5DE" w:rsidR="009E6ADE" w:rsidRPr="009E6ADE" w:rsidRDefault="009E6ADE" w:rsidP="001046AA">
      <w:pPr>
        <w:autoSpaceDE w:val="0"/>
        <w:autoSpaceDN w:val="0"/>
        <w:adjustRightInd w:val="0"/>
        <w:spacing w:after="0" w:line="360" w:lineRule="auto"/>
        <w:jc w:val="both"/>
        <w:rPr>
          <w:rFonts w:ascii="Calibri Light" w:hAnsi="Calibri Light" w:cs="Calibri Light"/>
          <w:color w:val="000000"/>
          <w:lang w:val="en-GB"/>
        </w:rPr>
      </w:pPr>
      <w:r w:rsidRPr="009E6ADE">
        <w:rPr>
          <w:rFonts w:ascii="Calibri" w:hAnsi="Calibri" w:cs="Calibri"/>
          <w:color w:val="000000"/>
          <w:lang w:val="en-GB"/>
        </w:rPr>
        <w:t xml:space="preserve">Data Factory has four key components that work together to define input and output data, processing events, and the schedule and resources required to execute the desired data flow: </w:t>
      </w:r>
    </w:p>
    <w:p w14:paraId="01D82064" w14:textId="77777777" w:rsidR="009E6ADE" w:rsidRDefault="009E6ADE" w:rsidP="001046AA">
      <w:pPr>
        <w:autoSpaceDE w:val="0"/>
        <w:autoSpaceDN w:val="0"/>
        <w:adjustRightInd w:val="0"/>
        <w:spacing w:after="10" w:line="360" w:lineRule="auto"/>
        <w:jc w:val="both"/>
        <w:rPr>
          <w:rFonts w:ascii="Calibri Light" w:hAnsi="Calibri Light" w:cs="Calibri Light"/>
          <w:color w:val="000000"/>
          <w:sz w:val="20"/>
          <w:szCs w:val="20"/>
          <w:lang w:val="en-GB"/>
        </w:rPr>
      </w:pPr>
    </w:p>
    <w:p w14:paraId="77356F5E" w14:textId="68A0F4B1" w:rsidR="009E6ADE" w:rsidRPr="009E6ADE" w:rsidRDefault="009E6ADE" w:rsidP="001046AA">
      <w:pPr>
        <w:pStyle w:val="ListParagraph"/>
        <w:numPr>
          <w:ilvl w:val="0"/>
          <w:numId w:val="13"/>
        </w:numPr>
        <w:autoSpaceDE w:val="0"/>
        <w:autoSpaceDN w:val="0"/>
        <w:adjustRightInd w:val="0"/>
        <w:spacing w:after="10" w:line="360" w:lineRule="auto"/>
        <w:jc w:val="both"/>
        <w:rPr>
          <w:rFonts w:ascii="Calibri Light" w:hAnsi="Calibri Light" w:cs="Calibri Light"/>
          <w:color w:val="000000"/>
          <w:lang w:val="en-GB"/>
        </w:rPr>
      </w:pPr>
      <w:r w:rsidRPr="009E6ADE">
        <w:rPr>
          <w:rFonts w:ascii="Calibri" w:hAnsi="Calibri" w:cs="Calibri"/>
          <w:color w:val="000000"/>
          <w:lang w:val="en-GB"/>
        </w:rPr>
        <w:t xml:space="preserve">Datasets represent data structures within the data stores. An input dataset represents the input for an activity in the pipeline. An output dataset represents the output for the activity. For example, an Azure Blob dataset specifies the blob container and folder in the Azure Blob Storage from which the pipeline should read the data. Or an Azure SQL Table dataset specifies the table to which the output data is written by the activity. </w:t>
      </w:r>
    </w:p>
    <w:p w14:paraId="17AFA3C1" w14:textId="77777777" w:rsidR="009E6ADE" w:rsidRDefault="009E6ADE" w:rsidP="001046AA">
      <w:pPr>
        <w:autoSpaceDE w:val="0"/>
        <w:autoSpaceDN w:val="0"/>
        <w:adjustRightInd w:val="0"/>
        <w:spacing w:after="10" w:line="360" w:lineRule="auto"/>
        <w:jc w:val="both"/>
        <w:rPr>
          <w:rFonts w:ascii="Calibri Light" w:hAnsi="Calibri Light" w:cs="Calibri Light"/>
          <w:color w:val="000000"/>
          <w:sz w:val="20"/>
          <w:szCs w:val="20"/>
          <w:lang w:val="en-GB"/>
        </w:rPr>
      </w:pPr>
    </w:p>
    <w:p w14:paraId="57FE64A1" w14:textId="740C51EB" w:rsidR="009E6ADE" w:rsidRPr="009E6ADE" w:rsidRDefault="009E6ADE" w:rsidP="001046AA">
      <w:pPr>
        <w:pStyle w:val="ListParagraph"/>
        <w:numPr>
          <w:ilvl w:val="0"/>
          <w:numId w:val="13"/>
        </w:numPr>
        <w:autoSpaceDE w:val="0"/>
        <w:autoSpaceDN w:val="0"/>
        <w:adjustRightInd w:val="0"/>
        <w:spacing w:after="10" w:line="360" w:lineRule="auto"/>
        <w:jc w:val="both"/>
        <w:rPr>
          <w:rFonts w:ascii="Calibri Light" w:hAnsi="Calibri Light" w:cs="Calibri Light"/>
          <w:color w:val="000000"/>
          <w:lang w:val="en-GB"/>
        </w:rPr>
      </w:pPr>
      <w:r w:rsidRPr="009E6ADE">
        <w:rPr>
          <w:rFonts w:ascii="Calibri" w:hAnsi="Calibri" w:cs="Calibri"/>
          <w:color w:val="000000"/>
          <w:lang w:val="en-GB"/>
        </w:rPr>
        <w:t xml:space="preserve">Pipeline is a group of activities. They are used to group activities into a unit that together performs a task. A data factory may have one or more pipelines. For example, a pipeline could contain a group of activities that ingests data from an Azure blob and then runs a Hive query on an HDInsight cluster to partition the data. </w:t>
      </w:r>
    </w:p>
    <w:p w14:paraId="5A58651F" w14:textId="77777777" w:rsidR="009E6ADE" w:rsidRDefault="009E6ADE" w:rsidP="001046AA">
      <w:pPr>
        <w:autoSpaceDE w:val="0"/>
        <w:autoSpaceDN w:val="0"/>
        <w:adjustRightInd w:val="0"/>
        <w:spacing w:after="10" w:line="360" w:lineRule="auto"/>
        <w:jc w:val="both"/>
        <w:rPr>
          <w:rFonts w:ascii="Calibri Light" w:hAnsi="Calibri Light" w:cs="Calibri Light"/>
          <w:color w:val="000000"/>
          <w:sz w:val="20"/>
          <w:szCs w:val="20"/>
          <w:lang w:val="en-GB"/>
        </w:rPr>
      </w:pPr>
    </w:p>
    <w:p w14:paraId="55675B84" w14:textId="7CE78EA6" w:rsidR="009E6ADE" w:rsidRPr="009E6ADE" w:rsidRDefault="009E6ADE" w:rsidP="001046AA">
      <w:pPr>
        <w:pStyle w:val="ListParagraph"/>
        <w:numPr>
          <w:ilvl w:val="0"/>
          <w:numId w:val="13"/>
        </w:numPr>
        <w:autoSpaceDE w:val="0"/>
        <w:autoSpaceDN w:val="0"/>
        <w:adjustRightInd w:val="0"/>
        <w:spacing w:after="10" w:line="360" w:lineRule="auto"/>
        <w:jc w:val="both"/>
        <w:rPr>
          <w:rFonts w:ascii="Calibri Light" w:hAnsi="Calibri Light" w:cs="Calibri Light"/>
          <w:color w:val="000000"/>
          <w:lang w:val="en-GB"/>
        </w:rPr>
      </w:pPr>
      <w:r w:rsidRPr="009E6ADE">
        <w:rPr>
          <w:rFonts w:ascii="Calibri" w:hAnsi="Calibri" w:cs="Calibri"/>
          <w:color w:val="000000"/>
          <w:lang w:val="en-GB"/>
        </w:rPr>
        <w:t xml:space="preserve">Activities define the actions to perform on your data. Currently, Data Factory supports two types of activities: data movement and data transformation. </w:t>
      </w:r>
    </w:p>
    <w:p w14:paraId="7099586E" w14:textId="77777777" w:rsidR="009E6ADE" w:rsidRDefault="009E6ADE" w:rsidP="001046AA">
      <w:pPr>
        <w:autoSpaceDE w:val="0"/>
        <w:autoSpaceDN w:val="0"/>
        <w:adjustRightInd w:val="0"/>
        <w:spacing w:after="0" w:line="360" w:lineRule="auto"/>
        <w:jc w:val="both"/>
        <w:rPr>
          <w:rFonts w:ascii="Calibri Light" w:hAnsi="Calibri Light" w:cs="Calibri Light"/>
          <w:color w:val="000000"/>
          <w:sz w:val="20"/>
          <w:szCs w:val="20"/>
          <w:lang w:val="en-GB"/>
        </w:rPr>
      </w:pPr>
    </w:p>
    <w:p w14:paraId="60A63211" w14:textId="59746D0C" w:rsidR="009E6ADE" w:rsidRPr="00F95B21" w:rsidRDefault="009E6ADE" w:rsidP="00F95B21">
      <w:pPr>
        <w:pStyle w:val="ListParagraph"/>
        <w:numPr>
          <w:ilvl w:val="0"/>
          <w:numId w:val="13"/>
        </w:numPr>
        <w:autoSpaceDE w:val="0"/>
        <w:autoSpaceDN w:val="0"/>
        <w:adjustRightInd w:val="0"/>
        <w:spacing w:after="0" w:line="360" w:lineRule="auto"/>
        <w:jc w:val="both"/>
        <w:rPr>
          <w:rFonts w:ascii="Calibri Light" w:hAnsi="Calibri Light" w:cs="Calibri Light"/>
          <w:color w:val="000000"/>
          <w:lang w:val="en-GB"/>
        </w:rPr>
      </w:pPr>
      <w:r w:rsidRPr="009E6ADE">
        <w:rPr>
          <w:rFonts w:ascii="Calibri" w:hAnsi="Calibri" w:cs="Calibri"/>
          <w:color w:val="000000"/>
          <w:lang w:val="en-GB"/>
        </w:rPr>
        <w:lastRenderedPageBreak/>
        <w:t xml:space="preserve">Linked services define the information needed for Data Factory to connect to external resources. For example, an Azure Storage linked service specifies a connection string to connect to the Azure Storage account. </w:t>
      </w:r>
    </w:p>
    <w:p w14:paraId="754B5712" w14:textId="62DBA811" w:rsidR="009E6ADE" w:rsidRPr="009E6ADE" w:rsidRDefault="009E6ADE" w:rsidP="001046AA">
      <w:pPr>
        <w:spacing w:line="360" w:lineRule="auto"/>
        <w:rPr>
          <w:lang w:val="en-GB"/>
        </w:rPr>
      </w:pPr>
      <w:r w:rsidRPr="009E6ADE">
        <w:rPr>
          <w:rFonts w:ascii="Calibri" w:hAnsi="Calibri" w:cs="Calibri"/>
          <w:color w:val="000000"/>
          <w:sz w:val="24"/>
          <w:szCs w:val="24"/>
          <w:lang w:val="en-GB"/>
        </w:rPr>
        <w:t xml:space="preserve"> </w:t>
      </w:r>
      <w:r w:rsidRPr="009E6ADE">
        <w:rPr>
          <w:rFonts w:ascii="Calibri" w:hAnsi="Calibri" w:cs="Calibri"/>
          <w:color w:val="000000"/>
          <w:lang w:val="en-GB"/>
        </w:rPr>
        <w:t>The following schema shows us the relationships between the Dataset, Activity, Pipeline, and Linked Services components:</w:t>
      </w:r>
    </w:p>
    <w:p w14:paraId="5495DF69" w14:textId="38AF1E46" w:rsidR="00DF6CC5" w:rsidRDefault="00DF6CC5" w:rsidP="00DF6CC5">
      <w:pPr>
        <w:pStyle w:val="Heading1"/>
        <w:jc w:val="center"/>
      </w:pPr>
      <w:r w:rsidRPr="00DF6CC5">
        <w:rPr>
          <w:noProof/>
        </w:rPr>
        <w:drawing>
          <wp:inline distT="0" distB="0" distL="0" distR="0" wp14:anchorId="56148D76" wp14:editId="5326102F">
            <wp:extent cx="5806913" cy="1905108"/>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9"/>
                    <a:stretch>
                      <a:fillRect/>
                    </a:stretch>
                  </pic:blipFill>
                  <pic:spPr>
                    <a:xfrm>
                      <a:off x="0" y="0"/>
                      <a:ext cx="5887655" cy="1931597"/>
                    </a:xfrm>
                    <a:prstGeom prst="rect">
                      <a:avLst/>
                    </a:prstGeom>
                  </pic:spPr>
                </pic:pic>
              </a:graphicData>
            </a:graphic>
          </wp:inline>
        </w:drawing>
      </w:r>
    </w:p>
    <w:p w14:paraId="31293D92" w14:textId="706401D8" w:rsidR="00DF6CC5" w:rsidRDefault="00DF6CC5" w:rsidP="00DF6CC5"/>
    <w:p w14:paraId="47A7A245" w14:textId="4E5683BA" w:rsidR="00DF6CC5" w:rsidRDefault="00DF6CC5" w:rsidP="00DF6CC5">
      <w:pPr>
        <w:pStyle w:val="Heading2"/>
      </w:pPr>
      <w:r>
        <w:t xml:space="preserve">Lab </w:t>
      </w:r>
      <w:r w:rsidR="001046AA">
        <w:t>A</w:t>
      </w:r>
      <w:r w:rsidR="001046AA" w:rsidRPr="001046AA">
        <w:t>rchitectural</w:t>
      </w:r>
      <w:r>
        <w:t>:</w:t>
      </w:r>
    </w:p>
    <w:p w14:paraId="7C76790E" w14:textId="77777777" w:rsidR="00DF6CC5" w:rsidRPr="00BE6B9F" w:rsidRDefault="00DF6CC5" w:rsidP="00BE6B9F">
      <w:pPr>
        <w:rPr>
          <w:lang w:val="en-GB"/>
        </w:rPr>
      </w:pPr>
    </w:p>
    <w:p w14:paraId="60B6470C" w14:textId="62884C62" w:rsidR="001046AA" w:rsidRDefault="00DF6CC5" w:rsidP="00F461E2">
      <w:r w:rsidRPr="00DF6CC5">
        <w:rPr>
          <w:noProof/>
        </w:rPr>
        <w:drawing>
          <wp:inline distT="0" distB="0" distL="0" distR="0" wp14:anchorId="283999F7" wp14:editId="22068D35">
            <wp:extent cx="5943600" cy="3075940"/>
            <wp:effectExtent l="0" t="0" r="0" b="0"/>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low confidence"/>
                    <pic:cNvPicPr/>
                  </pic:nvPicPr>
                  <pic:blipFill>
                    <a:blip r:embed="rId10"/>
                    <a:stretch>
                      <a:fillRect/>
                    </a:stretch>
                  </pic:blipFill>
                  <pic:spPr>
                    <a:xfrm>
                      <a:off x="0" y="0"/>
                      <a:ext cx="5943600" cy="3075940"/>
                    </a:xfrm>
                    <a:prstGeom prst="rect">
                      <a:avLst/>
                    </a:prstGeom>
                  </pic:spPr>
                </pic:pic>
              </a:graphicData>
            </a:graphic>
          </wp:inline>
        </w:drawing>
      </w:r>
    </w:p>
    <w:p w14:paraId="21E74271" w14:textId="77777777" w:rsidR="00F95B21" w:rsidRDefault="00F95B21" w:rsidP="00F461E2"/>
    <w:p w14:paraId="7FA9971B" w14:textId="4F885811" w:rsidR="002972E1" w:rsidRDefault="002972E1" w:rsidP="002972E1">
      <w:pPr>
        <w:pStyle w:val="Heading1"/>
      </w:pPr>
      <w:r>
        <w:lastRenderedPageBreak/>
        <w:t>Objectives</w:t>
      </w:r>
    </w:p>
    <w:p w14:paraId="3CA75506" w14:textId="77777777" w:rsidR="00AD5379" w:rsidRPr="00AD5379" w:rsidRDefault="00AD5379" w:rsidP="00AD5379"/>
    <w:p w14:paraId="2851D473" w14:textId="67D502BC" w:rsidR="00F461E2" w:rsidRDefault="001B6962" w:rsidP="00AD5379">
      <w:pPr>
        <w:pStyle w:val="ListParagraph"/>
        <w:numPr>
          <w:ilvl w:val="0"/>
          <w:numId w:val="19"/>
        </w:numPr>
        <w:spacing w:line="360" w:lineRule="auto"/>
      </w:pPr>
      <w:r>
        <w:t>To c</w:t>
      </w:r>
      <w:r w:rsidR="008329C6">
        <w:t>reate a pipeline to enable the flow of data from an application to a data warehouse.</w:t>
      </w:r>
    </w:p>
    <w:p w14:paraId="0F80D5A0" w14:textId="77777777" w:rsidR="0030330E" w:rsidRDefault="001B6962" w:rsidP="00AD5379">
      <w:pPr>
        <w:pStyle w:val="ListParagraph"/>
        <w:numPr>
          <w:ilvl w:val="0"/>
          <w:numId w:val="19"/>
        </w:numPr>
        <w:spacing w:line="360" w:lineRule="auto"/>
      </w:pPr>
      <w:r>
        <w:t>To create a</w:t>
      </w:r>
      <w:r w:rsidR="00454FD3">
        <w:t xml:space="preserve"> Blob storage as a service to store large amount of unstructured data. </w:t>
      </w:r>
    </w:p>
    <w:p w14:paraId="4388D3BE" w14:textId="1E90AFDD" w:rsidR="0030330E" w:rsidRDefault="00454FD3" w:rsidP="00AD5379">
      <w:pPr>
        <w:pStyle w:val="ListParagraph"/>
        <w:numPr>
          <w:ilvl w:val="0"/>
          <w:numId w:val="19"/>
        </w:numPr>
        <w:spacing w:line="360" w:lineRule="auto"/>
      </w:pPr>
      <w:r w:rsidRPr="0030330E">
        <w:t xml:space="preserve">To create </w:t>
      </w:r>
      <w:r w:rsidR="0030330E" w:rsidRPr="0030330E">
        <w:t>a linking service that contain connection strings that Data Factory uses at runtime to connect to your Azure Storage and Azure SQL Database, respectively</w:t>
      </w:r>
      <w:r w:rsidR="0009408A">
        <w:t>.</w:t>
      </w:r>
    </w:p>
    <w:p w14:paraId="43F2D81F" w14:textId="77777777" w:rsidR="00F95B21" w:rsidRDefault="0009408A" w:rsidP="00AD5379">
      <w:pPr>
        <w:pStyle w:val="ListParagraph"/>
        <w:numPr>
          <w:ilvl w:val="0"/>
          <w:numId w:val="19"/>
        </w:numPr>
        <w:spacing w:line="360" w:lineRule="auto"/>
      </w:pPr>
      <w:r>
        <w:t>To create SQL database</w:t>
      </w:r>
      <w:r w:rsidR="00AD5379">
        <w:t>.</w:t>
      </w:r>
    </w:p>
    <w:p w14:paraId="032BF948" w14:textId="482B65F2" w:rsidR="0030330E" w:rsidRPr="0030330E" w:rsidRDefault="00AD5379" w:rsidP="00F95B21">
      <w:pPr>
        <w:spacing w:line="360" w:lineRule="auto"/>
      </w:pPr>
      <w:r>
        <w:t xml:space="preserve"> </w:t>
      </w:r>
    </w:p>
    <w:p w14:paraId="4FED8D87" w14:textId="732FEDB9" w:rsidR="002972E1" w:rsidRDefault="002972E1" w:rsidP="0030330E">
      <w:pPr>
        <w:pStyle w:val="Heading1"/>
      </w:pPr>
      <w:r>
        <w:t>Requirements</w:t>
      </w:r>
    </w:p>
    <w:p w14:paraId="5E3FB023" w14:textId="77777777" w:rsidR="001046AA" w:rsidRPr="001046AA" w:rsidRDefault="001046AA" w:rsidP="001046AA">
      <w:pPr>
        <w:autoSpaceDE w:val="0"/>
        <w:autoSpaceDN w:val="0"/>
        <w:adjustRightInd w:val="0"/>
        <w:spacing w:after="0" w:line="240" w:lineRule="auto"/>
        <w:rPr>
          <w:rFonts w:ascii="Times New Roman" w:hAnsi="Times New Roman" w:cs="Times New Roman"/>
          <w:color w:val="000000"/>
          <w:sz w:val="24"/>
          <w:szCs w:val="24"/>
          <w:lang w:val="en-GB"/>
        </w:rPr>
      </w:pPr>
    </w:p>
    <w:p w14:paraId="7F4BF96B" w14:textId="03B0788D" w:rsidR="00AF1E5E" w:rsidRDefault="00AF1E5E" w:rsidP="00F461E2">
      <w:pPr>
        <w:pStyle w:val="ListParagraph"/>
        <w:numPr>
          <w:ilvl w:val="0"/>
          <w:numId w:val="18"/>
        </w:numPr>
        <w:spacing w:line="360" w:lineRule="auto"/>
      </w:pPr>
      <w:r>
        <w:t>Resource Group</w:t>
      </w:r>
    </w:p>
    <w:p w14:paraId="68E56251" w14:textId="22E7B7D7" w:rsidR="00AF1E5E" w:rsidRPr="001046AA" w:rsidRDefault="001046AA" w:rsidP="00F461E2">
      <w:pPr>
        <w:pStyle w:val="ListParagraph"/>
        <w:numPr>
          <w:ilvl w:val="0"/>
          <w:numId w:val="18"/>
        </w:numPr>
        <w:spacing w:line="360" w:lineRule="auto"/>
      </w:pPr>
      <w:r w:rsidRPr="001046AA">
        <w:t xml:space="preserve">Data factory </w:t>
      </w:r>
      <w:r w:rsidR="00F461E2">
        <w:t>resource</w:t>
      </w:r>
    </w:p>
    <w:p w14:paraId="782FBEFC" w14:textId="10C43108" w:rsidR="001046AA" w:rsidRPr="001046AA" w:rsidRDefault="001046AA" w:rsidP="00F461E2">
      <w:pPr>
        <w:pStyle w:val="ListParagraph"/>
        <w:numPr>
          <w:ilvl w:val="0"/>
          <w:numId w:val="18"/>
        </w:numPr>
        <w:spacing w:line="360" w:lineRule="auto"/>
      </w:pPr>
      <w:r w:rsidRPr="001046AA">
        <w:t xml:space="preserve">SQL database </w:t>
      </w:r>
      <w:r w:rsidR="00F461E2">
        <w:t>resource</w:t>
      </w:r>
    </w:p>
    <w:p w14:paraId="657662BB" w14:textId="2236EDD4" w:rsidR="00D37B42" w:rsidRPr="00AD5379" w:rsidRDefault="001046AA" w:rsidP="00AD5379">
      <w:pPr>
        <w:pStyle w:val="ListParagraph"/>
        <w:numPr>
          <w:ilvl w:val="0"/>
          <w:numId w:val="18"/>
        </w:numPr>
        <w:spacing w:line="360" w:lineRule="auto"/>
      </w:pPr>
      <w:r w:rsidRPr="001046AA">
        <w:t xml:space="preserve">Storage account </w:t>
      </w:r>
      <w:r w:rsidR="00F461E2">
        <w:t>resource</w:t>
      </w:r>
      <w:r w:rsidR="00D37B42" w:rsidRPr="00AD5379">
        <w:rPr>
          <w:sz w:val="24"/>
          <w:szCs w:val="24"/>
        </w:rPr>
        <w:br w:type="page"/>
      </w:r>
    </w:p>
    <w:p w14:paraId="5B6F535F" w14:textId="5B815B2E" w:rsidR="000166DF" w:rsidRPr="00946900" w:rsidRDefault="00D37B42" w:rsidP="00946900">
      <w:pPr>
        <w:pStyle w:val="Title"/>
      </w:pPr>
      <w:r w:rsidRPr="00946900">
        <w:lastRenderedPageBreak/>
        <w:t>Lab Instructions</w:t>
      </w:r>
    </w:p>
    <w:p w14:paraId="0C93DC64" w14:textId="1F7A924A" w:rsidR="00D37B42" w:rsidRDefault="00D37B42" w:rsidP="00D37B42"/>
    <w:p w14:paraId="3C4AEFEF" w14:textId="79F5E46F" w:rsidR="00D37B42" w:rsidRDefault="00D37B42" w:rsidP="00F429E6">
      <w:pPr>
        <w:pStyle w:val="Heading2"/>
      </w:pPr>
      <w:r>
        <w:t>Step 1:</w:t>
      </w:r>
    </w:p>
    <w:p w14:paraId="7B3F89C8" w14:textId="77777777" w:rsidR="00D04E35" w:rsidRDefault="00D04E35" w:rsidP="00D04E35"/>
    <w:p w14:paraId="54ED9561" w14:textId="1FA0439E" w:rsidR="00AD5379" w:rsidRDefault="00D04E35" w:rsidP="00C655E9">
      <w:r w:rsidRPr="00C655E9">
        <w:t xml:space="preserve">First step is to create the resource group, </w:t>
      </w:r>
      <w:r w:rsidR="00C655E9">
        <w:t>i</w:t>
      </w:r>
      <w:r w:rsidR="006A70F1" w:rsidRPr="00C655E9">
        <w:t>f you already have one you may skip this step.</w:t>
      </w:r>
    </w:p>
    <w:p w14:paraId="624EB566" w14:textId="00920252" w:rsidR="00B62832" w:rsidRDefault="00B62832" w:rsidP="00C655E9"/>
    <w:p w14:paraId="7C6FA55B" w14:textId="715726A3" w:rsidR="00B62832" w:rsidRDefault="00B62832" w:rsidP="00C655E9">
      <w:r>
        <w:t xml:space="preserve">In order to create a resource </w:t>
      </w:r>
      <w:r w:rsidR="00640D74">
        <w:t>group,</w:t>
      </w:r>
      <w:r>
        <w:t xml:space="preserve"> follow these steps: </w:t>
      </w:r>
    </w:p>
    <w:p w14:paraId="7DDA53EF" w14:textId="6EEAE5A4" w:rsidR="00972196" w:rsidRPr="00640D74" w:rsidRDefault="00B62832" w:rsidP="00640D74">
      <w:pPr>
        <w:pStyle w:val="ListParagraph"/>
        <w:numPr>
          <w:ilvl w:val="0"/>
          <w:numId w:val="26"/>
        </w:numPr>
      </w:pPr>
      <w:r>
        <w:t xml:space="preserve">Click on resource group in the home page and then </w:t>
      </w:r>
      <w:r w:rsidR="00640D74">
        <w:t xml:space="preserve">click </w:t>
      </w:r>
      <w:r w:rsidR="00640D74">
        <w:rPr>
          <w:lang w:val="en-GB"/>
        </w:rPr>
        <w:t>create.</w:t>
      </w:r>
    </w:p>
    <w:p w14:paraId="3CDDAF71" w14:textId="77777777" w:rsidR="00B62832" w:rsidRDefault="00B62832" w:rsidP="00EC3618">
      <w:pPr>
        <w:rPr>
          <w:sz w:val="23"/>
          <w:szCs w:val="23"/>
        </w:rPr>
      </w:pPr>
    </w:p>
    <w:p w14:paraId="5D4E1B5C" w14:textId="77777777" w:rsidR="00972196" w:rsidRDefault="00972196" w:rsidP="00972196">
      <w:pPr>
        <w:keepNext/>
        <w:jc w:val="center"/>
      </w:pPr>
      <w:r w:rsidRPr="00972196">
        <w:rPr>
          <w:noProof/>
        </w:rPr>
        <w:drawing>
          <wp:inline distT="0" distB="0" distL="0" distR="0" wp14:anchorId="0CF3DD88" wp14:editId="32484CEC">
            <wp:extent cx="4889500" cy="1914213"/>
            <wp:effectExtent l="0" t="0" r="0" b="3810"/>
            <wp:docPr id="13" name="Picture 13"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omputer screen capture&#10;&#10;Description automatically generated with medium confidence"/>
                    <pic:cNvPicPr/>
                  </pic:nvPicPr>
                  <pic:blipFill rotWithShape="1">
                    <a:blip r:embed="rId11"/>
                    <a:srcRect t="12642" b="17970"/>
                    <a:stretch/>
                  </pic:blipFill>
                  <pic:spPr bwMode="auto">
                    <a:xfrm>
                      <a:off x="0" y="0"/>
                      <a:ext cx="4919947" cy="1926133"/>
                    </a:xfrm>
                    <a:prstGeom prst="rect">
                      <a:avLst/>
                    </a:prstGeom>
                    <a:ln>
                      <a:noFill/>
                    </a:ln>
                    <a:extLst>
                      <a:ext uri="{53640926-AAD7-44D8-BBD7-CCE9431645EC}">
                        <a14:shadowObscured xmlns:a14="http://schemas.microsoft.com/office/drawing/2010/main"/>
                      </a:ext>
                    </a:extLst>
                  </pic:spPr>
                </pic:pic>
              </a:graphicData>
            </a:graphic>
          </wp:inline>
        </w:drawing>
      </w:r>
    </w:p>
    <w:p w14:paraId="28C5D8CE" w14:textId="03E8D028" w:rsidR="00972196" w:rsidRDefault="00972196" w:rsidP="00F64C12">
      <w:pPr>
        <w:pStyle w:val="Caption"/>
        <w:ind w:firstLine="720"/>
        <w:rPr>
          <w:lang w:val="en-GB"/>
        </w:rPr>
      </w:pPr>
      <w:r>
        <w:t xml:space="preserve">Figure </w:t>
      </w:r>
      <w:fldSimple w:instr=" SEQ Figure \* ARABIC ">
        <w:r w:rsidR="004C1533">
          <w:rPr>
            <w:noProof/>
          </w:rPr>
          <w:t>1</w:t>
        </w:r>
      </w:fldSimple>
      <w:r>
        <w:rPr>
          <w:lang w:val="en-GB"/>
        </w:rPr>
        <w:t xml:space="preserve"> </w:t>
      </w:r>
      <w:r w:rsidRPr="00FD54CA">
        <w:rPr>
          <w:lang w:val="en-GB"/>
        </w:rPr>
        <w:t>Create resource Group</w:t>
      </w:r>
    </w:p>
    <w:p w14:paraId="47A59482" w14:textId="043C4E1E" w:rsidR="00F64C12" w:rsidRPr="00640D74" w:rsidRDefault="00640D74" w:rsidP="00640D74">
      <w:pPr>
        <w:pStyle w:val="ListParagraph"/>
        <w:numPr>
          <w:ilvl w:val="0"/>
          <w:numId w:val="26"/>
        </w:numPr>
        <w:rPr>
          <w:lang w:val="en-GB"/>
        </w:rPr>
      </w:pPr>
      <w:r>
        <w:rPr>
          <w:lang w:val="en-GB"/>
        </w:rPr>
        <w:t xml:space="preserve">Add a name to the resource group and then click Review + Create. </w:t>
      </w:r>
    </w:p>
    <w:p w14:paraId="2B051DFD" w14:textId="77777777" w:rsidR="00972196" w:rsidRDefault="00972196" w:rsidP="00972196">
      <w:pPr>
        <w:keepNext/>
        <w:jc w:val="center"/>
        <w:rPr>
          <w:lang w:val="en-GB"/>
        </w:rPr>
      </w:pPr>
      <w:r w:rsidRPr="00972196">
        <w:rPr>
          <w:noProof/>
          <w:lang w:val="en-GB"/>
        </w:rPr>
        <w:drawing>
          <wp:inline distT="0" distB="0" distL="0" distR="0" wp14:anchorId="46CC3B94" wp14:editId="353DCC88">
            <wp:extent cx="4675197" cy="2314560"/>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rotWithShape="1">
                    <a:blip r:embed="rId12"/>
                    <a:srcRect t="12254"/>
                    <a:stretch/>
                  </pic:blipFill>
                  <pic:spPr bwMode="auto">
                    <a:xfrm>
                      <a:off x="0" y="0"/>
                      <a:ext cx="4714344" cy="2333940"/>
                    </a:xfrm>
                    <a:prstGeom prst="rect">
                      <a:avLst/>
                    </a:prstGeom>
                    <a:ln>
                      <a:noFill/>
                    </a:ln>
                    <a:extLst>
                      <a:ext uri="{53640926-AAD7-44D8-BBD7-CCE9431645EC}">
                        <a14:shadowObscured xmlns:a14="http://schemas.microsoft.com/office/drawing/2010/main"/>
                      </a:ext>
                    </a:extLst>
                  </pic:spPr>
                </pic:pic>
              </a:graphicData>
            </a:graphic>
          </wp:inline>
        </w:drawing>
      </w:r>
    </w:p>
    <w:p w14:paraId="2EA68261" w14:textId="4A8BF7AF" w:rsidR="00972196" w:rsidRPr="00972196" w:rsidRDefault="00972196" w:rsidP="00972196">
      <w:pPr>
        <w:keepNext/>
        <w:ind w:left="720"/>
      </w:pPr>
      <w:r>
        <w:rPr>
          <w:lang w:val="en-GB"/>
        </w:rPr>
        <w:t xml:space="preserve">     </w:t>
      </w:r>
      <w:r>
        <w:t xml:space="preserve">Figure </w:t>
      </w:r>
      <w:fldSimple w:instr=" SEQ Figure \* ARABIC ">
        <w:r w:rsidR="004C1533">
          <w:rPr>
            <w:noProof/>
          </w:rPr>
          <w:t>2</w:t>
        </w:r>
      </w:fldSimple>
      <w:r>
        <w:rPr>
          <w:lang w:val="en-GB"/>
        </w:rPr>
        <w:t xml:space="preserve"> </w:t>
      </w:r>
      <w:r w:rsidRPr="00C46D92">
        <w:rPr>
          <w:lang w:val="en-GB"/>
        </w:rPr>
        <w:t>Adding a name to your resource group</w:t>
      </w:r>
    </w:p>
    <w:p w14:paraId="4A10AE0E" w14:textId="363F0BCE" w:rsidR="00972196" w:rsidRDefault="00972196" w:rsidP="00972196">
      <w:pPr>
        <w:rPr>
          <w:lang w:val="en-GB"/>
        </w:rPr>
      </w:pPr>
    </w:p>
    <w:p w14:paraId="0195269B" w14:textId="77777777" w:rsidR="00F64C12" w:rsidRDefault="00F64C12" w:rsidP="007A4C53">
      <w:pPr>
        <w:keepNext/>
        <w:jc w:val="center"/>
      </w:pPr>
      <w:r w:rsidRPr="00F64C12">
        <w:rPr>
          <w:noProof/>
          <w:lang w:val="en-GB"/>
        </w:rPr>
        <w:lastRenderedPageBreak/>
        <w:drawing>
          <wp:inline distT="0" distB="0" distL="0" distR="0" wp14:anchorId="080F9801" wp14:editId="4B94A279">
            <wp:extent cx="5350374" cy="1091366"/>
            <wp:effectExtent l="0" t="0" r="0" b="127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rotWithShape="1">
                    <a:blip r:embed="rId13"/>
                    <a:srcRect t="12577" b="51215"/>
                    <a:stretch/>
                  </pic:blipFill>
                  <pic:spPr bwMode="auto">
                    <a:xfrm>
                      <a:off x="0" y="0"/>
                      <a:ext cx="5418477" cy="1105258"/>
                    </a:xfrm>
                    <a:prstGeom prst="rect">
                      <a:avLst/>
                    </a:prstGeom>
                    <a:ln>
                      <a:noFill/>
                    </a:ln>
                    <a:extLst>
                      <a:ext uri="{53640926-AAD7-44D8-BBD7-CCE9431645EC}">
                        <a14:shadowObscured xmlns:a14="http://schemas.microsoft.com/office/drawing/2010/main"/>
                      </a:ext>
                    </a:extLst>
                  </pic:spPr>
                </pic:pic>
              </a:graphicData>
            </a:graphic>
          </wp:inline>
        </w:drawing>
      </w:r>
    </w:p>
    <w:p w14:paraId="576CAEB7" w14:textId="7B11A400" w:rsidR="00F64C12" w:rsidRDefault="00F64C12" w:rsidP="007A4C53">
      <w:pPr>
        <w:pStyle w:val="Caption"/>
        <w:ind w:firstLine="720"/>
        <w:rPr>
          <w:lang w:val="en-GB"/>
        </w:rPr>
      </w:pPr>
      <w:r>
        <w:t xml:space="preserve">Figure </w:t>
      </w:r>
      <w:fldSimple w:instr=" SEQ Figure \* ARABIC ">
        <w:r w:rsidR="004C1533">
          <w:rPr>
            <w:noProof/>
          </w:rPr>
          <w:t>3</w:t>
        </w:r>
      </w:fldSimple>
      <w:r>
        <w:rPr>
          <w:lang w:val="en-GB"/>
        </w:rPr>
        <w:t xml:space="preserve"> </w:t>
      </w:r>
      <w:r w:rsidRPr="009E7687">
        <w:rPr>
          <w:lang w:val="en-GB"/>
        </w:rPr>
        <w:t>Resource Group</w:t>
      </w:r>
    </w:p>
    <w:p w14:paraId="4AD021C6" w14:textId="77777777" w:rsidR="00F95B21" w:rsidRDefault="00F95B21" w:rsidP="00F64C12">
      <w:pPr>
        <w:rPr>
          <w:lang w:val="en-GB"/>
        </w:rPr>
      </w:pPr>
    </w:p>
    <w:p w14:paraId="300C6197" w14:textId="57FF2051" w:rsidR="00F64C12" w:rsidRDefault="00F0675D" w:rsidP="00F0675D">
      <w:pPr>
        <w:pStyle w:val="Heading2"/>
      </w:pPr>
      <w:r w:rsidRPr="00F0675D">
        <w:t>STEP 2:</w:t>
      </w:r>
    </w:p>
    <w:p w14:paraId="7187B9BC" w14:textId="7EED5A3A" w:rsidR="00F0675D" w:rsidRDefault="00F0675D" w:rsidP="00F0675D"/>
    <w:p w14:paraId="7A7DB6F1" w14:textId="77777777" w:rsidR="00765226" w:rsidRDefault="00F0675D" w:rsidP="001C7A60">
      <w:r>
        <w:t>Once the resource group is ready</w:t>
      </w:r>
      <w:r w:rsidR="00D4675B">
        <w:t xml:space="preserve"> the next step is to </w:t>
      </w:r>
      <w:r w:rsidR="003E2DEE">
        <w:t>create</w:t>
      </w:r>
      <w:r w:rsidR="00D4675B">
        <w:t xml:space="preserve"> a </w:t>
      </w:r>
      <w:r w:rsidR="00765226">
        <w:rPr>
          <w:lang w:val="en-GB"/>
        </w:rPr>
        <w:t>data factory</w:t>
      </w:r>
      <w:r w:rsidR="00765226">
        <w:t xml:space="preserve"> </w:t>
      </w:r>
      <w:r w:rsidR="00D4675B">
        <w:t>resource.</w:t>
      </w:r>
    </w:p>
    <w:p w14:paraId="15A42D1A" w14:textId="33A8B6F5" w:rsidR="00765226" w:rsidRPr="009B2357" w:rsidRDefault="00D4675B" w:rsidP="009B2357">
      <w:pPr>
        <w:pStyle w:val="ListParagraph"/>
        <w:numPr>
          <w:ilvl w:val="0"/>
          <w:numId w:val="20"/>
        </w:numPr>
        <w:rPr>
          <w:lang w:val="en-GB"/>
        </w:rPr>
      </w:pPr>
      <w:r>
        <w:t xml:space="preserve">Click on </w:t>
      </w:r>
      <w:r w:rsidR="003E2DEE">
        <w:t>create</w:t>
      </w:r>
      <w:r>
        <w:t xml:space="preserve"> a resource</w:t>
      </w:r>
      <w:r w:rsidR="009B2357">
        <w:t xml:space="preserve">, </w:t>
      </w:r>
      <w:r w:rsidRPr="00765226">
        <w:rPr>
          <w:lang w:val="en-GB"/>
        </w:rPr>
        <w:t xml:space="preserve">in the </w:t>
      </w:r>
      <w:r w:rsidR="009B2357" w:rsidRPr="00765226">
        <w:rPr>
          <w:lang w:val="en-GB"/>
        </w:rPr>
        <w:t>search bar</w:t>
      </w:r>
      <w:r w:rsidRPr="00765226">
        <w:rPr>
          <w:lang w:val="en-GB"/>
        </w:rPr>
        <w:t xml:space="preserve"> </w:t>
      </w:r>
      <w:r w:rsidR="003E2DEE" w:rsidRPr="00765226">
        <w:rPr>
          <w:lang w:val="en-GB"/>
        </w:rPr>
        <w:t>write data factory</w:t>
      </w:r>
      <w:r w:rsidR="001C7A60" w:rsidRPr="00765226">
        <w:rPr>
          <w:lang w:val="en-GB"/>
        </w:rPr>
        <w:t xml:space="preserve"> and click on data factory. </w:t>
      </w:r>
    </w:p>
    <w:p w14:paraId="6B09D2AC" w14:textId="77777777" w:rsidR="004865FE" w:rsidRDefault="00F0675D" w:rsidP="004865FE">
      <w:pPr>
        <w:keepNext/>
        <w:jc w:val="center"/>
      </w:pPr>
      <w:r w:rsidRPr="00F0675D">
        <w:rPr>
          <w:noProof/>
        </w:rPr>
        <w:drawing>
          <wp:inline distT="0" distB="0" distL="0" distR="0" wp14:anchorId="57A245A0" wp14:editId="5113E410">
            <wp:extent cx="4594671" cy="2253796"/>
            <wp:effectExtent l="0" t="0" r="3175"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rotWithShape="1">
                    <a:blip r:embed="rId14"/>
                    <a:srcRect t="13043"/>
                    <a:stretch/>
                  </pic:blipFill>
                  <pic:spPr bwMode="auto">
                    <a:xfrm>
                      <a:off x="0" y="0"/>
                      <a:ext cx="4645719" cy="2278836"/>
                    </a:xfrm>
                    <a:prstGeom prst="rect">
                      <a:avLst/>
                    </a:prstGeom>
                    <a:ln>
                      <a:noFill/>
                    </a:ln>
                    <a:extLst>
                      <a:ext uri="{53640926-AAD7-44D8-BBD7-CCE9431645EC}">
                        <a14:shadowObscured xmlns:a14="http://schemas.microsoft.com/office/drawing/2010/main"/>
                      </a:ext>
                    </a:extLst>
                  </pic:spPr>
                </pic:pic>
              </a:graphicData>
            </a:graphic>
          </wp:inline>
        </w:drawing>
      </w:r>
    </w:p>
    <w:p w14:paraId="500AC6DA" w14:textId="6C5A0721" w:rsidR="001C7A60" w:rsidRDefault="004865FE" w:rsidP="007A4C53">
      <w:pPr>
        <w:pStyle w:val="Caption"/>
        <w:ind w:left="720" w:firstLine="720"/>
      </w:pPr>
      <w:r>
        <w:t xml:space="preserve">Figure </w:t>
      </w:r>
      <w:fldSimple w:instr=" SEQ Figure \* ARABIC ">
        <w:r w:rsidR="004C1533">
          <w:rPr>
            <w:noProof/>
          </w:rPr>
          <w:t>4</w:t>
        </w:r>
      </w:fldSimple>
      <w:r>
        <w:rPr>
          <w:lang w:val="en-GB"/>
        </w:rPr>
        <w:t xml:space="preserve"> </w:t>
      </w:r>
      <w:r w:rsidRPr="00FC1F98">
        <w:rPr>
          <w:lang w:val="en-GB"/>
        </w:rPr>
        <w:t>Add a resource</w:t>
      </w:r>
    </w:p>
    <w:p w14:paraId="1E770217" w14:textId="53278475" w:rsidR="00F0675D" w:rsidRDefault="00F0675D" w:rsidP="00F0675D"/>
    <w:p w14:paraId="257E566B" w14:textId="77777777" w:rsidR="004865FE" w:rsidRDefault="00F0675D" w:rsidP="004865FE">
      <w:pPr>
        <w:keepNext/>
        <w:jc w:val="center"/>
      </w:pPr>
      <w:r w:rsidRPr="00F0675D">
        <w:rPr>
          <w:noProof/>
        </w:rPr>
        <w:lastRenderedPageBreak/>
        <w:drawing>
          <wp:inline distT="0" distB="0" distL="0" distR="0" wp14:anchorId="246C0D52" wp14:editId="7705625F">
            <wp:extent cx="4564443" cy="2254235"/>
            <wp:effectExtent l="0" t="0" r="0" b="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rotWithShape="1">
                    <a:blip r:embed="rId15"/>
                    <a:srcRect t="12451"/>
                    <a:stretch/>
                  </pic:blipFill>
                  <pic:spPr bwMode="auto">
                    <a:xfrm>
                      <a:off x="0" y="0"/>
                      <a:ext cx="4650271" cy="2296623"/>
                    </a:xfrm>
                    <a:prstGeom prst="rect">
                      <a:avLst/>
                    </a:prstGeom>
                    <a:ln>
                      <a:noFill/>
                    </a:ln>
                    <a:extLst>
                      <a:ext uri="{53640926-AAD7-44D8-BBD7-CCE9431645EC}">
                        <a14:shadowObscured xmlns:a14="http://schemas.microsoft.com/office/drawing/2010/main"/>
                      </a:ext>
                    </a:extLst>
                  </pic:spPr>
                </pic:pic>
              </a:graphicData>
            </a:graphic>
          </wp:inline>
        </w:drawing>
      </w:r>
    </w:p>
    <w:p w14:paraId="250BFD3F" w14:textId="504FFFDA" w:rsidR="00F0675D" w:rsidRDefault="004865FE" w:rsidP="00807C88">
      <w:pPr>
        <w:pStyle w:val="Caption"/>
        <w:ind w:firstLine="720"/>
        <w:rPr>
          <w:lang w:val="en-GB"/>
        </w:rPr>
      </w:pPr>
      <w:r>
        <w:t xml:space="preserve">   </w:t>
      </w:r>
      <w:r w:rsidR="007A4C53">
        <w:tab/>
      </w:r>
      <w:r>
        <w:t xml:space="preserve">Figure </w:t>
      </w:r>
      <w:fldSimple w:instr=" SEQ Figure \* ARABIC ">
        <w:r w:rsidR="004C1533">
          <w:rPr>
            <w:noProof/>
          </w:rPr>
          <w:t>5</w:t>
        </w:r>
      </w:fldSimple>
      <w:r>
        <w:t xml:space="preserve"> </w:t>
      </w:r>
      <w:r w:rsidRPr="00B35AEB">
        <w:rPr>
          <w:lang w:val="en-GB"/>
        </w:rPr>
        <w:t>Adding a data factory</w:t>
      </w:r>
    </w:p>
    <w:p w14:paraId="2FC79B4D" w14:textId="77777777" w:rsidR="00765226" w:rsidRDefault="00765226" w:rsidP="00807C88">
      <w:pPr>
        <w:pStyle w:val="Heading2"/>
      </w:pPr>
    </w:p>
    <w:p w14:paraId="70C6B82F" w14:textId="5FE9C269" w:rsidR="00925252" w:rsidRDefault="00925252" w:rsidP="00640D74">
      <w:pPr>
        <w:spacing w:line="360" w:lineRule="auto"/>
        <w:jc w:val="both"/>
        <w:rPr>
          <w:b/>
          <w:bCs/>
          <w:sz w:val="23"/>
          <w:szCs w:val="23"/>
        </w:rPr>
      </w:pPr>
    </w:p>
    <w:p w14:paraId="347B0853" w14:textId="77777777" w:rsidR="00640D74" w:rsidRPr="00925252" w:rsidRDefault="00640D74" w:rsidP="00925252">
      <w:pPr>
        <w:jc w:val="both"/>
        <w:rPr>
          <w:b/>
          <w:bCs/>
          <w:sz w:val="23"/>
          <w:szCs w:val="23"/>
        </w:rPr>
      </w:pPr>
    </w:p>
    <w:p w14:paraId="31BC3738" w14:textId="77777777" w:rsidR="00807C88" w:rsidRDefault="00807C88" w:rsidP="00807C88">
      <w:pPr>
        <w:keepNext/>
      </w:pPr>
      <w:r w:rsidRPr="00807C88">
        <w:rPr>
          <w:noProof/>
          <w:sz w:val="23"/>
          <w:szCs w:val="23"/>
        </w:rPr>
        <w:drawing>
          <wp:inline distT="0" distB="0" distL="0" distR="0" wp14:anchorId="195385E6" wp14:editId="1121D638">
            <wp:extent cx="5943600" cy="2923309"/>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rotWithShape="1">
                    <a:blip r:embed="rId16"/>
                    <a:srcRect t="12810"/>
                    <a:stretch/>
                  </pic:blipFill>
                  <pic:spPr bwMode="auto">
                    <a:xfrm>
                      <a:off x="0" y="0"/>
                      <a:ext cx="5943600" cy="2923309"/>
                    </a:xfrm>
                    <a:prstGeom prst="rect">
                      <a:avLst/>
                    </a:prstGeom>
                    <a:ln>
                      <a:noFill/>
                    </a:ln>
                    <a:extLst>
                      <a:ext uri="{53640926-AAD7-44D8-BBD7-CCE9431645EC}">
                        <a14:shadowObscured xmlns:a14="http://schemas.microsoft.com/office/drawing/2010/main"/>
                      </a:ext>
                    </a:extLst>
                  </pic:spPr>
                </pic:pic>
              </a:graphicData>
            </a:graphic>
          </wp:inline>
        </w:drawing>
      </w:r>
    </w:p>
    <w:p w14:paraId="60804864" w14:textId="2860AB6E" w:rsidR="00807C88" w:rsidRDefault="00807C88" w:rsidP="00807C88">
      <w:pPr>
        <w:pStyle w:val="Caption"/>
        <w:rPr>
          <w:sz w:val="23"/>
          <w:szCs w:val="23"/>
        </w:rPr>
      </w:pPr>
      <w:r>
        <w:t xml:space="preserve">Figure </w:t>
      </w:r>
      <w:fldSimple w:instr=" SEQ Figure \* ARABIC ">
        <w:r w:rsidR="004C1533">
          <w:rPr>
            <w:noProof/>
          </w:rPr>
          <w:t>6</w:t>
        </w:r>
      </w:fldSimple>
      <w:r>
        <w:rPr>
          <w:lang w:val="en-GB"/>
        </w:rPr>
        <w:t xml:space="preserve"> </w:t>
      </w:r>
      <w:r w:rsidRPr="00232AF9">
        <w:rPr>
          <w:lang w:val="en-GB"/>
        </w:rPr>
        <w:t>Create a data factory</w:t>
      </w:r>
    </w:p>
    <w:p w14:paraId="48D73DA7" w14:textId="555424EF" w:rsidR="00807C88" w:rsidRDefault="00807C88" w:rsidP="00807C88"/>
    <w:p w14:paraId="7EA871C7" w14:textId="77777777" w:rsidR="00807C88" w:rsidRDefault="00807C88" w:rsidP="00807C88">
      <w:pPr>
        <w:keepNext/>
      </w:pPr>
      <w:r w:rsidRPr="00807C88">
        <w:rPr>
          <w:noProof/>
        </w:rPr>
        <w:lastRenderedPageBreak/>
        <w:drawing>
          <wp:inline distT="0" distB="0" distL="0" distR="0" wp14:anchorId="2E8C319F" wp14:editId="04FE1EEB">
            <wp:extent cx="5943600" cy="2923309"/>
            <wp:effectExtent l="0" t="0" r="0" b="0"/>
            <wp:docPr id="19" name="Picture 19"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Word&#10;&#10;Description automatically generated"/>
                    <pic:cNvPicPr/>
                  </pic:nvPicPr>
                  <pic:blipFill rotWithShape="1">
                    <a:blip r:embed="rId17"/>
                    <a:srcRect t="12810"/>
                    <a:stretch/>
                  </pic:blipFill>
                  <pic:spPr bwMode="auto">
                    <a:xfrm>
                      <a:off x="0" y="0"/>
                      <a:ext cx="5943600" cy="2923309"/>
                    </a:xfrm>
                    <a:prstGeom prst="rect">
                      <a:avLst/>
                    </a:prstGeom>
                    <a:ln>
                      <a:noFill/>
                    </a:ln>
                    <a:extLst>
                      <a:ext uri="{53640926-AAD7-44D8-BBD7-CCE9431645EC}">
                        <a14:shadowObscured xmlns:a14="http://schemas.microsoft.com/office/drawing/2010/main"/>
                      </a:ext>
                    </a:extLst>
                  </pic:spPr>
                </pic:pic>
              </a:graphicData>
            </a:graphic>
          </wp:inline>
        </w:drawing>
      </w:r>
    </w:p>
    <w:p w14:paraId="1819CF4D" w14:textId="2614FA13" w:rsidR="00807C88" w:rsidRDefault="00807C88" w:rsidP="00807C88">
      <w:pPr>
        <w:pStyle w:val="Caption"/>
        <w:rPr>
          <w:lang w:val="en-GB"/>
        </w:rPr>
      </w:pPr>
      <w:r>
        <w:t xml:space="preserve">Figure </w:t>
      </w:r>
      <w:fldSimple w:instr=" SEQ Figure \* ARABIC ">
        <w:r w:rsidR="004C1533">
          <w:rPr>
            <w:noProof/>
          </w:rPr>
          <w:t>7</w:t>
        </w:r>
      </w:fldSimple>
      <w:r>
        <w:rPr>
          <w:lang w:val="en-GB"/>
        </w:rPr>
        <w:t xml:space="preserve"> </w:t>
      </w:r>
      <w:r w:rsidRPr="0064383F">
        <w:rPr>
          <w:lang w:val="en-GB"/>
        </w:rPr>
        <w:t>Fix git issue</w:t>
      </w:r>
    </w:p>
    <w:p w14:paraId="6B19E750" w14:textId="77777777" w:rsidR="00925252" w:rsidRPr="00925252" w:rsidRDefault="00925252" w:rsidP="00925252">
      <w:pPr>
        <w:rPr>
          <w:lang w:val="en-GB"/>
        </w:rPr>
      </w:pPr>
    </w:p>
    <w:p w14:paraId="6E33C17C" w14:textId="77777777" w:rsidR="005A4844" w:rsidRDefault="005A4844" w:rsidP="005A4844">
      <w:pPr>
        <w:keepNext/>
      </w:pPr>
      <w:r w:rsidRPr="005A4844">
        <w:rPr>
          <w:noProof/>
          <w:lang w:val="en-GB"/>
        </w:rPr>
        <w:drawing>
          <wp:inline distT="0" distB="0" distL="0" distR="0" wp14:anchorId="5C0E474D" wp14:editId="2A1160AA">
            <wp:extent cx="5943600" cy="2916382"/>
            <wp:effectExtent l="0" t="0" r="0" b="5080"/>
            <wp:docPr id="20" name="Picture 20"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Word&#10;&#10;Description automatically generated"/>
                    <pic:cNvPicPr/>
                  </pic:nvPicPr>
                  <pic:blipFill rotWithShape="1">
                    <a:blip r:embed="rId18"/>
                    <a:srcRect t="13016"/>
                    <a:stretch/>
                  </pic:blipFill>
                  <pic:spPr bwMode="auto">
                    <a:xfrm>
                      <a:off x="0" y="0"/>
                      <a:ext cx="5943600" cy="2916382"/>
                    </a:xfrm>
                    <a:prstGeom prst="rect">
                      <a:avLst/>
                    </a:prstGeom>
                    <a:ln>
                      <a:noFill/>
                    </a:ln>
                    <a:extLst>
                      <a:ext uri="{53640926-AAD7-44D8-BBD7-CCE9431645EC}">
                        <a14:shadowObscured xmlns:a14="http://schemas.microsoft.com/office/drawing/2010/main"/>
                      </a:ext>
                    </a:extLst>
                  </pic:spPr>
                </pic:pic>
              </a:graphicData>
            </a:graphic>
          </wp:inline>
        </w:drawing>
      </w:r>
    </w:p>
    <w:p w14:paraId="4D46EB2B" w14:textId="3BF21D36" w:rsidR="00807C88" w:rsidRDefault="005A4844" w:rsidP="005A4844">
      <w:pPr>
        <w:pStyle w:val="Caption"/>
        <w:rPr>
          <w:lang w:val="en-GB"/>
        </w:rPr>
      </w:pPr>
      <w:r>
        <w:t xml:space="preserve">Figure </w:t>
      </w:r>
      <w:fldSimple w:instr=" SEQ Figure \* ARABIC ">
        <w:r w:rsidR="004C1533">
          <w:rPr>
            <w:noProof/>
          </w:rPr>
          <w:t>8</w:t>
        </w:r>
      </w:fldSimple>
      <w:r>
        <w:rPr>
          <w:lang w:val="en-GB"/>
        </w:rPr>
        <w:t xml:space="preserve"> </w:t>
      </w:r>
      <w:r w:rsidRPr="00280E5D">
        <w:rPr>
          <w:lang w:val="en-GB"/>
        </w:rPr>
        <w:t>creating data factory - Validation Passed</w:t>
      </w:r>
    </w:p>
    <w:p w14:paraId="220D4396" w14:textId="554F0C40" w:rsidR="00765226" w:rsidRDefault="00765226" w:rsidP="00765226">
      <w:pPr>
        <w:rPr>
          <w:lang w:val="en-GB"/>
        </w:rPr>
      </w:pPr>
    </w:p>
    <w:p w14:paraId="5495E3CB" w14:textId="1550B5D8" w:rsidR="003A3BB6" w:rsidRDefault="003A3BB6" w:rsidP="00765226">
      <w:pPr>
        <w:rPr>
          <w:lang w:val="en-GB"/>
        </w:rPr>
      </w:pPr>
    </w:p>
    <w:p w14:paraId="545CE3CD" w14:textId="0A9C227E" w:rsidR="003A3BB6" w:rsidRDefault="003A3BB6" w:rsidP="00765226">
      <w:pPr>
        <w:rPr>
          <w:lang w:val="en-GB"/>
        </w:rPr>
      </w:pPr>
    </w:p>
    <w:p w14:paraId="22E3E848" w14:textId="77777777" w:rsidR="003A3BB6" w:rsidRDefault="003A3BB6" w:rsidP="00765226">
      <w:pPr>
        <w:rPr>
          <w:lang w:val="en-GB"/>
        </w:rPr>
      </w:pPr>
    </w:p>
    <w:p w14:paraId="5EBF14F2" w14:textId="5BCBC8CB" w:rsidR="00765226" w:rsidRDefault="00765226" w:rsidP="00765226">
      <w:pPr>
        <w:pStyle w:val="Heading2"/>
      </w:pPr>
      <w:r w:rsidRPr="00807C88">
        <w:lastRenderedPageBreak/>
        <w:t xml:space="preserve">STEP </w:t>
      </w:r>
      <w:r>
        <w:t>3</w:t>
      </w:r>
      <w:r w:rsidRPr="00807C88">
        <w:t>:</w:t>
      </w:r>
    </w:p>
    <w:p w14:paraId="33E300C5" w14:textId="7A48F9FC" w:rsidR="00925252" w:rsidRDefault="00925252" w:rsidP="00925252"/>
    <w:p w14:paraId="3FB2B2E2" w14:textId="77777777" w:rsidR="003A3BB6" w:rsidRDefault="003A3BB6" w:rsidP="003A3BB6">
      <w:pPr>
        <w:pStyle w:val="Default"/>
        <w:rPr>
          <w:rFonts w:ascii="Times New Roman" w:hAnsi="Times New Roman" w:cs="Times New Roman"/>
          <w:sz w:val="23"/>
          <w:szCs w:val="23"/>
        </w:rPr>
      </w:pPr>
      <w:r>
        <w:t xml:space="preserve">In this step we will create the SQL database resource, </w:t>
      </w:r>
      <w:r>
        <w:rPr>
          <w:rFonts w:ascii="Times New Roman" w:hAnsi="Times New Roman" w:cs="Times New Roman"/>
          <w:sz w:val="23"/>
          <w:szCs w:val="23"/>
        </w:rPr>
        <w:t>t</w:t>
      </w:r>
      <w:r w:rsidRPr="003A3BB6">
        <w:rPr>
          <w:rFonts w:ascii="Times New Roman" w:hAnsi="Times New Roman" w:cs="Times New Roman"/>
          <w:sz w:val="23"/>
          <w:szCs w:val="23"/>
        </w:rPr>
        <w:t xml:space="preserve">o </w:t>
      </w:r>
      <w:r>
        <w:rPr>
          <w:rFonts w:ascii="Times New Roman" w:hAnsi="Times New Roman" w:cs="Times New Roman"/>
          <w:sz w:val="23"/>
          <w:szCs w:val="23"/>
        </w:rPr>
        <w:t>do that follow the following steps</w:t>
      </w:r>
      <w:r w:rsidRPr="003A3BB6">
        <w:rPr>
          <w:rFonts w:ascii="Times New Roman" w:hAnsi="Times New Roman" w:cs="Times New Roman"/>
          <w:sz w:val="23"/>
          <w:szCs w:val="23"/>
        </w:rPr>
        <w:t>:</w:t>
      </w:r>
    </w:p>
    <w:p w14:paraId="7B00490B" w14:textId="2EC7BD37" w:rsidR="003A3BB6" w:rsidRPr="003A3BB6" w:rsidRDefault="003A3BB6" w:rsidP="003A3BB6">
      <w:pPr>
        <w:pStyle w:val="Default"/>
        <w:rPr>
          <w:rFonts w:ascii="Times New Roman" w:hAnsi="Times New Roman" w:cs="Times New Roman"/>
          <w:sz w:val="23"/>
          <w:szCs w:val="23"/>
        </w:rPr>
      </w:pPr>
      <w:r w:rsidRPr="003A3BB6">
        <w:rPr>
          <w:rFonts w:ascii="Times New Roman" w:hAnsi="Times New Roman" w:cs="Times New Roman"/>
          <w:sz w:val="23"/>
          <w:szCs w:val="23"/>
        </w:rPr>
        <w:t xml:space="preserve"> </w:t>
      </w:r>
    </w:p>
    <w:p w14:paraId="54FF201C" w14:textId="4F38D4E7" w:rsidR="003A3BB6" w:rsidRDefault="002534B1" w:rsidP="002534B1">
      <w:pPr>
        <w:pStyle w:val="ListParagraph"/>
        <w:numPr>
          <w:ilvl w:val="0"/>
          <w:numId w:val="22"/>
        </w:numPr>
        <w:autoSpaceDE w:val="0"/>
        <w:autoSpaceDN w:val="0"/>
        <w:adjustRightInd w:val="0"/>
        <w:spacing w:after="166" w:line="240" w:lineRule="auto"/>
        <w:rPr>
          <w:rFonts w:ascii="Times New Roman" w:hAnsi="Times New Roman" w:cs="Times New Roman"/>
          <w:color w:val="000000"/>
          <w:sz w:val="23"/>
          <w:szCs w:val="23"/>
          <w:lang w:val="en-GB"/>
        </w:rPr>
      </w:pPr>
      <w:r w:rsidRPr="002534B1">
        <w:rPr>
          <w:rFonts w:ascii="Times New Roman" w:hAnsi="Times New Roman" w:cs="Times New Roman"/>
          <w:color w:val="000000"/>
          <w:sz w:val="23"/>
          <w:szCs w:val="23"/>
          <w:lang w:val="en-GB"/>
        </w:rPr>
        <w:t>Add</w:t>
      </w:r>
      <w:r w:rsidR="003A3BB6" w:rsidRPr="002534B1">
        <w:rPr>
          <w:rFonts w:ascii="Times New Roman" w:hAnsi="Times New Roman" w:cs="Times New Roman"/>
          <w:color w:val="000000"/>
          <w:sz w:val="23"/>
          <w:szCs w:val="23"/>
          <w:lang w:val="en-GB"/>
        </w:rPr>
        <w:t xml:space="preserve"> SQL database </w:t>
      </w:r>
      <w:r w:rsidRPr="002534B1">
        <w:rPr>
          <w:rFonts w:ascii="Times New Roman" w:hAnsi="Times New Roman" w:cs="Times New Roman"/>
          <w:color w:val="000000"/>
          <w:sz w:val="23"/>
          <w:szCs w:val="23"/>
          <w:lang w:val="en-GB"/>
        </w:rPr>
        <w:t>from resources (</w:t>
      </w:r>
      <w:r w:rsidR="003A3BB6" w:rsidRPr="002534B1">
        <w:rPr>
          <w:rFonts w:ascii="Times New Roman" w:hAnsi="Times New Roman" w:cs="Times New Roman"/>
          <w:color w:val="000000"/>
          <w:sz w:val="23"/>
          <w:szCs w:val="23"/>
          <w:lang w:val="en-GB"/>
        </w:rPr>
        <w:t xml:space="preserve">Figure 9). </w:t>
      </w:r>
    </w:p>
    <w:p w14:paraId="5FE34DA0" w14:textId="77777777" w:rsidR="002534B1" w:rsidRPr="002534B1" w:rsidRDefault="002534B1" w:rsidP="002534B1">
      <w:pPr>
        <w:pStyle w:val="ListParagraph"/>
        <w:autoSpaceDE w:val="0"/>
        <w:autoSpaceDN w:val="0"/>
        <w:adjustRightInd w:val="0"/>
        <w:spacing w:after="166" w:line="240" w:lineRule="auto"/>
        <w:rPr>
          <w:rFonts w:ascii="Times New Roman" w:hAnsi="Times New Roman" w:cs="Times New Roman"/>
          <w:color w:val="000000"/>
          <w:sz w:val="23"/>
          <w:szCs w:val="23"/>
          <w:lang w:val="en-GB"/>
        </w:rPr>
      </w:pPr>
    </w:p>
    <w:p w14:paraId="21D8760F" w14:textId="77777777" w:rsidR="002534B1" w:rsidRDefault="002534B1" w:rsidP="002534B1">
      <w:pPr>
        <w:keepNext/>
        <w:autoSpaceDE w:val="0"/>
        <w:autoSpaceDN w:val="0"/>
        <w:adjustRightInd w:val="0"/>
        <w:spacing w:after="166" w:line="240" w:lineRule="auto"/>
        <w:jc w:val="center"/>
      </w:pPr>
      <w:r w:rsidRPr="002534B1">
        <w:rPr>
          <w:rFonts w:ascii="Times New Roman" w:hAnsi="Times New Roman" w:cs="Times New Roman"/>
          <w:noProof/>
          <w:color w:val="000000"/>
          <w:sz w:val="23"/>
          <w:szCs w:val="23"/>
          <w:lang w:val="en-GB"/>
        </w:rPr>
        <w:drawing>
          <wp:inline distT="0" distB="0" distL="0" distR="0" wp14:anchorId="13A1D053" wp14:editId="5B494B75">
            <wp:extent cx="4210685" cy="1477864"/>
            <wp:effectExtent l="0" t="0" r="5715" b="0"/>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pic:nvPicPr>
                  <pic:blipFill rotWithShape="1">
                    <a:blip r:embed="rId19"/>
                    <a:srcRect t="12656" b="25124"/>
                    <a:stretch/>
                  </pic:blipFill>
                  <pic:spPr bwMode="auto">
                    <a:xfrm>
                      <a:off x="0" y="0"/>
                      <a:ext cx="4230101" cy="1484679"/>
                    </a:xfrm>
                    <a:prstGeom prst="rect">
                      <a:avLst/>
                    </a:prstGeom>
                    <a:ln>
                      <a:noFill/>
                    </a:ln>
                    <a:extLst>
                      <a:ext uri="{53640926-AAD7-44D8-BBD7-CCE9431645EC}">
                        <a14:shadowObscured xmlns:a14="http://schemas.microsoft.com/office/drawing/2010/main"/>
                      </a:ext>
                    </a:extLst>
                  </pic:spPr>
                </pic:pic>
              </a:graphicData>
            </a:graphic>
          </wp:inline>
        </w:drawing>
      </w:r>
    </w:p>
    <w:p w14:paraId="5BD73384" w14:textId="552362A6" w:rsidR="002534B1" w:rsidRDefault="002534B1" w:rsidP="002534B1">
      <w:pPr>
        <w:pStyle w:val="Caption"/>
        <w:jc w:val="center"/>
        <w:rPr>
          <w:lang w:val="en-GB"/>
        </w:rPr>
      </w:pPr>
      <w:r>
        <w:t xml:space="preserve">Figure </w:t>
      </w:r>
      <w:r w:rsidR="00A31DEC">
        <w:fldChar w:fldCharType="begin"/>
      </w:r>
      <w:r w:rsidR="00A31DEC">
        <w:instrText xml:space="preserve"> SEQ Figure \* ARABIC </w:instrText>
      </w:r>
      <w:r w:rsidR="00A31DEC">
        <w:fldChar w:fldCharType="separate"/>
      </w:r>
      <w:r w:rsidR="004C1533">
        <w:rPr>
          <w:noProof/>
        </w:rPr>
        <w:t>9</w:t>
      </w:r>
      <w:r w:rsidR="00A31DEC">
        <w:rPr>
          <w:noProof/>
        </w:rPr>
        <w:fldChar w:fldCharType="end"/>
      </w:r>
      <w:r>
        <w:rPr>
          <w:lang w:val="en-GB"/>
        </w:rPr>
        <w:t xml:space="preserve"> </w:t>
      </w:r>
      <w:r w:rsidRPr="00E03707">
        <w:rPr>
          <w:lang w:val="en-GB"/>
        </w:rPr>
        <w:t>Create SQL database resource</w:t>
      </w:r>
    </w:p>
    <w:p w14:paraId="0DA8B046" w14:textId="77777777" w:rsidR="002534B1" w:rsidRPr="002534B1" w:rsidRDefault="002534B1" w:rsidP="002534B1">
      <w:pPr>
        <w:rPr>
          <w:lang w:val="en-GB"/>
        </w:rPr>
      </w:pPr>
    </w:p>
    <w:p w14:paraId="5A7FA86A" w14:textId="25D2CCA4" w:rsidR="003A3BB6" w:rsidRDefault="003A3BB6" w:rsidP="002534B1">
      <w:pPr>
        <w:pStyle w:val="ListParagraph"/>
        <w:numPr>
          <w:ilvl w:val="0"/>
          <w:numId w:val="22"/>
        </w:numPr>
        <w:autoSpaceDE w:val="0"/>
        <w:autoSpaceDN w:val="0"/>
        <w:adjustRightInd w:val="0"/>
        <w:spacing w:after="166" w:line="240" w:lineRule="auto"/>
        <w:rPr>
          <w:rFonts w:ascii="Times New Roman" w:hAnsi="Times New Roman" w:cs="Times New Roman"/>
          <w:color w:val="000000"/>
          <w:sz w:val="23"/>
          <w:szCs w:val="23"/>
          <w:lang w:val="en-GB"/>
        </w:rPr>
      </w:pPr>
      <w:r w:rsidRPr="002534B1">
        <w:rPr>
          <w:rFonts w:ascii="Times New Roman" w:hAnsi="Times New Roman" w:cs="Times New Roman"/>
          <w:color w:val="000000"/>
          <w:sz w:val="23"/>
          <w:szCs w:val="23"/>
          <w:lang w:val="en-GB"/>
        </w:rPr>
        <w:t xml:space="preserve">Select the resource group. </w:t>
      </w:r>
    </w:p>
    <w:p w14:paraId="354FAB2B" w14:textId="77777777" w:rsidR="002534B1" w:rsidRDefault="002534B1" w:rsidP="002534B1">
      <w:pPr>
        <w:numPr>
          <w:ilvl w:val="0"/>
          <w:numId w:val="22"/>
        </w:numPr>
        <w:autoSpaceDE w:val="0"/>
        <w:autoSpaceDN w:val="0"/>
        <w:adjustRightInd w:val="0"/>
        <w:spacing w:after="166" w:line="240" w:lineRule="auto"/>
        <w:rPr>
          <w:rFonts w:ascii="Times New Roman" w:hAnsi="Times New Roman" w:cs="Times New Roman"/>
          <w:color w:val="000000"/>
          <w:sz w:val="23"/>
          <w:szCs w:val="23"/>
          <w:lang w:val="en-GB"/>
        </w:rPr>
      </w:pPr>
      <w:r w:rsidRPr="003A3BB6">
        <w:rPr>
          <w:rFonts w:ascii="Times New Roman" w:hAnsi="Times New Roman" w:cs="Times New Roman"/>
          <w:color w:val="000000"/>
          <w:sz w:val="23"/>
          <w:szCs w:val="23"/>
          <w:lang w:val="en-GB"/>
        </w:rPr>
        <w:t xml:space="preserve">3- Click on create server and insert the following details: </w:t>
      </w:r>
    </w:p>
    <w:p w14:paraId="36AB5168" w14:textId="565CE3E8" w:rsidR="002534B1" w:rsidRPr="002534B1" w:rsidRDefault="002534B1" w:rsidP="002534B1">
      <w:pPr>
        <w:pStyle w:val="ListParagraph"/>
        <w:numPr>
          <w:ilvl w:val="1"/>
          <w:numId w:val="23"/>
        </w:numPr>
        <w:autoSpaceDE w:val="0"/>
        <w:autoSpaceDN w:val="0"/>
        <w:adjustRightInd w:val="0"/>
        <w:spacing w:after="166" w:line="240" w:lineRule="auto"/>
        <w:rPr>
          <w:rFonts w:ascii="Times New Roman" w:hAnsi="Times New Roman" w:cs="Times New Roman"/>
          <w:color w:val="000000"/>
          <w:sz w:val="23"/>
          <w:szCs w:val="23"/>
          <w:lang w:val="en-GB"/>
        </w:rPr>
      </w:pPr>
      <w:r w:rsidRPr="002534B1">
        <w:rPr>
          <w:rFonts w:ascii="Times New Roman" w:hAnsi="Times New Roman" w:cs="Times New Roman"/>
          <w:color w:val="000000"/>
          <w:sz w:val="23"/>
          <w:szCs w:val="23"/>
          <w:lang w:val="en-GB"/>
        </w:rPr>
        <w:t xml:space="preserve">Server name </w:t>
      </w:r>
    </w:p>
    <w:p w14:paraId="655ECE02" w14:textId="340DFBD9" w:rsidR="002534B1" w:rsidRPr="002534B1" w:rsidRDefault="002534B1" w:rsidP="002534B1">
      <w:pPr>
        <w:pStyle w:val="ListParagraph"/>
        <w:numPr>
          <w:ilvl w:val="1"/>
          <w:numId w:val="23"/>
        </w:numPr>
        <w:autoSpaceDE w:val="0"/>
        <w:autoSpaceDN w:val="0"/>
        <w:adjustRightInd w:val="0"/>
        <w:spacing w:after="166" w:line="240" w:lineRule="auto"/>
        <w:rPr>
          <w:rFonts w:ascii="Times New Roman" w:hAnsi="Times New Roman" w:cs="Times New Roman"/>
          <w:color w:val="000000"/>
          <w:sz w:val="23"/>
          <w:szCs w:val="23"/>
          <w:lang w:val="en-GB"/>
        </w:rPr>
      </w:pPr>
      <w:r w:rsidRPr="002534B1">
        <w:rPr>
          <w:rFonts w:ascii="Times New Roman" w:hAnsi="Times New Roman" w:cs="Times New Roman"/>
          <w:color w:val="000000"/>
          <w:sz w:val="23"/>
          <w:szCs w:val="23"/>
          <w:lang w:val="en-GB"/>
        </w:rPr>
        <w:t xml:space="preserve">Server admin login </w:t>
      </w:r>
    </w:p>
    <w:p w14:paraId="01120AA8" w14:textId="4BD0E8FF" w:rsidR="002534B1" w:rsidRPr="002534B1" w:rsidRDefault="002534B1" w:rsidP="002534B1">
      <w:pPr>
        <w:pStyle w:val="ListParagraph"/>
        <w:numPr>
          <w:ilvl w:val="1"/>
          <w:numId w:val="23"/>
        </w:numPr>
        <w:autoSpaceDE w:val="0"/>
        <w:autoSpaceDN w:val="0"/>
        <w:adjustRightInd w:val="0"/>
        <w:spacing w:after="0" w:line="240" w:lineRule="auto"/>
        <w:rPr>
          <w:rFonts w:ascii="Times New Roman" w:hAnsi="Times New Roman" w:cs="Times New Roman"/>
          <w:color w:val="000000"/>
          <w:sz w:val="23"/>
          <w:szCs w:val="23"/>
          <w:lang w:val="en-GB"/>
        </w:rPr>
      </w:pPr>
      <w:r w:rsidRPr="002534B1">
        <w:rPr>
          <w:rFonts w:ascii="Times New Roman" w:hAnsi="Times New Roman" w:cs="Times New Roman"/>
          <w:color w:val="000000"/>
          <w:sz w:val="23"/>
          <w:szCs w:val="23"/>
          <w:lang w:val="en-GB"/>
        </w:rPr>
        <w:t xml:space="preserve">Password </w:t>
      </w:r>
    </w:p>
    <w:p w14:paraId="33C2D442" w14:textId="1B7F1F7C" w:rsidR="002534B1" w:rsidRDefault="002534B1" w:rsidP="002534B1">
      <w:pPr>
        <w:autoSpaceDE w:val="0"/>
        <w:autoSpaceDN w:val="0"/>
        <w:adjustRightInd w:val="0"/>
        <w:spacing w:after="166" w:line="240" w:lineRule="auto"/>
        <w:rPr>
          <w:rFonts w:ascii="Times New Roman" w:hAnsi="Times New Roman" w:cs="Times New Roman"/>
          <w:color w:val="000000"/>
          <w:sz w:val="23"/>
          <w:szCs w:val="23"/>
          <w:lang w:val="en-GB"/>
        </w:rPr>
      </w:pPr>
    </w:p>
    <w:p w14:paraId="3717F6ED" w14:textId="77777777" w:rsidR="002534B1" w:rsidRDefault="002534B1" w:rsidP="002534B1">
      <w:pPr>
        <w:keepNext/>
        <w:autoSpaceDE w:val="0"/>
        <w:autoSpaceDN w:val="0"/>
        <w:adjustRightInd w:val="0"/>
        <w:spacing w:after="166" w:line="240" w:lineRule="auto"/>
      </w:pPr>
      <w:r w:rsidRPr="002534B1">
        <w:rPr>
          <w:rFonts w:ascii="Times New Roman" w:hAnsi="Times New Roman" w:cs="Times New Roman"/>
          <w:noProof/>
          <w:color w:val="000000"/>
          <w:sz w:val="23"/>
          <w:szCs w:val="23"/>
          <w:lang w:val="en-GB"/>
        </w:rPr>
        <w:drawing>
          <wp:inline distT="0" distB="0" distL="0" distR="0" wp14:anchorId="79EB5F3C" wp14:editId="14F12FAB">
            <wp:extent cx="5943292" cy="258020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2703" b="10336"/>
                    <a:stretch/>
                  </pic:blipFill>
                  <pic:spPr bwMode="auto">
                    <a:xfrm>
                      <a:off x="0" y="0"/>
                      <a:ext cx="5943600" cy="2580339"/>
                    </a:xfrm>
                    <a:prstGeom prst="rect">
                      <a:avLst/>
                    </a:prstGeom>
                    <a:ln>
                      <a:noFill/>
                    </a:ln>
                    <a:extLst>
                      <a:ext uri="{53640926-AAD7-44D8-BBD7-CCE9431645EC}">
                        <a14:shadowObscured xmlns:a14="http://schemas.microsoft.com/office/drawing/2010/main"/>
                      </a:ext>
                    </a:extLst>
                  </pic:spPr>
                </pic:pic>
              </a:graphicData>
            </a:graphic>
          </wp:inline>
        </w:drawing>
      </w:r>
    </w:p>
    <w:p w14:paraId="76E79868" w14:textId="281031BA" w:rsidR="002534B1" w:rsidRDefault="002534B1" w:rsidP="002534B1">
      <w:pPr>
        <w:pStyle w:val="Caption"/>
        <w:rPr>
          <w:lang w:val="en-GB"/>
        </w:rPr>
      </w:pPr>
      <w:r>
        <w:t xml:space="preserve">Figure </w:t>
      </w:r>
      <w:r w:rsidR="00A31DEC">
        <w:fldChar w:fldCharType="begin"/>
      </w:r>
      <w:r w:rsidR="00A31DEC">
        <w:instrText xml:space="preserve"> SEQ Figure \* ARABIC </w:instrText>
      </w:r>
      <w:r w:rsidR="00A31DEC">
        <w:fldChar w:fldCharType="separate"/>
      </w:r>
      <w:r w:rsidR="004C1533">
        <w:rPr>
          <w:noProof/>
        </w:rPr>
        <w:t>10</w:t>
      </w:r>
      <w:r w:rsidR="00A31DEC">
        <w:rPr>
          <w:noProof/>
        </w:rPr>
        <w:fldChar w:fldCharType="end"/>
      </w:r>
      <w:r>
        <w:rPr>
          <w:lang w:val="en-GB"/>
        </w:rPr>
        <w:t xml:space="preserve"> </w:t>
      </w:r>
      <w:r w:rsidRPr="00BE3AB1">
        <w:rPr>
          <w:lang w:val="en-GB"/>
        </w:rPr>
        <w:t>create new SQL database and server</w:t>
      </w:r>
    </w:p>
    <w:p w14:paraId="79E9F923" w14:textId="77777777" w:rsidR="002534B1" w:rsidRPr="002534B1" w:rsidRDefault="002534B1" w:rsidP="002534B1">
      <w:pPr>
        <w:rPr>
          <w:lang w:val="en-GB"/>
        </w:rPr>
      </w:pPr>
    </w:p>
    <w:p w14:paraId="6C7F704E" w14:textId="77777777" w:rsidR="003A3BB6" w:rsidRPr="003A3BB6" w:rsidRDefault="003A3BB6" w:rsidP="003A3BB6">
      <w:pPr>
        <w:numPr>
          <w:ilvl w:val="1"/>
          <w:numId w:val="21"/>
        </w:numPr>
        <w:autoSpaceDE w:val="0"/>
        <w:autoSpaceDN w:val="0"/>
        <w:adjustRightInd w:val="0"/>
        <w:spacing w:after="0" w:line="240" w:lineRule="auto"/>
        <w:rPr>
          <w:rFonts w:ascii="Times New Roman" w:hAnsi="Times New Roman" w:cs="Times New Roman"/>
          <w:color w:val="000000"/>
          <w:sz w:val="23"/>
          <w:szCs w:val="23"/>
          <w:lang w:val="en-GB"/>
        </w:rPr>
      </w:pPr>
    </w:p>
    <w:p w14:paraId="0A00D0B7" w14:textId="163BB9C3" w:rsidR="00BF2286" w:rsidRDefault="003A3BB6" w:rsidP="003A3BB6">
      <w:pPr>
        <w:numPr>
          <w:ilvl w:val="1"/>
          <w:numId w:val="21"/>
        </w:numPr>
        <w:autoSpaceDE w:val="0"/>
        <w:autoSpaceDN w:val="0"/>
        <w:adjustRightInd w:val="0"/>
        <w:spacing w:after="158" w:line="240" w:lineRule="auto"/>
        <w:rPr>
          <w:rFonts w:ascii="Times New Roman" w:hAnsi="Times New Roman" w:cs="Times New Roman"/>
          <w:color w:val="000000"/>
          <w:sz w:val="23"/>
          <w:szCs w:val="23"/>
          <w:lang w:val="en-GB"/>
        </w:rPr>
      </w:pPr>
      <w:r w:rsidRPr="003A3BB6">
        <w:rPr>
          <w:rFonts w:ascii="Times New Roman" w:hAnsi="Times New Roman" w:cs="Times New Roman"/>
          <w:color w:val="000000"/>
          <w:sz w:val="23"/>
          <w:szCs w:val="23"/>
          <w:lang w:val="en-GB"/>
        </w:rPr>
        <w:lastRenderedPageBreak/>
        <w:t>4- Click on configure databas</w:t>
      </w:r>
      <w:r w:rsidR="00886768">
        <w:rPr>
          <w:rFonts w:ascii="Times New Roman" w:hAnsi="Times New Roman" w:cs="Times New Roman"/>
          <w:color w:val="000000"/>
          <w:sz w:val="23"/>
          <w:szCs w:val="23"/>
          <w:lang w:val="en-GB"/>
        </w:rPr>
        <w:t>e (Figure 11)</w:t>
      </w:r>
      <w:r w:rsidRPr="003A3BB6">
        <w:rPr>
          <w:rFonts w:ascii="Times New Roman" w:hAnsi="Times New Roman" w:cs="Times New Roman"/>
          <w:color w:val="000000"/>
          <w:sz w:val="23"/>
          <w:szCs w:val="23"/>
          <w:lang w:val="en-GB"/>
        </w:rPr>
        <w:t xml:space="preserve"> and follow these steps: </w:t>
      </w:r>
    </w:p>
    <w:p w14:paraId="70044629" w14:textId="5C53A0BF" w:rsidR="003A3BB6" w:rsidRPr="00BF2286" w:rsidRDefault="003A3BB6" w:rsidP="00BF2286">
      <w:pPr>
        <w:pStyle w:val="ListParagraph"/>
        <w:numPr>
          <w:ilvl w:val="0"/>
          <w:numId w:val="24"/>
        </w:numPr>
      </w:pPr>
      <w:r w:rsidRPr="00BF2286">
        <w:t xml:space="preserve">Select standard option </w:t>
      </w:r>
    </w:p>
    <w:p w14:paraId="6F048D66" w14:textId="0F4A95EF" w:rsidR="003A3BB6" w:rsidRPr="00BF2286" w:rsidRDefault="003A3BB6" w:rsidP="00BF2286">
      <w:pPr>
        <w:pStyle w:val="ListParagraph"/>
        <w:numPr>
          <w:ilvl w:val="0"/>
          <w:numId w:val="24"/>
        </w:numPr>
      </w:pPr>
      <w:r w:rsidRPr="00BF2286">
        <w:t xml:space="preserve">Set Database Transaction Unit (DTU) to 20 </w:t>
      </w:r>
    </w:p>
    <w:p w14:paraId="60C7F0C2" w14:textId="357E1B25" w:rsidR="003A3BB6" w:rsidRDefault="003A3BB6" w:rsidP="00BF2286">
      <w:pPr>
        <w:pStyle w:val="ListParagraph"/>
        <w:numPr>
          <w:ilvl w:val="0"/>
          <w:numId w:val="24"/>
        </w:numPr>
      </w:pPr>
      <w:r w:rsidRPr="00BF2286">
        <w:t xml:space="preserve">Data Max size to 250GB </w:t>
      </w:r>
    </w:p>
    <w:p w14:paraId="41E42CA3" w14:textId="1F08FEB3" w:rsidR="00BF2286" w:rsidRPr="00BF2286" w:rsidRDefault="00BF2286" w:rsidP="00BF2286">
      <w:pPr>
        <w:pStyle w:val="ListParagraph"/>
        <w:numPr>
          <w:ilvl w:val="0"/>
          <w:numId w:val="24"/>
        </w:numPr>
      </w:pPr>
      <w:r>
        <w:t>Click Apply</w:t>
      </w:r>
    </w:p>
    <w:p w14:paraId="716C1D70" w14:textId="7AF69801" w:rsidR="003A3BB6" w:rsidRPr="003A3BB6" w:rsidRDefault="003A3BB6" w:rsidP="003A3BB6">
      <w:pPr>
        <w:numPr>
          <w:ilvl w:val="1"/>
          <w:numId w:val="21"/>
        </w:numPr>
        <w:autoSpaceDE w:val="0"/>
        <w:autoSpaceDN w:val="0"/>
        <w:adjustRightInd w:val="0"/>
        <w:spacing w:after="0" w:line="240" w:lineRule="auto"/>
        <w:rPr>
          <w:rFonts w:ascii="Times New Roman" w:hAnsi="Times New Roman" w:cs="Times New Roman"/>
          <w:color w:val="000000"/>
          <w:sz w:val="23"/>
          <w:szCs w:val="23"/>
          <w:lang w:val="en-GB"/>
        </w:rPr>
      </w:pPr>
      <w:r w:rsidRPr="003A3BB6">
        <w:rPr>
          <w:rFonts w:ascii="Times New Roman" w:hAnsi="Times New Roman" w:cs="Times New Roman"/>
          <w:color w:val="000000"/>
          <w:sz w:val="23"/>
          <w:szCs w:val="23"/>
          <w:lang w:val="en-GB"/>
        </w:rPr>
        <w:t>5- Click Review + Create</w:t>
      </w:r>
      <w:r w:rsidR="00886768">
        <w:rPr>
          <w:rFonts w:ascii="Times New Roman" w:hAnsi="Times New Roman" w:cs="Times New Roman"/>
          <w:color w:val="000000"/>
          <w:sz w:val="23"/>
          <w:szCs w:val="23"/>
          <w:lang w:val="en-GB"/>
        </w:rPr>
        <w:t xml:space="preserve"> (Figure 12)</w:t>
      </w:r>
      <w:r w:rsidR="00886768" w:rsidRPr="003A3BB6">
        <w:rPr>
          <w:rFonts w:ascii="Times New Roman" w:hAnsi="Times New Roman" w:cs="Times New Roman"/>
          <w:color w:val="000000"/>
          <w:sz w:val="23"/>
          <w:szCs w:val="23"/>
          <w:lang w:val="en-GB"/>
        </w:rPr>
        <w:t xml:space="preserve"> </w:t>
      </w:r>
      <w:r w:rsidRPr="003A3BB6">
        <w:rPr>
          <w:rFonts w:ascii="Times New Roman" w:hAnsi="Times New Roman" w:cs="Times New Roman"/>
          <w:color w:val="000000"/>
          <w:sz w:val="23"/>
          <w:szCs w:val="23"/>
          <w:lang w:val="en-GB"/>
        </w:rPr>
        <w:t xml:space="preserve"> </w:t>
      </w:r>
    </w:p>
    <w:p w14:paraId="5CAB38D3" w14:textId="211FA7F4" w:rsidR="003A3BB6" w:rsidRDefault="003A3BB6" w:rsidP="00925252"/>
    <w:p w14:paraId="2062BB5B" w14:textId="77777777" w:rsidR="00BF2286" w:rsidRDefault="00BF2286" w:rsidP="00BF2286">
      <w:pPr>
        <w:keepNext/>
        <w:jc w:val="center"/>
      </w:pPr>
      <w:r w:rsidRPr="00BF2286">
        <w:rPr>
          <w:noProof/>
        </w:rPr>
        <w:drawing>
          <wp:inline distT="0" distB="0" distL="0" distR="0" wp14:anchorId="06B793DD" wp14:editId="0DEC7BA7">
            <wp:extent cx="5329825" cy="2619046"/>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2889"/>
                    <a:stretch/>
                  </pic:blipFill>
                  <pic:spPr bwMode="auto">
                    <a:xfrm>
                      <a:off x="0" y="0"/>
                      <a:ext cx="5337740" cy="2622935"/>
                    </a:xfrm>
                    <a:prstGeom prst="rect">
                      <a:avLst/>
                    </a:prstGeom>
                    <a:ln>
                      <a:noFill/>
                    </a:ln>
                    <a:extLst>
                      <a:ext uri="{53640926-AAD7-44D8-BBD7-CCE9431645EC}">
                        <a14:shadowObscured xmlns:a14="http://schemas.microsoft.com/office/drawing/2010/main"/>
                      </a:ext>
                    </a:extLst>
                  </pic:spPr>
                </pic:pic>
              </a:graphicData>
            </a:graphic>
          </wp:inline>
        </w:drawing>
      </w:r>
    </w:p>
    <w:p w14:paraId="567AEE11" w14:textId="541505AE" w:rsidR="00BF2286" w:rsidRDefault="00BF2286" w:rsidP="00BF2286">
      <w:pPr>
        <w:pStyle w:val="Caption"/>
        <w:jc w:val="center"/>
        <w:rPr>
          <w:lang w:val="en-GB"/>
        </w:rPr>
      </w:pPr>
      <w:r>
        <w:t xml:space="preserve">Figure </w:t>
      </w:r>
      <w:r w:rsidR="00A31DEC">
        <w:fldChar w:fldCharType="begin"/>
      </w:r>
      <w:r w:rsidR="00A31DEC">
        <w:instrText xml:space="preserve"> SEQ Figure \* ARABIC </w:instrText>
      </w:r>
      <w:r w:rsidR="00A31DEC">
        <w:fldChar w:fldCharType="separate"/>
      </w:r>
      <w:r w:rsidR="004C1533">
        <w:rPr>
          <w:noProof/>
        </w:rPr>
        <w:t>11</w:t>
      </w:r>
      <w:r w:rsidR="00A31DEC">
        <w:rPr>
          <w:noProof/>
        </w:rPr>
        <w:fldChar w:fldCharType="end"/>
      </w:r>
      <w:r>
        <w:rPr>
          <w:lang w:val="en-GB"/>
        </w:rPr>
        <w:t xml:space="preserve"> </w:t>
      </w:r>
      <w:r w:rsidRPr="00F223C3">
        <w:rPr>
          <w:lang w:val="en-GB"/>
        </w:rPr>
        <w:t>Configure database</w:t>
      </w:r>
      <w:r>
        <w:rPr>
          <w:lang w:val="en-GB"/>
        </w:rPr>
        <w:t xml:space="preserve"> Server</w:t>
      </w:r>
    </w:p>
    <w:p w14:paraId="28BE7D86" w14:textId="77777777" w:rsidR="00BF2286" w:rsidRPr="00BF2286" w:rsidRDefault="00BF2286" w:rsidP="00BF2286">
      <w:pPr>
        <w:rPr>
          <w:lang w:val="en-GB"/>
        </w:rPr>
      </w:pPr>
    </w:p>
    <w:p w14:paraId="3FE164EE" w14:textId="77777777" w:rsidR="00BF2286" w:rsidRDefault="00BF2286" w:rsidP="00BF2286">
      <w:pPr>
        <w:keepNext/>
        <w:jc w:val="center"/>
      </w:pPr>
      <w:r w:rsidRPr="00BF2286">
        <w:rPr>
          <w:noProof/>
          <w:lang w:val="en-GB"/>
        </w:rPr>
        <w:drawing>
          <wp:inline distT="0" distB="0" distL="0" distR="0" wp14:anchorId="6165986F" wp14:editId="503B88BA">
            <wp:extent cx="5229616" cy="2575315"/>
            <wp:effectExtent l="0" t="0" r="3175" b="3175"/>
            <wp:docPr id="24" name="Picture 24" descr="A picture containing text, screenshot, compute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screenshot, computer, computer&#10;&#10;Description automatically generated"/>
                    <pic:cNvPicPr/>
                  </pic:nvPicPr>
                  <pic:blipFill rotWithShape="1">
                    <a:blip r:embed="rId22"/>
                    <a:srcRect t="12702"/>
                    <a:stretch/>
                  </pic:blipFill>
                  <pic:spPr bwMode="auto">
                    <a:xfrm>
                      <a:off x="0" y="0"/>
                      <a:ext cx="5253464" cy="2587059"/>
                    </a:xfrm>
                    <a:prstGeom prst="rect">
                      <a:avLst/>
                    </a:prstGeom>
                    <a:ln>
                      <a:noFill/>
                    </a:ln>
                    <a:extLst>
                      <a:ext uri="{53640926-AAD7-44D8-BBD7-CCE9431645EC}">
                        <a14:shadowObscured xmlns:a14="http://schemas.microsoft.com/office/drawing/2010/main"/>
                      </a:ext>
                    </a:extLst>
                  </pic:spPr>
                </pic:pic>
              </a:graphicData>
            </a:graphic>
          </wp:inline>
        </w:drawing>
      </w:r>
    </w:p>
    <w:p w14:paraId="3856386A" w14:textId="5D69BFEB" w:rsidR="00765226" w:rsidRDefault="00BF2286" w:rsidP="00BF2286">
      <w:pPr>
        <w:pStyle w:val="Caption"/>
        <w:jc w:val="center"/>
        <w:rPr>
          <w:lang w:val="en-GB"/>
        </w:rPr>
      </w:pPr>
      <w:r>
        <w:t xml:space="preserve">Figure </w:t>
      </w:r>
      <w:r w:rsidR="00A31DEC">
        <w:fldChar w:fldCharType="begin"/>
      </w:r>
      <w:r w:rsidR="00A31DEC">
        <w:instrText xml:space="preserve"> SEQ Figure \* ARABIC </w:instrText>
      </w:r>
      <w:r w:rsidR="00A31DEC">
        <w:fldChar w:fldCharType="separate"/>
      </w:r>
      <w:r w:rsidR="004C1533">
        <w:rPr>
          <w:noProof/>
        </w:rPr>
        <w:t>12</w:t>
      </w:r>
      <w:r w:rsidR="00A31DEC">
        <w:rPr>
          <w:noProof/>
        </w:rPr>
        <w:fldChar w:fldCharType="end"/>
      </w:r>
      <w:r>
        <w:rPr>
          <w:lang w:val="en-GB"/>
        </w:rPr>
        <w:t xml:space="preserve"> </w:t>
      </w:r>
      <w:r w:rsidRPr="00F86FF2">
        <w:rPr>
          <w:lang w:val="en-GB"/>
        </w:rPr>
        <w:t>Create and Review</w:t>
      </w:r>
    </w:p>
    <w:p w14:paraId="0743196C" w14:textId="3432E880" w:rsidR="00BF2286" w:rsidRDefault="00BF2286" w:rsidP="00BF2286">
      <w:pPr>
        <w:rPr>
          <w:lang w:val="en-GB"/>
        </w:rPr>
      </w:pPr>
    </w:p>
    <w:p w14:paraId="5FAE70F7" w14:textId="5FCFFC60" w:rsidR="00BF2286" w:rsidRDefault="00BF2286" w:rsidP="00BF2286">
      <w:pPr>
        <w:pStyle w:val="Heading2"/>
      </w:pPr>
      <w:r w:rsidRPr="00807C88">
        <w:lastRenderedPageBreak/>
        <w:t xml:space="preserve">STEP </w:t>
      </w:r>
      <w:r>
        <w:t>4</w:t>
      </w:r>
      <w:r w:rsidRPr="00807C88">
        <w:t>:</w:t>
      </w:r>
    </w:p>
    <w:p w14:paraId="200E4D0B" w14:textId="4911E27D" w:rsidR="00BF2286" w:rsidRDefault="00BF2286" w:rsidP="00BF2286">
      <w:pPr>
        <w:rPr>
          <w:lang w:val="en-GB"/>
        </w:rPr>
      </w:pPr>
    </w:p>
    <w:p w14:paraId="4E2AB9AA" w14:textId="22170BA9" w:rsidR="00BF2286" w:rsidRDefault="00BF2286" w:rsidP="00BF2286">
      <w:pPr>
        <w:rPr>
          <w:lang w:val="en-GB"/>
        </w:rPr>
      </w:pPr>
      <w:r>
        <w:rPr>
          <w:lang w:val="en-GB"/>
        </w:rPr>
        <w:t xml:space="preserve">After </w:t>
      </w:r>
      <w:r w:rsidR="00F63BAA">
        <w:rPr>
          <w:lang w:val="en-GB"/>
        </w:rPr>
        <w:t xml:space="preserve">creating and configuring the SQL database, the last resource is important to create is a storage account. To create a storage </w:t>
      </w:r>
      <w:r w:rsidR="00D91499">
        <w:rPr>
          <w:lang w:val="en-GB"/>
        </w:rPr>
        <w:t>account,</w:t>
      </w:r>
      <w:r w:rsidR="00F63BAA">
        <w:rPr>
          <w:lang w:val="en-GB"/>
        </w:rPr>
        <w:t xml:space="preserve"> follow these steps: </w:t>
      </w:r>
    </w:p>
    <w:p w14:paraId="482A8D00" w14:textId="13856720" w:rsidR="004C1533" w:rsidRDefault="004C1533" w:rsidP="004C1533">
      <w:pPr>
        <w:pStyle w:val="ListParagraph"/>
        <w:numPr>
          <w:ilvl w:val="0"/>
          <w:numId w:val="25"/>
        </w:numPr>
        <w:autoSpaceDE w:val="0"/>
        <w:autoSpaceDN w:val="0"/>
        <w:adjustRightInd w:val="0"/>
        <w:spacing w:after="26" w:line="240" w:lineRule="auto"/>
        <w:rPr>
          <w:rFonts w:ascii="Times New Roman" w:hAnsi="Times New Roman" w:cs="Times New Roman"/>
          <w:color w:val="000000"/>
          <w:sz w:val="23"/>
          <w:szCs w:val="23"/>
          <w:lang w:val="en-GB"/>
        </w:rPr>
      </w:pPr>
      <w:r w:rsidRPr="004C1533">
        <w:rPr>
          <w:rFonts w:ascii="Times New Roman" w:hAnsi="Times New Roman" w:cs="Times New Roman"/>
          <w:color w:val="000000"/>
          <w:sz w:val="23"/>
          <w:szCs w:val="23"/>
          <w:lang w:val="en-GB"/>
        </w:rPr>
        <w:t>Add a new resource and select storage account and click create.</w:t>
      </w:r>
    </w:p>
    <w:p w14:paraId="7FD1FD21" w14:textId="77777777" w:rsidR="004C1533" w:rsidRDefault="004C1533" w:rsidP="004C1533">
      <w:pPr>
        <w:pStyle w:val="ListParagraph"/>
        <w:autoSpaceDE w:val="0"/>
        <w:autoSpaceDN w:val="0"/>
        <w:adjustRightInd w:val="0"/>
        <w:spacing w:after="26" w:line="240" w:lineRule="auto"/>
        <w:rPr>
          <w:rFonts w:ascii="Times New Roman" w:hAnsi="Times New Roman" w:cs="Times New Roman"/>
          <w:color w:val="000000"/>
          <w:sz w:val="23"/>
          <w:szCs w:val="23"/>
          <w:lang w:val="en-GB"/>
        </w:rPr>
      </w:pPr>
    </w:p>
    <w:p w14:paraId="38DDC708" w14:textId="77777777" w:rsidR="004C1533" w:rsidRDefault="004C1533" w:rsidP="004C1533">
      <w:pPr>
        <w:keepNext/>
        <w:autoSpaceDE w:val="0"/>
        <w:autoSpaceDN w:val="0"/>
        <w:adjustRightInd w:val="0"/>
        <w:spacing w:after="26" w:line="240" w:lineRule="auto"/>
        <w:jc w:val="center"/>
      </w:pPr>
      <w:r w:rsidRPr="004C1533">
        <w:rPr>
          <w:rFonts w:ascii="Times New Roman" w:hAnsi="Times New Roman" w:cs="Times New Roman"/>
          <w:noProof/>
          <w:color w:val="000000"/>
          <w:sz w:val="23"/>
          <w:szCs w:val="23"/>
          <w:lang w:val="en-GB"/>
        </w:rPr>
        <w:drawing>
          <wp:inline distT="0" distB="0" distL="0" distR="0" wp14:anchorId="5D6103AD" wp14:editId="3E1700C5">
            <wp:extent cx="5404861" cy="2330592"/>
            <wp:effectExtent l="0" t="0" r="5715" b="0"/>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rotWithShape="1">
                    <a:blip r:embed="rId23"/>
                    <a:srcRect t="12681" b="10879"/>
                    <a:stretch/>
                  </pic:blipFill>
                  <pic:spPr bwMode="auto">
                    <a:xfrm>
                      <a:off x="0" y="0"/>
                      <a:ext cx="5416572" cy="2335642"/>
                    </a:xfrm>
                    <a:prstGeom prst="rect">
                      <a:avLst/>
                    </a:prstGeom>
                    <a:ln>
                      <a:noFill/>
                    </a:ln>
                    <a:extLst>
                      <a:ext uri="{53640926-AAD7-44D8-BBD7-CCE9431645EC}">
                        <a14:shadowObscured xmlns:a14="http://schemas.microsoft.com/office/drawing/2010/main"/>
                      </a:ext>
                    </a:extLst>
                  </pic:spPr>
                </pic:pic>
              </a:graphicData>
            </a:graphic>
          </wp:inline>
        </w:drawing>
      </w:r>
    </w:p>
    <w:p w14:paraId="7225C5B8" w14:textId="23BCDC7E" w:rsidR="004C1533" w:rsidRDefault="004C1533" w:rsidP="004C1533">
      <w:pPr>
        <w:pStyle w:val="Caption"/>
        <w:jc w:val="center"/>
        <w:rPr>
          <w:lang w:val="en-GB"/>
        </w:rPr>
      </w:pPr>
      <w:r>
        <w:t xml:space="preserve">Figure </w:t>
      </w:r>
      <w:r w:rsidR="00A31DEC">
        <w:fldChar w:fldCharType="begin"/>
      </w:r>
      <w:r w:rsidR="00A31DEC">
        <w:instrText xml:space="preserve"> SEQ Figure \* ARABIC </w:instrText>
      </w:r>
      <w:r w:rsidR="00A31DEC">
        <w:fldChar w:fldCharType="separate"/>
      </w:r>
      <w:r>
        <w:rPr>
          <w:noProof/>
        </w:rPr>
        <w:t>13</w:t>
      </w:r>
      <w:r w:rsidR="00A31DEC">
        <w:rPr>
          <w:noProof/>
        </w:rPr>
        <w:fldChar w:fldCharType="end"/>
      </w:r>
      <w:r>
        <w:rPr>
          <w:lang w:val="en-GB"/>
        </w:rPr>
        <w:t xml:space="preserve"> </w:t>
      </w:r>
      <w:r w:rsidRPr="008C566A">
        <w:rPr>
          <w:lang w:val="en-GB"/>
        </w:rPr>
        <w:t>create storage account</w:t>
      </w:r>
    </w:p>
    <w:p w14:paraId="40BD9D84" w14:textId="77777777" w:rsidR="004C1533" w:rsidRPr="004C1533" w:rsidRDefault="004C1533" w:rsidP="004C1533">
      <w:pPr>
        <w:rPr>
          <w:lang w:val="en-GB"/>
        </w:rPr>
      </w:pPr>
    </w:p>
    <w:p w14:paraId="23700CB2" w14:textId="159F53A7" w:rsidR="004C1533" w:rsidRPr="004C1533" w:rsidRDefault="004C1533" w:rsidP="004C1533">
      <w:pPr>
        <w:pStyle w:val="ListParagraph"/>
        <w:numPr>
          <w:ilvl w:val="0"/>
          <w:numId w:val="25"/>
        </w:numPr>
        <w:autoSpaceDE w:val="0"/>
        <w:autoSpaceDN w:val="0"/>
        <w:adjustRightInd w:val="0"/>
        <w:spacing w:after="0" w:line="240" w:lineRule="auto"/>
        <w:rPr>
          <w:rFonts w:ascii="Times New Roman" w:hAnsi="Times New Roman" w:cs="Times New Roman"/>
          <w:color w:val="000000"/>
          <w:sz w:val="23"/>
          <w:szCs w:val="23"/>
          <w:lang w:val="en-GB"/>
        </w:rPr>
      </w:pPr>
      <w:r w:rsidRPr="004C1533">
        <w:rPr>
          <w:rFonts w:ascii="Times New Roman" w:hAnsi="Times New Roman" w:cs="Times New Roman"/>
          <w:color w:val="000000"/>
          <w:sz w:val="23"/>
          <w:szCs w:val="23"/>
          <w:lang w:val="en-GB"/>
        </w:rPr>
        <w:t>Select the resource group and</w:t>
      </w:r>
      <w:r>
        <w:rPr>
          <w:rFonts w:ascii="Times New Roman" w:hAnsi="Times New Roman" w:cs="Times New Roman"/>
          <w:color w:val="000000"/>
          <w:sz w:val="23"/>
          <w:szCs w:val="23"/>
          <w:lang w:val="en-GB"/>
        </w:rPr>
        <w:t xml:space="preserve"> add a name to the storage account then</w:t>
      </w:r>
      <w:r w:rsidRPr="004C1533">
        <w:rPr>
          <w:rFonts w:ascii="Times New Roman" w:hAnsi="Times New Roman" w:cs="Times New Roman"/>
          <w:color w:val="000000"/>
          <w:sz w:val="23"/>
          <w:szCs w:val="23"/>
          <w:lang w:val="en-GB"/>
        </w:rPr>
        <w:t xml:space="preserve"> click review </w:t>
      </w:r>
      <w:r>
        <w:rPr>
          <w:rFonts w:ascii="Times New Roman" w:hAnsi="Times New Roman" w:cs="Times New Roman"/>
          <w:color w:val="000000"/>
          <w:sz w:val="23"/>
          <w:szCs w:val="23"/>
          <w:lang w:val="en-GB"/>
        </w:rPr>
        <w:t>+</w:t>
      </w:r>
      <w:r w:rsidRPr="004C1533">
        <w:rPr>
          <w:rFonts w:ascii="Times New Roman" w:hAnsi="Times New Roman" w:cs="Times New Roman"/>
          <w:color w:val="000000"/>
          <w:sz w:val="23"/>
          <w:szCs w:val="23"/>
          <w:lang w:val="en-GB"/>
        </w:rPr>
        <w:t xml:space="preserve"> create. </w:t>
      </w:r>
    </w:p>
    <w:p w14:paraId="4C4161CB" w14:textId="4550B19C" w:rsidR="004C1533" w:rsidRDefault="004C1533" w:rsidP="00BF2286">
      <w:pPr>
        <w:rPr>
          <w:lang w:val="en-GB"/>
        </w:rPr>
      </w:pPr>
    </w:p>
    <w:p w14:paraId="26EA265E" w14:textId="77777777" w:rsidR="004C1533" w:rsidRDefault="004C1533" w:rsidP="004C1533">
      <w:pPr>
        <w:keepNext/>
        <w:jc w:val="center"/>
      </w:pPr>
      <w:r w:rsidRPr="004C1533">
        <w:rPr>
          <w:noProof/>
          <w:lang w:val="en-GB"/>
        </w:rPr>
        <w:drawing>
          <wp:inline distT="0" distB="0" distL="0" distR="0" wp14:anchorId="51A0ACA8" wp14:editId="3AE70BE2">
            <wp:extent cx="5090354" cy="2502363"/>
            <wp:effectExtent l="0" t="0" r="2540" b="0"/>
            <wp:docPr id="26" name="Picture 26" descr="A picture containing text, screenshot, compute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screenshot, computer, computer&#10;&#10;Description automatically generated"/>
                    <pic:cNvPicPr/>
                  </pic:nvPicPr>
                  <pic:blipFill rotWithShape="1">
                    <a:blip r:embed="rId24"/>
                    <a:srcRect t="12854"/>
                    <a:stretch/>
                  </pic:blipFill>
                  <pic:spPr bwMode="auto">
                    <a:xfrm>
                      <a:off x="0" y="0"/>
                      <a:ext cx="5107906" cy="2510992"/>
                    </a:xfrm>
                    <a:prstGeom prst="rect">
                      <a:avLst/>
                    </a:prstGeom>
                    <a:ln>
                      <a:noFill/>
                    </a:ln>
                    <a:extLst>
                      <a:ext uri="{53640926-AAD7-44D8-BBD7-CCE9431645EC}">
                        <a14:shadowObscured xmlns:a14="http://schemas.microsoft.com/office/drawing/2010/main"/>
                      </a:ext>
                    </a:extLst>
                  </pic:spPr>
                </pic:pic>
              </a:graphicData>
            </a:graphic>
          </wp:inline>
        </w:drawing>
      </w:r>
    </w:p>
    <w:p w14:paraId="43BA93A6" w14:textId="4CBFAD59" w:rsidR="004C1533" w:rsidRDefault="004C1533" w:rsidP="004C1533">
      <w:pPr>
        <w:pStyle w:val="Caption"/>
        <w:jc w:val="center"/>
        <w:rPr>
          <w:lang w:val="en-GB"/>
        </w:rPr>
      </w:pPr>
      <w:r>
        <w:t xml:space="preserve">Figure </w:t>
      </w:r>
      <w:r w:rsidR="00A31DEC">
        <w:fldChar w:fldCharType="begin"/>
      </w:r>
      <w:r w:rsidR="00A31DEC">
        <w:instrText xml:space="preserve"> SEQ Figure \* ARABIC </w:instrText>
      </w:r>
      <w:r w:rsidR="00A31DEC">
        <w:fldChar w:fldCharType="separate"/>
      </w:r>
      <w:r>
        <w:rPr>
          <w:noProof/>
        </w:rPr>
        <w:t>14</w:t>
      </w:r>
      <w:r w:rsidR="00A31DEC">
        <w:rPr>
          <w:noProof/>
        </w:rPr>
        <w:fldChar w:fldCharType="end"/>
      </w:r>
      <w:r>
        <w:rPr>
          <w:lang w:val="en-GB"/>
        </w:rPr>
        <w:t xml:space="preserve"> </w:t>
      </w:r>
      <w:r w:rsidRPr="005819E1">
        <w:rPr>
          <w:lang w:val="en-GB"/>
        </w:rPr>
        <w:t>select the resource group and create the storage account.</w:t>
      </w:r>
    </w:p>
    <w:p w14:paraId="706A1DC6" w14:textId="32052B18" w:rsidR="004C1533" w:rsidRDefault="004C1533" w:rsidP="004C1533">
      <w:pPr>
        <w:rPr>
          <w:lang w:val="en-GB"/>
        </w:rPr>
      </w:pPr>
    </w:p>
    <w:p w14:paraId="0B52FC6E" w14:textId="77777777" w:rsidR="004C1533" w:rsidRPr="004C1533" w:rsidRDefault="004C1533" w:rsidP="004C1533">
      <w:pPr>
        <w:rPr>
          <w:lang w:val="en-GB"/>
        </w:rPr>
      </w:pPr>
    </w:p>
    <w:sectPr w:rsidR="004C1533" w:rsidRPr="004C1533" w:rsidSect="00FE41E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808EC" w14:textId="77777777" w:rsidR="00A31DEC" w:rsidRDefault="00A31DEC" w:rsidP="00CF01ED">
      <w:pPr>
        <w:spacing w:after="0" w:line="240" w:lineRule="auto"/>
      </w:pPr>
      <w:r>
        <w:separator/>
      </w:r>
    </w:p>
  </w:endnote>
  <w:endnote w:type="continuationSeparator" w:id="0">
    <w:p w14:paraId="35B2DDC6" w14:textId="77777777" w:rsidR="00A31DEC" w:rsidRDefault="00A31DEC" w:rsidP="00CF0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Bungee Regular">
    <w:altName w:val="Calibri"/>
    <w:panose1 w:val="020B0604020202020204"/>
    <w:charset w:val="00"/>
    <w:family w:val="modern"/>
    <w:notTrueType/>
    <w:pitch w:val="variable"/>
    <w:sig w:usb0="20000007" w:usb1="00000001" w:usb2="000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Leelawadee">
    <w:panose1 w:val="020B0502040204020203"/>
    <w:charset w:val="DE"/>
    <w:family w:val="swiss"/>
    <w:pitch w:val="variable"/>
    <w:sig w:usb0="81000003" w:usb1="00000000" w:usb2="00000000" w:usb3="00000000" w:csb0="00010001" w:csb1="00000000"/>
  </w:font>
  <w:font w:name="Poppins-bold">
    <w:altName w:val="Cambria"/>
    <w:panose1 w:val="00000500000000000000"/>
    <w:charset w:val="00"/>
    <w:family w:val="roman"/>
    <w:notTrueType/>
    <w:pitch w:val="default"/>
  </w:font>
  <w:font w:name="Blockletter">
    <w:altName w:val="Calibri"/>
    <w:panose1 w:val="020B0604020202020204"/>
    <w:charset w:val="00"/>
    <w:family w:val="auto"/>
    <w:pitch w:val="variable"/>
    <w:sig w:usb0="800000A7" w:usb1="5000004A" w:usb2="00000000" w:usb3="00000000" w:csb0="00000001" w:csb1="00000000"/>
  </w:font>
  <w:font w:name="Poppins Medium">
    <w:panose1 w:val="00000500000000000000"/>
    <w:charset w:val="4D"/>
    <w:family w:val="auto"/>
    <w:notTrueType/>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A1631" w14:textId="77777777" w:rsidR="00A31DEC" w:rsidRDefault="00A31DEC" w:rsidP="00CF01ED">
      <w:pPr>
        <w:spacing w:after="0" w:line="240" w:lineRule="auto"/>
      </w:pPr>
      <w:r>
        <w:separator/>
      </w:r>
    </w:p>
  </w:footnote>
  <w:footnote w:type="continuationSeparator" w:id="0">
    <w:p w14:paraId="6202A1A2" w14:textId="77777777" w:rsidR="00A31DEC" w:rsidRDefault="00A31DEC" w:rsidP="00CF0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54C9"/>
    <w:multiLevelType w:val="hybridMultilevel"/>
    <w:tmpl w:val="DB34D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746950"/>
    <w:multiLevelType w:val="hybridMultilevel"/>
    <w:tmpl w:val="0804F110"/>
    <w:lvl w:ilvl="0" w:tplc="0BFCFE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26F3A"/>
    <w:multiLevelType w:val="hybridMultilevel"/>
    <w:tmpl w:val="A6324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291337"/>
    <w:multiLevelType w:val="hybridMultilevel"/>
    <w:tmpl w:val="9B76719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18093A"/>
    <w:multiLevelType w:val="hybridMultilevel"/>
    <w:tmpl w:val="5BD0AE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CA8A3A"/>
    <w:multiLevelType w:val="hybridMultilevel"/>
    <w:tmpl w:val="68E0456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5423A7B"/>
    <w:multiLevelType w:val="hybridMultilevel"/>
    <w:tmpl w:val="510EDC94"/>
    <w:lvl w:ilvl="0" w:tplc="7C0C45B2">
      <w:start w:val="3"/>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B44672"/>
    <w:multiLevelType w:val="hybridMultilevel"/>
    <w:tmpl w:val="A6F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941992"/>
    <w:multiLevelType w:val="hybridMultilevel"/>
    <w:tmpl w:val="4434E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385FAF"/>
    <w:multiLevelType w:val="hybridMultilevel"/>
    <w:tmpl w:val="F474CE3A"/>
    <w:lvl w:ilvl="0" w:tplc="0BFCFE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446BA2"/>
    <w:multiLevelType w:val="hybridMultilevel"/>
    <w:tmpl w:val="C7188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483FED"/>
    <w:multiLevelType w:val="hybridMultilevel"/>
    <w:tmpl w:val="40124622"/>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E5114B"/>
    <w:multiLevelType w:val="hybridMultilevel"/>
    <w:tmpl w:val="1BE0A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454516"/>
    <w:multiLevelType w:val="hybridMultilevel"/>
    <w:tmpl w:val="607CD9C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4C1810"/>
    <w:multiLevelType w:val="hybridMultilevel"/>
    <w:tmpl w:val="B4686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E117A3"/>
    <w:multiLevelType w:val="hybridMultilevel"/>
    <w:tmpl w:val="178464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9A7870"/>
    <w:multiLevelType w:val="hybridMultilevel"/>
    <w:tmpl w:val="DF36C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0D1B15"/>
    <w:multiLevelType w:val="hybridMultilevel"/>
    <w:tmpl w:val="30348FCE"/>
    <w:lvl w:ilvl="0" w:tplc="7C0C45B2">
      <w:start w:val="3"/>
      <w:numFmt w:val="bullet"/>
      <w:lvlText w:val="-"/>
      <w:lvlJc w:val="left"/>
      <w:pPr>
        <w:ind w:left="720" w:hanging="360"/>
      </w:pPr>
      <w:rPr>
        <w:rFonts w:ascii="Calibri" w:eastAsiaTheme="minorEastAsia" w:hAnsi="Calibri" w:cs="Calibri" w:hint="default"/>
      </w:rPr>
    </w:lvl>
    <w:lvl w:ilvl="1" w:tplc="7C0C45B2">
      <w:start w:val="3"/>
      <w:numFmt w:val="bullet"/>
      <w:lvlText w:val="-"/>
      <w:lvlJc w:val="left"/>
      <w:pPr>
        <w:ind w:left="1440" w:hanging="360"/>
      </w:pPr>
      <w:rPr>
        <w:rFonts w:ascii="Calibri" w:eastAsiaTheme="minorEastAsia"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877D4B"/>
    <w:multiLevelType w:val="hybridMultilevel"/>
    <w:tmpl w:val="D47668D8"/>
    <w:lvl w:ilvl="0" w:tplc="0BFCFE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6E27E3"/>
    <w:multiLevelType w:val="hybridMultilevel"/>
    <w:tmpl w:val="20A4B40A"/>
    <w:lvl w:ilvl="0" w:tplc="0BFCFE3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F552DC"/>
    <w:multiLevelType w:val="hybridMultilevel"/>
    <w:tmpl w:val="02328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4E6E1C"/>
    <w:multiLevelType w:val="hybridMultilevel"/>
    <w:tmpl w:val="FF90C8B4"/>
    <w:lvl w:ilvl="0" w:tplc="0BFCFE36">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4273BC"/>
    <w:multiLevelType w:val="hybridMultilevel"/>
    <w:tmpl w:val="A2366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B15C07"/>
    <w:multiLevelType w:val="hybridMultilevel"/>
    <w:tmpl w:val="60F87794"/>
    <w:lvl w:ilvl="0" w:tplc="7C0C45B2">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84116DE"/>
    <w:multiLevelType w:val="hybridMultilevel"/>
    <w:tmpl w:val="02525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DF3D25D"/>
    <w:multiLevelType w:val="hybridMultilevel"/>
    <w:tmpl w:val="EDC92AB9"/>
    <w:lvl w:ilvl="0" w:tplc="FFFFFFFF">
      <w:start w:val="1"/>
      <w:numFmt w:val="ideographDigital"/>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16"/>
  </w:num>
  <w:num w:numId="3">
    <w:abstractNumId w:val="24"/>
  </w:num>
  <w:num w:numId="4">
    <w:abstractNumId w:val="12"/>
  </w:num>
  <w:num w:numId="5">
    <w:abstractNumId w:val="20"/>
  </w:num>
  <w:num w:numId="6">
    <w:abstractNumId w:val="0"/>
  </w:num>
  <w:num w:numId="7">
    <w:abstractNumId w:val="14"/>
  </w:num>
  <w:num w:numId="8">
    <w:abstractNumId w:val="8"/>
  </w:num>
  <w:num w:numId="9">
    <w:abstractNumId w:val="5"/>
  </w:num>
  <w:num w:numId="10">
    <w:abstractNumId w:val="15"/>
  </w:num>
  <w:num w:numId="11">
    <w:abstractNumId w:val="4"/>
  </w:num>
  <w:num w:numId="12">
    <w:abstractNumId w:val="2"/>
  </w:num>
  <w:num w:numId="13">
    <w:abstractNumId w:val="3"/>
  </w:num>
  <w:num w:numId="14">
    <w:abstractNumId w:val="11"/>
  </w:num>
  <w:num w:numId="15">
    <w:abstractNumId w:val="9"/>
  </w:num>
  <w:num w:numId="16">
    <w:abstractNumId w:val="21"/>
  </w:num>
  <w:num w:numId="17">
    <w:abstractNumId w:val="13"/>
  </w:num>
  <w:num w:numId="18">
    <w:abstractNumId w:val="22"/>
  </w:num>
  <w:num w:numId="19">
    <w:abstractNumId w:val="10"/>
  </w:num>
  <w:num w:numId="20">
    <w:abstractNumId w:val="6"/>
  </w:num>
  <w:num w:numId="21">
    <w:abstractNumId w:val="25"/>
  </w:num>
  <w:num w:numId="22">
    <w:abstractNumId w:val="19"/>
  </w:num>
  <w:num w:numId="23">
    <w:abstractNumId w:val="17"/>
  </w:num>
  <w:num w:numId="24">
    <w:abstractNumId w:val="23"/>
  </w:num>
  <w:num w:numId="25">
    <w:abstractNumId w:val="18"/>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B6"/>
    <w:rsid w:val="00000F6D"/>
    <w:rsid w:val="000166DF"/>
    <w:rsid w:val="00020B47"/>
    <w:rsid w:val="00032262"/>
    <w:rsid w:val="00032A1A"/>
    <w:rsid w:val="00032F69"/>
    <w:rsid w:val="00050C49"/>
    <w:rsid w:val="000677D4"/>
    <w:rsid w:val="000853A7"/>
    <w:rsid w:val="0009408A"/>
    <w:rsid w:val="00095B17"/>
    <w:rsid w:val="000961CF"/>
    <w:rsid w:val="000A2292"/>
    <w:rsid w:val="000C39F1"/>
    <w:rsid w:val="000C4125"/>
    <w:rsid w:val="000D59E6"/>
    <w:rsid w:val="000E11CF"/>
    <w:rsid w:val="000E5893"/>
    <w:rsid w:val="000F2A98"/>
    <w:rsid w:val="001046AA"/>
    <w:rsid w:val="001115A1"/>
    <w:rsid w:val="00113B6E"/>
    <w:rsid w:val="00124EEB"/>
    <w:rsid w:val="00136E68"/>
    <w:rsid w:val="00146E5D"/>
    <w:rsid w:val="0014770E"/>
    <w:rsid w:val="00151888"/>
    <w:rsid w:val="001578C7"/>
    <w:rsid w:val="00160475"/>
    <w:rsid w:val="001833AD"/>
    <w:rsid w:val="00184C5F"/>
    <w:rsid w:val="0019439D"/>
    <w:rsid w:val="001A0CB6"/>
    <w:rsid w:val="001B4B1A"/>
    <w:rsid w:val="001B6962"/>
    <w:rsid w:val="001C7A60"/>
    <w:rsid w:val="001D0615"/>
    <w:rsid w:val="001F4005"/>
    <w:rsid w:val="001F7599"/>
    <w:rsid w:val="002014A0"/>
    <w:rsid w:val="00204059"/>
    <w:rsid w:val="0022687A"/>
    <w:rsid w:val="00233633"/>
    <w:rsid w:val="00235C60"/>
    <w:rsid w:val="002404F0"/>
    <w:rsid w:val="002457F4"/>
    <w:rsid w:val="002534B1"/>
    <w:rsid w:val="00262530"/>
    <w:rsid w:val="002972E1"/>
    <w:rsid w:val="00297C14"/>
    <w:rsid w:val="002C1583"/>
    <w:rsid w:val="002C317C"/>
    <w:rsid w:val="002E0E8D"/>
    <w:rsid w:val="002E4B40"/>
    <w:rsid w:val="002F4348"/>
    <w:rsid w:val="0030330E"/>
    <w:rsid w:val="00304FE7"/>
    <w:rsid w:val="00314672"/>
    <w:rsid w:val="00315432"/>
    <w:rsid w:val="00316D4D"/>
    <w:rsid w:val="00317ADB"/>
    <w:rsid w:val="003235C4"/>
    <w:rsid w:val="00323CB6"/>
    <w:rsid w:val="003406E8"/>
    <w:rsid w:val="00350544"/>
    <w:rsid w:val="00364DAE"/>
    <w:rsid w:val="00371FF2"/>
    <w:rsid w:val="003A3BB6"/>
    <w:rsid w:val="003A769B"/>
    <w:rsid w:val="003C5549"/>
    <w:rsid w:val="003E0F16"/>
    <w:rsid w:val="003E2DEE"/>
    <w:rsid w:val="003E5951"/>
    <w:rsid w:val="003E7196"/>
    <w:rsid w:val="0040152F"/>
    <w:rsid w:val="0042099A"/>
    <w:rsid w:val="004215A8"/>
    <w:rsid w:val="00425C8D"/>
    <w:rsid w:val="00435281"/>
    <w:rsid w:val="004401FE"/>
    <w:rsid w:val="00447C0C"/>
    <w:rsid w:val="00454FD3"/>
    <w:rsid w:val="004865FE"/>
    <w:rsid w:val="004A5302"/>
    <w:rsid w:val="004C1533"/>
    <w:rsid w:val="004C75D0"/>
    <w:rsid w:val="004E351A"/>
    <w:rsid w:val="004E37EA"/>
    <w:rsid w:val="004E44E8"/>
    <w:rsid w:val="00501ECA"/>
    <w:rsid w:val="0052152A"/>
    <w:rsid w:val="00544A4A"/>
    <w:rsid w:val="005457CE"/>
    <w:rsid w:val="00555806"/>
    <w:rsid w:val="00555A70"/>
    <w:rsid w:val="005701AC"/>
    <w:rsid w:val="00574753"/>
    <w:rsid w:val="00597A6D"/>
    <w:rsid w:val="005A4844"/>
    <w:rsid w:val="005D08F2"/>
    <w:rsid w:val="005D6DF2"/>
    <w:rsid w:val="005F7243"/>
    <w:rsid w:val="0060542F"/>
    <w:rsid w:val="006060BD"/>
    <w:rsid w:val="0061538B"/>
    <w:rsid w:val="00625146"/>
    <w:rsid w:val="00626643"/>
    <w:rsid w:val="00630A29"/>
    <w:rsid w:val="00637833"/>
    <w:rsid w:val="006402CA"/>
    <w:rsid w:val="00640D74"/>
    <w:rsid w:val="00657E1C"/>
    <w:rsid w:val="00667850"/>
    <w:rsid w:val="00677D9F"/>
    <w:rsid w:val="00683BED"/>
    <w:rsid w:val="006853E3"/>
    <w:rsid w:val="006854DB"/>
    <w:rsid w:val="00687D2A"/>
    <w:rsid w:val="006A70F1"/>
    <w:rsid w:val="006B28CC"/>
    <w:rsid w:val="006B2A45"/>
    <w:rsid w:val="006B3B1F"/>
    <w:rsid w:val="006C3388"/>
    <w:rsid w:val="006E1994"/>
    <w:rsid w:val="006F70A2"/>
    <w:rsid w:val="0071119B"/>
    <w:rsid w:val="00711E2C"/>
    <w:rsid w:val="007123DE"/>
    <w:rsid w:val="00720D32"/>
    <w:rsid w:val="00737C0D"/>
    <w:rsid w:val="007434E1"/>
    <w:rsid w:val="00745869"/>
    <w:rsid w:val="0075682A"/>
    <w:rsid w:val="007601C1"/>
    <w:rsid w:val="007648D0"/>
    <w:rsid w:val="00765226"/>
    <w:rsid w:val="00770EA3"/>
    <w:rsid w:val="00772D3F"/>
    <w:rsid w:val="007912A6"/>
    <w:rsid w:val="007A4C53"/>
    <w:rsid w:val="007B1F10"/>
    <w:rsid w:val="007D14EB"/>
    <w:rsid w:val="007D6D64"/>
    <w:rsid w:val="007E6D4C"/>
    <w:rsid w:val="008053B1"/>
    <w:rsid w:val="00807C88"/>
    <w:rsid w:val="008112B3"/>
    <w:rsid w:val="00825554"/>
    <w:rsid w:val="00825760"/>
    <w:rsid w:val="00832937"/>
    <w:rsid w:val="008329C6"/>
    <w:rsid w:val="00837B64"/>
    <w:rsid w:val="00860944"/>
    <w:rsid w:val="00864D64"/>
    <w:rsid w:val="0086756F"/>
    <w:rsid w:val="00877365"/>
    <w:rsid w:val="00886768"/>
    <w:rsid w:val="008A4A81"/>
    <w:rsid w:val="008B3698"/>
    <w:rsid w:val="008F1C55"/>
    <w:rsid w:val="008F6607"/>
    <w:rsid w:val="00915B31"/>
    <w:rsid w:val="0092020B"/>
    <w:rsid w:val="00925252"/>
    <w:rsid w:val="00940FD8"/>
    <w:rsid w:val="00946900"/>
    <w:rsid w:val="00971A2E"/>
    <w:rsid w:val="00972196"/>
    <w:rsid w:val="009751A9"/>
    <w:rsid w:val="009765C3"/>
    <w:rsid w:val="009835E8"/>
    <w:rsid w:val="00993433"/>
    <w:rsid w:val="00993E83"/>
    <w:rsid w:val="00994EA3"/>
    <w:rsid w:val="00995A05"/>
    <w:rsid w:val="009A0B94"/>
    <w:rsid w:val="009A4AA0"/>
    <w:rsid w:val="009B2357"/>
    <w:rsid w:val="009B7611"/>
    <w:rsid w:val="009E114C"/>
    <w:rsid w:val="009E6ADE"/>
    <w:rsid w:val="009F2986"/>
    <w:rsid w:val="009F7427"/>
    <w:rsid w:val="00A113C3"/>
    <w:rsid w:val="00A2282F"/>
    <w:rsid w:val="00A22D44"/>
    <w:rsid w:val="00A31DEC"/>
    <w:rsid w:val="00A5350E"/>
    <w:rsid w:val="00A64963"/>
    <w:rsid w:val="00AB303E"/>
    <w:rsid w:val="00AC5756"/>
    <w:rsid w:val="00AC7715"/>
    <w:rsid w:val="00AD4911"/>
    <w:rsid w:val="00AD5379"/>
    <w:rsid w:val="00AF1E5E"/>
    <w:rsid w:val="00AF7055"/>
    <w:rsid w:val="00B008DF"/>
    <w:rsid w:val="00B1390E"/>
    <w:rsid w:val="00B62832"/>
    <w:rsid w:val="00B66D04"/>
    <w:rsid w:val="00B74D0A"/>
    <w:rsid w:val="00B8513A"/>
    <w:rsid w:val="00BA22A7"/>
    <w:rsid w:val="00BA617F"/>
    <w:rsid w:val="00BB6E96"/>
    <w:rsid w:val="00BC3B7C"/>
    <w:rsid w:val="00BC4802"/>
    <w:rsid w:val="00BD6833"/>
    <w:rsid w:val="00BE6B9F"/>
    <w:rsid w:val="00BF2113"/>
    <w:rsid w:val="00BF2286"/>
    <w:rsid w:val="00BF6DBE"/>
    <w:rsid w:val="00C038FB"/>
    <w:rsid w:val="00C30ADB"/>
    <w:rsid w:val="00C3510A"/>
    <w:rsid w:val="00C61F1F"/>
    <w:rsid w:val="00C655E9"/>
    <w:rsid w:val="00C67F89"/>
    <w:rsid w:val="00C74164"/>
    <w:rsid w:val="00CA1E4C"/>
    <w:rsid w:val="00CA2AC5"/>
    <w:rsid w:val="00CD26C6"/>
    <w:rsid w:val="00CE56F3"/>
    <w:rsid w:val="00CF01ED"/>
    <w:rsid w:val="00D04E35"/>
    <w:rsid w:val="00D068EE"/>
    <w:rsid w:val="00D12BE3"/>
    <w:rsid w:val="00D26D87"/>
    <w:rsid w:val="00D32DED"/>
    <w:rsid w:val="00D35513"/>
    <w:rsid w:val="00D36CAF"/>
    <w:rsid w:val="00D37B42"/>
    <w:rsid w:val="00D43E14"/>
    <w:rsid w:val="00D44C48"/>
    <w:rsid w:val="00D4675B"/>
    <w:rsid w:val="00D46D67"/>
    <w:rsid w:val="00D5102C"/>
    <w:rsid w:val="00D549C0"/>
    <w:rsid w:val="00D616B2"/>
    <w:rsid w:val="00D63BDE"/>
    <w:rsid w:val="00D81BC8"/>
    <w:rsid w:val="00D85400"/>
    <w:rsid w:val="00D85E72"/>
    <w:rsid w:val="00D91499"/>
    <w:rsid w:val="00DA411C"/>
    <w:rsid w:val="00DA527A"/>
    <w:rsid w:val="00DB72CD"/>
    <w:rsid w:val="00DD1486"/>
    <w:rsid w:val="00DD5C44"/>
    <w:rsid w:val="00DD758E"/>
    <w:rsid w:val="00DF0878"/>
    <w:rsid w:val="00DF6CC5"/>
    <w:rsid w:val="00E01E1B"/>
    <w:rsid w:val="00E14815"/>
    <w:rsid w:val="00E312C1"/>
    <w:rsid w:val="00E321C5"/>
    <w:rsid w:val="00E3231F"/>
    <w:rsid w:val="00E36C13"/>
    <w:rsid w:val="00E47FEA"/>
    <w:rsid w:val="00E51D1C"/>
    <w:rsid w:val="00E57F4C"/>
    <w:rsid w:val="00E75B27"/>
    <w:rsid w:val="00E76388"/>
    <w:rsid w:val="00E86C64"/>
    <w:rsid w:val="00EA3CD9"/>
    <w:rsid w:val="00EC3618"/>
    <w:rsid w:val="00EC6B24"/>
    <w:rsid w:val="00EE3157"/>
    <w:rsid w:val="00F01B40"/>
    <w:rsid w:val="00F0675D"/>
    <w:rsid w:val="00F20F99"/>
    <w:rsid w:val="00F429E6"/>
    <w:rsid w:val="00F461E2"/>
    <w:rsid w:val="00F57094"/>
    <w:rsid w:val="00F63BAA"/>
    <w:rsid w:val="00F64192"/>
    <w:rsid w:val="00F64C12"/>
    <w:rsid w:val="00F75BF6"/>
    <w:rsid w:val="00F93BC5"/>
    <w:rsid w:val="00F95B21"/>
    <w:rsid w:val="00F962FF"/>
    <w:rsid w:val="00FA5230"/>
    <w:rsid w:val="00FB35DE"/>
    <w:rsid w:val="00FC2AD3"/>
    <w:rsid w:val="00FE41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8EDAE"/>
  <w15:docId w15:val="{4130F690-C652-48C9-ADEB-D73063A5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1ED"/>
  </w:style>
  <w:style w:type="paragraph" w:styleId="Heading1">
    <w:name w:val="heading 1"/>
    <w:basedOn w:val="Normal"/>
    <w:next w:val="Normal"/>
    <w:link w:val="Heading1Char"/>
    <w:uiPriority w:val="9"/>
    <w:qFormat/>
    <w:rsid w:val="00CF01ED"/>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CF01ED"/>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F01ED"/>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F01ED"/>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CF01ED"/>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CF01ED"/>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CF01ED"/>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CF01ED"/>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CF01ED"/>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CB6"/>
    <w:rPr>
      <w:rFonts w:ascii="Tahoma" w:hAnsi="Tahoma" w:cs="Tahoma"/>
      <w:sz w:val="16"/>
      <w:szCs w:val="16"/>
    </w:rPr>
  </w:style>
  <w:style w:type="paragraph" w:styleId="ListParagraph">
    <w:name w:val="List Paragraph"/>
    <w:basedOn w:val="Normal"/>
    <w:uiPriority w:val="34"/>
    <w:qFormat/>
    <w:rsid w:val="00711E2C"/>
    <w:pPr>
      <w:ind w:left="720"/>
      <w:contextualSpacing/>
    </w:pPr>
  </w:style>
  <w:style w:type="paragraph" w:styleId="NoSpacing">
    <w:name w:val="No Spacing"/>
    <w:link w:val="NoSpacingChar"/>
    <w:uiPriority w:val="1"/>
    <w:qFormat/>
    <w:rsid w:val="00CF01ED"/>
    <w:pPr>
      <w:spacing w:after="0" w:line="240" w:lineRule="auto"/>
    </w:pPr>
  </w:style>
  <w:style w:type="character" w:customStyle="1" w:styleId="NoSpacingChar">
    <w:name w:val="No Spacing Char"/>
    <w:basedOn w:val="DefaultParagraphFont"/>
    <w:link w:val="NoSpacing"/>
    <w:uiPriority w:val="1"/>
    <w:rsid w:val="00CF01ED"/>
  </w:style>
  <w:style w:type="paragraph" w:styleId="Header">
    <w:name w:val="header"/>
    <w:basedOn w:val="Normal"/>
    <w:link w:val="HeaderChar"/>
    <w:uiPriority w:val="99"/>
    <w:unhideWhenUsed/>
    <w:rsid w:val="00CF01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1ED"/>
  </w:style>
  <w:style w:type="paragraph" w:styleId="Footer">
    <w:name w:val="footer"/>
    <w:basedOn w:val="Normal"/>
    <w:link w:val="FooterChar"/>
    <w:uiPriority w:val="99"/>
    <w:unhideWhenUsed/>
    <w:rsid w:val="00CF01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1ED"/>
  </w:style>
  <w:style w:type="character" w:customStyle="1" w:styleId="Heading1Char">
    <w:name w:val="Heading 1 Char"/>
    <w:basedOn w:val="DefaultParagraphFont"/>
    <w:link w:val="Heading1"/>
    <w:uiPriority w:val="9"/>
    <w:rsid w:val="00CF01ED"/>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CF01E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F01ED"/>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F01ED"/>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CF01ED"/>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CF01ED"/>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CF01ED"/>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CF01ED"/>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CF01ED"/>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CF01ED"/>
    <w:pPr>
      <w:spacing w:line="240" w:lineRule="auto"/>
    </w:pPr>
    <w:rPr>
      <w:b/>
      <w:bCs/>
      <w:smallCaps/>
      <w:color w:val="1F497D" w:themeColor="text2"/>
    </w:rPr>
  </w:style>
  <w:style w:type="paragraph" w:styleId="Title">
    <w:name w:val="Title"/>
    <w:basedOn w:val="Normal"/>
    <w:next w:val="Normal"/>
    <w:link w:val="TitleChar"/>
    <w:uiPriority w:val="10"/>
    <w:qFormat/>
    <w:rsid w:val="00CF01ED"/>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CF01ED"/>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CF01ED"/>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CF01ED"/>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CF01ED"/>
    <w:rPr>
      <w:b/>
      <w:bCs/>
    </w:rPr>
  </w:style>
  <w:style w:type="character" w:styleId="Emphasis">
    <w:name w:val="Emphasis"/>
    <w:basedOn w:val="DefaultParagraphFont"/>
    <w:uiPriority w:val="20"/>
    <w:qFormat/>
    <w:rsid w:val="00CF01ED"/>
    <w:rPr>
      <w:i/>
      <w:iCs/>
    </w:rPr>
  </w:style>
  <w:style w:type="paragraph" w:styleId="Quote">
    <w:name w:val="Quote"/>
    <w:basedOn w:val="Normal"/>
    <w:next w:val="Normal"/>
    <w:link w:val="QuoteChar"/>
    <w:uiPriority w:val="29"/>
    <w:qFormat/>
    <w:rsid w:val="00CF01ED"/>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CF01ED"/>
    <w:rPr>
      <w:color w:val="1F497D" w:themeColor="text2"/>
      <w:sz w:val="24"/>
      <w:szCs w:val="24"/>
    </w:rPr>
  </w:style>
  <w:style w:type="paragraph" w:styleId="IntenseQuote">
    <w:name w:val="Intense Quote"/>
    <w:basedOn w:val="Normal"/>
    <w:next w:val="Normal"/>
    <w:link w:val="IntenseQuoteChar"/>
    <w:uiPriority w:val="30"/>
    <w:qFormat/>
    <w:rsid w:val="00CF01ED"/>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CF01ED"/>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CF01ED"/>
    <w:rPr>
      <w:i/>
      <w:iCs/>
      <w:color w:val="595959" w:themeColor="text1" w:themeTint="A6"/>
    </w:rPr>
  </w:style>
  <w:style w:type="character" w:styleId="IntenseEmphasis">
    <w:name w:val="Intense Emphasis"/>
    <w:basedOn w:val="DefaultParagraphFont"/>
    <w:uiPriority w:val="21"/>
    <w:qFormat/>
    <w:rsid w:val="00CF01ED"/>
    <w:rPr>
      <w:b/>
      <w:bCs/>
      <w:i/>
      <w:iCs/>
    </w:rPr>
  </w:style>
  <w:style w:type="character" w:styleId="SubtleReference">
    <w:name w:val="Subtle Reference"/>
    <w:basedOn w:val="DefaultParagraphFont"/>
    <w:uiPriority w:val="31"/>
    <w:qFormat/>
    <w:rsid w:val="00CF01E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F01ED"/>
    <w:rPr>
      <w:b/>
      <w:bCs/>
      <w:smallCaps/>
      <w:color w:val="1F497D" w:themeColor="text2"/>
      <w:u w:val="single"/>
    </w:rPr>
  </w:style>
  <w:style w:type="character" w:styleId="BookTitle">
    <w:name w:val="Book Title"/>
    <w:basedOn w:val="DefaultParagraphFont"/>
    <w:uiPriority w:val="33"/>
    <w:qFormat/>
    <w:rsid w:val="00CF01ED"/>
    <w:rPr>
      <w:b/>
      <w:bCs/>
      <w:smallCaps/>
      <w:spacing w:val="10"/>
    </w:rPr>
  </w:style>
  <w:style w:type="paragraph" w:styleId="TOCHeading">
    <w:name w:val="TOC Heading"/>
    <w:basedOn w:val="Heading1"/>
    <w:next w:val="Normal"/>
    <w:uiPriority w:val="39"/>
    <w:semiHidden/>
    <w:unhideWhenUsed/>
    <w:qFormat/>
    <w:rsid w:val="00CF01ED"/>
    <w:pPr>
      <w:outlineLvl w:val="9"/>
    </w:pPr>
  </w:style>
  <w:style w:type="character" w:styleId="Hyperlink">
    <w:name w:val="Hyperlink"/>
    <w:basedOn w:val="DefaultParagraphFont"/>
    <w:uiPriority w:val="99"/>
    <w:unhideWhenUsed/>
    <w:rsid w:val="000166DF"/>
    <w:rPr>
      <w:color w:val="0000FF" w:themeColor="hyperlink"/>
      <w:u w:val="single"/>
    </w:rPr>
  </w:style>
  <w:style w:type="character" w:styleId="UnresolvedMention">
    <w:name w:val="Unresolved Mention"/>
    <w:basedOn w:val="DefaultParagraphFont"/>
    <w:uiPriority w:val="99"/>
    <w:semiHidden/>
    <w:unhideWhenUsed/>
    <w:rsid w:val="000166DF"/>
    <w:rPr>
      <w:color w:val="605E5C"/>
      <w:shd w:val="clear" w:color="auto" w:fill="E1DFDD"/>
    </w:rPr>
  </w:style>
  <w:style w:type="paragraph" w:customStyle="1" w:styleId="Default">
    <w:name w:val="Default"/>
    <w:rsid w:val="009E6ADE"/>
    <w:pPr>
      <w:autoSpaceDE w:val="0"/>
      <w:autoSpaceDN w:val="0"/>
      <w:adjustRightInd w:val="0"/>
      <w:spacing w:after="0" w:line="240" w:lineRule="auto"/>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97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arget="media/image1.jpg" Type="http://schemas.openxmlformats.org/officeDocument/2006/relationships/image"/><Relationship Id="rId13" Target="media/image6.png" Type="http://schemas.openxmlformats.org/officeDocument/2006/relationships/image"/><Relationship Id="rId18" Target="media/image11.png" Type="http://schemas.openxmlformats.org/officeDocument/2006/relationships/image"/><Relationship Id="rId26" Target="theme/theme1.xml" Type="http://schemas.openxmlformats.org/officeDocument/2006/relationships/theme"/><Relationship Id="rId3" Target="styles.xml" Type="http://schemas.openxmlformats.org/officeDocument/2006/relationships/styles"/><Relationship Id="rId21" Target="media/image14.png" Type="http://schemas.openxmlformats.org/officeDocument/2006/relationships/image"/><Relationship Id="rId7" Target="endnotes.xml" Type="http://schemas.openxmlformats.org/officeDocument/2006/relationships/endnotes"/><Relationship Id="rId12" Target="media/image5.png" Type="http://schemas.openxmlformats.org/officeDocument/2006/relationships/image"/><Relationship Id="rId17" Target="media/image10.png" Type="http://schemas.openxmlformats.org/officeDocument/2006/relationships/image"/><Relationship Id="rId25" Target="fontTable.xml" Type="http://schemas.openxmlformats.org/officeDocument/2006/relationships/fontTable"/><Relationship Id="rId2" Target="numbering.xml" Type="http://schemas.openxmlformats.org/officeDocument/2006/relationships/numbering"/><Relationship Id="rId16" Target="media/image9.png" Type="http://schemas.openxmlformats.org/officeDocument/2006/relationships/image"/><Relationship Id="rId20" Target="media/image13.png" Type="http://schemas.openxmlformats.org/officeDocument/2006/relationships/image"/><Relationship Id="rId1" Target="../customXml/item1.xml" Type="http://schemas.openxmlformats.org/officeDocument/2006/relationships/customXml"/><Relationship Id="rId6" Target="footnotes.xml" Type="http://schemas.openxmlformats.org/officeDocument/2006/relationships/footnotes"/><Relationship Id="rId11" Target="media/image4.png" Type="http://schemas.openxmlformats.org/officeDocument/2006/relationships/image"/><Relationship Id="rId24" Target="media/image17.png" Type="http://schemas.openxmlformats.org/officeDocument/2006/relationships/image"/><Relationship Id="rId5" Target="webSettings.xml" Type="http://schemas.openxmlformats.org/officeDocument/2006/relationships/webSettings"/><Relationship Id="rId15" Target="media/image8.png" Type="http://schemas.openxmlformats.org/officeDocument/2006/relationships/image"/><Relationship Id="rId23" Target="media/image16.png" Type="http://schemas.openxmlformats.org/officeDocument/2006/relationships/image"/><Relationship Id="rId10" Target="media/image3.png" Type="http://schemas.openxmlformats.org/officeDocument/2006/relationships/image"/><Relationship Id="rId19" Target="media/image12.png" Type="http://schemas.openxmlformats.org/officeDocument/2006/relationships/image"/><Relationship Id="rId4" Target="settings.xml" Type="http://schemas.openxmlformats.org/officeDocument/2006/relationships/settings"/><Relationship Id="rId9" Target="media/image2.png" Type="http://schemas.openxmlformats.org/officeDocument/2006/relationships/image"/><Relationship Id="rId14" Target="media/image7.png" Type="http://schemas.openxmlformats.org/officeDocument/2006/relationships/image"/><Relationship Id="rId22" Target="media/image15.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7DD0C-9DA2-854A-BD1A-30CF7A721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Mohammad Albaarini</cp:lastModifiedBy>
  <cp:revision>4</cp:revision>
  <cp:lastPrinted>2021-01-26T12:22:00Z</cp:lastPrinted>
  <dcterms:created xsi:type="dcterms:W3CDTF">2021-12-18T09:34:00Z</dcterms:created>
  <dcterms:modified xsi:type="dcterms:W3CDTF">2021-12-18T09:36:00Z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Mendeley Citation Style_1" pid="2">
    <vt:lpwstr>http://www.zotero.org/styles/harvard-cite-them-right</vt:lpwstr>
  </property>
  <property fmtid="{D5CDD505-2E9C-101B-9397-08002B2CF9AE}" name="Mendeley Document_1" pid="3">
    <vt:lpwstr>True</vt:lpwstr>
  </property>
  <property fmtid="{D5CDD505-2E9C-101B-9397-08002B2CF9AE}" name="Mendeley Unique User Id_1" pid="4">
    <vt:lpwstr>1a0461aa-9d63-3529-bc34-0aedf14efb0b</vt:lpwstr>
  </property>
  <property fmtid="{D5CDD505-2E9C-101B-9397-08002B2CF9AE}" name="NXPowerLiteLastOptimized" pid="5">
    <vt:lpwstr>1038409</vt:lpwstr>
  </property>
  <property fmtid="{D5CDD505-2E9C-101B-9397-08002B2CF9AE}" name="NXPowerLiteSettings" pid="6">
    <vt:lpwstr>C7000400038000</vt:lpwstr>
  </property>
  <property fmtid="{D5CDD505-2E9C-101B-9397-08002B2CF9AE}" name="NXPowerLiteVersion" pid="7">
    <vt:lpwstr>S9.1.2</vt:lpwstr>
  </property>
</Properties>
</file>