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7E6A6" w14:textId="77777777" w:rsidR="0046109B" w:rsidRDefault="00C061E8" w:rsidP="00FE0C53">
      <w:pPr>
        <w:jc w:val="center"/>
        <w:rPr>
          <w:rFonts w:ascii="Times New Roman" w:hAnsi="Times New Roman" w:cs="Times New Roman"/>
          <w:sz w:val="24"/>
          <w:szCs w:val="24"/>
        </w:rPr>
      </w:pPr>
    </w:p>
    <w:p w14:paraId="47485388" w14:textId="77777777" w:rsidR="00CA6A1E" w:rsidRDefault="00CA6A1E" w:rsidP="00FE0C53">
      <w:pPr>
        <w:jc w:val="center"/>
        <w:rPr>
          <w:rFonts w:ascii="Times New Roman" w:hAnsi="Times New Roman" w:cs="Times New Roman"/>
          <w:sz w:val="24"/>
          <w:szCs w:val="24"/>
        </w:rPr>
      </w:pPr>
    </w:p>
    <w:p w14:paraId="3CB97175" w14:textId="77777777" w:rsidR="00CA6A1E" w:rsidRDefault="00CA6A1E" w:rsidP="00C07C28">
      <w:pPr>
        <w:jc w:val="center"/>
        <w:rPr>
          <w:rFonts w:ascii="Times New Roman" w:hAnsi="Times New Roman" w:cs="Times New Roman"/>
          <w:sz w:val="24"/>
          <w:szCs w:val="24"/>
        </w:rPr>
      </w:pPr>
    </w:p>
    <w:p w14:paraId="3142624E" w14:textId="77777777" w:rsidR="00C07C28" w:rsidRDefault="00C07C28" w:rsidP="00C07C28">
      <w:pPr>
        <w:jc w:val="center"/>
        <w:rPr>
          <w:rFonts w:ascii="Times New Roman" w:hAnsi="Times New Roman" w:cs="Times New Roman"/>
          <w:sz w:val="24"/>
          <w:szCs w:val="24"/>
        </w:rPr>
      </w:pPr>
    </w:p>
    <w:p w14:paraId="5AC22B24" w14:textId="77777777" w:rsidR="00C07C28" w:rsidRDefault="00C07C28" w:rsidP="00C07C28">
      <w:pPr>
        <w:jc w:val="center"/>
        <w:rPr>
          <w:rFonts w:ascii="Times New Roman" w:hAnsi="Times New Roman" w:cs="Times New Roman"/>
          <w:sz w:val="24"/>
          <w:szCs w:val="24"/>
        </w:rPr>
      </w:pPr>
    </w:p>
    <w:p w14:paraId="65FDF7FD" w14:textId="77777777" w:rsidR="00C07C28" w:rsidRDefault="00C07C28" w:rsidP="00C07C28">
      <w:pPr>
        <w:jc w:val="center"/>
        <w:rPr>
          <w:rFonts w:ascii="Times New Roman" w:hAnsi="Times New Roman" w:cs="Times New Roman"/>
          <w:sz w:val="24"/>
          <w:szCs w:val="24"/>
        </w:rPr>
      </w:pPr>
    </w:p>
    <w:p w14:paraId="5B1FA509" w14:textId="77777777" w:rsidR="00C07C28" w:rsidRDefault="00C07C28" w:rsidP="00C07C28">
      <w:pPr>
        <w:jc w:val="center"/>
        <w:rPr>
          <w:rFonts w:ascii="Times New Roman" w:hAnsi="Times New Roman" w:cs="Times New Roman"/>
          <w:sz w:val="24"/>
          <w:szCs w:val="24"/>
        </w:rPr>
      </w:pPr>
    </w:p>
    <w:p w14:paraId="4664CCF7" w14:textId="13313DC1" w:rsidR="00C07C28" w:rsidRPr="00EE53E8" w:rsidRDefault="00D46B20" w:rsidP="00FB2BB3">
      <w:pPr>
        <w:jc w:val="center"/>
        <w:rPr>
          <w:rFonts w:ascii="Times New Roman" w:hAnsi="Times New Roman" w:cs="Times New Roman"/>
          <w:i/>
          <w:iCs/>
          <w:sz w:val="24"/>
          <w:szCs w:val="24"/>
        </w:rPr>
      </w:pPr>
      <w:r>
        <w:rPr>
          <w:rFonts w:ascii="Times New Roman" w:hAnsi="Times New Roman" w:cs="Times New Roman"/>
          <w:sz w:val="24"/>
          <w:szCs w:val="24"/>
        </w:rPr>
        <w:t>Project Two</w:t>
      </w:r>
      <w:r w:rsidR="00DD0A49">
        <w:rPr>
          <w:rFonts w:ascii="Times New Roman" w:hAnsi="Times New Roman" w:cs="Times New Roman"/>
          <w:sz w:val="24"/>
          <w:szCs w:val="24"/>
        </w:rPr>
        <w:t>: README file</w:t>
      </w:r>
    </w:p>
    <w:p w14:paraId="2417EF02" w14:textId="77777777" w:rsidR="00C07C28" w:rsidRDefault="00C07C28" w:rsidP="00C07C28">
      <w:pPr>
        <w:jc w:val="center"/>
        <w:rPr>
          <w:rFonts w:ascii="Times New Roman" w:hAnsi="Times New Roman" w:cs="Times New Roman"/>
          <w:sz w:val="24"/>
          <w:szCs w:val="24"/>
        </w:rPr>
      </w:pPr>
      <w:r>
        <w:rPr>
          <w:rFonts w:ascii="Times New Roman" w:hAnsi="Times New Roman" w:cs="Times New Roman"/>
          <w:sz w:val="24"/>
          <w:szCs w:val="24"/>
        </w:rPr>
        <w:t>Joshua Pardue</w:t>
      </w:r>
    </w:p>
    <w:p w14:paraId="4538D9F2" w14:textId="46F8E19B" w:rsidR="00C07C28" w:rsidRDefault="00BC55A0" w:rsidP="00C07C28">
      <w:pPr>
        <w:jc w:val="center"/>
        <w:rPr>
          <w:rFonts w:ascii="Times New Roman" w:hAnsi="Times New Roman" w:cs="Times New Roman"/>
          <w:sz w:val="24"/>
          <w:szCs w:val="24"/>
        </w:rPr>
      </w:pPr>
      <w:r>
        <w:rPr>
          <w:rFonts w:ascii="Times New Roman" w:hAnsi="Times New Roman" w:cs="Times New Roman"/>
          <w:sz w:val="24"/>
          <w:szCs w:val="24"/>
        </w:rPr>
        <w:t>CS 340</w:t>
      </w:r>
      <w:r w:rsidR="00C07C28">
        <w:rPr>
          <w:rFonts w:ascii="Times New Roman" w:hAnsi="Times New Roman" w:cs="Times New Roman"/>
          <w:sz w:val="24"/>
          <w:szCs w:val="24"/>
        </w:rPr>
        <w:t xml:space="preserve">: </w:t>
      </w:r>
      <w:r>
        <w:rPr>
          <w:rFonts w:ascii="Times New Roman" w:hAnsi="Times New Roman" w:cs="Times New Roman"/>
          <w:sz w:val="24"/>
          <w:szCs w:val="24"/>
        </w:rPr>
        <w:t>Client/Server Development</w:t>
      </w:r>
    </w:p>
    <w:p w14:paraId="0D3E6827" w14:textId="7F0AABFB" w:rsidR="002768EE" w:rsidRPr="002768EE" w:rsidRDefault="00C07C28" w:rsidP="002768EE">
      <w:pPr>
        <w:jc w:val="center"/>
        <w:rPr>
          <w:rFonts w:ascii="Times New Roman" w:eastAsia="Times New Roman" w:hAnsi="Times New Roman" w:cs="Times New Roman"/>
          <w:color w:val="000000" w:themeColor="text1"/>
          <w:sz w:val="24"/>
          <w:szCs w:val="24"/>
        </w:rPr>
      </w:pPr>
      <w:r w:rsidRPr="002768EE">
        <w:rPr>
          <w:rFonts w:ascii="Times New Roman" w:hAnsi="Times New Roman" w:cs="Times New Roman"/>
          <w:color w:val="000000" w:themeColor="text1"/>
          <w:sz w:val="24"/>
          <w:szCs w:val="24"/>
        </w:rPr>
        <w:t xml:space="preserve">Professor </w:t>
      </w:r>
      <w:r w:rsidR="002768EE" w:rsidRPr="002768EE">
        <w:rPr>
          <w:rFonts w:ascii="Times New Roman" w:eastAsia="Times New Roman" w:hAnsi="Times New Roman" w:cs="Times New Roman"/>
          <w:color w:val="000000" w:themeColor="text1"/>
          <w:sz w:val="24"/>
          <w:szCs w:val="24"/>
          <w:shd w:val="clear" w:color="auto" w:fill="FFFFFF"/>
        </w:rPr>
        <w:t>Jeff</w:t>
      </w:r>
      <w:r w:rsidR="009B230B">
        <w:rPr>
          <w:rFonts w:ascii="Times New Roman" w:eastAsia="Times New Roman" w:hAnsi="Times New Roman" w:cs="Times New Roman"/>
          <w:color w:val="000000" w:themeColor="text1"/>
          <w:sz w:val="24"/>
          <w:szCs w:val="24"/>
          <w:shd w:val="clear" w:color="auto" w:fill="FFFFFF"/>
        </w:rPr>
        <w:t xml:space="preserve"> </w:t>
      </w:r>
      <w:r w:rsidR="002768EE" w:rsidRPr="002768EE">
        <w:rPr>
          <w:rFonts w:ascii="Times New Roman" w:eastAsia="Times New Roman" w:hAnsi="Times New Roman" w:cs="Times New Roman"/>
          <w:color w:val="000000" w:themeColor="text1"/>
          <w:sz w:val="24"/>
          <w:szCs w:val="24"/>
          <w:shd w:val="clear" w:color="auto" w:fill="FFFFFF"/>
        </w:rPr>
        <w:t>H. Sanford</w:t>
      </w:r>
    </w:p>
    <w:p w14:paraId="7FECFEDC" w14:textId="1F4E5878" w:rsidR="00C07C28" w:rsidRPr="002768EE" w:rsidRDefault="00E52929" w:rsidP="002768EE">
      <w:pPr>
        <w:jc w:val="center"/>
        <w:rPr>
          <w:rFonts w:ascii="Times New Roman" w:eastAsia="Times New Roman" w:hAnsi="Times New Roman" w:cs="Times New Roman"/>
          <w:sz w:val="24"/>
          <w:szCs w:val="24"/>
        </w:rPr>
      </w:pPr>
      <w:r>
        <w:rPr>
          <w:rFonts w:ascii="Times New Roman" w:hAnsi="Times New Roman" w:cs="Times New Roman"/>
          <w:sz w:val="24"/>
          <w:szCs w:val="24"/>
        </w:rPr>
        <w:t>August 13</w:t>
      </w:r>
      <w:r w:rsidR="00C07C28">
        <w:rPr>
          <w:rFonts w:ascii="Times New Roman" w:hAnsi="Times New Roman" w:cs="Times New Roman"/>
          <w:sz w:val="24"/>
          <w:szCs w:val="24"/>
        </w:rPr>
        <w:t>, 2022</w:t>
      </w:r>
    </w:p>
    <w:p w14:paraId="41FA2DDD" w14:textId="77777777" w:rsidR="00C07C28" w:rsidRDefault="00C07C28" w:rsidP="00C07C28">
      <w:pPr>
        <w:jc w:val="center"/>
        <w:rPr>
          <w:rFonts w:ascii="Times New Roman" w:hAnsi="Times New Roman" w:cs="Times New Roman"/>
          <w:sz w:val="24"/>
          <w:szCs w:val="24"/>
        </w:rPr>
      </w:pPr>
    </w:p>
    <w:p w14:paraId="35BE5F83" w14:textId="77777777" w:rsidR="00C07C28" w:rsidRDefault="00C07C28" w:rsidP="00C07C28">
      <w:pPr>
        <w:jc w:val="center"/>
        <w:rPr>
          <w:rFonts w:ascii="Times New Roman" w:hAnsi="Times New Roman" w:cs="Times New Roman"/>
          <w:sz w:val="24"/>
          <w:szCs w:val="24"/>
        </w:rPr>
      </w:pPr>
    </w:p>
    <w:p w14:paraId="6362F177" w14:textId="77777777" w:rsidR="00C07C28" w:rsidRDefault="00C07C28" w:rsidP="00C07C28">
      <w:pPr>
        <w:jc w:val="center"/>
        <w:rPr>
          <w:rFonts w:ascii="Times New Roman" w:hAnsi="Times New Roman" w:cs="Times New Roman"/>
          <w:sz w:val="24"/>
          <w:szCs w:val="24"/>
        </w:rPr>
      </w:pPr>
    </w:p>
    <w:p w14:paraId="68E1F827" w14:textId="77777777" w:rsidR="00C07C28" w:rsidRDefault="00C07C28" w:rsidP="00FB2BB3">
      <w:pPr>
        <w:rPr>
          <w:rFonts w:ascii="Times New Roman" w:hAnsi="Times New Roman" w:cs="Times New Roman"/>
          <w:sz w:val="24"/>
          <w:szCs w:val="24"/>
        </w:rPr>
      </w:pPr>
    </w:p>
    <w:p w14:paraId="6E2DAE77" w14:textId="4B8AFCAE" w:rsidR="00CB7763" w:rsidRDefault="00CB7763" w:rsidP="00712976">
      <w:pPr>
        <w:ind w:firstLine="720"/>
        <w:jc w:val="center"/>
        <w:rPr>
          <w:rFonts w:ascii="Times New Roman" w:hAnsi="Times New Roman" w:cs="Times New Roman"/>
          <w:i/>
          <w:iCs/>
          <w:sz w:val="24"/>
          <w:szCs w:val="24"/>
        </w:rPr>
      </w:pPr>
    </w:p>
    <w:p w14:paraId="2E0C7515" w14:textId="05D1FE84" w:rsidR="00E351EE" w:rsidRDefault="00E351EE" w:rsidP="00712976">
      <w:pPr>
        <w:ind w:firstLine="720"/>
        <w:jc w:val="center"/>
        <w:rPr>
          <w:rFonts w:ascii="Times New Roman" w:hAnsi="Times New Roman" w:cs="Times New Roman"/>
          <w:i/>
          <w:iCs/>
          <w:sz w:val="24"/>
          <w:szCs w:val="24"/>
        </w:rPr>
      </w:pPr>
    </w:p>
    <w:p w14:paraId="641DD090" w14:textId="77777777" w:rsidR="00EF1674" w:rsidRDefault="00EF1674" w:rsidP="00712976">
      <w:pPr>
        <w:ind w:firstLine="720"/>
        <w:jc w:val="center"/>
        <w:rPr>
          <w:rFonts w:ascii="Times New Roman" w:hAnsi="Times New Roman" w:cs="Times New Roman"/>
          <w:i/>
          <w:iCs/>
          <w:sz w:val="24"/>
          <w:szCs w:val="24"/>
        </w:rPr>
      </w:pPr>
    </w:p>
    <w:p w14:paraId="5F1B8AEF" w14:textId="77777777" w:rsidR="00CE07AA" w:rsidRPr="00B91069" w:rsidRDefault="00CE07AA" w:rsidP="00CE07AA">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lastRenderedPageBreak/>
        <w:t xml:space="preserve">CS 340 README </w:t>
      </w:r>
    </w:p>
    <w:p w14:paraId="3EADEC35" w14:textId="77777777" w:rsidR="00CE07AA" w:rsidRPr="00B91069" w:rsidRDefault="00CE07AA" w:rsidP="00CE07AA">
      <w:pPr>
        <w:spacing w:after="0" w:line="240" w:lineRule="auto"/>
        <w:rPr>
          <w:rFonts w:cstheme="minorHAnsi"/>
        </w:rPr>
      </w:pPr>
    </w:p>
    <w:p w14:paraId="314B90FC" w14:textId="77777777" w:rsidR="00CE07AA" w:rsidRPr="00B91069" w:rsidRDefault="00CE07AA" w:rsidP="00CE07A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B05E452" w14:textId="77777777" w:rsidR="00CE07AA" w:rsidRDefault="00CE07AA" w:rsidP="00CE07AA">
      <w:pPr>
        <w:suppressAutoHyphens/>
        <w:spacing w:after="0"/>
        <w:contextualSpacing/>
        <w:rPr>
          <w:rFonts w:eastAsia="Times New Roman" w:cstheme="minorHAnsi"/>
          <w:color w:val="000000" w:themeColor="text1"/>
        </w:rPr>
      </w:pPr>
      <w:r w:rsidRPr="00096822">
        <w:rPr>
          <w:rFonts w:eastAsia="Times New Roman" w:cstheme="minorHAnsi"/>
          <w:color w:val="000000" w:themeColor="text1"/>
        </w:rPr>
        <w:t xml:space="preserve">This software application </w:t>
      </w:r>
      <w:r>
        <w:rPr>
          <w:rFonts w:eastAsia="Times New Roman" w:cstheme="minorHAnsi"/>
          <w:color w:val="000000" w:themeColor="text1"/>
        </w:rPr>
        <w:t>utilizes the PyMongo driver to create CRUD functionality in order to access the Austin Animal Center Outcomes data set in MongoDB. The Python module, AnimalShelter, uses object-oriented programming methodology which ensures functionality to create, read, update, and delete.</w:t>
      </w:r>
    </w:p>
    <w:p w14:paraId="6C14F048" w14:textId="77777777" w:rsidR="00CE07AA" w:rsidRPr="00096822" w:rsidRDefault="00CE07AA" w:rsidP="00CE07AA">
      <w:pPr>
        <w:suppressAutoHyphens/>
        <w:spacing w:after="0"/>
        <w:contextualSpacing/>
        <w:rPr>
          <w:rFonts w:eastAsia="Times New Roman" w:cstheme="minorHAnsi"/>
          <w:color w:val="000000" w:themeColor="text1"/>
        </w:rPr>
      </w:pPr>
      <w:r>
        <w:rPr>
          <w:rFonts w:eastAsia="Times New Roman" w:cstheme="minorHAnsi"/>
          <w:color w:val="000000" w:themeColor="text1"/>
        </w:rPr>
        <w:t xml:space="preserve">Additionally, reusability is demonstrated in that the Python code is importable as a module by the Python test script. With proper user authentication, the database is able to interact with client-side code. </w:t>
      </w:r>
    </w:p>
    <w:p w14:paraId="7A52F9D5" w14:textId="77777777" w:rsidR="00CE07AA" w:rsidRPr="00B91069" w:rsidRDefault="00CE07AA" w:rsidP="00CE07A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5C474DFF" w14:textId="77777777" w:rsidR="00CE07AA" w:rsidRPr="008C0B7C" w:rsidRDefault="00CE07AA" w:rsidP="00CE07AA">
      <w:pPr>
        <w:suppressAutoHyphens/>
        <w:spacing w:after="0"/>
        <w:contextualSpacing/>
        <w:rPr>
          <w:rFonts w:eastAsia="Times New Roman" w:cstheme="minorHAnsi"/>
          <w:color w:val="000000" w:themeColor="text1"/>
        </w:rPr>
      </w:pPr>
      <w:r w:rsidRPr="008C0B7C">
        <w:rPr>
          <w:rFonts w:eastAsia="Times New Roman" w:cstheme="minorHAnsi"/>
          <w:color w:val="000000" w:themeColor="text1"/>
        </w:rPr>
        <w:t xml:space="preserve">In an effort at locating premium search and rescue dogs, </w:t>
      </w:r>
      <w:r>
        <w:rPr>
          <w:rFonts w:eastAsia="Times New Roman" w:cstheme="minorHAnsi"/>
          <w:color w:val="000000" w:themeColor="text1"/>
        </w:rPr>
        <w:t xml:space="preserve">the purpose of </w:t>
      </w:r>
      <w:r w:rsidRPr="008C0B7C">
        <w:rPr>
          <w:rFonts w:eastAsia="Times New Roman" w:cstheme="minorHAnsi"/>
          <w:color w:val="000000" w:themeColor="text1"/>
        </w:rPr>
        <w:t xml:space="preserve">this software application </w:t>
      </w:r>
      <w:r>
        <w:rPr>
          <w:rFonts w:eastAsia="Times New Roman" w:cstheme="minorHAnsi"/>
          <w:color w:val="000000" w:themeColor="text1"/>
        </w:rPr>
        <w:t xml:space="preserve">is to utilize </w:t>
      </w:r>
      <w:r w:rsidRPr="008C0B7C">
        <w:rPr>
          <w:rFonts w:eastAsia="Times New Roman" w:cstheme="minorHAnsi"/>
          <w:color w:val="000000" w:themeColor="text1"/>
        </w:rPr>
        <w:t>existing data from animal shelters in order to</w:t>
      </w:r>
      <w:r>
        <w:rPr>
          <w:rFonts w:eastAsia="Times New Roman" w:cstheme="minorHAnsi"/>
          <w:color w:val="000000" w:themeColor="text1"/>
        </w:rPr>
        <w:t xml:space="preserve"> pick out and classify the dogs for such a function. </w:t>
      </w:r>
    </w:p>
    <w:p w14:paraId="368825F3" w14:textId="77777777" w:rsidR="00CE07AA" w:rsidRDefault="00CE07AA" w:rsidP="00CE07A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2024ADDA" w14:textId="670B72F8" w:rsidR="00CE07AA" w:rsidRDefault="00CE07AA" w:rsidP="00CE07AA">
      <w:r>
        <w:t>There are a few crucial steps to take initially such as setting up the database environment in Linux and then Mongodb. After accessing Linux and the proper directory, access to the Mongo environment must be established. Here, user authentication is necessary as the Python client method requires it. After importing the csv file (or whatever type of file), “</w:t>
      </w:r>
      <w:proofErr w:type="spellStart"/>
      <w:r>
        <w:t>aacuser</w:t>
      </w:r>
      <w:proofErr w:type="spellEnd"/>
      <w:r>
        <w:t xml:space="preserve">” must be authenticated in order for proper function of CRUD capability. The C and R methods were created with functionality in mind and an end goal of input and return capability. The create input being the argument to function while the return being True if successful insert, else False. The read input function operated similarly with argument to function with key and value and the return dependent on a successful result, or Mongo to return an error message. </w:t>
      </w:r>
      <w:r w:rsidR="0021210F">
        <w:t xml:space="preserve"> The U </w:t>
      </w:r>
      <w:proofErr w:type="gramStart"/>
      <w:r w:rsidR="0021210F">
        <w:t>an</w:t>
      </w:r>
      <w:proofErr w:type="gramEnd"/>
      <w:r w:rsidR="0021210F">
        <w:t xml:space="preserve"> D methods were added as well with functionality in mind and utilized independently from the C and R methods as they utilize update and delete capabilities. </w:t>
      </w:r>
    </w:p>
    <w:p w14:paraId="22F9A366" w14:textId="14ACF5C5" w:rsidR="00CE07AA" w:rsidRPr="00B91069" w:rsidRDefault="00CE07AA" w:rsidP="00CE07A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DFE4FDA" w14:textId="77777777" w:rsidR="00CE07AA" w:rsidRPr="0085737E" w:rsidRDefault="00CE07AA" w:rsidP="00CE07AA">
      <w:pPr>
        <w:suppressAutoHyphens/>
        <w:spacing w:after="0"/>
        <w:contextualSpacing/>
        <w:rPr>
          <w:rFonts w:eastAsia="Times New Roman" w:cstheme="minorHAnsi"/>
          <w:color w:val="000000" w:themeColor="text1"/>
        </w:rPr>
      </w:pPr>
      <w:r w:rsidRPr="0085737E">
        <w:rPr>
          <w:rFonts w:eastAsia="Times New Roman" w:cstheme="minorHAnsi"/>
          <w:color w:val="000000" w:themeColor="text1"/>
        </w:rPr>
        <w:t>This project utilizes and requires the following tools:</w:t>
      </w:r>
    </w:p>
    <w:p w14:paraId="004A4932" w14:textId="77777777" w:rsidR="00CE07AA" w:rsidRPr="0085737E" w:rsidRDefault="00CE07AA" w:rsidP="00CE07AA">
      <w:pPr>
        <w:suppressAutoHyphens/>
        <w:spacing w:after="0"/>
        <w:contextualSpacing/>
        <w:rPr>
          <w:rFonts w:eastAsia="Times New Roman" w:cstheme="minorHAnsi"/>
          <w:color w:val="000000" w:themeColor="text1"/>
        </w:rPr>
      </w:pPr>
      <w:r w:rsidRPr="0085737E">
        <w:rPr>
          <w:rFonts w:eastAsia="Times New Roman" w:cstheme="minorHAnsi"/>
          <w:color w:val="000000" w:themeColor="text1"/>
        </w:rPr>
        <w:t>Mongodb</w:t>
      </w:r>
      <w:r>
        <w:rPr>
          <w:rFonts w:eastAsia="Times New Roman" w:cstheme="minorHAnsi"/>
          <w:color w:val="000000" w:themeColor="text1"/>
        </w:rPr>
        <w:t xml:space="preserve"> can be downloaded following: </w:t>
      </w:r>
      <w:hyperlink r:id="rId8" w:history="1">
        <w:r w:rsidRPr="000C5921">
          <w:rPr>
            <w:rStyle w:val="Hyperlink"/>
            <w:rFonts w:eastAsia="Times New Roman" w:cstheme="minorHAnsi"/>
          </w:rPr>
          <w:t>https://www.mongodb.com/try/download/community</w:t>
        </w:r>
      </w:hyperlink>
    </w:p>
    <w:p w14:paraId="3CE6C554" w14:textId="77777777" w:rsidR="00CE07AA" w:rsidRPr="0085737E" w:rsidRDefault="00CE07AA" w:rsidP="00CE07AA">
      <w:pPr>
        <w:suppressAutoHyphens/>
        <w:spacing w:after="0"/>
        <w:contextualSpacing/>
        <w:rPr>
          <w:rFonts w:eastAsia="Times New Roman" w:cstheme="minorHAnsi"/>
          <w:color w:val="000000" w:themeColor="text1"/>
        </w:rPr>
      </w:pPr>
      <w:r w:rsidRPr="0085737E">
        <w:rPr>
          <w:rFonts w:eastAsia="Times New Roman" w:cstheme="minorHAnsi"/>
          <w:color w:val="000000" w:themeColor="text1"/>
        </w:rPr>
        <w:lastRenderedPageBreak/>
        <w:t>Python</w:t>
      </w:r>
      <w:r>
        <w:rPr>
          <w:rFonts w:eastAsia="Times New Roman" w:cstheme="minorHAnsi"/>
          <w:color w:val="000000" w:themeColor="text1"/>
        </w:rPr>
        <w:t xml:space="preserve"> can be downloaded following: </w:t>
      </w:r>
      <w:hyperlink r:id="rId9" w:history="1">
        <w:r w:rsidRPr="000C5921">
          <w:rPr>
            <w:rStyle w:val="Hyperlink"/>
            <w:rFonts w:eastAsia="Times New Roman" w:cstheme="minorHAnsi"/>
          </w:rPr>
          <w:t>https://www.python.org/downloads/</w:t>
        </w:r>
      </w:hyperlink>
    </w:p>
    <w:p w14:paraId="7C2CE9E6" w14:textId="77777777" w:rsidR="00CE07AA" w:rsidRPr="0085737E" w:rsidRDefault="00CE07AA" w:rsidP="00CE07AA">
      <w:pPr>
        <w:suppressAutoHyphens/>
        <w:spacing w:after="0"/>
        <w:contextualSpacing/>
        <w:rPr>
          <w:rFonts w:eastAsia="Times New Roman" w:cstheme="minorHAnsi"/>
          <w:color w:val="000000" w:themeColor="text1"/>
        </w:rPr>
      </w:pPr>
      <w:r>
        <w:rPr>
          <w:rFonts w:eastAsia="Times New Roman" w:cstheme="minorHAnsi"/>
          <w:color w:val="000000" w:themeColor="text1"/>
        </w:rPr>
        <w:t>Jupyt</w:t>
      </w:r>
      <w:r w:rsidRPr="0085737E">
        <w:rPr>
          <w:rFonts w:eastAsia="Times New Roman" w:cstheme="minorHAnsi"/>
          <w:color w:val="000000" w:themeColor="text1"/>
        </w:rPr>
        <w:t>er Notebook</w:t>
      </w:r>
      <w:r>
        <w:rPr>
          <w:rFonts w:eastAsia="Times New Roman" w:cstheme="minorHAnsi"/>
          <w:color w:val="000000" w:themeColor="text1"/>
        </w:rPr>
        <w:t xml:space="preserve"> can be downloaded following: </w:t>
      </w:r>
      <w:hyperlink r:id="rId10" w:history="1">
        <w:r w:rsidRPr="000C5921">
          <w:rPr>
            <w:rStyle w:val="Hyperlink"/>
            <w:rFonts w:eastAsia="Times New Roman" w:cstheme="minorHAnsi"/>
          </w:rPr>
          <w:t>https://www.jetbrains.com/dataspell/promo/?source=google&amp;medium=cpc&amp;campaign=17612794255&amp;term=jupyter%20notebook%20editor&amp;gclid=EAIaIQobChMIkY3exaCP-QIVKidMCh0K6w7QEAAYASAAEgK1f_D_BwE</w:t>
        </w:r>
      </w:hyperlink>
    </w:p>
    <w:p w14:paraId="62162898" w14:textId="77777777" w:rsidR="00CE07AA" w:rsidRDefault="00CE07AA" w:rsidP="00CE07AA">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7203BCB" w14:textId="748A701F" w:rsidR="00CE07AA" w:rsidRPr="004324CE" w:rsidRDefault="00CE07AA" w:rsidP="00CE07AA">
      <w:r>
        <w:t xml:space="preserve">The AnimalShelter class initializes the MongoClient in order to access the </w:t>
      </w:r>
      <w:r w:rsidRPr="004324CE">
        <w:t>Austin Animal Center Outcomes data set in MongoDB.</w:t>
      </w:r>
      <w:r>
        <w:t xml:space="preserve"> The CRUD methods are displayed below as the create function inserts a document into Mongodb database and collection. </w:t>
      </w:r>
      <w:r w:rsidR="00263172">
        <w:t>The create method inserts data into the animals collection while t</w:t>
      </w:r>
      <w:r>
        <w:t xml:space="preserve">he read method queries documents from the same database and collection using the find () function and specified criteria. </w:t>
      </w:r>
      <w:r w:rsidR="00263172">
        <w:t xml:space="preserve">The update method updates one parameter in the animas collection and the delete method has the ability to remove it. </w:t>
      </w:r>
    </w:p>
    <w:p w14:paraId="7AA295C9" w14:textId="2C0D23C7" w:rsidR="00CE07AA" w:rsidRDefault="00CE07AA" w:rsidP="00CE07AA">
      <w:pPr>
        <w:pStyle w:val="Heading3"/>
        <w:keepNext w:val="0"/>
        <w:keepLines w:val="0"/>
        <w:suppressAutoHyphens/>
        <w:spacing w:before="0" w:line="480" w:lineRule="auto"/>
        <w:contextualSpacing/>
        <w:rPr>
          <w:b w:val="0"/>
          <w:i/>
          <w:sz w:val="22"/>
          <w:szCs w:val="22"/>
        </w:rPr>
      </w:pPr>
      <w:r>
        <w:rPr>
          <w:b w:val="0"/>
          <w:i/>
          <w:noProof/>
          <w:sz w:val="22"/>
          <w:szCs w:val="22"/>
        </w:rPr>
        <w:drawing>
          <wp:inline distT="0" distB="0" distL="0" distR="0" wp14:anchorId="0B38325A" wp14:editId="48E1E3FE">
            <wp:extent cx="4244196" cy="2690711"/>
            <wp:effectExtent l="0" t="0" r="444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68215" cy="2705938"/>
                    </a:xfrm>
                    <a:prstGeom prst="rect">
                      <a:avLst/>
                    </a:prstGeom>
                  </pic:spPr>
                </pic:pic>
              </a:graphicData>
            </a:graphic>
          </wp:inline>
        </w:drawing>
      </w:r>
    </w:p>
    <w:p w14:paraId="0F2249A9" w14:textId="19EE5648" w:rsidR="009541BF" w:rsidRPr="009541BF" w:rsidRDefault="009541BF" w:rsidP="009541BF">
      <w:r>
        <w:rPr>
          <w:noProof/>
        </w:rPr>
        <w:lastRenderedPageBreak/>
        <w:drawing>
          <wp:inline distT="0" distB="0" distL="0" distR="0" wp14:anchorId="6770BA22" wp14:editId="66014FE5">
            <wp:extent cx="4718649" cy="1920732"/>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D.PNG"/>
                    <pic:cNvPicPr/>
                  </pic:nvPicPr>
                  <pic:blipFill>
                    <a:blip r:embed="rId12">
                      <a:extLst>
                        <a:ext uri="{28A0092B-C50C-407E-A947-70E740481C1C}">
                          <a14:useLocalDpi xmlns:a14="http://schemas.microsoft.com/office/drawing/2010/main" val="0"/>
                        </a:ext>
                      </a:extLst>
                    </a:blip>
                    <a:stretch>
                      <a:fillRect/>
                    </a:stretch>
                  </pic:blipFill>
                  <pic:spPr>
                    <a:xfrm>
                      <a:off x="0" y="0"/>
                      <a:ext cx="4736563" cy="1928024"/>
                    </a:xfrm>
                    <a:prstGeom prst="rect">
                      <a:avLst/>
                    </a:prstGeom>
                  </pic:spPr>
                </pic:pic>
              </a:graphicData>
            </a:graphic>
          </wp:inline>
        </w:drawing>
      </w:r>
    </w:p>
    <w:p w14:paraId="4A594551" w14:textId="77777777" w:rsidR="00CE07AA" w:rsidRDefault="00CE07AA" w:rsidP="00CE07AA">
      <w:pPr>
        <w:pStyle w:val="Heading3"/>
        <w:keepNext w:val="0"/>
        <w:keepLines w:val="0"/>
        <w:suppressAutoHyphens/>
        <w:spacing w:before="0" w:line="480" w:lineRule="auto"/>
        <w:contextualSpacing/>
        <w:rPr>
          <w:sz w:val="22"/>
          <w:szCs w:val="22"/>
        </w:rPr>
      </w:pPr>
    </w:p>
    <w:p w14:paraId="5DC513A8" w14:textId="77777777" w:rsidR="00CE07AA" w:rsidRPr="00B91069" w:rsidRDefault="00CE07AA" w:rsidP="00CE07AA">
      <w:pPr>
        <w:pStyle w:val="Heading3"/>
        <w:keepNext w:val="0"/>
        <w:keepLines w:val="0"/>
        <w:suppressAutoHyphens/>
        <w:spacing w:before="0" w:line="480" w:lineRule="auto"/>
        <w:contextualSpacing/>
        <w:rPr>
          <w:sz w:val="22"/>
          <w:szCs w:val="22"/>
        </w:rPr>
      </w:pPr>
      <w:r w:rsidRPr="00B91069">
        <w:rPr>
          <w:sz w:val="22"/>
          <w:szCs w:val="22"/>
        </w:rPr>
        <w:t>Code Example</w:t>
      </w:r>
    </w:p>
    <w:p w14:paraId="6C900F10" w14:textId="77777777" w:rsidR="00CE07AA" w:rsidRDefault="00CE07AA" w:rsidP="00CE07AA">
      <w:pPr>
        <w:suppressAutoHyphens/>
        <w:spacing w:after="0"/>
        <w:ind w:left="630"/>
        <w:contextualSpacing/>
        <w:rPr>
          <w:rFonts w:eastAsia="Times New Roman" w:cstheme="minorHAnsi"/>
          <w:color w:val="000000" w:themeColor="text1"/>
        </w:rPr>
      </w:pPr>
      <w:r>
        <w:rPr>
          <w:rFonts w:eastAsia="Times New Roman" w:cstheme="minorHAnsi"/>
          <w:color w:val="000000" w:themeColor="text1"/>
        </w:rPr>
        <w:t xml:space="preserve">The AnimalShelter class requires 2 libraries. PyMongo is a distribution containing tools to work with MongoDB. It is the recommended way to use MongoDB from Python. </w:t>
      </w:r>
      <w:proofErr w:type="spellStart"/>
      <w:r>
        <w:rPr>
          <w:rFonts w:eastAsia="Times New Roman" w:cstheme="minorHAnsi"/>
          <w:color w:val="000000" w:themeColor="text1"/>
        </w:rPr>
        <w:t>Bson.objectid</w:t>
      </w:r>
      <w:proofErr w:type="spellEnd"/>
      <w:r>
        <w:rPr>
          <w:rFonts w:eastAsia="Times New Roman" w:cstheme="minorHAnsi"/>
          <w:color w:val="000000" w:themeColor="text1"/>
        </w:rPr>
        <w:t xml:space="preserve"> is a unique identifier associated with the records of this database in Mongodb. A unique identifier in </w:t>
      </w:r>
      <w:proofErr w:type="gramStart"/>
      <w:r>
        <w:rPr>
          <w:rFonts w:eastAsia="Times New Roman" w:cstheme="minorHAnsi"/>
          <w:color w:val="000000" w:themeColor="text1"/>
        </w:rPr>
        <w:t>an</w:t>
      </w:r>
      <w:proofErr w:type="gramEnd"/>
      <w:r>
        <w:rPr>
          <w:rFonts w:eastAsia="Times New Roman" w:cstheme="minorHAnsi"/>
          <w:color w:val="000000" w:themeColor="text1"/>
        </w:rPr>
        <w:t xml:space="preserve"> _id field is used as a primary key. This provides an automatic unique identifier in the form of an </w:t>
      </w:r>
      <w:proofErr w:type="spellStart"/>
      <w:r>
        <w:rPr>
          <w:rFonts w:eastAsia="Times New Roman" w:cstheme="minorHAnsi"/>
          <w:color w:val="000000" w:themeColor="text1"/>
        </w:rPr>
        <w:t>ObjectId</w:t>
      </w:r>
      <w:proofErr w:type="spellEnd"/>
      <w:r>
        <w:rPr>
          <w:rFonts w:eastAsia="Times New Roman" w:cstheme="minorHAnsi"/>
          <w:color w:val="000000" w:themeColor="text1"/>
        </w:rPr>
        <w:t xml:space="preserve"> data type. </w:t>
      </w:r>
    </w:p>
    <w:p w14:paraId="6D9EBC64" w14:textId="77777777" w:rsidR="00CE07AA" w:rsidRDefault="00CE07AA" w:rsidP="00CE07AA">
      <w:pPr>
        <w:suppressAutoHyphens/>
        <w:spacing w:after="0"/>
        <w:ind w:left="630"/>
        <w:contextualSpacing/>
        <w:rPr>
          <w:b/>
        </w:rPr>
      </w:pPr>
      <w:r>
        <w:rPr>
          <w:rFonts w:eastAsia="Times New Roman" w:cstheme="minorHAnsi"/>
          <w:i/>
          <w:noProof/>
          <w:color w:val="000000" w:themeColor="text1"/>
        </w:rPr>
        <w:drawing>
          <wp:inline distT="0" distB="0" distL="0" distR="0" wp14:anchorId="6FBA876C" wp14:editId="61EA315E">
            <wp:extent cx="3181794" cy="40963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aries.PNG"/>
                    <pic:cNvPicPr/>
                  </pic:nvPicPr>
                  <pic:blipFill>
                    <a:blip r:embed="rId13">
                      <a:extLst>
                        <a:ext uri="{28A0092B-C50C-407E-A947-70E740481C1C}">
                          <a14:useLocalDpi xmlns:a14="http://schemas.microsoft.com/office/drawing/2010/main" val="0"/>
                        </a:ext>
                      </a:extLst>
                    </a:blip>
                    <a:stretch>
                      <a:fillRect/>
                    </a:stretch>
                  </pic:blipFill>
                  <pic:spPr>
                    <a:xfrm>
                      <a:off x="0" y="0"/>
                      <a:ext cx="3181794" cy="409632"/>
                    </a:xfrm>
                    <a:prstGeom prst="rect">
                      <a:avLst/>
                    </a:prstGeom>
                  </pic:spPr>
                </pic:pic>
              </a:graphicData>
            </a:graphic>
          </wp:inline>
        </w:drawing>
      </w:r>
    </w:p>
    <w:p w14:paraId="7DAE3199" w14:textId="77777777" w:rsidR="00CE07AA" w:rsidRPr="009F6555" w:rsidRDefault="00CE07AA" w:rsidP="00CE07AA">
      <w:pPr>
        <w:suppressAutoHyphens/>
        <w:spacing w:after="0"/>
        <w:ind w:left="630"/>
        <w:contextualSpacing/>
      </w:pPr>
      <w:r>
        <w:t xml:space="preserve">Initialization is done through a client variable and authentication of username and password for the “accuser” when instantiating the class. The MongoDB URI format is used in creating a MongoClient to the running mongod instance. </w:t>
      </w:r>
    </w:p>
    <w:p w14:paraId="1EB1C2BB" w14:textId="77777777" w:rsidR="00CE07AA" w:rsidRDefault="00CE07AA" w:rsidP="00CE07AA">
      <w:pPr>
        <w:suppressAutoHyphens/>
        <w:spacing w:after="0"/>
        <w:ind w:left="634"/>
        <w:contextualSpacing/>
        <w:rPr>
          <w:b/>
        </w:rPr>
      </w:pPr>
      <w:r>
        <w:rPr>
          <w:rFonts w:eastAsia="Times New Roman" w:cstheme="minorHAnsi"/>
          <w:i/>
          <w:noProof/>
          <w:color w:val="000000" w:themeColor="text1"/>
        </w:rPr>
        <w:drawing>
          <wp:inline distT="0" distB="0" distL="0" distR="0" wp14:anchorId="7074DC28" wp14:editId="4E2ED1C8">
            <wp:extent cx="5267325" cy="1713865"/>
            <wp:effectExtent l="0" t="0" r="952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alization.PNG"/>
                    <pic:cNvPicPr/>
                  </pic:nvPicPr>
                  <pic:blipFill>
                    <a:blip r:embed="rId14">
                      <a:extLst>
                        <a:ext uri="{28A0092B-C50C-407E-A947-70E740481C1C}">
                          <a14:useLocalDpi xmlns:a14="http://schemas.microsoft.com/office/drawing/2010/main" val="0"/>
                        </a:ext>
                      </a:extLst>
                    </a:blip>
                    <a:stretch>
                      <a:fillRect/>
                    </a:stretch>
                  </pic:blipFill>
                  <pic:spPr>
                    <a:xfrm>
                      <a:off x="0" y="0"/>
                      <a:ext cx="5267325" cy="1713865"/>
                    </a:xfrm>
                    <a:prstGeom prst="rect">
                      <a:avLst/>
                    </a:prstGeom>
                  </pic:spPr>
                </pic:pic>
              </a:graphicData>
            </a:graphic>
          </wp:inline>
        </w:drawing>
      </w:r>
      <w:r w:rsidRPr="00B91069">
        <w:rPr>
          <w:rFonts w:eastAsia="Times New Roman" w:cstheme="minorHAnsi"/>
          <w:i/>
          <w:color w:val="000000" w:themeColor="text1"/>
        </w:rPr>
        <w:br/>
      </w:r>
    </w:p>
    <w:p w14:paraId="2488350F" w14:textId="77777777" w:rsidR="00CE07AA" w:rsidRDefault="00CE07AA" w:rsidP="00CE07AA">
      <w:pPr>
        <w:suppressAutoHyphens/>
        <w:spacing w:after="0"/>
        <w:ind w:left="634"/>
        <w:contextualSpacing/>
        <w:rPr>
          <w:b/>
        </w:rPr>
      </w:pPr>
    </w:p>
    <w:p w14:paraId="33464805" w14:textId="77777777" w:rsidR="00CE07AA" w:rsidRDefault="00CE07AA" w:rsidP="00CE07AA">
      <w:pPr>
        <w:suppressAutoHyphens/>
        <w:spacing w:after="0"/>
        <w:ind w:left="634"/>
        <w:contextualSpacing/>
        <w:rPr>
          <w:b/>
        </w:rPr>
      </w:pPr>
    </w:p>
    <w:p w14:paraId="186851F9" w14:textId="11B3A179" w:rsidR="00CE07AA" w:rsidRPr="00F15B65" w:rsidRDefault="00CE07AA" w:rsidP="00CE07AA">
      <w:pPr>
        <w:suppressAutoHyphens/>
        <w:spacing w:after="0"/>
        <w:ind w:left="634"/>
        <w:contextualSpacing/>
        <w:rPr>
          <w:rFonts w:eastAsia="Times New Roman" w:cstheme="minorHAnsi"/>
          <w:color w:val="000000" w:themeColor="text1"/>
        </w:rPr>
      </w:pPr>
      <w:r w:rsidRPr="00F15B65">
        <w:rPr>
          <w:b/>
        </w:rPr>
        <w:t>Tests</w:t>
      </w:r>
    </w:p>
    <w:p w14:paraId="751D88E8" w14:textId="77777777" w:rsidR="00CE07AA" w:rsidRDefault="00CE07AA" w:rsidP="00CE07AA">
      <w:pPr>
        <w:suppressAutoHyphens/>
        <w:spacing w:after="0"/>
        <w:ind w:left="634"/>
        <w:contextualSpacing/>
        <w:rPr>
          <w:rFonts w:eastAsia="Times New Roman" w:cstheme="minorHAnsi"/>
          <w:color w:val="000000" w:themeColor="text1"/>
        </w:rPr>
      </w:pPr>
      <w:r>
        <w:rPr>
          <w:rFonts w:eastAsia="Times New Roman" w:cstheme="minorHAnsi"/>
          <w:color w:val="000000" w:themeColor="text1"/>
        </w:rPr>
        <w:t xml:space="preserve">Verification of operation is done through the Testing.ipynd file loaded into Jupyter Notebook. This Python script imports CRUD Python module to call and test all instances of functionality. </w:t>
      </w:r>
    </w:p>
    <w:p w14:paraId="091A291E" w14:textId="60E28C0C" w:rsidR="00CE07AA" w:rsidRDefault="00CE07AA" w:rsidP="00CE07AA">
      <w:pPr>
        <w:suppressAutoHyphens/>
        <w:spacing w:after="0"/>
        <w:ind w:left="630"/>
        <w:contextualSpacing/>
        <w:rPr>
          <w:rFonts w:eastAsia="Times New Roman" w:cstheme="minorHAnsi"/>
          <w:color w:val="000000" w:themeColor="text1"/>
        </w:rPr>
      </w:pPr>
      <w:r>
        <w:rPr>
          <w:rFonts w:eastAsia="Times New Roman" w:cstheme="minorHAnsi"/>
          <w:color w:val="000000" w:themeColor="text1"/>
        </w:rPr>
        <w:t xml:space="preserve">The for loop creates the database information from animal_data and the .read function finds the data in Mongodb verifying it was created. </w:t>
      </w:r>
      <w:r w:rsidR="002C4EAF">
        <w:rPr>
          <w:rFonts w:eastAsia="Times New Roman" w:cstheme="minorHAnsi"/>
          <w:color w:val="000000" w:themeColor="text1"/>
        </w:rPr>
        <w:t xml:space="preserve">The update method updates the animal_data while the delete method removes documents from the collection. </w:t>
      </w:r>
    </w:p>
    <w:p w14:paraId="4BA808B0" w14:textId="37AC99FF" w:rsidR="00CE07AA" w:rsidRDefault="00CE07AA" w:rsidP="00CE07AA">
      <w:pPr>
        <w:suppressAutoHyphens/>
        <w:spacing w:after="0"/>
        <w:ind w:left="630"/>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7532CB2E" wp14:editId="38A9A8A2">
            <wp:extent cx="3465830" cy="3304515"/>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86242" cy="3419322"/>
                    </a:xfrm>
                    <a:prstGeom prst="rect">
                      <a:avLst/>
                    </a:prstGeom>
                  </pic:spPr>
                </pic:pic>
              </a:graphicData>
            </a:graphic>
          </wp:inline>
        </w:drawing>
      </w:r>
    </w:p>
    <w:p w14:paraId="739C9E81" w14:textId="222F671D" w:rsidR="00CE5B97" w:rsidRDefault="00CE5B97" w:rsidP="00CE07AA">
      <w:pPr>
        <w:suppressAutoHyphens/>
        <w:spacing w:after="0"/>
        <w:ind w:left="630"/>
        <w:contextualSpacing/>
        <w:jc w:val="center"/>
        <w:rPr>
          <w:rFonts w:eastAsia="Times New Roman" w:cstheme="minorHAnsi"/>
          <w:color w:val="000000" w:themeColor="text1"/>
        </w:rPr>
      </w:pPr>
      <w:r>
        <w:rPr>
          <w:rFonts w:eastAsia="Times New Roman" w:cstheme="minorHAnsi"/>
          <w:noProof/>
          <w:color w:val="000000" w:themeColor="text1"/>
        </w:rPr>
        <w:drawing>
          <wp:inline distT="0" distB="0" distL="0" distR="0" wp14:anchorId="12F7F8B0" wp14:editId="43C8AF01">
            <wp:extent cx="4917057" cy="2672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PNG"/>
                    <pic:cNvPicPr/>
                  </pic:nvPicPr>
                  <pic:blipFill>
                    <a:blip r:embed="rId16">
                      <a:extLst>
                        <a:ext uri="{28A0092B-C50C-407E-A947-70E740481C1C}">
                          <a14:useLocalDpi xmlns:a14="http://schemas.microsoft.com/office/drawing/2010/main" val="0"/>
                        </a:ext>
                      </a:extLst>
                    </a:blip>
                    <a:stretch>
                      <a:fillRect/>
                    </a:stretch>
                  </pic:blipFill>
                  <pic:spPr>
                    <a:xfrm>
                      <a:off x="0" y="0"/>
                      <a:ext cx="4954259" cy="2692297"/>
                    </a:xfrm>
                    <a:prstGeom prst="rect">
                      <a:avLst/>
                    </a:prstGeom>
                  </pic:spPr>
                </pic:pic>
              </a:graphicData>
            </a:graphic>
          </wp:inline>
        </w:drawing>
      </w:r>
    </w:p>
    <w:p w14:paraId="0F939895" w14:textId="38FA3CD0" w:rsidR="00FC4EE3" w:rsidRDefault="00FC4EE3" w:rsidP="00FC4EE3">
      <w:pPr>
        <w:suppressAutoHyphens/>
        <w:spacing w:after="0"/>
        <w:ind w:left="630"/>
        <w:contextualSpacing/>
        <w:rPr>
          <w:rFonts w:eastAsia="Times New Roman" w:cstheme="minorHAnsi"/>
          <w:color w:val="000000" w:themeColor="text1"/>
        </w:rPr>
      </w:pPr>
      <w:r>
        <w:rPr>
          <w:rFonts w:eastAsia="Times New Roman" w:cstheme="minorHAnsi"/>
          <w:color w:val="000000" w:themeColor="text1"/>
        </w:rPr>
        <w:lastRenderedPageBreak/>
        <w:t xml:space="preserve">The dashboard components are also verified for operation and widget functionality. </w:t>
      </w:r>
    </w:p>
    <w:p w14:paraId="72FBCFAD" w14:textId="0C6A96E1" w:rsidR="00FC4EE3" w:rsidRDefault="00FC4EE3" w:rsidP="00FC4EE3">
      <w:pPr>
        <w:suppressAutoHyphens/>
        <w:spacing w:after="0"/>
        <w:ind w:left="630"/>
        <w:contextualSpacing/>
        <w:rPr>
          <w:rFonts w:eastAsia="Times New Roman" w:cstheme="minorHAnsi"/>
          <w:color w:val="000000" w:themeColor="text1"/>
        </w:rPr>
      </w:pPr>
      <w:r>
        <w:rPr>
          <w:rFonts w:eastAsia="Times New Roman" w:cstheme="minorHAnsi"/>
          <w:color w:val="000000" w:themeColor="text1"/>
        </w:rPr>
        <w:t xml:space="preserve">The starting state of the dashboard with included widgets for interactive options to filter data, interactive data table, and charts. </w:t>
      </w:r>
      <w:r w:rsidR="00DB14C3">
        <w:rPr>
          <w:rFonts w:eastAsia="Times New Roman" w:cstheme="minorHAnsi"/>
          <w:color w:val="000000" w:themeColor="text1"/>
        </w:rPr>
        <w:t xml:space="preserve">Aligning and determining whether or not the widgets and interactions between components and controller was very challenging and took time and planning to resolve. A lot of the issues were resolved through consistent testing and </w:t>
      </w:r>
      <w:proofErr w:type="spellStart"/>
      <w:r w:rsidR="00DB14C3">
        <w:rPr>
          <w:rFonts w:eastAsia="Times New Roman" w:cstheme="minorHAnsi"/>
          <w:color w:val="000000" w:themeColor="text1"/>
        </w:rPr>
        <w:t>trail</w:t>
      </w:r>
      <w:proofErr w:type="spellEnd"/>
      <w:r w:rsidR="00DB14C3">
        <w:rPr>
          <w:rFonts w:eastAsia="Times New Roman" w:cstheme="minorHAnsi"/>
          <w:color w:val="000000" w:themeColor="text1"/>
        </w:rPr>
        <w:t xml:space="preserve"> and error more than anything. </w:t>
      </w:r>
    </w:p>
    <w:p w14:paraId="4E8E9275" w14:textId="4EDC83AA" w:rsidR="00DD33B0" w:rsidRPr="009A5CBB" w:rsidRDefault="00B90F7B" w:rsidP="002301BC">
      <w:pPr>
        <w:suppressAutoHyphens/>
        <w:spacing w:after="0" w:line="240" w:lineRule="auto"/>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7CB3DEAE" wp14:editId="336E5C6A">
            <wp:extent cx="5943600" cy="2356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2-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14:paraId="086228E6" w14:textId="6293F9A4" w:rsidR="00CE07AA" w:rsidRDefault="00DD33B0" w:rsidP="002301BC">
      <w:pPr>
        <w:spacing w:after="0"/>
        <w:jc w:val="center"/>
        <w:rPr>
          <w:rFonts w:cstheme="minorHAnsi"/>
        </w:rPr>
      </w:pPr>
      <w:r>
        <w:rPr>
          <w:rFonts w:cstheme="minorHAnsi"/>
        </w:rPr>
        <w:t>Starting state of dashboard</w:t>
      </w:r>
      <w:r w:rsidR="00B90F7B">
        <w:rPr>
          <w:rFonts w:cstheme="minorHAnsi"/>
        </w:rPr>
        <w:t xml:space="preserve"> full screen</w:t>
      </w:r>
    </w:p>
    <w:p w14:paraId="7F6BEC45" w14:textId="7AEDA5BB" w:rsidR="002301BC" w:rsidRDefault="002301BC" w:rsidP="00FF0982">
      <w:pPr>
        <w:spacing w:after="0" w:line="240" w:lineRule="auto"/>
        <w:rPr>
          <w:rFonts w:cstheme="minorHAnsi"/>
        </w:rPr>
      </w:pPr>
      <w:r>
        <w:rPr>
          <w:rFonts w:cstheme="minorHAnsi"/>
          <w:noProof/>
        </w:rPr>
        <w:drawing>
          <wp:inline distT="0" distB="0" distL="0" distR="0" wp14:anchorId="1EAEF259" wp14:editId="270E86D6">
            <wp:extent cx="5943600" cy="2340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2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40610"/>
                    </a:xfrm>
                    <a:prstGeom prst="rect">
                      <a:avLst/>
                    </a:prstGeom>
                  </pic:spPr>
                </pic:pic>
              </a:graphicData>
            </a:graphic>
          </wp:inline>
        </w:drawing>
      </w:r>
    </w:p>
    <w:p w14:paraId="09FBF4E4" w14:textId="0A60DB0F" w:rsidR="002301BC" w:rsidRDefault="002301BC" w:rsidP="00FF0982">
      <w:pPr>
        <w:spacing w:after="0"/>
        <w:jc w:val="center"/>
        <w:rPr>
          <w:rFonts w:cstheme="minorHAnsi"/>
        </w:rPr>
      </w:pPr>
      <w:r>
        <w:rPr>
          <w:rFonts w:cstheme="minorHAnsi"/>
        </w:rPr>
        <w:t>Geolocation chart</w:t>
      </w:r>
    </w:p>
    <w:p w14:paraId="1BE9BA52" w14:textId="77777777" w:rsidR="00FB4FA2" w:rsidRDefault="00FB4FA2" w:rsidP="007C422F">
      <w:pPr>
        <w:spacing w:after="0" w:line="360" w:lineRule="auto"/>
        <w:rPr>
          <w:rFonts w:cstheme="minorHAnsi"/>
        </w:rPr>
      </w:pPr>
    </w:p>
    <w:p w14:paraId="47324A02" w14:textId="77777777" w:rsidR="00FB4FA2" w:rsidRDefault="00FB4FA2" w:rsidP="007C422F">
      <w:pPr>
        <w:spacing w:after="0" w:line="360" w:lineRule="auto"/>
        <w:rPr>
          <w:rFonts w:cstheme="minorHAnsi"/>
        </w:rPr>
      </w:pPr>
    </w:p>
    <w:p w14:paraId="1EE508CD" w14:textId="77777777" w:rsidR="00FB4FA2" w:rsidRDefault="00FB4FA2" w:rsidP="007C422F">
      <w:pPr>
        <w:spacing w:after="0" w:line="360" w:lineRule="auto"/>
        <w:rPr>
          <w:rFonts w:cstheme="minorHAnsi"/>
        </w:rPr>
      </w:pPr>
    </w:p>
    <w:p w14:paraId="16E9C7DD" w14:textId="77777777" w:rsidR="00FB4FA2" w:rsidRDefault="00FB4FA2" w:rsidP="007C422F">
      <w:pPr>
        <w:spacing w:after="0" w:line="360" w:lineRule="auto"/>
        <w:rPr>
          <w:rFonts w:cstheme="minorHAnsi"/>
        </w:rPr>
      </w:pPr>
    </w:p>
    <w:p w14:paraId="05AAFD56" w14:textId="77777777" w:rsidR="00FB4FA2" w:rsidRDefault="00FB4FA2" w:rsidP="007C422F">
      <w:pPr>
        <w:spacing w:after="0" w:line="360" w:lineRule="auto"/>
        <w:rPr>
          <w:rFonts w:cstheme="minorHAnsi"/>
        </w:rPr>
      </w:pPr>
    </w:p>
    <w:p w14:paraId="5BD6FE54" w14:textId="3196EA65" w:rsidR="007C065E" w:rsidRPr="007C065E" w:rsidRDefault="007C065E" w:rsidP="007C422F">
      <w:pPr>
        <w:spacing w:after="0" w:line="360" w:lineRule="auto"/>
        <w:rPr>
          <w:rFonts w:cstheme="minorHAnsi"/>
        </w:rPr>
      </w:pPr>
      <w:r>
        <w:rPr>
          <w:rFonts w:cstheme="minorHAnsi"/>
        </w:rPr>
        <w:lastRenderedPageBreak/>
        <w:t>Executions of the dashboard, shows</w:t>
      </w:r>
      <w:r w:rsidRPr="007C065E">
        <w:rPr>
          <w:rFonts w:cstheme="minorHAnsi"/>
        </w:rPr>
        <w:t xml:space="preserve"> the widg</w:t>
      </w:r>
      <w:r>
        <w:rPr>
          <w:rFonts w:cstheme="minorHAnsi"/>
        </w:rPr>
        <w:t xml:space="preserve">ets after each of the </w:t>
      </w:r>
      <w:r w:rsidRPr="007C065E">
        <w:rPr>
          <w:rFonts w:cstheme="minorHAnsi"/>
        </w:rPr>
        <w:t>data filters has been applied</w:t>
      </w:r>
    </w:p>
    <w:p w14:paraId="61E7D5F9" w14:textId="418B9323" w:rsidR="007C065E" w:rsidRDefault="007C065E" w:rsidP="007C422F">
      <w:pPr>
        <w:spacing w:after="0" w:line="360" w:lineRule="auto"/>
        <w:rPr>
          <w:rFonts w:cstheme="minorHAnsi"/>
        </w:rPr>
      </w:pPr>
      <w:r w:rsidRPr="007C065E">
        <w:rPr>
          <w:rFonts w:cstheme="minorHAnsi"/>
        </w:rPr>
        <w:t>Water Rescue</w:t>
      </w:r>
      <w:r w:rsidR="007C422F">
        <w:rPr>
          <w:rFonts w:cstheme="minorHAnsi"/>
        </w:rPr>
        <w:t>:</w:t>
      </w:r>
    </w:p>
    <w:p w14:paraId="1B9D4FC1" w14:textId="7D5D3B37" w:rsidR="00F801B8" w:rsidRPr="007C065E" w:rsidRDefault="00F801B8" w:rsidP="007C065E">
      <w:pPr>
        <w:spacing w:after="0"/>
        <w:rPr>
          <w:rFonts w:cstheme="minorHAnsi"/>
        </w:rPr>
      </w:pPr>
      <w:r>
        <w:rPr>
          <w:rFonts w:cstheme="minorHAnsi"/>
          <w:noProof/>
        </w:rPr>
        <w:drawing>
          <wp:inline distT="0" distB="0" distL="0" distR="0" wp14:anchorId="7CB59547" wp14:editId="3BB8B8CD">
            <wp:extent cx="5936492" cy="173390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new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74454" cy="1774204"/>
                    </a:xfrm>
                    <a:prstGeom prst="rect">
                      <a:avLst/>
                    </a:prstGeom>
                  </pic:spPr>
                </pic:pic>
              </a:graphicData>
            </a:graphic>
          </wp:inline>
        </w:drawing>
      </w:r>
    </w:p>
    <w:p w14:paraId="16089C28" w14:textId="7E8ED493" w:rsidR="007C065E" w:rsidRDefault="007C065E" w:rsidP="007C422F">
      <w:pPr>
        <w:spacing w:after="0" w:line="240" w:lineRule="auto"/>
        <w:rPr>
          <w:rFonts w:cstheme="minorHAnsi"/>
        </w:rPr>
      </w:pPr>
      <w:r w:rsidRPr="007C065E">
        <w:rPr>
          <w:rFonts w:cstheme="minorHAnsi"/>
        </w:rPr>
        <w:t>Mountain or Wilderness Rescue</w:t>
      </w:r>
      <w:r w:rsidR="007C422F">
        <w:rPr>
          <w:rFonts w:cstheme="minorHAnsi"/>
        </w:rPr>
        <w:t>:</w:t>
      </w:r>
    </w:p>
    <w:p w14:paraId="52D8DFA2" w14:textId="475353AF" w:rsidR="00AD3FF5" w:rsidRDefault="00AD3FF5" w:rsidP="007C065E">
      <w:pPr>
        <w:spacing w:after="0"/>
        <w:rPr>
          <w:rFonts w:cstheme="minorHAnsi"/>
        </w:rPr>
      </w:pPr>
      <w:r>
        <w:rPr>
          <w:rFonts w:cstheme="minorHAnsi"/>
          <w:noProof/>
        </w:rPr>
        <w:drawing>
          <wp:inline distT="0" distB="0" distL="0" distR="0" wp14:anchorId="62BE3F6F" wp14:editId="39FF6339">
            <wp:extent cx="5943600" cy="2640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new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635B772E" w14:textId="01063B2C" w:rsidR="007C065E" w:rsidRDefault="007C065E" w:rsidP="007C422F">
      <w:pPr>
        <w:spacing w:after="0" w:line="240" w:lineRule="auto"/>
        <w:rPr>
          <w:rFonts w:cstheme="minorHAnsi"/>
        </w:rPr>
      </w:pPr>
      <w:r w:rsidRPr="007C065E">
        <w:rPr>
          <w:rFonts w:cstheme="minorHAnsi"/>
        </w:rPr>
        <w:t>Disaster or Individual Tracking</w:t>
      </w:r>
      <w:r w:rsidR="007C422F">
        <w:rPr>
          <w:rFonts w:cstheme="minorHAnsi"/>
        </w:rPr>
        <w:t>:</w:t>
      </w:r>
    </w:p>
    <w:p w14:paraId="27224024" w14:textId="5BC4486E" w:rsidR="00AD3FF5" w:rsidRPr="007C065E" w:rsidRDefault="00AD3FF5" w:rsidP="007C065E">
      <w:pPr>
        <w:spacing w:after="0"/>
        <w:rPr>
          <w:rFonts w:cstheme="minorHAnsi"/>
        </w:rPr>
      </w:pPr>
      <w:r>
        <w:rPr>
          <w:rFonts w:cstheme="minorHAnsi"/>
          <w:noProof/>
        </w:rPr>
        <w:drawing>
          <wp:inline distT="0" distB="0" distL="0" distR="0" wp14:anchorId="141B78B5" wp14:editId="1C23D64D">
            <wp:extent cx="5943385" cy="2182483"/>
            <wp:effectExtent l="0" t="0" r="63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New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660" cy="2192499"/>
                    </a:xfrm>
                    <a:prstGeom prst="rect">
                      <a:avLst/>
                    </a:prstGeom>
                  </pic:spPr>
                </pic:pic>
              </a:graphicData>
            </a:graphic>
          </wp:inline>
        </w:drawing>
      </w:r>
    </w:p>
    <w:p w14:paraId="178B87B2" w14:textId="77777777" w:rsidR="00C061E8" w:rsidRDefault="00C061E8" w:rsidP="007C422F">
      <w:pPr>
        <w:spacing w:after="0" w:line="240" w:lineRule="auto"/>
        <w:rPr>
          <w:rFonts w:cstheme="minorHAnsi"/>
        </w:rPr>
      </w:pPr>
    </w:p>
    <w:p w14:paraId="6894FF59" w14:textId="77777777" w:rsidR="00C061E8" w:rsidRDefault="00C061E8" w:rsidP="007C422F">
      <w:pPr>
        <w:spacing w:after="0" w:line="240" w:lineRule="auto"/>
        <w:rPr>
          <w:rFonts w:cstheme="minorHAnsi"/>
        </w:rPr>
      </w:pPr>
    </w:p>
    <w:p w14:paraId="38B5776D" w14:textId="77777777" w:rsidR="00C061E8" w:rsidRDefault="00C061E8" w:rsidP="007C422F">
      <w:pPr>
        <w:spacing w:after="0" w:line="240" w:lineRule="auto"/>
        <w:rPr>
          <w:rFonts w:cstheme="minorHAnsi"/>
        </w:rPr>
      </w:pPr>
    </w:p>
    <w:p w14:paraId="5AE8B26A" w14:textId="77777777" w:rsidR="00C061E8" w:rsidRDefault="00C061E8" w:rsidP="007C422F">
      <w:pPr>
        <w:spacing w:after="0" w:line="240" w:lineRule="auto"/>
        <w:rPr>
          <w:rFonts w:cstheme="minorHAnsi"/>
        </w:rPr>
      </w:pPr>
    </w:p>
    <w:p w14:paraId="40C072A4" w14:textId="4E70DD5A" w:rsidR="007C065E" w:rsidRDefault="007C065E" w:rsidP="007C422F">
      <w:pPr>
        <w:spacing w:after="0" w:line="240" w:lineRule="auto"/>
        <w:rPr>
          <w:rFonts w:cstheme="minorHAnsi"/>
        </w:rPr>
      </w:pPr>
      <w:bookmarkStart w:id="0" w:name="_GoBack"/>
      <w:bookmarkEnd w:id="0"/>
      <w:r w:rsidRPr="007C065E">
        <w:rPr>
          <w:rFonts w:cstheme="minorHAnsi"/>
        </w:rPr>
        <w:lastRenderedPageBreak/>
        <w:t>Reset (returns all widgets to their original, unfiltered state)</w:t>
      </w:r>
      <w:r w:rsidR="007C422F">
        <w:rPr>
          <w:rFonts w:cstheme="minorHAnsi"/>
        </w:rPr>
        <w:t>:</w:t>
      </w:r>
    </w:p>
    <w:p w14:paraId="7E735620" w14:textId="4FADF521" w:rsidR="007C422F" w:rsidRPr="00B91069" w:rsidRDefault="007C422F" w:rsidP="007C065E">
      <w:pPr>
        <w:spacing w:after="0"/>
        <w:rPr>
          <w:rFonts w:cstheme="minorHAnsi"/>
        </w:rPr>
      </w:pPr>
      <w:r>
        <w:rPr>
          <w:rFonts w:cstheme="minorHAnsi"/>
          <w:noProof/>
        </w:rPr>
        <w:drawing>
          <wp:inline distT="0" distB="0" distL="0" distR="0" wp14:anchorId="5FA1E5DA" wp14:editId="3ACC58EE">
            <wp:extent cx="5943600" cy="2714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New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38C7B4AE" w14:textId="77777777" w:rsidR="00CE07AA" w:rsidRDefault="00CE07AA" w:rsidP="00FF0982">
      <w:pPr>
        <w:pStyle w:val="Heading3"/>
        <w:keepNext w:val="0"/>
        <w:keepLines w:val="0"/>
        <w:suppressAutoHyphens/>
        <w:spacing w:before="0" w:line="480" w:lineRule="auto"/>
        <w:contextualSpacing/>
        <w:rPr>
          <w:sz w:val="22"/>
          <w:szCs w:val="22"/>
        </w:rPr>
      </w:pPr>
      <w:r w:rsidRPr="00B91069">
        <w:rPr>
          <w:sz w:val="22"/>
          <w:szCs w:val="22"/>
        </w:rPr>
        <w:t>Screenshots</w:t>
      </w:r>
    </w:p>
    <w:p w14:paraId="606B48BB" w14:textId="7F4DF714" w:rsidR="00CE07AA" w:rsidRDefault="00CE07AA" w:rsidP="00CE07AA">
      <w:r>
        <w:t xml:space="preserve">Verify Mongo shell in running prior to running program. </w:t>
      </w:r>
    </w:p>
    <w:p w14:paraId="355858CC" w14:textId="2A8CFE48" w:rsidR="00FC4EE3" w:rsidRDefault="004476AE" w:rsidP="00CE07AA">
      <w:r>
        <w:t>Upload the</w:t>
      </w:r>
      <w:r w:rsidRPr="004476AE">
        <w:t xml:space="preserve"> Austin Animal Center Outcomes data set into MongoDB by inserting a</w:t>
      </w:r>
      <w:r>
        <w:t xml:space="preserve"> CSV file using the </w:t>
      </w:r>
      <w:r w:rsidRPr="004476AE">
        <w:t>MongoDB import tool.</w:t>
      </w:r>
    </w:p>
    <w:p w14:paraId="3039A819" w14:textId="7A4618DB" w:rsidR="004476AE" w:rsidRPr="00C41733" w:rsidRDefault="004476AE" w:rsidP="00CE07AA">
      <w:r>
        <w:rPr>
          <w:noProof/>
        </w:rPr>
        <w:drawing>
          <wp:inline distT="0" distB="0" distL="0" distR="0" wp14:anchorId="75EE0EF0" wp14:editId="24BCCE61">
            <wp:extent cx="5944235"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2908300"/>
                    </a:xfrm>
                    <a:prstGeom prst="rect">
                      <a:avLst/>
                    </a:prstGeom>
                    <a:noFill/>
                  </pic:spPr>
                </pic:pic>
              </a:graphicData>
            </a:graphic>
          </wp:inline>
        </w:drawing>
      </w:r>
    </w:p>
    <w:p w14:paraId="0ED21FC1" w14:textId="77777777" w:rsidR="00CE07AA" w:rsidRPr="00465A0C" w:rsidRDefault="00CE07AA" w:rsidP="00CE07AA">
      <w:pPr>
        <w:suppressAutoHyphens/>
        <w:spacing w:after="0"/>
        <w:ind w:firstLine="630"/>
        <w:contextualSpacing/>
        <w:rPr>
          <w:rFonts w:eastAsia="Times New Roman" w:cstheme="minorHAnsi"/>
          <w:color w:val="000000" w:themeColor="text1"/>
        </w:rPr>
      </w:pPr>
      <w:r>
        <w:rPr>
          <w:rFonts w:eastAsia="Times New Roman" w:cstheme="minorHAnsi"/>
          <w:noProof/>
          <w:color w:val="000000" w:themeColor="text1"/>
        </w:rPr>
        <w:lastRenderedPageBreak/>
        <w:drawing>
          <wp:inline distT="0" distB="0" distL="0" distR="0" wp14:anchorId="5FB731AE" wp14:editId="11F9D075">
            <wp:extent cx="5210175" cy="26015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 ver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210175" cy="2601595"/>
                    </a:xfrm>
                    <a:prstGeom prst="rect">
                      <a:avLst/>
                    </a:prstGeom>
                  </pic:spPr>
                </pic:pic>
              </a:graphicData>
            </a:graphic>
          </wp:inline>
        </w:drawing>
      </w:r>
      <w:r w:rsidRPr="00B91069">
        <w:rPr>
          <w:rFonts w:eastAsia="Times New Roman" w:cstheme="minorHAnsi"/>
          <w:i/>
          <w:color w:val="000000" w:themeColor="text1"/>
        </w:rPr>
        <w:br/>
      </w:r>
      <w:r w:rsidRPr="009E0051">
        <w:rPr>
          <w:rFonts w:cstheme="minorHAnsi"/>
          <w:b/>
        </w:rPr>
        <w:t>Contact</w:t>
      </w:r>
    </w:p>
    <w:p w14:paraId="2E18DF38" w14:textId="77777777" w:rsidR="00CE07AA" w:rsidRPr="00B91069" w:rsidRDefault="00CE07AA" w:rsidP="00CE07AA">
      <w:pPr>
        <w:suppressAutoHyphens/>
        <w:spacing w:after="0"/>
        <w:contextualSpacing/>
        <w:rPr>
          <w:rFonts w:eastAsia="Times New Roman" w:cstheme="minorHAnsi"/>
          <w:color w:val="000000" w:themeColor="text1"/>
        </w:rPr>
      </w:pPr>
      <w:r>
        <w:rPr>
          <w:rFonts w:eastAsia="Times New Roman" w:cstheme="minorHAnsi"/>
          <w:color w:val="000000" w:themeColor="text1"/>
        </w:rPr>
        <w:t xml:space="preserve"> Joshua Pardue (Joshua.Pardue@snhu.edu)</w:t>
      </w:r>
    </w:p>
    <w:sectPr w:rsidR="00CE07AA" w:rsidRPr="00B91069" w:rsidSect="0089061F">
      <w:headerReference w:type="default" r:id="rId25"/>
      <w:pgSz w:w="12240" w:h="15840"/>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31F05" w14:textId="77777777" w:rsidR="0057516E" w:rsidRDefault="0057516E" w:rsidP="00C07C28">
      <w:pPr>
        <w:spacing w:after="0" w:line="240" w:lineRule="auto"/>
      </w:pPr>
      <w:r>
        <w:separator/>
      </w:r>
    </w:p>
  </w:endnote>
  <w:endnote w:type="continuationSeparator" w:id="0">
    <w:p w14:paraId="2B69B9E9" w14:textId="77777777" w:rsidR="0057516E" w:rsidRDefault="0057516E" w:rsidP="00C07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D2964" w14:textId="77777777" w:rsidR="0057516E" w:rsidRDefault="0057516E" w:rsidP="00C07C28">
      <w:pPr>
        <w:spacing w:after="0" w:line="240" w:lineRule="auto"/>
      </w:pPr>
      <w:r>
        <w:separator/>
      </w:r>
    </w:p>
  </w:footnote>
  <w:footnote w:type="continuationSeparator" w:id="0">
    <w:p w14:paraId="00B598D6" w14:textId="77777777" w:rsidR="0057516E" w:rsidRDefault="0057516E" w:rsidP="00C07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96F08" w14:textId="3608A367" w:rsidR="00C07C28" w:rsidRDefault="00C07C28">
    <w:pPr>
      <w:pStyle w:val="Header"/>
    </w:pPr>
    <w:r>
      <w:t>Pardue</w:t>
    </w:r>
    <w:r>
      <w:tab/>
    </w:r>
    <w:r>
      <w:tab/>
    </w:r>
    <w:r>
      <w:rPr>
        <w:rStyle w:val="PageNumber"/>
      </w:rPr>
      <w:fldChar w:fldCharType="begin"/>
    </w:r>
    <w:r>
      <w:rPr>
        <w:rStyle w:val="PageNumber"/>
      </w:rPr>
      <w:instrText xml:space="preserve"> PAGE </w:instrText>
    </w:r>
    <w:r>
      <w:rPr>
        <w:rStyle w:val="PageNumber"/>
      </w:rPr>
      <w:fldChar w:fldCharType="separate"/>
    </w:r>
    <w:r w:rsidR="00C061E8">
      <w:rPr>
        <w:rStyle w:val="PageNumber"/>
        <w:noProof/>
      </w:rPr>
      <w:t>8</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F2E31"/>
    <w:multiLevelType w:val="multilevel"/>
    <w:tmpl w:val="7A7E94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A2B2F"/>
    <w:multiLevelType w:val="multilevel"/>
    <w:tmpl w:val="E7263F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E0DF0"/>
    <w:multiLevelType w:val="multilevel"/>
    <w:tmpl w:val="A0904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F7687"/>
    <w:multiLevelType w:val="multilevel"/>
    <w:tmpl w:val="BA284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40C4F"/>
    <w:multiLevelType w:val="multilevel"/>
    <w:tmpl w:val="B3E61C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9928D3"/>
    <w:multiLevelType w:val="multilevel"/>
    <w:tmpl w:val="A9989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DA0EFC"/>
    <w:multiLevelType w:val="multilevel"/>
    <w:tmpl w:val="3E56E71C"/>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3"/>
      <w:numFmt w:val="decimal"/>
      <w:lvlText w:val="%3."/>
      <w:lvlJc w:val="left"/>
      <w:pPr>
        <w:ind w:left="2160" w:hanging="360"/>
      </w:pPr>
      <w:rPr>
        <w:rFonts w:hint="default"/>
        <w:color w:val="565A5C"/>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3E6F5D89"/>
    <w:multiLevelType w:val="multilevel"/>
    <w:tmpl w:val="559E2754"/>
    <w:lvl w:ilvl="0">
      <w:start w:val="6"/>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D173DF"/>
    <w:multiLevelType w:val="multilevel"/>
    <w:tmpl w:val="E35E4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475B08"/>
    <w:multiLevelType w:val="multilevel"/>
    <w:tmpl w:val="FD8A514C"/>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30493A"/>
    <w:multiLevelType w:val="multilevel"/>
    <w:tmpl w:val="1A429E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D51282C"/>
    <w:multiLevelType w:val="multilevel"/>
    <w:tmpl w:val="B1E88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255C78"/>
    <w:multiLevelType w:val="multilevel"/>
    <w:tmpl w:val="75525F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24742D"/>
    <w:multiLevelType w:val="multilevel"/>
    <w:tmpl w:val="9702D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C00749"/>
    <w:multiLevelType w:val="hybridMultilevel"/>
    <w:tmpl w:val="6CBE2AE6"/>
    <w:lvl w:ilvl="0" w:tplc="2878E2BC">
      <w:start w:val="1"/>
      <w:numFmt w:val="decimal"/>
      <w:lvlText w:val="%1."/>
      <w:lvlJc w:val="left"/>
      <w:pPr>
        <w:ind w:left="720" w:hanging="360"/>
      </w:pPr>
      <w:rPr>
        <w:rFonts w:ascii="Times New Roman" w:hAnsi="Times New Roman" w:cs="Times New Roman" w:hint="default"/>
        <w:color w:val="565A5C"/>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070EF2"/>
    <w:multiLevelType w:val="multilevel"/>
    <w:tmpl w:val="15B8B9AC"/>
    <w:lvl w:ilvl="0">
      <w:start w:val="2"/>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106159"/>
    <w:multiLevelType w:val="multilevel"/>
    <w:tmpl w:val="97843F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2"/>
  </w:num>
  <w:num w:numId="3">
    <w:abstractNumId w:val="5"/>
  </w:num>
  <w:num w:numId="4">
    <w:abstractNumId w:val="15"/>
  </w:num>
  <w:num w:numId="5">
    <w:abstractNumId w:val="16"/>
  </w:num>
  <w:num w:numId="6">
    <w:abstractNumId w:val="9"/>
  </w:num>
  <w:num w:numId="7">
    <w:abstractNumId w:val="1"/>
  </w:num>
  <w:num w:numId="8">
    <w:abstractNumId w:val="7"/>
  </w:num>
  <w:num w:numId="9">
    <w:abstractNumId w:val="11"/>
  </w:num>
  <w:num w:numId="10">
    <w:abstractNumId w:val="3"/>
  </w:num>
  <w:num w:numId="11">
    <w:abstractNumId w:val="0"/>
  </w:num>
  <w:num w:numId="12">
    <w:abstractNumId w:val="8"/>
  </w:num>
  <w:num w:numId="13">
    <w:abstractNumId w:val="12"/>
  </w:num>
  <w:num w:numId="14">
    <w:abstractNumId w:val="4"/>
  </w:num>
  <w:num w:numId="15">
    <w:abstractNumId w:val="13"/>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F57"/>
    <w:rsid w:val="000014F1"/>
    <w:rsid w:val="00014255"/>
    <w:rsid w:val="000269B5"/>
    <w:rsid w:val="000323EE"/>
    <w:rsid w:val="00033F3B"/>
    <w:rsid w:val="0003481A"/>
    <w:rsid w:val="000362D4"/>
    <w:rsid w:val="00051165"/>
    <w:rsid w:val="00052246"/>
    <w:rsid w:val="000615FB"/>
    <w:rsid w:val="00065AF8"/>
    <w:rsid w:val="00083CCF"/>
    <w:rsid w:val="000A2FA5"/>
    <w:rsid w:val="000A5BA3"/>
    <w:rsid w:val="000A6E80"/>
    <w:rsid w:val="000D2613"/>
    <w:rsid w:val="000D49AD"/>
    <w:rsid w:val="000D4E3D"/>
    <w:rsid w:val="001071AE"/>
    <w:rsid w:val="001172C6"/>
    <w:rsid w:val="00141941"/>
    <w:rsid w:val="0015006B"/>
    <w:rsid w:val="00183E05"/>
    <w:rsid w:val="001D2341"/>
    <w:rsid w:val="001E4406"/>
    <w:rsid w:val="001E550E"/>
    <w:rsid w:val="001F7F22"/>
    <w:rsid w:val="0021210F"/>
    <w:rsid w:val="002301BC"/>
    <w:rsid w:val="00240B0D"/>
    <w:rsid w:val="0024353F"/>
    <w:rsid w:val="00263172"/>
    <w:rsid w:val="0027115F"/>
    <w:rsid w:val="002768EE"/>
    <w:rsid w:val="002A20D4"/>
    <w:rsid w:val="002B6072"/>
    <w:rsid w:val="002C4EAF"/>
    <w:rsid w:val="0030044E"/>
    <w:rsid w:val="00301CAE"/>
    <w:rsid w:val="00313EA0"/>
    <w:rsid w:val="003304AE"/>
    <w:rsid w:val="00343FFC"/>
    <w:rsid w:val="003B13CA"/>
    <w:rsid w:val="003C5782"/>
    <w:rsid w:val="004343FB"/>
    <w:rsid w:val="004476AE"/>
    <w:rsid w:val="00487DB8"/>
    <w:rsid w:val="004914D6"/>
    <w:rsid w:val="004B4519"/>
    <w:rsid w:val="004C4625"/>
    <w:rsid w:val="004D2EFA"/>
    <w:rsid w:val="004F2C51"/>
    <w:rsid w:val="00504C14"/>
    <w:rsid w:val="005103A9"/>
    <w:rsid w:val="00534F87"/>
    <w:rsid w:val="00537765"/>
    <w:rsid w:val="00540687"/>
    <w:rsid w:val="0057516E"/>
    <w:rsid w:val="005A34BC"/>
    <w:rsid w:val="005A5018"/>
    <w:rsid w:val="005F2B47"/>
    <w:rsid w:val="005F74CE"/>
    <w:rsid w:val="006310F6"/>
    <w:rsid w:val="00644F57"/>
    <w:rsid w:val="00650916"/>
    <w:rsid w:val="006C6C62"/>
    <w:rsid w:val="006D305A"/>
    <w:rsid w:val="006F2133"/>
    <w:rsid w:val="00712976"/>
    <w:rsid w:val="00751654"/>
    <w:rsid w:val="00771835"/>
    <w:rsid w:val="007A471D"/>
    <w:rsid w:val="007B42D8"/>
    <w:rsid w:val="007B572B"/>
    <w:rsid w:val="007C065E"/>
    <w:rsid w:val="007C422F"/>
    <w:rsid w:val="007D1048"/>
    <w:rsid w:val="007E53AC"/>
    <w:rsid w:val="007F4B53"/>
    <w:rsid w:val="00821DBD"/>
    <w:rsid w:val="008713B4"/>
    <w:rsid w:val="00876401"/>
    <w:rsid w:val="0089061F"/>
    <w:rsid w:val="008B71F6"/>
    <w:rsid w:val="008D05C5"/>
    <w:rsid w:val="008D3603"/>
    <w:rsid w:val="008D4AE4"/>
    <w:rsid w:val="008E3130"/>
    <w:rsid w:val="008F5A03"/>
    <w:rsid w:val="009068B1"/>
    <w:rsid w:val="00932873"/>
    <w:rsid w:val="009541BF"/>
    <w:rsid w:val="009B230B"/>
    <w:rsid w:val="009B36B9"/>
    <w:rsid w:val="00A03ABC"/>
    <w:rsid w:val="00A24E91"/>
    <w:rsid w:val="00A543FF"/>
    <w:rsid w:val="00A658CC"/>
    <w:rsid w:val="00A703BF"/>
    <w:rsid w:val="00A7272B"/>
    <w:rsid w:val="00A953D1"/>
    <w:rsid w:val="00AA3A42"/>
    <w:rsid w:val="00AC577E"/>
    <w:rsid w:val="00AD3FF5"/>
    <w:rsid w:val="00B15BC3"/>
    <w:rsid w:val="00B209D1"/>
    <w:rsid w:val="00B20A1A"/>
    <w:rsid w:val="00B46024"/>
    <w:rsid w:val="00B826A5"/>
    <w:rsid w:val="00B90F7B"/>
    <w:rsid w:val="00BB6005"/>
    <w:rsid w:val="00BC0B09"/>
    <w:rsid w:val="00BC55A0"/>
    <w:rsid w:val="00BD48CF"/>
    <w:rsid w:val="00BD5117"/>
    <w:rsid w:val="00BD7851"/>
    <w:rsid w:val="00BE467D"/>
    <w:rsid w:val="00BF4F7C"/>
    <w:rsid w:val="00C00373"/>
    <w:rsid w:val="00C02C67"/>
    <w:rsid w:val="00C061E8"/>
    <w:rsid w:val="00C07C28"/>
    <w:rsid w:val="00C2602C"/>
    <w:rsid w:val="00C34E76"/>
    <w:rsid w:val="00C47B4F"/>
    <w:rsid w:val="00C55E46"/>
    <w:rsid w:val="00C70F97"/>
    <w:rsid w:val="00C91DF5"/>
    <w:rsid w:val="00CA6A1E"/>
    <w:rsid w:val="00CB7763"/>
    <w:rsid w:val="00CE07AA"/>
    <w:rsid w:val="00CE5B97"/>
    <w:rsid w:val="00D078FD"/>
    <w:rsid w:val="00D37964"/>
    <w:rsid w:val="00D46B20"/>
    <w:rsid w:val="00D82509"/>
    <w:rsid w:val="00D87591"/>
    <w:rsid w:val="00D93B64"/>
    <w:rsid w:val="00DB14C3"/>
    <w:rsid w:val="00DB68E1"/>
    <w:rsid w:val="00DC2158"/>
    <w:rsid w:val="00DD0A49"/>
    <w:rsid w:val="00DD33B0"/>
    <w:rsid w:val="00DF5F46"/>
    <w:rsid w:val="00E06DDA"/>
    <w:rsid w:val="00E351EE"/>
    <w:rsid w:val="00E42391"/>
    <w:rsid w:val="00E42BF1"/>
    <w:rsid w:val="00E52929"/>
    <w:rsid w:val="00E921DF"/>
    <w:rsid w:val="00EA00D7"/>
    <w:rsid w:val="00EA3A62"/>
    <w:rsid w:val="00EA50DB"/>
    <w:rsid w:val="00EC5857"/>
    <w:rsid w:val="00ED029D"/>
    <w:rsid w:val="00ED64AE"/>
    <w:rsid w:val="00EE53E8"/>
    <w:rsid w:val="00EE61BA"/>
    <w:rsid w:val="00EF1674"/>
    <w:rsid w:val="00EF5293"/>
    <w:rsid w:val="00F16818"/>
    <w:rsid w:val="00F35896"/>
    <w:rsid w:val="00F57723"/>
    <w:rsid w:val="00F801B8"/>
    <w:rsid w:val="00FA6F77"/>
    <w:rsid w:val="00FB2BB3"/>
    <w:rsid w:val="00FB4FA2"/>
    <w:rsid w:val="00FC0782"/>
    <w:rsid w:val="00FC4EE3"/>
    <w:rsid w:val="00FD28FE"/>
    <w:rsid w:val="00FE0C53"/>
    <w:rsid w:val="00FF0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958BE"/>
  <w15:chartTrackingRefBased/>
  <w15:docId w15:val="{CF039F47-3260-4ED3-919E-43DA602F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07AA"/>
    <w:pPr>
      <w:keepNext/>
      <w:keepLines/>
      <w:spacing w:after="200"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CE07AA"/>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CE07AA"/>
    <w:pPr>
      <w:keepNext/>
      <w:keepLines/>
      <w:spacing w:before="40" w:after="0" w:line="276" w:lineRule="auto"/>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7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C28"/>
  </w:style>
  <w:style w:type="paragraph" w:styleId="Footer">
    <w:name w:val="footer"/>
    <w:basedOn w:val="Normal"/>
    <w:link w:val="FooterChar"/>
    <w:uiPriority w:val="99"/>
    <w:unhideWhenUsed/>
    <w:rsid w:val="00C07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C28"/>
  </w:style>
  <w:style w:type="character" w:styleId="PageNumber">
    <w:name w:val="page number"/>
    <w:basedOn w:val="DefaultParagraphFont"/>
    <w:uiPriority w:val="99"/>
    <w:semiHidden/>
    <w:unhideWhenUsed/>
    <w:rsid w:val="00C07C28"/>
  </w:style>
  <w:style w:type="character" w:customStyle="1" w:styleId="apple-converted-space">
    <w:name w:val="apple-converted-space"/>
    <w:basedOn w:val="DefaultParagraphFont"/>
    <w:rsid w:val="00E351EE"/>
  </w:style>
  <w:style w:type="character" w:styleId="Hyperlink">
    <w:name w:val="Hyperlink"/>
    <w:basedOn w:val="DefaultParagraphFont"/>
    <w:uiPriority w:val="99"/>
    <w:unhideWhenUsed/>
    <w:rsid w:val="00E351EE"/>
    <w:rPr>
      <w:color w:val="0000FF"/>
      <w:u w:val="single"/>
    </w:rPr>
  </w:style>
  <w:style w:type="character" w:styleId="Strong">
    <w:name w:val="Strong"/>
    <w:basedOn w:val="DefaultParagraphFont"/>
    <w:uiPriority w:val="22"/>
    <w:qFormat/>
    <w:rsid w:val="00E351EE"/>
    <w:rPr>
      <w:b/>
      <w:bCs/>
    </w:rPr>
  </w:style>
  <w:style w:type="character" w:styleId="Emphasis">
    <w:name w:val="Emphasis"/>
    <w:basedOn w:val="DefaultParagraphFont"/>
    <w:uiPriority w:val="20"/>
    <w:qFormat/>
    <w:rsid w:val="00E351EE"/>
    <w:rPr>
      <w:i/>
      <w:iCs/>
    </w:rPr>
  </w:style>
  <w:style w:type="paragraph" w:styleId="HTMLPreformatted">
    <w:name w:val="HTML Preformatted"/>
    <w:basedOn w:val="Normal"/>
    <w:link w:val="HTMLPreformattedChar"/>
    <w:uiPriority w:val="99"/>
    <w:semiHidden/>
    <w:unhideWhenUsed/>
    <w:rsid w:val="00E35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51EE"/>
    <w:rPr>
      <w:rFonts w:ascii="Courier New" w:eastAsia="Times New Roman" w:hAnsi="Courier New" w:cs="Courier New"/>
      <w:sz w:val="20"/>
      <w:szCs w:val="20"/>
    </w:rPr>
  </w:style>
  <w:style w:type="character" w:styleId="HTMLCode">
    <w:name w:val="HTML Code"/>
    <w:basedOn w:val="DefaultParagraphFont"/>
    <w:uiPriority w:val="99"/>
    <w:semiHidden/>
    <w:unhideWhenUsed/>
    <w:rsid w:val="00E351EE"/>
    <w:rPr>
      <w:rFonts w:ascii="Courier New" w:eastAsia="Times New Roman" w:hAnsi="Courier New" w:cs="Courier New"/>
      <w:sz w:val="20"/>
      <w:szCs w:val="20"/>
    </w:rPr>
  </w:style>
  <w:style w:type="paragraph" w:styleId="NormalWeb">
    <w:name w:val="Normal (Web)"/>
    <w:basedOn w:val="Normal"/>
    <w:uiPriority w:val="99"/>
    <w:semiHidden/>
    <w:unhideWhenUsed/>
    <w:rsid w:val="00C34E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6F77"/>
    <w:pPr>
      <w:ind w:left="720"/>
      <w:contextualSpacing/>
    </w:pPr>
  </w:style>
  <w:style w:type="character" w:customStyle="1" w:styleId="Heading1Char">
    <w:name w:val="Heading 1 Char"/>
    <w:basedOn w:val="DefaultParagraphFont"/>
    <w:link w:val="Heading1"/>
    <w:uiPriority w:val="9"/>
    <w:rsid w:val="00CE07AA"/>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CE07AA"/>
    <w:rPr>
      <w:rFonts w:ascii="Calibri" w:eastAsia="Times New Roman" w:hAnsi="Calibri" w:cstheme="majorBidi"/>
      <w:b/>
      <w:bCs/>
      <w:color w:val="000000" w:themeColor="text1"/>
      <w:sz w:val="28"/>
      <w:szCs w:val="28"/>
    </w:rPr>
  </w:style>
  <w:style w:type="character" w:customStyle="1" w:styleId="Heading3Char">
    <w:name w:val="Heading 3 Char"/>
    <w:basedOn w:val="DefaultParagraphFont"/>
    <w:link w:val="Heading3"/>
    <w:uiPriority w:val="9"/>
    <w:rsid w:val="00CE07AA"/>
    <w:rPr>
      <w:rFonts w:eastAsia="Times New Roman" w:cstheme="minorHAns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16733">
      <w:bodyDiv w:val="1"/>
      <w:marLeft w:val="0"/>
      <w:marRight w:val="0"/>
      <w:marTop w:val="0"/>
      <w:marBottom w:val="0"/>
      <w:divBdr>
        <w:top w:val="none" w:sz="0" w:space="0" w:color="auto"/>
        <w:left w:val="none" w:sz="0" w:space="0" w:color="auto"/>
        <w:bottom w:val="none" w:sz="0" w:space="0" w:color="auto"/>
        <w:right w:val="none" w:sz="0" w:space="0" w:color="auto"/>
      </w:divBdr>
    </w:div>
    <w:div w:id="295523817">
      <w:bodyDiv w:val="1"/>
      <w:marLeft w:val="0"/>
      <w:marRight w:val="0"/>
      <w:marTop w:val="0"/>
      <w:marBottom w:val="0"/>
      <w:divBdr>
        <w:top w:val="none" w:sz="0" w:space="0" w:color="auto"/>
        <w:left w:val="none" w:sz="0" w:space="0" w:color="auto"/>
        <w:bottom w:val="none" w:sz="0" w:space="0" w:color="auto"/>
        <w:right w:val="none" w:sz="0" w:space="0" w:color="auto"/>
      </w:divBdr>
    </w:div>
    <w:div w:id="330135562">
      <w:bodyDiv w:val="1"/>
      <w:marLeft w:val="0"/>
      <w:marRight w:val="0"/>
      <w:marTop w:val="0"/>
      <w:marBottom w:val="0"/>
      <w:divBdr>
        <w:top w:val="none" w:sz="0" w:space="0" w:color="auto"/>
        <w:left w:val="none" w:sz="0" w:space="0" w:color="auto"/>
        <w:bottom w:val="none" w:sz="0" w:space="0" w:color="auto"/>
        <w:right w:val="none" w:sz="0" w:space="0" w:color="auto"/>
      </w:divBdr>
    </w:div>
    <w:div w:id="435639166">
      <w:bodyDiv w:val="1"/>
      <w:marLeft w:val="0"/>
      <w:marRight w:val="0"/>
      <w:marTop w:val="0"/>
      <w:marBottom w:val="0"/>
      <w:divBdr>
        <w:top w:val="none" w:sz="0" w:space="0" w:color="auto"/>
        <w:left w:val="none" w:sz="0" w:space="0" w:color="auto"/>
        <w:bottom w:val="none" w:sz="0" w:space="0" w:color="auto"/>
        <w:right w:val="none" w:sz="0" w:space="0" w:color="auto"/>
      </w:divBdr>
    </w:div>
    <w:div w:id="599528589">
      <w:bodyDiv w:val="1"/>
      <w:marLeft w:val="0"/>
      <w:marRight w:val="0"/>
      <w:marTop w:val="0"/>
      <w:marBottom w:val="0"/>
      <w:divBdr>
        <w:top w:val="none" w:sz="0" w:space="0" w:color="auto"/>
        <w:left w:val="none" w:sz="0" w:space="0" w:color="auto"/>
        <w:bottom w:val="none" w:sz="0" w:space="0" w:color="auto"/>
        <w:right w:val="none" w:sz="0" w:space="0" w:color="auto"/>
      </w:divBdr>
    </w:div>
    <w:div w:id="1006787215">
      <w:bodyDiv w:val="1"/>
      <w:marLeft w:val="0"/>
      <w:marRight w:val="0"/>
      <w:marTop w:val="0"/>
      <w:marBottom w:val="0"/>
      <w:divBdr>
        <w:top w:val="none" w:sz="0" w:space="0" w:color="auto"/>
        <w:left w:val="none" w:sz="0" w:space="0" w:color="auto"/>
        <w:bottom w:val="none" w:sz="0" w:space="0" w:color="auto"/>
        <w:right w:val="none" w:sz="0" w:space="0" w:color="auto"/>
      </w:divBdr>
    </w:div>
    <w:div w:id="1047682342">
      <w:bodyDiv w:val="1"/>
      <w:marLeft w:val="0"/>
      <w:marRight w:val="0"/>
      <w:marTop w:val="0"/>
      <w:marBottom w:val="0"/>
      <w:divBdr>
        <w:top w:val="none" w:sz="0" w:space="0" w:color="auto"/>
        <w:left w:val="none" w:sz="0" w:space="0" w:color="auto"/>
        <w:bottom w:val="none" w:sz="0" w:space="0" w:color="auto"/>
        <w:right w:val="none" w:sz="0" w:space="0" w:color="auto"/>
      </w:divBdr>
    </w:div>
    <w:div w:id="1093623692">
      <w:bodyDiv w:val="1"/>
      <w:marLeft w:val="0"/>
      <w:marRight w:val="0"/>
      <w:marTop w:val="0"/>
      <w:marBottom w:val="0"/>
      <w:divBdr>
        <w:top w:val="none" w:sz="0" w:space="0" w:color="auto"/>
        <w:left w:val="none" w:sz="0" w:space="0" w:color="auto"/>
        <w:bottom w:val="none" w:sz="0" w:space="0" w:color="auto"/>
        <w:right w:val="none" w:sz="0" w:space="0" w:color="auto"/>
      </w:divBdr>
    </w:div>
    <w:div w:id="1792018213">
      <w:bodyDiv w:val="1"/>
      <w:marLeft w:val="0"/>
      <w:marRight w:val="0"/>
      <w:marTop w:val="0"/>
      <w:marBottom w:val="0"/>
      <w:divBdr>
        <w:top w:val="none" w:sz="0" w:space="0" w:color="auto"/>
        <w:left w:val="none" w:sz="0" w:space="0" w:color="auto"/>
        <w:bottom w:val="none" w:sz="0" w:space="0" w:color="auto"/>
        <w:right w:val="none" w:sz="0" w:space="0" w:color="auto"/>
      </w:divBdr>
    </w:div>
    <w:div w:id="182839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ngodb.com/try/download/community"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www.jetbrains.com/dataspell/promo/?source=google&amp;medium=cpc&amp;campaign=17612794255&amp;term=jupyter%20notebook%20editor&amp;gclid=EAIaIQobChMIkY3exaCP-QIVKidMCh0K6w7QEAAYASAAEgK1f_D_Bw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53026-0C6D-4E6F-94D0-4147B511E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Pardue, Joshua</dc:creator>
  <cp:keywords/>
  <dc:description/>
  <cp:lastModifiedBy>Metro Aviation</cp:lastModifiedBy>
  <cp:revision>15</cp:revision>
  <dcterms:created xsi:type="dcterms:W3CDTF">2022-08-11T00:48:00Z</dcterms:created>
  <dcterms:modified xsi:type="dcterms:W3CDTF">2022-08-13T18:47:00Z</dcterms:modified>
</cp:coreProperties>
</file>