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3781F" w14:textId="5A849FDA" w:rsidR="000D34E1" w:rsidRPr="00A02FCE" w:rsidRDefault="00E32133" w:rsidP="00A02FCE">
      <w:pPr>
        <w:rPr>
          <w:b/>
          <w:bCs/>
        </w:rPr>
      </w:pPr>
      <w:r w:rsidRPr="00A02FCE">
        <w:rPr>
          <w:b/>
          <w:bCs/>
        </w:rPr>
        <w:t>Risikoanalyse</w:t>
      </w:r>
    </w:p>
    <w:p w14:paraId="48AA9E7E" w14:textId="77777777" w:rsidR="00870326" w:rsidRDefault="00E32133" w:rsidP="00A02FCE">
      <w:r w:rsidRPr="00A02FCE">
        <w:t xml:space="preserve">Under et projekt, </w:t>
      </w:r>
      <w:r w:rsidR="00DC34A2" w:rsidRPr="00A02FCE">
        <w:t>vil der altid opstå uforudsete hændelser</w:t>
      </w:r>
      <w:r w:rsidR="00E83940" w:rsidRPr="00A02FCE">
        <w:t>,</w:t>
      </w:r>
      <w:r w:rsidR="00DC34A2" w:rsidRPr="00A02FCE">
        <w:t xml:space="preserve"> som positivt eller negativt vil påvirke dit projekt, på den ene eller anden måde. Det er derfor vigtigt at være forberedt på de forskellige risici, så du bedre kan håndtere dem.</w:t>
      </w:r>
      <w:r w:rsidR="005778D8">
        <w:t xml:space="preserve"> </w:t>
      </w:r>
    </w:p>
    <w:p w14:paraId="2718589D" w14:textId="23E94FE4" w:rsidR="002875D9" w:rsidRDefault="005778D8" w:rsidP="00A02FCE">
      <w:r>
        <w:t xml:space="preserve">Vi har valgt at lave en risikoanalyse, så vi kan identificere, analysere og håndtere de mulige hændelser som vil påvirke vores projekt. </w:t>
      </w:r>
      <w:r w:rsidR="002875D9">
        <w:t xml:space="preserve">Analysen skal hjælpe os med at håndtere de forskellige risici, hvis der skulle opstå uforudset hændelse. </w:t>
      </w:r>
      <w:r w:rsidR="002875D9">
        <w:br/>
        <w:t xml:space="preserve">Grundet vores manglende erfaring og svage datagrundlag, vil vores </w:t>
      </w:r>
      <w:r w:rsidR="002875D9" w:rsidRPr="002875D9">
        <w:t>risikoanalyse er mindre præcis, og vi kan overse kritiske risici.</w:t>
      </w:r>
      <w:r w:rsidR="002875D9">
        <w:t xml:space="preserve"> Vi er derfor stadig opmærksom på at der vil kunne opstå hændelser, som vi ikke er forberedte på.</w:t>
      </w:r>
    </w:p>
    <w:p w14:paraId="3892E63A" w14:textId="0E231EEA" w:rsidR="005C7C1F" w:rsidRDefault="005C7C1F" w:rsidP="00A02FCE">
      <w:r>
        <w:t xml:space="preserve">I forbindelse med analysen, har vi brugt 2 </w:t>
      </w:r>
      <w:r w:rsidR="00870326">
        <w:t>tabeller</w:t>
      </w:r>
      <w:r>
        <w:t xml:space="preserve"> til at registrere og give overblik over de forskellige risici. </w:t>
      </w:r>
      <w:r>
        <w:br/>
      </w:r>
      <w:r w:rsidRPr="005C7C1F">
        <w:t xml:space="preserve">Vores risikoregister anvender vi til at registrere de enkelte hændelser. Registreret består af kolonnerne id, dato, årsag, hændelse, konsekvens, sandsynlighed værdi, konsekvens værdi, risiko værdi, handlinger, betydningen af handling og re-estimering af risiko værdi. I en generel risikoanalyse vil du kunne forvente at se kolonnerne risikoejer, og forventet tidspunkt for hændelsen. Vi har valgt ikke at udpege en specifik risikoejer, da vores erfaring er begrænset. I stedet har vi besluttet at håndtere risici i fællesskab, for at bedre kunne tage handling. </w:t>
      </w:r>
      <w:r>
        <w:t>Af samme grund</w:t>
      </w:r>
      <w:r w:rsidRPr="005C7C1F">
        <w:t>, har vi ikke taget forventet tidspunkt på hændelsen med.</w:t>
      </w:r>
      <w:r>
        <w:br/>
        <w:t>I vores risikomatrix har vi registeret de enkelte hændelser efter sandsynlighed og konsekvens. Overblikket over de enkelte hændelser i matrixen</w:t>
      </w:r>
      <w:r w:rsidR="00870326">
        <w:t>,</w:t>
      </w:r>
      <w:r>
        <w:t xml:space="preserve"> vil vise os hvilke hændelser vi skal være mest opmærksomme på.</w:t>
      </w:r>
    </w:p>
    <w:p w14:paraId="69918D4F" w14:textId="3946FCBA" w:rsidR="005C7C1F" w:rsidRDefault="00870326" w:rsidP="00A02FCE">
      <w:r>
        <w:t xml:space="preserve">Det første trin vi tog i analysen, var at identificere de forskellige risici, som kan påvirke projektet. </w:t>
      </w:r>
      <w:r w:rsidR="002B46EF">
        <w:t>Når man identificerer hændelserne, er det vigtigt at man er konkret, fordi det har betydning for at vi har mulighed for at vurdere og håndtere dem. Vi har fælles og hver for sig, tænkt eller undersøgt hvilket hændelser, vi forventer der kan komme i løbet af projektet. Vi har dog grundet vores manglende erfaring, ikke altid kunne komme frem til en konkret hændelse, men stadig taget det med.</w:t>
      </w:r>
    </w:p>
    <w:p w14:paraId="497FD746" w14:textId="77777777" w:rsidR="002F3863" w:rsidRDefault="002F3863" w:rsidP="00A02FCE"/>
    <w:p w14:paraId="6548CB4D" w14:textId="77777777" w:rsidR="002B46EF" w:rsidRPr="00A02FCE" w:rsidRDefault="002B46EF" w:rsidP="00A02FCE"/>
    <w:sectPr w:rsidR="002B46EF" w:rsidRPr="00A02FCE" w:rsidSect="00C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56BC"/>
    <w:multiLevelType w:val="hybridMultilevel"/>
    <w:tmpl w:val="D85AA7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6677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68"/>
    <w:rsid w:val="000D34E1"/>
    <w:rsid w:val="00196C82"/>
    <w:rsid w:val="00212CFE"/>
    <w:rsid w:val="002875D9"/>
    <w:rsid w:val="002B46EF"/>
    <w:rsid w:val="002F3863"/>
    <w:rsid w:val="00387F6F"/>
    <w:rsid w:val="0039676C"/>
    <w:rsid w:val="004232BE"/>
    <w:rsid w:val="004C1308"/>
    <w:rsid w:val="004D3586"/>
    <w:rsid w:val="005378C8"/>
    <w:rsid w:val="005778D8"/>
    <w:rsid w:val="005C3B43"/>
    <w:rsid w:val="005C7C1F"/>
    <w:rsid w:val="00642B68"/>
    <w:rsid w:val="00701B5C"/>
    <w:rsid w:val="00715F23"/>
    <w:rsid w:val="007372A9"/>
    <w:rsid w:val="007C2F3F"/>
    <w:rsid w:val="00870326"/>
    <w:rsid w:val="00891872"/>
    <w:rsid w:val="008976C5"/>
    <w:rsid w:val="008A05BE"/>
    <w:rsid w:val="009C692A"/>
    <w:rsid w:val="00A02FCE"/>
    <w:rsid w:val="00A4354A"/>
    <w:rsid w:val="00B7662D"/>
    <w:rsid w:val="00B94523"/>
    <w:rsid w:val="00BD68FA"/>
    <w:rsid w:val="00C13375"/>
    <w:rsid w:val="00C27631"/>
    <w:rsid w:val="00CB4CC4"/>
    <w:rsid w:val="00CF1A9B"/>
    <w:rsid w:val="00DB3542"/>
    <w:rsid w:val="00DC34A2"/>
    <w:rsid w:val="00E1502A"/>
    <w:rsid w:val="00E32133"/>
    <w:rsid w:val="00E83940"/>
    <w:rsid w:val="00E94C38"/>
    <w:rsid w:val="00F0427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8A4C"/>
  <w15:chartTrackingRefBased/>
  <w15:docId w15:val="{F53136BB-A76D-431C-B4BD-57BAFD7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42B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642B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642B68"/>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642B68"/>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42B68"/>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642B6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42B6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42B6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42B6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2B68"/>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642B68"/>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642B68"/>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642B68"/>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42B68"/>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642B6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42B6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42B6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42B68"/>
    <w:rPr>
      <w:rFonts w:eastAsiaTheme="majorEastAsia" w:cstheme="majorBidi"/>
      <w:color w:val="272727" w:themeColor="text1" w:themeTint="D8"/>
    </w:rPr>
  </w:style>
  <w:style w:type="paragraph" w:styleId="Titel">
    <w:name w:val="Title"/>
    <w:basedOn w:val="Normal"/>
    <w:next w:val="Normal"/>
    <w:link w:val="TitelTegn"/>
    <w:uiPriority w:val="10"/>
    <w:qFormat/>
    <w:rsid w:val="00642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42B6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42B6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42B6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42B6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42B68"/>
    <w:rPr>
      <w:i/>
      <w:iCs/>
      <w:color w:val="404040" w:themeColor="text1" w:themeTint="BF"/>
    </w:rPr>
  </w:style>
  <w:style w:type="paragraph" w:styleId="Listeafsnit">
    <w:name w:val="List Paragraph"/>
    <w:basedOn w:val="Normal"/>
    <w:uiPriority w:val="34"/>
    <w:qFormat/>
    <w:rsid w:val="00642B68"/>
    <w:pPr>
      <w:ind w:left="720"/>
      <w:contextualSpacing/>
    </w:pPr>
  </w:style>
  <w:style w:type="character" w:styleId="Kraftigfremhvning">
    <w:name w:val="Intense Emphasis"/>
    <w:basedOn w:val="Standardskrifttypeiafsnit"/>
    <w:uiPriority w:val="21"/>
    <w:qFormat/>
    <w:rsid w:val="00642B68"/>
    <w:rPr>
      <w:i/>
      <w:iCs/>
      <w:color w:val="2F5496" w:themeColor="accent1" w:themeShade="BF"/>
    </w:rPr>
  </w:style>
  <w:style w:type="paragraph" w:styleId="Strktcitat">
    <w:name w:val="Intense Quote"/>
    <w:basedOn w:val="Normal"/>
    <w:next w:val="Normal"/>
    <w:link w:val="StrktcitatTegn"/>
    <w:uiPriority w:val="30"/>
    <w:qFormat/>
    <w:rsid w:val="00642B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642B68"/>
    <w:rPr>
      <w:i/>
      <w:iCs/>
      <w:color w:val="2F5496" w:themeColor="accent1" w:themeShade="BF"/>
    </w:rPr>
  </w:style>
  <w:style w:type="character" w:styleId="Kraftighenvisning">
    <w:name w:val="Intense Reference"/>
    <w:basedOn w:val="Standardskrifttypeiafsnit"/>
    <w:uiPriority w:val="32"/>
    <w:qFormat/>
    <w:rsid w:val="00642B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307</Words>
  <Characters>1874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Bang Jørgensen</dc:creator>
  <cp:keywords/>
  <dc:description/>
  <cp:lastModifiedBy>Casper Bang Jørgensen</cp:lastModifiedBy>
  <cp:revision>9</cp:revision>
  <dcterms:created xsi:type="dcterms:W3CDTF">2024-11-06T13:10:00Z</dcterms:created>
  <dcterms:modified xsi:type="dcterms:W3CDTF">2024-11-24T20:15:00Z</dcterms:modified>
</cp:coreProperties>
</file>