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D95320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767C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Projeto </w:t>
      </w:r>
      <w:proofErr w:type="spellStart"/>
      <w:r w:rsidRPr="00767C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Search</w:t>
      </w:r>
      <w:proofErr w:type="spellEnd"/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767C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Plano de Teste</w:t>
      </w:r>
    </w:p>
    <w:p w:rsidR="003D1776" w:rsidRPr="00767CBF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767CB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3D1776" w:rsidRPr="00767CBF" w:rsidRDefault="00D95320" w:rsidP="003D177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767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Versão 1.0</w:t>
      </w: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767C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 </w:t>
      </w: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D1776" w:rsidRPr="00767CBF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767CB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767C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br w:type="page"/>
      </w:r>
      <w:r w:rsidRPr="00767C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:rsidR="003D1776" w:rsidRPr="00767CBF" w:rsidRDefault="003D1776" w:rsidP="003D1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1136"/>
        <w:gridCol w:w="3622"/>
        <w:gridCol w:w="2236"/>
      </w:tblGrid>
      <w:tr w:rsidR="003D1776" w:rsidRPr="00767CBF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767CBF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2266AE" w:rsidP="002266A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12/04/2016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2266AE" w:rsidP="002266A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2266AE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Versão definitiva do Plano de Projeto “SEARCH”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2266AE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Arnaldo Cruz</w:t>
            </w:r>
          </w:p>
        </w:tc>
      </w:tr>
      <w:tr w:rsidR="003D1776" w:rsidRPr="00767CBF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767CBF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767CBF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767CBF" w:rsidRDefault="003D1776" w:rsidP="003D177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3D1776" w:rsidRPr="00767CBF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767CB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3D1776" w:rsidRPr="00767CBF" w:rsidRDefault="003D1776" w:rsidP="00EE12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767C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br w:type="page"/>
      </w:r>
    </w:p>
    <w:p w:rsidR="0070601F" w:rsidRDefault="0070601F" w:rsidP="003D1776">
      <w:pPr>
        <w:spacing w:before="480" w:after="60" w:line="240" w:lineRule="auto"/>
        <w:ind w:left="450" w:firstLine="45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:rsidR="0070601F" w:rsidRPr="0070601F" w:rsidRDefault="0070601F" w:rsidP="0070601F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70601F" w:rsidRPr="00767CBF" w:rsidRDefault="003D1776" w:rsidP="0070601F">
      <w:pPr>
        <w:tabs>
          <w:tab w:val="left" w:pos="1935"/>
        </w:tabs>
        <w:spacing w:before="48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  <w:r w:rsidRPr="00767C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Plano de Teste</w:t>
      </w:r>
    </w:p>
    <w:p w:rsidR="003D1776" w:rsidRPr="00767CBF" w:rsidRDefault="00767CBF" w:rsidP="003D1776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Introduction"/>
      <w:r w:rsidRPr="00767CB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:rsidR="003D1776" w:rsidRPr="00767CBF" w:rsidRDefault="003D1776" w:rsidP="003D1776">
      <w:pPr>
        <w:pStyle w:val="ListParagraph"/>
        <w:keepNext/>
        <w:spacing w:before="120" w:after="60" w:line="240" w:lineRule="atLeast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3D1776" w:rsidRPr="00767CBF" w:rsidRDefault="003D1776" w:rsidP="003D1776">
      <w:pPr>
        <w:pStyle w:val="ListParagraph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Finalidade</w:t>
      </w:r>
      <w:bookmarkEnd w:id="1"/>
    </w:p>
    <w:p w:rsidR="00CA6605" w:rsidRPr="00767CBF" w:rsidRDefault="00CA6605" w:rsidP="00CA6605">
      <w:pPr>
        <w:pStyle w:val="ListParagraph"/>
        <w:spacing w:after="0" w:line="360" w:lineRule="auto"/>
        <w:ind w:left="357" w:firstLine="3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2" w:name="1.2_____Scope"/>
      <w:r w:rsidRPr="00767C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finalidade do Plano de Teste é reunir todas as informações necessárias para planejar e controlar o esforço de teste referente a uma iteração específica. Ele descreve a abordagem dada ao teste do software e é o plano de nível superior gerado e usado pelos gerentes para coordenar o esforço de teste.</w:t>
      </w:r>
    </w:p>
    <w:p w:rsidR="00CA6605" w:rsidRPr="00767CBF" w:rsidRDefault="00CA6605" w:rsidP="00CA6605">
      <w:pPr>
        <w:pStyle w:val="ListParagraph"/>
        <w:spacing w:after="0" w:line="360" w:lineRule="auto"/>
        <w:ind w:left="357" w:firstLine="3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documento </w:t>
      </w:r>
      <w:r w:rsidRPr="00767C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Plano de Teste</w:t>
      </w:r>
      <w:r w:rsidRPr="00767C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referente ao &lt;Nome do Projeto&gt; suporta o objetivo de testar o sistema para que o maior número de bugs sejam eliminados antes de chegar ao cliente final, podendo assim entregar um produto com mais qualidade.</w:t>
      </w:r>
    </w:p>
    <w:p w:rsidR="003D1776" w:rsidRPr="00767CBF" w:rsidRDefault="003D1776" w:rsidP="003D1776">
      <w:pPr>
        <w:keepNext/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</w:p>
    <w:p w:rsidR="003D1776" w:rsidRPr="00767CBF" w:rsidRDefault="00767CBF" w:rsidP="003D1776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3" w:name="3._____Target_Test_Items"/>
      <w:bookmarkEnd w:id="2"/>
      <w:r w:rsidRPr="00767CB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ITENS DE TESTE</w:t>
      </w:r>
      <w:bookmarkEnd w:id="3"/>
    </w:p>
    <w:p w:rsidR="00CA6605" w:rsidRPr="00767CBF" w:rsidRDefault="00CA6605" w:rsidP="00CA6605">
      <w:pPr>
        <w:pStyle w:val="ListParagraph"/>
        <w:spacing w:after="100" w:line="360" w:lineRule="auto"/>
        <w:ind w:left="357" w:firstLine="3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listagem abaixo identifica os itens de software, de hardware e elementos de suporte do produto que foram identificados como objetivos dos testes. Esta lista representa os itens que serão testados.</w:t>
      </w:r>
    </w:p>
    <w:p w:rsidR="00C20F9E" w:rsidRPr="00767CBF" w:rsidRDefault="00CA6605" w:rsidP="00CA6605">
      <w:pPr>
        <w:pStyle w:val="ListParagraph"/>
        <w:spacing w:after="120" w:line="360" w:lineRule="auto"/>
        <w:ind w:left="357" w:firstLine="34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Como nível de teste abordado foi teste de sistema, o objetivo é executar o sistema sob o ponto de vista de seu usuário final, varrendo as funcionalidades em busca de falhas em relação aos objetivos originais. Os testes são executados em condições similares – de ambiente, interfaces sistêmicas e massas de dados – àquelas que um usuário utilizará no seu dia-a-dia de manipulação do sistema.</w:t>
      </w:r>
    </w:p>
    <w:p w:rsidR="00CA6605" w:rsidRPr="00767CBF" w:rsidRDefault="00CA6605" w:rsidP="00CA6605">
      <w:pPr>
        <w:pStyle w:val="ListParagraph"/>
        <w:spacing w:after="120" w:line="240" w:lineRule="atLeast"/>
        <w:ind w:left="360" w:firstLine="348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pt-BR"/>
        </w:rPr>
      </w:pPr>
    </w:p>
    <w:p w:rsidR="003D1776" w:rsidRPr="00767CBF" w:rsidRDefault="00767CBF" w:rsidP="003D1776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4"/>
          <w:lang w:eastAsia="pt-BR"/>
        </w:rPr>
      </w:pPr>
      <w:bookmarkStart w:id="4" w:name="4._____Outline_of_Planned_Tests"/>
      <w:r w:rsidRPr="00767CBF">
        <w:rPr>
          <w:rFonts w:ascii="Times New Roman" w:eastAsia="Times New Roman" w:hAnsi="Times New Roman" w:cs="Times New Roman"/>
          <w:b/>
          <w:color w:val="000000"/>
          <w:kern w:val="36"/>
          <w:sz w:val="24"/>
          <w:lang w:eastAsia="pt-BR"/>
        </w:rPr>
        <w:t>ESCOPO</w:t>
      </w:r>
    </w:p>
    <w:p w:rsidR="00CA6605" w:rsidRPr="00767CBF" w:rsidRDefault="00CA6605" w:rsidP="00CA6605">
      <w:pPr>
        <w:pStyle w:val="infoblue"/>
        <w:spacing w:before="0" w:beforeAutospacing="0" w:after="0" w:afterAutospacing="0" w:line="360" w:lineRule="auto"/>
        <w:ind w:left="357" w:firstLine="346"/>
        <w:jc w:val="both"/>
        <w:rPr>
          <w:iCs/>
        </w:rPr>
      </w:pPr>
      <w:r w:rsidRPr="00767CBF">
        <w:rPr>
          <w:iCs/>
        </w:rPr>
        <w:t>O nível de teste que será usado no projeto é teste de sistema, onde </w:t>
      </w:r>
      <w:r w:rsidRPr="00767CBF">
        <w:rPr>
          <w:bCs/>
          <w:iCs/>
        </w:rPr>
        <w:t>sistema</w:t>
      </w:r>
      <w:r w:rsidRPr="00767CBF">
        <w:rPr>
          <w:iCs/>
        </w:rPr>
        <w:t> já completamente integrado é verificado quanto a seus requisitos num ambiente de produção. Já os tipos de teste que serão usados:</w:t>
      </w:r>
    </w:p>
    <w:p w:rsidR="00CA6605" w:rsidRPr="00767CBF" w:rsidRDefault="00CA6605" w:rsidP="00CA6605">
      <w:pPr>
        <w:pStyle w:val="infoblue"/>
        <w:spacing w:before="0" w:beforeAutospacing="0" w:after="0" w:afterAutospacing="0" w:line="360" w:lineRule="auto"/>
        <w:ind w:left="357" w:firstLine="346"/>
        <w:jc w:val="both"/>
        <w:rPr>
          <w:iCs/>
        </w:rPr>
      </w:pPr>
      <w:r w:rsidRPr="00767CBF">
        <w:rPr>
          <w:iCs/>
        </w:rPr>
        <w:t>Teste de funcionalidade. A capacidade de um software prover funcionalidades que satisfaçam o usuário em suas necessidades declaradas e implícitas, dentro de um determinado contexto de uso.</w:t>
      </w:r>
    </w:p>
    <w:p w:rsidR="00CA6605" w:rsidRPr="00767CBF" w:rsidRDefault="00CA6605" w:rsidP="00CA6605">
      <w:pPr>
        <w:pStyle w:val="infoblue"/>
        <w:spacing w:before="0" w:beforeAutospacing="0" w:after="0" w:afterAutospacing="0" w:line="360" w:lineRule="auto"/>
        <w:ind w:left="357" w:firstLine="346"/>
        <w:jc w:val="both"/>
        <w:rPr>
          <w:iCs/>
        </w:rPr>
      </w:pPr>
      <w:r w:rsidRPr="00767CBF">
        <w:rPr>
          <w:iCs/>
        </w:rPr>
        <w:t>Teste de desempeno. O tempo de execução e os recursos envolvidos são compatíveis com o nível de desempenho do software.</w:t>
      </w:r>
    </w:p>
    <w:p w:rsidR="00CA6605" w:rsidRPr="00767CBF" w:rsidRDefault="00CA6605" w:rsidP="00CA6605">
      <w:pPr>
        <w:pStyle w:val="infoblue"/>
        <w:spacing w:before="0" w:beforeAutospacing="0" w:after="0" w:afterAutospacing="0" w:line="360" w:lineRule="auto"/>
        <w:ind w:left="357" w:firstLine="346"/>
        <w:jc w:val="both"/>
        <w:rPr>
          <w:iCs/>
        </w:rPr>
      </w:pPr>
      <w:r w:rsidRPr="00767CBF">
        <w:rPr>
          <w:iCs/>
        </w:rPr>
        <w:lastRenderedPageBreak/>
        <w:t xml:space="preserve">Teste de portabilidade. A capacidade de o sistema ser transferido de um ambiente para outro. </w:t>
      </w:r>
    </w:p>
    <w:p w:rsidR="003D1776" w:rsidRPr="00767CBF" w:rsidRDefault="003D1776" w:rsidP="003D1776">
      <w:pPr>
        <w:pStyle w:val="infoblue"/>
        <w:spacing w:before="0" w:beforeAutospacing="0" w:after="120" w:afterAutospacing="0" w:line="240" w:lineRule="atLeast"/>
        <w:ind w:left="360"/>
        <w:rPr>
          <w:i/>
          <w:iCs/>
          <w:color w:val="0000FF"/>
          <w:sz w:val="20"/>
          <w:szCs w:val="20"/>
        </w:rPr>
      </w:pPr>
    </w:p>
    <w:p w:rsidR="003D1776" w:rsidRPr="00767CBF" w:rsidRDefault="00767CBF" w:rsidP="003D1776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NÃO ESCOPO</w:t>
      </w:r>
    </w:p>
    <w:p w:rsidR="00CA6605" w:rsidRPr="00767CBF" w:rsidRDefault="00CA6605" w:rsidP="00CA6605">
      <w:pPr>
        <w:pStyle w:val="ListParagraph"/>
        <w:keepNext/>
        <w:spacing w:after="0" w:line="360" w:lineRule="auto"/>
        <w:ind w:left="357" w:firstLine="346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67CBF">
        <w:rPr>
          <w:rFonts w:ascii="Times New Roman" w:hAnsi="Times New Roman" w:cs="Times New Roman"/>
          <w:iCs/>
          <w:sz w:val="24"/>
          <w:szCs w:val="24"/>
        </w:rPr>
        <w:t xml:space="preserve">Os níveis de testes de unidade e integração não foram aplicados devido ao cronograma apertado e a falta de testadores qualificados para poder preencher essas áreas.  </w:t>
      </w:r>
    </w:p>
    <w:p w:rsidR="00CA6605" w:rsidRPr="00767CBF" w:rsidRDefault="00CA6605" w:rsidP="00CA6605">
      <w:pPr>
        <w:pStyle w:val="ListParagraph"/>
        <w:keepNext/>
        <w:spacing w:after="0" w:line="360" w:lineRule="auto"/>
        <w:ind w:left="357" w:firstLine="346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767CBF">
        <w:rPr>
          <w:rFonts w:ascii="Times New Roman" w:hAnsi="Times New Roman" w:cs="Times New Roman"/>
          <w:iCs/>
          <w:sz w:val="24"/>
          <w:szCs w:val="24"/>
        </w:rPr>
        <w:t>Os testes de usabilidade e confiabilidade não foram abordados.</w:t>
      </w:r>
    </w:p>
    <w:p w:rsidR="00767CBF" w:rsidRPr="00767CBF" w:rsidRDefault="00767CBF" w:rsidP="00767CBF">
      <w:pPr>
        <w:pStyle w:val="Heading1"/>
        <w:numPr>
          <w:ilvl w:val="0"/>
          <w:numId w:val="17"/>
        </w:numPr>
        <w:rPr>
          <w:sz w:val="24"/>
          <w:szCs w:val="24"/>
        </w:rPr>
      </w:pPr>
      <w:r w:rsidRPr="00767CBF">
        <w:rPr>
          <w:sz w:val="24"/>
          <w:szCs w:val="24"/>
        </w:rPr>
        <w:t>REQUISITOS A TESTAR</w:t>
      </w:r>
    </w:p>
    <w:p w:rsidR="00767CBF" w:rsidRPr="00767CBF" w:rsidRDefault="00767CBF" w:rsidP="00767CBF">
      <w:pPr>
        <w:pStyle w:val="Heading2"/>
        <w:keepNext/>
        <w:widowControl w:val="0"/>
        <w:numPr>
          <w:ilvl w:val="1"/>
          <w:numId w:val="30"/>
        </w:numPr>
        <w:spacing w:before="120" w:beforeAutospacing="0" w:after="60" w:afterAutospacing="0" w:line="240" w:lineRule="atLeast"/>
        <w:rPr>
          <w:sz w:val="24"/>
          <w:szCs w:val="24"/>
        </w:rPr>
      </w:pPr>
      <w:bookmarkStart w:id="5" w:name="_Toc102577098"/>
      <w:r w:rsidRPr="00767CBF">
        <w:rPr>
          <w:sz w:val="24"/>
          <w:szCs w:val="24"/>
        </w:rPr>
        <w:t>Teste do Banco de Dados</w:t>
      </w:r>
      <w:bookmarkEnd w:id="5"/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3"/>
        </w:numPr>
        <w:tabs>
          <w:tab w:val="clear" w:pos="1440"/>
          <w:tab w:val="num" w:pos="993"/>
        </w:tabs>
        <w:spacing w:before="0" w:beforeAutospacing="0" w:after="120" w:afterAutospacing="0" w:line="240" w:lineRule="atLeast"/>
        <w:ind w:left="709" w:firstLine="0"/>
        <w:jc w:val="both"/>
      </w:pPr>
      <w:r w:rsidRPr="00F7007D">
        <w:t>Verifique se as informações que podem ser inseridas ou modificadas do Banco de Dados;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4"/>
        </w:numPr>
        <w:tabs>
          <w:tab w:val="clear" w:pos="1440"/>
          <w:tab w:val="num" w:pos="993"/>
        </w:tabs>
        <w:spacing w:before="0" w:beforeAutospacing="0" w:after="120" w:afterAutospacing="0" w:line="240" w:lineRule="atLeast"/>
        <w:ind w:left="709" w:firstLine="0"/>
        <w:jc w:val="both"/>
      </w:pPr>
      <w:r w:rsidRPr="00F7007D">
        <w:t>Verifique se as informações obtidas no Banco de Dados;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4"/>
        </w:numPr>
        <w:tabs>
          <w:tab w:val="clear" w:pos="1440"/>
          <w:tab w:val="num" w:pos="993"/>
        </w:tabs>
        <w:spacing w:before="0" w:beforeAutospacing="0" w:after="120" w:afterAutospacing="0" w:line="240" w:lineRule="atLeast"/>
        <w:ind w:left="709" w:firstLine="0"/>
        <w:jc w:val="both"/>
      </w:pPr>
      <w:r w:rsidRPr="00F7007D">
        <w:t>Verifique que as informações cadastradas possam ser consultadas.</w:t>
      </w:r>
    </w:p>
    <w:p w:rsidR="00767CBF" w:rsidRPr="00767CBF" w:rsidRDefault="00767CBF" w:rsidP="00767CBF">
      <w:pPr>
        <w:pStyle w:val="Heading2"/>
        <w:keepNext/>
        <w:widowControl w:val="0"/>
        <w:numPr>
          <w:ilvl w:val="1"/>
          <w:numId w:val="30"/>
        </w:numPr>
        <w:spacing w:before="120" w:beforeAutospacing="0" w:after="60" w:afterAutospacing="0" w:line="240" w:lineRule="atLeast"/>
        <w:rPr>
          <w:sz w:val="24"/>
          <w:szCs w:val="24"/>
        </w:rPr>
      </w:pPr>
      <w:bookmarkStart w:id="6" w:name="_Toc102577099"/>
      <w:r w:rsidRPr="00767CBF">
        <w:rPr>
          <w:sz w:val="24"/>
          <w:szCs w:val="24"/>
        </w:rPr>
        <w:t>Teste Funcional</w:t>
      </w:r>
      <w:bookmarkEnd w:id="6"/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4"/>
        </w:numPr>
        <w:tabs>
          <w:tab w:val="clear" w:pos="1440"/>
          <w:tab w:val="left" w:pos="993"/>
        </w:tabs>
        <w:spacing w:before="0" w:beforeAutospacing="0" w:after="120" w:afterAutospacing="0" w:line="240" w:lineRule="atLeast"/>
        <w:ind w:left="709" w:firstLine="0"/>
        <w:jc w:val="both"/>
      </w:pPr>
      <w:r w:rsidRPr="00F7007D">
        <w:t xml:space="preserve">Verifique que qualquer usuário cadastrado possa acessar o sistema através de um </w:t>
      </w:r>
      <w:proofErr w:type="spellStart"/>
      <w:r w:rsidRPr="00F7007D">
        <w:t>Login</w:t>
      </w:r>
      <w:proofErr w:type="spellEnd"/>
      <w:r w:rsidRPr="00F7007D">
        <w:t xml:space="preserve"> e Senha.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4"/>
        </w:numPr>
        <w:tabs>
          <w:tab w:val="clear" w:pos="1440"/>
          <w:tab w:val="left" w:pos="993"/>
        </w:tabs>
        <w:spacing w:before="0" w:beforeAutospacing="0" w:after="120" w:afterAutospacing="0" w:line="240" w:lineRule="atLeast"/>
        <w:ind w:left="709" w:firstLine="0"/>
        <w:jc w:val="both"/>
      </w:pPr>
      <w:r w:rsidRPr="00F7007D">
        <w:t>Verifique se o nível de acesso as funcionalidades do sistema a cada tipo de usuário estão corretas.</w:t>
      </w:r>
    </w:p>
    <w:p w:rsidR="00767CBF" w:rsidRPr="00767CBF" w:rsidRDefault="00767CBF" w:rsidP="00767CBF">
      <w:pPr>
        <w:pStyle w:val="Heading2"/>
        <w:keepNext/>
        <w:widowControl w:val="0"/>
        <w:numPr>
          <w:ilvl w:val="1"/>
          <w:numId w:val="30"/>
        </w:numPr>
        <w:spacing w:before="120" w:beforeAutospacing="0" w:after="60" w:afterAutospacing="0" w:line="240" w:lineRule="atLeast"/>
        <w:rPr>
          <w:sz w:val="24"/>
          <w:szCs w:val="24"/>
        </w:rPr>
      </w:pPr>
      <w:bookmarkStart w:id="7" w:name="_Toc102577100"/>
      <w:r w:rsidRPr="00767CBF">
        <w:rPr>
          <w:sz w:val="24"/>
          <w:szCs w:val="24"/>
        </w:rPr>
        <w:t>Teste do Ciclo de Negócios</w:t>
      </w:r>
      <w:bookmarkEnd w:id="7"/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6"/>
        </w:numPr>
        <w:spacing w:before="0" w:beforeAutospacing="0" w:after="120" w:afterAutospacing="0" w:line="240" w:lineRule="atLeast"/>
      </w:pPr>
      <w:r w:rsidRPr="00F7007D">
        <w:t>Verifique se os relatórios estão sendo gerados corretamente.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6"/>
        </w:numPr>
        <w:spacing w:before="0" w:beforeAutospacing="0" w:after="120" w:afterAutospacing="0" w:line="240" w:lineRule="atLeast"/>
      </w:pPr>
      <w:r w:rsidRPr="00F7007D">
        <w:t>Verifique se o tratamento de exceções está correto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6"/>
        </w:numPr>
        <w:spacing w:before="0" w:beforeAutospacing="0" w:after="120" w:afterAutospacing="0" w:line="240" w:lineRule="atLeast"/>
      </w:pPr>
      <w:r w:rsidRPr="00F7007D">
        <w:t>Verifique se os campos obrigatórios estão sendo preenchidos em cada formulário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6"/>
        </w:numPr>
        <w:spacing w:before="0" w:beforeAutospacing="0" w:after="120" w:afterAutospacing="0" w:line="240" w:lineRule="atLeast"/>
      </w:pPr>
      <w:r w:rsidRPr="00F7007D">
        <w:t>Verifique se os campos estão sendo preenchidos com informações no formato correto em cada formulário</w:t>
      </w:r>
    </w:p>
    <w:p w:rsidR="00767CBF" w:rsidRPr="00767CBF" w:rsidRDefault="00767CBF" w:rsidP="00767CBF">
      <w:pPr>
        <w:pStyle w:val="Heading2"/>
        <w:keepNext/>
        <w:widowControl w:val="0"/>
        <w:numPr>
          <w:ilvl w:val="1"/>
          <w:numId w:val="30"/>
        </w:numPr>
        <w:spacing w:before="120" w:beforeAutospacing="0" w:after="60" w:afterAutospacing="0" w:line="240" w:lineRule="atLeast"/>
        <w:rPr>
          <w:sz w:val="24"/>
          <w:szCs w:val="24"/>
        </w:rPr>
      </w:pPr>
      <w:bookmarkStart w:id="8" w:name="_Toc102577101"/>
      <w:r w:rsidRPr="00767CBF">
        <w:rPr>
          <w:sz w:val="24"/>
          <w:szCs w:val="24"/>
        </w:rPr>
        <w:t>Teste da Interface do Usuário</w:t>
      </w:r>
      <w:bookmarkEnd w:id="8"/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5"/>
        </w:numPr>
        <w:tabs>
          <w:tab w:val="num" w:pos="993"/>
        </w:tabs>
        <w:spacing w:before="0" w:beforeAutospacing="0" w:after="120" w:afterAutospacing="0" w:line="240" w:lineRule="atLeast"/>
        <w:ind w:left="709" w:firstLine="0"/>
        <w:jc w:val="both"/>
      </w:pPr>
      <w:r w:rsidRPr="00F7007D">
        <w:t>Verifique se cada tela de interface gráfica pode ser facilmente entendida e utilizada.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5"/>
        </w:numPr>
        <w:tabs>
          <w:tab w:val="num" w:pos="993"/>
        </w:tabs>
        <w:spacing w:before="0" w:beforeAutospacing="0" w:after="120" w:afterAutospacing="0" w:line="240" w:lineRule="atLeast"/>
        <w:ind w:left="709" w:firstLine="0"/>
        <w:jc w:val="both"/>
      </w:pPr>
      <w:r w:rsidRPr="00F7007D">
        <w:t>Verifique que se os relatórios são apresentados corretamente na tela.</w:t>
      </w:r>
    </w:p>
    <w:p w:rsidR="00767CBF" w:rsidRPr="00767CBF" w:rsidRDefault="00767CBF" w:rsidP="00767CBF">
      <w:pPr>
        <w:pStyle w:val="Heading2"/>
        <w:keepNext/>
        <w:widowControl w:val="0"/>
        <w:numPr>
          <w:ilvl w:val="1"/>
          <w:numId w:val="30"/>
        </w:numPr>
        <w:spacing w:before="120" w:beforeAutospacing="0" w:after="60" w:afterAutospacing="0" w:line="240" w:lineRule="atLeast"/>
        <w:rPr>
          <w:sz w:val="24"/>
          <w:szCs w:val="24"/>
        </w:rPr>
      </w:pPr>
      <w:bookmarkStart w:id="9" w:name="_Toc78907482"/>
      <w:bookmarkStart w:id="10" w:name="_Toc102577102"/>
      <w:r w:rsidRPr="00767CBF">
        <w:rPr>
          <w:sz w:val="24"/>
          <w:szCs w:val="24"/>
        </w:rPr>
        <w:t>Perfil da Performance</w:t>
      </w:r>
      <w:bookmarkEnd w:id="9"/>
      <w:bookmarkEnd w:id="10"/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</w:pPr>
      <w:r w:rsidRPr="00F7007D">
        <w:t>Verifique o tempo de resposta de consultar/inserção/edição no banco de dados.</w:t>
      </w:r>
    </w:p>
    <w:p w:rsidR="00767CBF" w:rsidRPr="00F7007D" w:rsidRDefault="00767CBF" w:rsidP="00F7007D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</w:pPr>
      <w:r w:rsidRPr="00F7007D">
        <w:t>Verifique o tempo de resposta da troca de informações entre servidor e terminais.</w:t>
      </w:r>
    </w:p>
    <w:p w:rsidR="00767CBF" w:rsidRPr="00767CBF" w:rsidRDefault="00767CBF" w:rsidP="00767CBF">
      <w:pPr>
        <w:pStyle w:val="Heading2"/>
        <w:keepNext/>
        <w:widowControl w:val="0"/>
        <w:numPr>
          <w:ilvl w:val="1"/>
          <w:numId w:val="30"/>
        </w:numPr>
        <w:spacing w:before="120" w:beforeAutospacing="0" w:after="60" w:afterAutospacing="0" w:line="240" w:lineRule="atLeast"/>
        <w:rPr>
          <w:sz w:val="24"/>
          <w:szCs w:val="24"/>
        </w:rPr>
      </w:pPr>
      <w:bookmarkStart w:id="11" w:name="_Toc78907483"/>
      <w:bookmarkStart w:id="12" w:name="_Toc102577103"/>
      <w:r w:rsidRPr="00767CBF">
        <w:rPr>
          <w:sz w:val="24"/>
          <w:szCs w:val="24"/>
        </w:rPr>
        <w:t>Teste de Carga</w:t>
      </w:r>
      <w:bookmarkEnd w:id="11"/>
      <w:bookmarkEnd w:id="12"/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8"/>
        </w:numPr>
        <w:spacing w:before="0" w:beforeAutospacing="0" w:after="120" w:afterAutospacing="0" w:line="240" w:lineRule="atLeast"/>
      </w:pPr>
      <w:r w:rsidRPr="00F7007D">
        <w:t>Verificar a resposta do sistema com 5 usuários.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8"/>
        </w:numPr>
        <w:spacing w:before="0" w:beforeAutospacing="0" w:after="120" w:afterAutospacing="0" w:line="240" w:lineRule="atLeast"/>
      </w:pPr>
      <w:r w:rsidRPr="00F7007D">
        <w:t>Verificar a resposta do sistema com 10 usuários.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8"/>
        </w:numPr>
        <w:spacing w:before="0" w:beforeAutospacing="0" w:after="120" w:afterAutospacing="0" w:line="240" w:lineRule="atLeast"/>
      </w:pPr>
      <w:r w:rsidRPr="00F7007D">
        <w:t>Verificar a resposta do sistema com 20 usuários.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8"/>
        </w:numPr>
        <w:spacing w:before="0" w:beforeAutospacing="0" w:after="120" w:afterAutospacing="0" w:line="240" w:lineRule="atLeast"/>
      </w:pPr>
      <w:r w:rsidRPr="00F7007D">
        <w:t>Verificar a resposta do sistema com 30 usuários.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8"/>
        </w:numPr>
        <w:spacing w:before="0" w:beforeAutospacing="0" w:after="120" w:afterAutospacing="0" w:line="240" w:lineRule="atLeast"/>
      </w:pPr>
      <w:r w:rsidRPr="00F7007D">
        <w:lastRenderedPageBreak/>
        <w:t>Verificar a resposta do sistema com 40 usuários.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8"/>
        </w:numPr>
        <w:spacing w:before="0" w:beforeAutospacing="0" w:after="120" w:afterAutospacing="0" w:line="240" w:lineRule="atLeast"/>
      </w:pPr>
      <w:r w:rsidRPr="00F7007D">
        <w:t>Verificar a resposta do sistema com 50 usuários.</w:t>
      </w:r>
    </w:p>
    <w:p w:rsidR="00767CBF" w:rsidRPr="00767CBF" w:rsidRDefault="00767CBF" w:rsidP="00767CBF">
      <w:pPr>
        <w:pStyle w:val="Heading2"/>
        <w:keepNext/>
        <w:widowControl w:val="0"/>
        <w:numPr>
          <w:ilvl w:val="1"/>
          <w:numId w:val="30"/>
        </w:numPr>
        <w:spacing w:before="120" w:beforeAutospacing="0" w:after="60" w:afterAutospacing="0" w:line="240" w:lineRule="atLeast"/>
        <w:rPr>
          <w:sz w:val="24"/>
          <w:szCs w:val="24"/>
        </w:rPr>
      </w:pPr>
      <w:bookmarkStart w:id="13" w:name="_Toc102577106"/>
      <w:r w:rsidRPr="00767CBF">
        <w:rPr>
          <w:sz w:val="24"/>
          <w:szCs w:val="24"/>
        </w:rPr>
        <w:t>Teste de Falha/Recuperação</w:t>
      </w:r>
      <w:bookmarkEnd w:id="13"/>
    </w:p>
    <w:p w:rsidR="00767CBF" w:rsidRPr="00F7007D" w:rsidRDefault="00767CBF" w:rsidP="00767CBF">
      <w:pPr>
        <w:pStyle w:val="BodyText"/>
      </w:pPr>
      <w:r w:rsidRPr="00F7007D">
        <w:t>Nenhum.</w:t>
      </w:r>
    </w:p>
    <w:p w:rsidR="00767CBF" w:rsidRPr="00767CBF" w:rsidRDefault="00767CBF" w:rsidP="00767CBF">
      <w:pPr>
        <w:pStyle w:val="Heading2"/>
        <w:keepNext/>
        <w:widowControl w:val="0"/>
        <w:numPr>
          <w:ilvl w:val="1"/>
          <w:numId w:val="30"/>
        </w:numPr>
        <w:spacing w:before="120" w:beforeAutospacing="0" w:after="60" w:afterAutospacing="0" w:line="240" w:lineRule="atLeast"/>
        <w:rPr>
          <w:sz w:val="24"/>
          <w:szCs w:val="24"/>
        </w:rPr>
      </w:pPr>
      <w:bookmarkStart w:id="14" w:name="_Toc102577107"/>
      <w:r w:rsidRPr="00767CBF">
        <w:rPr>
          <w:sz w:val="24"/>
          <w:szCs w:val="24"/>
        </w:rPr>
        <w:t>Teste de Instalação</w:t>
      </w:r>
      <w:bookmarkEnd w:id="14"/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9"/>
        </w:numPr>
        <w:spacing w:before="0" w:beforeAutospacing="0" w:after="120" w:afterAutospacing="0" w:line="240" w:lineRule="atLeast"/>
        <w:jc w:val="both"/>
      </w:pPr>
      <w:r w:rsidRPr="00F7007D">
        <w:t>Verifique que a instalação do sistema ocorre normalmente em todas as máquinas que possuam os requisitos mínimos.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9"/>
        </w:numPr>
        <w:spacing w:before="0" w:beforeAutospacing="0" w:after="120" w:afterAutospacing="0" w:line="240" w:lineRule="atLeast"/>
        <w:jc w:val="both"/>
      </w:pPr>
      <w:r w:rsidRPr="00F7007D">
        <w:t xml:space="preserve">Verifique que a ferramenta possa ser instalada em diferentes ambientes </w:t>
      </w:r>
    </w:p>
    <w:p w:rsidR="00767CBF" w:rsidRPr="00F7007D" w:rsidRDefault="00767CBF" w:rsidP="00767CBF">
      <w:pPr>
        <w:pStyle w:val="BodyText"/>
        <w:keepLines/>
        <w:widowControl w:val="0"/>
        <w:numPr>
          <w:ilvl w:val="0"/>
          <w:numId w:val="29"/>
        </w:numPr>
        <w:spacing w:before="0" w:beforeAutospacing="0" w:after="120" w:afterAutospacing="0" w:line="240" w:lineRule="atLeast"/>
        <w:jc w:val="both"/>
      </w:pPr>
      <w:r w:rsidRPr="00F7007D">
        <w:t>Verifique que a atualização dos dados no servidor se reflete em todos os terminais.</w:t>
      </w:r>
    </w:p>
    <w:p w:rsidR="00C53505" w:rsidRPr="00767CBF" w:rsidRDefault="00C53505" w:rsidP="00C53505">
      <w:pPr>
        <w:pStyle w:val="ListParagraph"/>
        <w:keepNext/>
        <w:spacing w:before="120" w:after="60" w:line="240" w:lineRule="atLeast"/>
        <w:ind w:left="360"/>
        <w:outlineLvl w:val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</w:p>
    <w:p w:rsidR="00C53505" w:rsidRPr="00767CBF" w:rsidRDefault="00767CBF" w:rsidP="00C53505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 w:rsidRPr="00767CBF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ENTREGÁVEIS</w:t>
      </w:r>
    </w:p>
    <w:p w:rsidR="00C53505" w:rsidRPr="00767CBF" w:rsidRDefault="00090D62" w:rsidP="00C53505">
      <w:pPr>
        <w:pStyle w:val="ListParagraph"/>
        <w:spacing w:after="120" w:line="240" w:lineRule="atLeast"/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Os artefatos </w:t>
      </w:r>
      <w:r w:rsidR="009D5FC0" w:rsidRPr="00767CB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de testes </w:t>
      </w:r>
      <w:r w:rsidRPr="00767CB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gerados do projeto </w:t>
      </w:r>
      <w:r w:rsidR="009D5FC0" w:rsidRPr="00767CB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SEARCH</w:t>
      </w:r>
      <w:r w:rsidRPr="00767CB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:</w:t>
      </w:r>
    </w:p>
    <w:p w:rsidR="00090D62" w:rsidRPr="00767CBF" w:rsidRDefault="009D5FC0" w:rsidP="00293D09">
      <w:pPr>
        <w:pStyle w:val="ListParagraph"/>
        <w:numPr>
          <w:ilvl w:val="0"/>
          <w:numId w:val="22"/>
        </w:numPr>
        <w:spacing w:after="120" w:line="240" w:lineRule="atLeast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Plano de Teste</w:t>
      </w:r>
    </w:p>
    <w:p w:rsidR="009D5FC0" w:rsidRPr="00767CBF" w:rsidRDefault="009D5FC0" w:rsidP="00293D09">
      <w:pPr>
        <w:pStyle w:val="ListParagraph"/>
        <w:numPr>
          <w:ilvl w:val="0"/>
          <w:numId w:val="22"/>
        </w:numPr>
        <w:spacing w:after="120" w:line="240" w:lineRule="atLeast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Caso de Teste</w:t>
      </w:r>
    </w:p>
    <w:p w:rsidR="009D5FC0" w:rsidRDefault="009D5FC0" w:rsidP="00293D09">
      <w:pPr>
        <w:pStyle w:val="ListParagraph"/>
        <w:numPr>
          <w:ilvl w:val="0"/>
          <w:numId w:val="22"/>
        </w:numPr>
        <w:spacing w:after="120" w:line="240" w:lineRule="atLeast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Cronograma de Teste</w:t>
      </w:r>
    </w:p>
    <w:p w:rsidR="00F7007D" w:rsidRPr="00767CBF" w:rsidRDefault="00F7007D" w:rsidP="00F7007D">
      <w:pPr>
        <w:pStyle w:val="ListParagraph"/>
        <w:spacing w:after="120" w:line="240" w:lineRule="atLeast"/>
        <w:ind w:left="1122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C53505" w:rsidRPr="00767CBF" w:rsidRDefault="00767CBF" w:rsidP="00C53505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 w:rsidRPr="00767CBF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AMBIENTE DE TESTE</w:t>
      </w:r>
    </w:p>
    <w:p w:rsidR="00C53505" w:rsidRPr="00767CBF" w:rsidRDefault="00C53505" w:rsidP="00C53505">
      <w:pPr>
        <w:spacing w:after="120" w:line="24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necessários os seguintes elementos de </w:t>
      </w:r>
      <w:r w:rsidR="00767CBF" w:rsidRPr="00767C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softwares</w:t>
      </w:r>
      <w:r w:rsidRPr="00767C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básicos no ambiente de teste deste </w:t>
      </w:r>
      <w:r w:rsidRPr="00767C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Plano de Teste</w:t>
      </w:r>
      <w:r w:rsidRPr="00767C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C53505" w:rsidRPr="00767CBF" w:rsidRDefault="00C53505" w:rsidP="00C535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3187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3259"/>
      </w:tblGrid>
      <w:tr w:rsidR="009D5FC0" w:rsidRPr="00767CBF" w:rsidTr="009D5FC0">
        <w:trPr>
          <w:tblCellSpacing w:w="15" w:type="dxa"/>
        </w:trPr>
        <w:tc>
          <w:tcPr>
            <w:tcW w:w="2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Nome do Elemento de Software</w:t>
            </w:r>
          </w:p>
        </w:tc>
        <w:tc>
          <w:tcPr>
            <w:tcW w:w="2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Tipo e Outras Observações</w:t>
            </w:r>
          </w:p>
        </w:tc>
      </w:tr>
      <w:tr w:rsidR="009D5FC0" w:rsidRPr="00767CBF" w:rsidTr="009D5FC0">
        <w:trPr>
          <w:tblCellSpacing w:w="15" w:type="dxa"/>
        </w:trPr>
        <w:tc>
          <w:tcPr>
            <w:tcW w:w="2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9D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Windows 10</w:t>
            </w:r>
          </w:p>
        </w:tc>
        <w:tc>
          <w:tcPr>
            <w:tcW w:w="2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Sistema Operacional</w:t>
            </w:r>
          </w:p>
        </w:tc>
      </w:tr>
      <w:tr w:rsidR="009D5FC0" w:rsidRPr="00767CBF" w:rsidTr="009D5FC0">
        <w:trPr>
          <w:tblCellSpacing w:w="15" w:type="dxa"/>
        </w:trPr>
        <w:tc>
          <w:tcPr>
            <w:tcW w:w="2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Google </w:t>
            </w:r>
            <w:proofErr w:type="spell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Chrome</w:t>
            </w:r>
            <w:proofErr w:type="spellEnd"/>
          </w:p>
        </w:tc>
        <w:tc>
          <w:tcPr>
            <w:tcW w:w="2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Navegador da Internet</w:t>
            </w:r>
          </w:p>
        </w:tc>
      </w:tr>
      <w:tr w:rsidR="009D5FC0" w:rsidRPr="00767CBF" w:rsidTr="009D5FC0">
        <w:trPr>
          <w:tblCellSpacing w:w="15" w:type="dxa"/>
        </w:trPr>
        <w:tc>
          <w:tcPr>
            <w:tcW w:w="2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Moozila</w:t>
            </w:r>
            <w:proofErr w:type="spell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Firefox</w:t>
            </w:r>
          </w:p>
        </w:tc>
        <w:tc>
          <w:tcPr>
            <w:tcW w:w="2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Navegador da Internet</w:t>
            </w:r>
          </w:p>
        </w:tc>
      </w:tr>
      <w:tr w:rsidR="009D5FC0" w:rsidRPr="00767CBF" w:rsidTr="009D5FC0">
        <w:trPr>
          <w:tblCellSpacing w:w="15" w:type="dxa"/>
        </w:trPr>
        <w:tc>
          <w:tcPr>
            <w:tcW w:w="2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Marathon</w:t>
            </w:r>
            <w:proofErr w:type="spellEnd"/>
          </w:p>
        </w:tc>
        <w:tc>
          <w:tcPr>
            <w:tcW w:w="2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9D5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Software de Teste para aplicações WEB</w:t>
            </w:r>
          </w:p>
        </w:tc>
      </w:tr>
      <w:tr w:rsidR="009D5FC0" w:rsidRPr="00767CBF" w:rsidTr="009D5FC0">
        <w:trPr>
          <w:tblCellSpacing w:w="15" w:type="dxa"/>
        </w:trPr>
        <w:tc>
          <w:tcPr>
            <w:tcW w:w="2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Demoiselle Behave</w:t>
            </w:r>
          </w:p>
        </w:tc>
        <w:tc>
          <w:tcPr>
            <w:tcW w:w="2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5FC0" w:rsidRPr="00767CBF" w:rsidRDefault="009D5FC0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Software de Teste para aplicações DESKTOP</w:t>
            </w:r>
          </w:p>
        </w:tc>
      </w:tr>
    </w:tbl>
    <w:p w:rsidR="00C53505" w:rsidRPr="00767CBF" w:rsidRDefault="00C53505" w:rsidP="00C53505">
      <w:pPr>
        <w:pStyle w:val="ListParagraph"/>
        <w:spacing w:after="120" w:line="240" w:lineRule="atLeast"/>
        <w:ind w:left="36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C53505" w:rsidRPr="00767CBF" w:rsidRDefault="00C53505" w:rsidP="00C53505">
      <w:pPr>
        <w:pStyle w:val="ListParagraph"/>
        <w:keepNext/>
        <w:spacing w:before="120" w:after="60" w:line="240" w:lineRule="atLeast"/>
        <w:ind w:left="360"/>
        <w:outlineLvl w:val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</w:p>
    <w:p w:rsidR="00C53505" w:rsidRPr="00767CBF" w:rsidRDefault="00767CBF" w:rsidP="00C53505">
      <w:pPr>
        <w:pStyle w:val="ListParagraph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  <w:r w:rsidRPr="00767CBF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PAPÉIS E RESPONSABILIDADES</w:t>
      </w:r>
    </w:p>
    <w:p w:rsidR="00C53505" w:rsidRPr="00767CBF" w:rsidRDefault="00C53505" w:rsidP="00C53505">
      <w:pPr>
        <w:spacing w:after="120" w:line="240" w:lineRule="atLeast"/>
        <w:ind w:left="45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</w:pPr>
      <w:r w:rsidRPr="00767C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Esta seção apresenta os recursos necessários para abordar o esforço de teste no </w:t>
      </w:r>
      <w:r w:rsidRPr="00767CB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Plano de Teste</w:t>
      </w:r>
      <w:r w:rsidRPr="00767C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; as responsabilidades principais e os conjuntos de conhecimentos ou de habili</w:t>
      </w:r>
      <w:r w:rsidR="00101348" w:rsidRPr="00767C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dades exigidos desses recursos.</w:t>
      </w:r>
    </w:p>
    <w:p w:rsidR="00C53505" w:rsidRPr="00767CBF" w:rsidRDefault="00C53505" w:rsidP="00767CBF">
      <w:pPr>
        <w:pStyle w:val="ListParagraph"/>
        <w:keepNext/>
        <w:numPr>
          <w:ilvl w:val="1"/>
          <w:numId w:val="17"/>
        </w:numPr>
        <w:spacing w:before="120" w:after="60" w:line="24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bookmarkStart w:id="15" w:name="10.1_____People_and_Roles"/>
      <w:r w:rsidRPr="00767CBF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</w:t>
      </w:r>
      <w:r w:rsidRPr="00767CBF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767C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Pessoas e Papéis</w:t>
      </w:r>
      <w:bookmarkEnd w:id="15"/>
    </w:p>
    <w:p w:rsidR="00C53505" w:rsidRDefault="00C53505" w:rsidP="00101348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700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 tabela mostra as suposições referentes ao perfil da equipe do esforço de teste.</w:t>
      </w:r>
    </w:p>
    <w:p w:rsidR="00F7007D" w:rsidRDefault="00F7007D" w:rsidP="00101348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7007D" w:rsidRDefault="00F7007D" w:rsidP="00101348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7007D" w:rsidRDefault="00F7007D" w:rsidP="00101348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0601F" w:rsidRPr="00F7007D" w:rsidRDefault="0070601F" w:rsidP="00101348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16" w:name="_GoBack"/>
      <w:bookmarkEnd w:id="16"/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3327"/>
        <w:gridCol w:w="2637"/>
      </w:tblGrid>
      <w:tr w:rsidR="00C53505" w:rsidRPr="00767CBF" w:rsidTr="008F5E71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767CBF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Recursos Humanos</w:t>
            </w:r>
          </w:p>
        </w:tc>
      </w:tr>
      <w:tr w:rsidR="00C53505" w:rsidRPr="00767CBF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767CBF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767CBF" w:rsidRDefault="00F7007D" w:rsidP="008F5E7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Integrante Responsável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767CBF" w:rsidRDefault="00C53505" w:rsidP="008F5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Responsabilidades ou Comentários Específicos</w:t>
            </w:r>
          </w:p>
        </w:tc>
      </w:tr>
      <w:tr w:rsidR="00C53505" w:rsidRPr="00767CBF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767CBF" w:rsidRDefault="00C53505" w:rsidP="008F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Gerente de Testes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767CBF" w:rsidRDefault="00F7007D" w:rsidP="00F7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Arnaldo Cruz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505" w:rsidRPr="00767CBF" w:rsidRDefault="00C53505" w:rsidP="008F5E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Supervisiona o gerenciamento.</w:t>
            </w:r>
          </w:p>
          <w:p w:rsidR="00C53505" w:rsidRPr="00767CBF" w:rsidRDefault="00C53505" w:rsidP="008F5E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C53505" w:rsidRPr="00767CBF" w:rsidRDefault="00C53505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planejamento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logística</w:t>
            </w:r>
          </w:p>
          <w:p w:rsidR="00C53505" w:rsidRPr="00767CBF" w:rsidRDefault="00C53505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combinar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missão</w:t>
            </w:r>
          </w:p>
          <w:p w:rsidR="00C53505" w:rsidRPr="00767CBF" w:rsidRDefault="00C53505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identificar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motivadores</w:t>
            </w:r>
          </w:p>
          <w:p w:rsidR="00C53505" w:rsidRPr="00767CBF" w:rsidRDefault="00C53505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adquirir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recursos apropriados</w:t>
            </w:r>
          </w:p>
          <w:p w:rsidR="00C53505" w:rsidRPr="00767CBF" w:rsidRDefault="00C53505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apresentar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relatórios de gerenciamento</w:t>
            </w:r>
          </w:p>
          <w:p w:rsidR="00C53505" w:rsidRPr="00767CBF" w:rsidRDefault="00C53505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defender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interesses do teste</w:t>
            </w:r>
          </w:p>
          <w:p w:rsidR="00C53505" w:rsidRPr="00F7007D" w:rsidRDefault="00C53505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eficiência do esforço de teste</w:t>
            </w:r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identificar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idéias</w:t>
            </w:r>
            <w:proofErr w:type="spell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teste</w:t>
            </w:r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detalhes dos testes</w:t>
            </w:r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determinar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resultados dos testes</w:t>
            </w:r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documentar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solicitações de mudança</w:t>
            </w:r>
          </w:p>
          <w:p w:rsidR="00F7007D" w:rsidRPr="00F7007D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qualidade do produto</w:t>
            </w:r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abordagem dos testes</w:t>
            </w:r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arquitetura de automação de teste</w:t>
            </w:r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verificar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as técnicas de teste</w:t>
            </w:r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definir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elementos de </w:t>
            </w:r>
            <w:proofErr w:type="spell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testabilidade</w:t>
            </w:r>
            <w:proofErr w:type="spellEnd"/>
          </w:p>
          <w:p w:rsidR="00F7007D" w:rsidRPr="00767CBF" w:rsidRDefault="00F7007D" w:rsidP="00F700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estruturar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implementação dos testes</w:t>
            </w:r>
          </w:p>
        </w:tc>
      </w:tr>
      <w:bookmarkEnd w:id="4"/>
      <w:tr w:rsidR="003D1776" w:rsidRPr="00767CBF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767CBF" w:rsidRDefault="003D1776" w:rsidP="003D1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Testador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767CBF" w:rsidRDefault="00F7007D" w:rsidP="00F7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Alexandre Almeida, Aurélio Costa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776" w:rsidRPr="00767CBF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Implementa e executa os testes.</w:t>
            </w:r>
          </w:p>
          <w:p w:rsidR="003D1776" w:rsidRPr="00767CBF" w:rsidRDefault="003D1776" w:rsidP="003D17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Entre as responsabilidades estão incluídas:</w:t>
            </w:r>
          </w:p>
          <w:p w:rsidR="003D1776" w:rsidRPr="00767CBF" w:rsidRDefault="003D1776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implementar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testes e os conjuntos de testes</w:t>
            </w:r>
          </w:p>
          <w:p w:rsidR="003D1776" w:rsidRPr="00767CBF" w:rsidRDefault="003D1776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executar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conjuntos de testes</w:t>
            </w:r>
          </w:p>
          <w:p w:rsidR="003D1776" w:rsidRPr="00767CBF" w:rsidRDefault="003D1776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registrar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resultados</w:t>
            </w:r>
          </w:p>
          <w:p w:rsidR="003D1776" w:rsidRPr="00767CBF" w:rsidRDefault="003D1776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lastRenderedPageBreak/>
              <w:t>analisar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as falhas dos testes e possibilitar a recuperação posterior</w:t>
            </w:r>
          </w:p>
          <w:p w:rsidR="003D1776" w:rsidRPr="00F7007D" w:rsidRDefault="003D1776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documentar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incidentes</w:t>
            </w:r>
          </w:p>
          <w:p w:rsidR="00F7007D" w:rsidRPr="00767CBF" w:rsidRDefault="00F7007D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administrar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 sistema de gerenciamento de teste</w:t>
            </w:r>
          </w:p>
          <w:p w:rsidR="00F7007D" w:rsidRPr="00F7007D" w:rsidRDefault="00F7007D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instalar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suportar o acesso às configurações do ambiente de teste e aos laboratórios de teste, bem como a recuperação deles</w:t>
            </w:r>
          </w:p>
          <w:p w:rsidR="00F7007D" w:rsidRPr="00F7007D" w:rsidRDefault="00F7007D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suportar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 administração dos dados de teste e das plataformas de teste (banco de dados)</w:t>
            </w:r>
          </w:p>
          <w:p w:rsidR="00F7007D" w:rsidRPr="00F7007D" w:rsidRDefault="00F7007D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define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as classes de teste necessárias para suportar os requisitos de </w:t>
            </w:r>
            <w:proofErr w:type="spell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testabilidade</w:t>
            </w:r>
            <w:proofErr w:type="spell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conforme definido pela equipe de teste</w:t>
            </w:r>
          </w:p>
          <w:p w:rsidR="00F7007D" w:rsidRPr="00767CBF" w:rsidRDefault="00F7007D" w:rsidP="00F7007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cria</w:t>
            </w:r>
            <w:proofErr w:type="gram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os componentes de teste necessários para suportar os requisitos de </w:t>
            </w:r>
            <w:proofErr w:type="spellStart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testabilidade</w:t>
            </w:r>
            <w:proofErr w:type="spellEnd"/>
            <w:r w:rsidRPr="00767CB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conforme definido pelo designer</w:t>
            </w:r>
          </w:p>
        </w:tc>
      </w:tr>
    </w:tbl>
    <w:p w:rsidR="00893AC8" w:rsidRPr="00767CBF" w:rsidRDefault="00893AC8">
      <w:pPr>
        <w:rPr>
          <w:rFonts w:ascii="Times New Roman" w:hAnsi="Times New Roman" w:cs="Times New Roman"/>
        </w:rPr>
      </w:pPr>
    </w:p>
    <w:sectPr w:rsidR="00893AC8" w:rsidRPr="00767CBF" w:rsidSect="00EE122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A80" w:rsidRDefault="00743A80" w:rsidP="00EE1221">
      <w:pPr>
        <w:spacing w:after="0" w:line="240" w:lineRule="auto"/>
      </w:pPr>
      <w:r>
        <w:separator/>
      </w:r>
    </w:p>
  </w:endnote>
  <w:endnote w:type="continuationSeparator" w:id="0">
    <w:p w:rsidR="00743A80" w:rsidRDefault="00743A80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E1221">
      <w:tc>
        <w:tcPr>
          <w:tcW w:w="918" w:type="dxa"/>
        </w:tcPr>
        <w:p w:rsidR="00EE1221" w:rsidRDefault="009B6AD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601F" w:rsidRPr="0070601F">
            <w:rPr>
              <w:b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E1221" w:rsidRDefault="00EE1221">
          <w:pPr>
            <w:pStyle w:val="Footer"/>
          </w:pPr>
        </w:p>
      </w:tc>
    </w:tr>
  </w:tbl>
  <w:p w:rsidR="00EE1221" w:rsidRPr="00EE1221" w:rsidRDefault="00EE122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A80" w:rsidRDefault="00743A80" w:rsidP="00EE1221">
      <w:pPr>
        <w:spacing w:after="0" w:line="240" w:lineRule="auto"/>
      </w:pPr>
      <w:r>
        <w:separator/>
      </w:r>
    </w:p>
  </w:footnote>
  <w:footnote w:type="continuationSeparator" w:id="0">
    <w:p w:rsidR="00743A80" w:rsidRDefault="00743A80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E12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E1221" w:rsidRDefault="00EE1221" w:rsidP="00D9532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Plano de Teste </w:t>
              </w:r>
              <w:r w:rsidR="00D9532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="00D9532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Projeto </w:t>
              </w:r>
              <w:proofErr w:type="spellStart"/>
              <w:r w:rsidR="00D9532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Search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4-1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1221" w:rsidRDefault="00D95320" w:rsidP="00EE122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2016</w:t>
              </w:r>
            </w:p>
          </w:tc>
        </w:sdtContent>
      </w:sdt>
    </w:tr>
  </w:tbl>
  <w:p w:rsidR="00EE1221" w:rsidRDefault="00EE12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600BBE"/>
    <w:multiLevelType w:val="hybridMultilevel"/>
    <w:tmpl w:val="520CF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0D00D7"/>
    <w:multiLevelType w:val="hybridMultilevel"/>
    <w:tmpl w:val="E8B4DC0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9121C"/>
    <w:multiLevelType w:val="hybridMultilevel"/>
    <w:tmpl w:val="C6C050A2"/>
    <w:lvl w:ilvl="0" w:tplc="0416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6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7202E1"/>
    <w:multiLevelType w:val="hybridMultilevel"/>
    <w:tmpl w:val="64D0F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C964E9"/>
    <w:multiLevelType w:val="hybridMultilevel"/>
    <w:tmpl w:val="1AB26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F243A"/>
    <w:multiLevelType w:val="hybridMultilevel"/>
    <w:tmpl w:val="211457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444A37"/>
    <w:multiLevelType w:val="hybridMultilevel"/>
    <w:tmpl w:val="C65E9804"/>
    <w:lvl w:ilvl="0" w:tplc="FFFFFFFF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9F6575"/>
    <w:multiLevelType w:val="multilevel"/>
    <w:tmpl w:val="054CB0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25"/>
  </w:num>
  <w:num w:numId="5">
    <w:abstractNumId w:val="6"/>
  </w:num>
  <w:num w:numId="6">
    <w:abstractNumId w:val="29"/>
  </w:num>
  <w:num w:numId="7">
    <w:abstractNumId w:val="2"/>
  </w:num>
  <w:num w:numId="8">
    <w:abstractNumId w:val="9"/>
  </w:num>
  <w:num w:numId="9">
    <w:abstractNumId w:val="21"/>
  </w:num>
  <w:num w:numId="10">
    <w:abstractNumId w:val="19"/>
  </w:num>
  <w:num w:numId="11">
    <w:abstractNumId w:val="13"/>
  </w:num>
  <w:num w:numId="12">
    <w:abstractNumId w:val="0"/>
  </w:num>
  <w:num w:numId="13">
    <w:abstractNumId w:val="4"/>
  </w:num>
  <w:num w:numId="14">
    <w:abstractNumId w:val="14"/>
  </w:num>
  <w:num w:numId="15">
    <w:abstractNumId w:val="18"/>
  </w:num>
  <w:num w:numId="16">
    <w:abstractNumId w:val="1"/>
  </w:num>
  <w:num w:numId="17">
    <w:abstractNumId w:val="17"/>
  </w:num>
  <w:num w:numId="18">
    <w:abstractNumId w:val="23"/>
  </w:num>
  <w:num w:numId="19">
    <w:abstractNumId w:val="22"/>
  </w:num>
  <w:num w:numId="20">
    <w:abstractNumId w:val="20"/>
  </w:num>
  <w:num w:numId="21">
    <w:abstractNumId w:val="3"/>
  </w:num>
  <w:num w:numId="22">
    <w:abstractNumId w:val="15"/>
  </w:num>
  <w:num w:numId="23">
    <w:abstractNumId w:val="7"/>
  </w:num>
  <w:num w:numId="24">
    <w:abstractNumId w:val="10"/>
  </w:num>
  <w:num w:numId="25">
    <w:abstractNumId w:val="24"/>
  </w:num>
  <w:num w:numId="26">
    <w:abstractNumId w:val="28"/>
  </w:num>
  <w:num w:numId="27">
    <w:abstractNumId w:val="26"/>
  </w:num>
  <w:num w:numId="28">
    <w:abstractNumId w:val="5"/>
  </w:num>
  <w:num w:numId="29">
    <w:abstractNumId w:val="1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1776"/>
    <w:rsid w:val="00090D62"/>
    <w:rsid w:val="000F62A1"/>
    <w:rsid w:val="00101348"/>
    <w:rsid w:val="00187BC3"/>
    <w:rsid w:val="002266AE"/>
    <w:rsid w:val="00293D09"/>
    <w:rsid w:val="0033410D"/>
    <w:rsid w:val="003D1776"/>
    <w:rsid w:val="003D389E"/>
    <w:rsid w:val="00632374"/>
    <w:rsid w:val="0070601F"/>
    <w:rsid w:val="00743A80"/>
    <w:rsid w:val="00767CBF"/>
    <w:rsid w:val="00853959"/>
    <w:rsid w:val="00893AC8"/>
    <w:rsid w:val="009B6ADA"/>
    <w:rsid w:val="009D5FC0"/>
    <w:rsid w:val="00B93061"/>
    <w:rsid w:val="00BA06A6"/>
    <w:rsid w:val="00C20F9E"/>
    <w:rsid w:val="00C53505"/>
    <w:rsid w:val="00CA6605"/>
    <w:rsid w:val="00D95320"/>
    <w:rsid w:val="00EE1221"/>
    <w:rsid w:val="00F7007D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84CC76-3121-4B7C-8BEC-E556CB66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AC8"/>
  </w:style>
  <w:style w:type="paragraph" w:styleId="Heading1">
    <w:name w:val="heading 1"/>
    <w:basedOn w:val="Normal"/>
    <w:link w:val="Heading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DefaultParagraphFont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3D1776"/>
  </w:style>
  <w:style w:type="character" w:styleId="Hyperlink">
    <w:name w:val="Hyperlink"/>
    <w:basedOn w:val="DefaultParagraphFont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21"/>
  </w:style>
  <w:style w:type="paragraph" w:styleId="Footer">
    <w:name w:val="footer"/>
    <w:basedOn w:val="Normal"/>
    <w:link w:val="Foot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723BED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723BED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142190"/>
    <w:rsid w:val="002C076A"/>
    <w:rsid w:val="002F73C8"/>
    <w:rsid w:val="00341DA7"/>
    <w:rsid w:val="00476059"/>
    <w:rsid w:val="00723BED"/>
    <w:rsid w:val="00B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57F932-FD7C-489E-91A9-D7BF692F9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- &lt;Nome do Projeto&gt;</vt:lpstr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Projeto Search</dc:title>
  <dc:creator>r</dc:creator>
  <cp:lastModifiedBy>Arnaldo Cruz</cp:lastModifiedBy>
  <cp:revision>15</cp:revision>
  <dcterms:created xsi:type="dcterms:W3CDTF">2011-07-03T15:06:00Z</dcterms:created>
  <dcterms:modified xsi:type="dcterms:W3CDTF">2016-04-12T20:43:00Z</dcterms:modified>
</cp:coreProperties>
</file>