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F49" w:rsidRPr="00945F49" w:rsidRDefault="00945F49" w:rsidP="00945F49">
      <w:pPr>
        <w:rPr>
          <w:rFonts w:ascii="Times New Roman" w:eastAsia="Times New Roman" w:hAnsi="Times New Roman" w:cs="Times New Roman"/>
        </w:rPr>
      </w:pPr>
      <w:r w:rsidRPr="00945F49">
        <w:rPr>
          <w:rFonts w:ascii="Times New Roman" w:eastAsia="Times New Roman" w:hAnsi="Times New Roman" w:cs="Times New Roman"/>
          <w:noProof/>
        </w:rPr>
        <w:drawing>
          <wp:anchor distT="0" distB="0" distL="114300" distR="114300" simplePos="0" relativeHeight="251659264" behindDoc="0" locked="0" layoutInCell="1" allowOverlap="1">
            <wp:simplePos x="0" y="0"/>
            <wp:positionH relativeFrom="column">
              <wp:posOffset>5672818</wp:posOffset>
            </wp:positionH>
            <wp:positionV relativeFrom="page">
              <wp:posOffset>0</wp:posOffset>
            </wp:positionV>
            <wp:extent cx="979442" cy="1424241"/>
            <wp:effectExtent l="0" t="0" r="0" b="0"/>
            <wp:wrapNone/>
            <wp:docPr id="2" name="Imagen 2" descr="Inicio - Facultad de Ingeniería Mecánica y Eléc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 Facultad de Ingeniería Mecánica y Eléct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9442" cy="14242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F49">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column">
              <wp:posOffset>-1080134</wp:posOffset>
            </wp:positionH>
            <wp:positionV relativeFrom="page">
              <wp:posOffset>1</wp:posOffset>
            </wp:positionV>
            <wp:extent cx="1489166" cy="14891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976" cy="1493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F49">
        <w:rPr>
          <w:rFonts w:ascii="Times New Roman" w:eastAsia="Times New Roman" w:hAnsi="Times New Roman" w:cs="Times New Roman"/>
        </w:rPr>
        <w:fldChar w:fldCharType="begin"/>
      </w:r>
      <w:r w:rsidRPr="00945F49">
        <w:rPr>
          <w:rFonts w:ascii="Times New Roman" w:eastAsia="Times New Roman" w:hAnsi="Times New Roman" w:cs="Times New Roman"/>
        </w:rPr>
        <w:instrText xml:space="preserve"> INCLUDEPICTURE "https://upload.wikimedia.org/wikipedia/commons/thumb/9/90/Logo_de_la_UANL.svg/2048px-Logo_de_la_UANL.svg.png" \* MERGEFORMATINET </w:instrText>
      </w:r>
      <w:r w:rsidRPr="00945F49">
        <w:rPr>
          <w:rFonts w:ascii="Times New Roman" w:eastAsia="Times New Roman" w:hAnsi="Times New Roman" w:cs="Times New Roman"/>
        </w:rPr>
        <w:fldChar w:fldCharType="separate"/>
      </w:r>
      <w:r w:rsidRPr="00945F49">
        <w:rPr>
          <w:rFonts w:ascii="Times New Roman" w:eastAsia="Times New Roman" w:hAnsi="Times New Roman" w:cs="Times New Roman"/>
        </w:rPr>
        <w:fldChar w:fldCharType="end"/>
      </w:r>
    </w:p>
    <w:p w:rsidR="00945F49" w:rsidRPr="00605AF5" w:rsidRDefault="00945F49" w:rsidP="00945F49">
      <w:pPr>
        <w:jc w:val="center"/>
        <w:rPr>
          <w:rFonts w:ascii="Arial" w:hAnsi="Arial" w:cs="Arial"/>
          <w:sz w:val="28"/>
          <w:lang w:val="es-ES"/>
        </w:rPr>
      </w:pPr>
      <w:r w:rsidRPr="00605AF5">
        <w:rPr>
          <w:rFonts w:ascii="Arial" w:hAnsi="Arial" w:cs="Arial"/>
          <w:sz w:val="28"/>
          <w:lang w:val="es-ES"/>
        </w:rPr>
        <w:t>Universidad Autónoma De Nuevo León</w:t>
      </w:r>
    </w:p>
    <w:p w:rsidR="00945F49" w:rsidRPr="00605AF5" w:rsidRDefault="00945F49" w:rsidP="00945F49">
      <w:pPr>
        <w:jc w:val="center"/>
        <w:rPr>
          <w:rFonts w:ascii="Arial" w:hAnsi="Arial" w:cs="Arial"/>
          <w:sz w:val="28"/>
          <w:lang w:val="es-ES"/>
        </w:rPr>
      </w:pPr>
      <w:r w:rsidRPr="00605AF5">
        <w:rPr>
          <w:rFonts w:ascii="Arial" w:hAnsi="Arial" w:cs="Arial"/>
          <w:sz w:val="28"/>
          <w:lang w:val="es-ES"/>
        </w:rPr>
        <w:t>Facultad De Ingeniería Mecánica y Eléctrica</w:t>
      </w:r>
    </w:p>
    <w:p w:rsidR="00945F49" w:rsidRDefault="00945F49" w:rsidP="00945F49">
      <w:pPr>
        <w:rPr>
          <w:rFonts w:ascii="Arial" w:hAnsi="Arial" w:cs="Arial"/>
          <w:lang w:val="es-ES"/>
        </w:rPr>
      </w:pPr>
    </w:p>
    <w:p w:rsidR="00945F49" w:rsidRDefault="00945F49" w:rsidP="00945F49">
      <w:pPr>
        <w:tabs>
          <w:tab w:val="left" w:pos="3440"/>
        </w:tabs>
        <w:rPr>
          <w:rFonts w:ascii="Arial" w:hAnsi="Arial" w:cs="Arial"/>
          <w:b/>
          <w:sz w:val="28"/>
          <w:lang w:val="es-ES"/>
        </w:rPr>
      </w:pPr>
    </w:p>
    <w:p w:rsidR="00945F49" w:rsidRDefault="00945F49" w:rsidP="00945F49">
      <w:pPr>
        <w:tabs>
          <w:tab w:val="left" w:pos="3440"/>
        </w:tabs>
        <w:rPr>
          <w:rFonts w:ascii="Arial" w:hAnsi="Arial" w:cs="Arial"/>
          <w:b/>
          <w:sz w:val="28"/>
          <w:lang w:val="es-ES"/>
        </w:rPr>
      </w:pPr>
    </w:p>
    <w:p w:rsidR="00945F49" w:rsidRDefault="00945F49" w:rsidP="00945F49">
      <w:pPr>
        <w:tabs>
          <w:tab w:val="left" w:pos="3440"/>
        </w:tabs>
        <w:rPr>
          <w:rFonts w:ascii="Arial" w:hAnsi="Arial" w:cs="Arial"/>
          <w:b/>
          <w:sz w:val="28"/>
          <w:lang w:val="es-ES"/>
        </w:rPr>
      </w:pPr>
    </w:p>
    <w:p w:rsidR="00945F49" w:rsidRDefault="00945F49" w:rsidP="00945F49">
      <w:pPr>
        <w:tabs>
          <w:tab w:val="left" w:pos="3440"/>
        </w:tabs>
        <w:rPr>
          <w:rFonts w:ascii="Arial" w:hAnsi="Arial" w:cs="Arial"/>
          <w:b/>
          <w:sz w:val="28"/>
          <w:lang w:val="es-ES"/>
        </w:rPr>
      </w:pPr>
    </w:p>
    <w:p w:rsidR="00945F49" w:rsidRPr="00945F49" w:rsidRDefault="00945F49" w:rsidP="00945F49">
      <w:pPr>
        <w:rPr>
          <w:rFonts w:ascii="Times New Roman" w:eastAsia="Times New Roman" w:hAnsi="Times New Roman" w:cs="Times New Roman"/>
        </w:rPr>
      </w:pPr>
      <w:r w:rsidRPr="00945F49">
        <w:rPr>
          <w:rFonts w:ascii="Times New Roman" w:eastAsia="Times New Roman" w:hAnsi="Times New Roman" w:cs="Times New Roman"/>
        </w:rPr>
        <w:fldChar w:fldCharType="begin"/>
      </w:r>
      <w:r w:rsidRPr="00945F49">
        <w:rPr>
          <w:rFonts w:ascii="Times New Roman" w:eastAsia="Times New Roman" w:hAnsi="Times New Roman" w:cs="Times New Roman"/>
        </w:rPr>
        <w:instrText xml:space="preserve"> INCLUDEPICTURE "https://www.fime.uanl.mx/wp-content/uploads/2021/10/fime-logo-1.png" \* MERGEFORMATINET </w:instrText>
      </w:r>
      <w:r w:rsidRPr="00945F49">
        <w:rPr>
          <w:rFonts w:ascii="Times New Roman" w:eastAsia="Times New Roman" w:hAnsi="Times New Roman" w:cs="Times New Roman"/>
        </w:rPr>
        <w:fldChar w:fldCharType="separate"/>
      </w:r>
      <w:r w:rsidRPr="00945F49">
        <w:rPr>
          <w:rFonts w:ascii="Times New Roman" w:eastAsia="Times New Roman" w:hAnsi="Times New Roman" w:cs="Times New Roman"/>
        </w:rPr>
        <w:fldChar w:fldCharType="end"/>
      </w:r>
    </w:p>
    <w:p w:rsidR="00945F49" w:rsidRDefault="00945F49" w:rsidP="00945F49">
      <w:pPr>
        <w:tabs>
          <w:tab w:val="left" w:pos="3440"/>
        </w:tabs>
        <w:rPr>
          <w:rFonts w:ascii="Arial" w:hAnsi="Arial" w:cs="Arial"/>
          <w:b/>
          <w:sz w:val="28"/>
          <w:lang w:val="es-ES"/>
        </w:rPr>
      </w:pPr>
    </w:p>
    <w:p w:rsidR="00945F49" w:rsidRDefault="00945F49" w:rsidP="00945F49">
      <w:pPr>
        <w:tabs>
          <w:tab w:val="left" w:pos="3440"/>
        </w:tabs>
        <w:jc w:val="center"/>
        <w:rPr>
          <w:rFonts w:ascii="Arial" w:hAnsi="Arial" w:cs="Arial"/>
          <w:b/>
          <w:sz w:val="28"/>
          <w:lang w:val="es-ES"/>
        </w:rPr>
      </w:pPr>
      <w:r>
        <w:rPr>
          <w:rFonts w:ascii="Arial" w:hAnsi="Arial" w:cs="Arial"/>
          <w:b/>
          <w:sz w:val="28"/>
          <w:lang w:val="es-ES"/>
        </w:rPr>
        <w:t>Semestre:</w:t>
      </w:r>
    </w:p>
    <w:p w:rsidR="00945F49" w:rsidRDefault="00945F49" w:rsidP="00945F49">
      <w:pPr>
        <w:tabs>
          <w:tab w:val="left" w:pos="3440"/>
        </w:tabs>
        <w:rPr>
          <w:rFonts w:ascii="Arial" w:hAnsi="Arial" w:cs="Arial"/>
          <w:b/>
          <w:sz w:val="28"/>
          <w:lang w:val="es-ES"/>
        </w:rPr>
      </w:pPr>
    </w:p>
    <w:p w:rsidR="00945F49" w:rsidRDefault="00945F49" w:rsidP="00945F49">
      <w:pPr>
        <w:tabs>
          <w:tab w:val="left" w:pos="3440"/>
        </w:tabs>
        <w:jc w:val="center"/>
        <w:rPr>
          <w:rFonts w:ascii="Arial" w:hAnsi="Arial" w:cs="Arial"/>
          <w:b/>
          <w:sz w:val="28"/>
          <w:lang w:val="es-ES"/>
        </w:rPr>
      </w:pPr>
      <w:r>
        <w:rPr>
          <w:rFonts w:ascii="Arial" w:hAnsi="Arial" w:cs="Arial"/>
          <w:b/>
          <w:sz w:val="28"/>
          <w:lang w:val="es-ES"/>
        </w:rPr>
        <w:t>Enero-junio 2023</w:t>
      </w:r>
    </w:p>
    <w:p w:rsidR="00945F49" w:rsidRDefault="00945F49" w:rsidP="00945F49">
      <w:pPr>
        <w:tabs>
          <w:tab w:val="left" w:pos="3440"/>
        </w:tabs>
        <w:jc w:val="center"/>
        <w:rPr>
          <w:rFonts w:ascii="Arial" w:hAnsi="Arial" w:cs="Arial"/>
          <w:b/>
          <w:sz w:val="28"/>
          <w:lang w:val="es-ES"/>
        </w:rPr>
      </w:pPr>
    </w:p>
    <w:p w:rsidR="00945F49" w:rsidRDefault="00945F49" w:rsidP="00945F49">
      <w:pPr>
        <w:tabs>
          <w:tab w:val="left" w:pos="3440"/>
        </w:tabs>
        <w:jc w:val="center"/>
        <w:rPr>
          <w:rFonts w:ascii="Arial" w:hAnsi="Arial" w:cs="Arial"/>
          <w:b/>
          <w:sz w:val="28"/>
          <w:lang w:val="es-ES"/>
        </w:rPr>
      </w:pPr>
      <w:r>
        <w:rPr>
          <w:rFonts w:ascii="Arial" w:hAnsi="Arial" w:cs="Arial"/>
          <w:b/>
          <w:sz w:val="28"/>
          <w:lang w:val="es-ES"/>
        </w:rPr>
        <w:t>Materia:</w:t>
      </w:r>
    </w:p>
    <w:p w:rsidR="00945F49" w:rsidRPr="007A24D1" w:rsidRDefault="00945F49" w:rsidP="00945F49">
      <w:pPr>
        <w:tabs>
          <w:tab w:val="left" w:pos="3440"/>
        </w:tabs>
        <w:jc w:val="center"/>
        <w:rPr>
          <w:rFonts w:ascii="Arial" w:hAnsi="Arial" w:cs="Arial"/>
          <w:bCs/>
          <w:sz w:val="28"/>
          <w:lang w:val="es-ES"/>
        </w:rPr>
      </w:pPr>
    </w:p>
    <w:p w:rsidR="00945F49" w:rsidRPr="002502C8" w:rsidRDefault="00945F49" w:rsidP="00945F49">
      <w:pPr>
        <w:tabs>
          <w:tab w:val="left" w:pos="3440"/>
        </w:tabs>
        <w:jc w:val="center"/>
        <w:rPr>
          <w:rFonts w:ascii="Arial" w:hAnsi="Arial" w:cs="Arial"/>
          <w:bCs/>
          <w:sz w:val="28"/>
          <w:lang w:val="es-ES"/>
        </w:rPr>
      </w:pPr>
      <w:r>
        <w:rPr>
          <w:rFonts w:ascii="Arial" w:hAnsi="Arial" w:cs="Arial"/>
          <w:bCs/>
          <w:sz w:val="28"/>
          <w:lang w:val="es-ES"/>
        </w:rPr>
        <w:t>Proyecto integrador #2</w:t>
      </w:r>
    </w:p>
    <w:p w:rsidR="00945F49" w:rsidRDefault="00945F49" w:rsidP="00945F49">
      <w:pPr>
        <w:tabs>
          <w:tab w:val="left" w:pos="3440"/>
        </w:tabs>
        <w:jc w:val="center"/>
        <w:rPr>
          <w:rFonts w:ascii="Arial" w:hAnsi="Arial" w:cs="Arial"/>
          <w:b/>
          <w:sz w:val="28"/>
          <w:lang w:val="es-ES"/>
        </w:rPr>
      </w:pPr>
    </w:p>
    <w:p w:rsidR="00945F49" w:rsidRDefault="00945F49" w:rsidP="00945F49">
      <w:pPr>
        <w:tabs>
          <w:tab w:val="left" w:pos="3440"/>
        </w:tabs>
        <w:jc w:val="center"/>
        <w:rPr>
          <w:rFonts w:ascii="Arial" w:hAnsi="Arial" w:cs="Arial"/>
          <w:b/>
          <w:sz w:val="28"/>
          <w:lang w:val="es-ES"/>
        </w:rPr>
      </w:pPr>
      <w:r>
        <w:rPr>
          <w:rFonts w:ascii="Arial" w:hAnsi="Arial" w:cs="Arial"/>
          <w:b/>
          <w:sz w:val="28"/>
          <w:lang w:val="es-ES"/>
        </w:rPr>
        <w:t xml:space="preserve">Actividad:  </w:t>
      </w:r>
    </w:p>
    <w:p w:rsidR="00945F49" w:rsidRPr="0050182C" w:rsidRDefault="00945F49" w:rsidP="00945F49">
      <w:pPr>
        <w:tabs>
          <w:tab w:val="left" w:pos="3440"/>
        </w:tabs>
        <w:jc w:val="center"/>
        <w:rPr>
          <w:rFonts w:ascii="Arial" w:hAnsi="Arial" w:cs="Arial"/>
          <w:bCs/>
          <w:sz w:val="28"/>
          <w:lang w:val="es-ES"/>
        </w:rPr>
      </w:pPr>
    </w:p>
    <w:p w:rsidR="00945F49" w:rsidRPr="00945F49" w:rsidRDefault="00945F49" w:rsidP="00945F49">
      <w:pPr>
        <w:tabs>
          <w:tab w:val="left" w:pos="3440"/>
        </w:tabs>
        <w:jc w:val="center"/>
        <w:rPr>
          <w:rFonts w:ascii="Arial" w:hAnsi="Arial" w:cs="Arial"/>
          <w:bCs/>
          <w:sz w:val="28"/>
          <w:lang w:val="es-ES"/>
        </w:rPr>
      </w:pPr>
      <w:r w:rsidRPr="00945F49">
        <w:rPr>
          <w:rFonts w:ascii="Arial" w:hAnsi="Arial" w:cs="Arial"/>
          <w:bCs/>
          <w:sz w:val="28"/>
          <w:lang w:val="es-ES"/>
        </w:rPr>
        <w:t>Investigar sobre la herramienta ms project de microsoft.</w:t>
      </w:r>
    </w:p>
    <w:p w:rsidR="00945F49" w:rsidRPr="00945F49" w:rsidRDefault="00945F49" w:rsidP="00945F49">
      <w:pPr>
        <w:tabs>
          <w:tab w:val="left" w:pos="3440"/>
        </w:tabs>
        <w:jc w:val="center"/>
        <w:rPr>
          <w:rFonts w:ascii="Arial" w:hAnsi="Arial" w:cs="Arial"/>
          <w:b/>
          <w:sz w:val="28"/>
        </w:rPr>
      </w:pPr>
    </w:p>
    <w:p w:rsidR="00945F49" w:rsidRDefault="00945F49" w:rsidP="00945F49">
      <w:pPr>
        <w:tabs>
          <w:tab w:val="left" w:pos="3440"/>
        </w:tabs>
        <w:jc w:val="center"/>
        <w:rPr>
          <w:rFonts w:ascii="Arial" w:hAnsi="Arial" w:cs="Arial"/>
          <w:b/>
          <w:bCs/>
          <w:sz w:val="28"/>
          <w:szCs w:val="28"/>
          <w:lang w:val="es-ES"/>
        </w:rPr>
      </w:pPr>
      <w:r>
        <w:rPr>
          <w:rFonts w:ascii="Arial" w:hAnsi="Arial" w:cs="Arial"/>
          <w:b/>
          <w:sz w:val="28"/>
          <w:lang w:val="es-ES"/>
        </w:rPr>
        <w:t xml:space="preserve">Juan Antonio </w:t>
      </w:r>
      <w:proofErr w:type="spellStart"/>
      <w:r>
        <w:rPr>
          <w:rFonts w:ascii="Arial" w:hAnsi="Arial" w:cs="Arial"/>
          <w:b/>
          <w:sz w:val="28"/>
          <w:lang w:val="es-ES"/>
        </w:rPr>
        <w:t>Alferez</w:t>
      </w:r>
      <w:proofErr w:type="spellEnd"/>
      <w:r>
        <w:rPr>
          <w:rFonts w:ascii="Arial" w:hAnsi="Arial" w:cs="Arial"/>
          <w:b/>
          <w:sz w:val="28"/>
          <w:lang w:val="es-ES"/>
        </w:rPr>
        <w:t xml:space="preserve"> Alejandro </w:t>
      </w:r>
      <w:r w:rsidRPr="3090FE8A">
        <w:rPr>
          <w:rFonts w:ascii="Arial" w:hAnsi="Arial" w:cs="Arial"/>
          <w:b/>
          <w:bCs/>
          <w:sz w:val="28"/>
          <w:szCs w:val="28"/>
          <w:lang w:val="es-ES"/>
        </w:rPr>
        <w:t xml:space="preserve">1869848       </w:t>
      </w:r>
      <w:r>
        <w:rPr>
          <w:rFonts w:ascii="Arial" w:hAnsi="Arial" w:cs="Arial"/>
          <w:b/>
          <w:bCs/>
          <w:sz w:val="28"/>
          <w:szCs w:val="28"/>
          <w:lang w:val="es-ES"/>
        </w:rPr>
        <w:t xml:space="preserve">         </w:t>
      </w:r>
      <w:r w:rsidRPr="3090FE8A">
        <w:rPr>
          <w:rFonts w:ascii="Arial" w:hAnsi="Arial" w:cs="Arial"/>
          <w:b/>
          <w:bCs/>
          <w:sz w:val="28"/>
          <w:szCs w:val="28"/>
          <w:lang w:val="es-ES"/>
        </w:rPr>
        <w:t xml:space="preserve">      ITS</w:t>
      </w:r>
    </w:p>
    <w:p w:rsidR="00945F49" w:rsidRPr="00E93F64" w:rsidRDefault="00945F49" w:rsidP="00945F49">
      <w:pPr>
        <w:tabs>
          <w:tab w:val="left" w:pos="3440"/>
        </w:tabs>
        <w:jc w:val="center"/>
        <w:rPr>
          <w:rFonts w:ascii="Arial" w:hAnsi="Arial" w:cs="Arial"/>
          <w:b/>
          <w:bCs/>
          <w:sz w:val="28"/>
          <w:szCs w:val="28"/>
          <w:lang w:val="es-ES"/>
        </w:rPr>
      </w:pPr>
      <w:r w:rsidRPr="00E93F64">
        <w:rPr>
          <w:rFonts w:ascii="Arial" w:hAnsi="Arial" w:cs="Arial"/>
          <w:b/>
          <w:bCs/>
          <w:sz w:val="28"/>
          <w:szCs w:val="28"/>
          <w:lang w:val="es-ES"/>
        </w:rPr>
        <w:t>Cynthia Carolina Covarrubias González 1992113</w:t>
      </w:r>
      <w:r>
        <w:rPr>
          <w:rFonts w:ascii="Arial" w:hAnsi="Arial" w:cs="Arial"/>
          <w:b/>
          <w:bCs/>
          <w:sz w:val="28"/>
          <w:szCs w:val="28"/>
          <w:lang w:val="es-ES"/>
        </w:rPr>
        <w:tab/>
      </w:r>
      <w:r w:rsidRPr="00E93F64">
        <w:rPr>
          <w:rFonts w:ascii="Arial" w:hAnsi="Arial" w:cs="Arial"/>
          <w:b/>
          <w:bCs/>
          <w:sz w:val="28"/>
          <w:szCs w:val="28"/>
          <w:lang w:val="es-ES"/>
        </w:rPr>
        <w:t xml:space="preserve"> ITS</w:t>
      </w:r>
    </w:p>
    <w:p w:rsidR="00945F49" w:rsidRDefault="00945F49" w:rsidP="00945F49">
      <w:pPr>
        <w:tabs>
          <w:tab w:val="left" w:pos="3440"/>
        </w:tabs>
        <w:jc w:val="center"/>
        <w:rPr>
          <w:rFonts w:ascii="Arial" w:hAnsi="Arial" w:cs="Arial"/>
          <w:b/>
          <w:bCs/>
          <w:sz w:val="28"/>
          <w:szCs w:val="28"/>
          <w:lang w:val="es-ES"/>
        </w:rPr>
      </w:pPr>
      <w:r w:rsidRPr="00E93F64">
        <w:rPr>
          <w:rFonts w:ascii="Arial" w:hAnsi="Arial" w:cs="Arial"/>
          <w:b/>
          <w:bCs/>
          <w:sz w:val="28"/>
          <w:szCs w:val="28"/>
          <w:lang w:val="es-ES"/>
        </w:rPr>
        <w:t xml:space="preserve">José Francisco Dávila Guillén 1856958 </w:t>
      </w:r>
      <w:r>
        <w:rPr>
          <w:rFonts w:ascii="Arial" w:hAnsi="Arial" w:cs="Arial"/>
          <w:b/>
          <w:bCs/>
          <w:sz w:val="28"/>
          <w:szCs w:val="28"/>
          <w:lang w:val="es-ES"/>
        </w:rPr>
        <w:t xml:space="preserve">               </w:t>
      </w:r>
      <w:r>
        <w:rPr>
          <w:rFonts w:ascii="Arial" w:hAnsi="Arial" w:cs="Arial"/>
          <w:b/>
          <w:bCs/>
          <w:sz w:val="28"/>
          <w:szCs w:val="28"/>
          <w:lang w:val="es-ES"/>
        </w:rPr>
        <w:tab/>
      </w:r>
      <w:r w:rsidRPr="00E93F64">
        <w:rPr>
          <w:rFonts w:ascii="Arial" w:hAnsi="Arial" w:cs="Arial"/>
          <w:b/>
          <w:bCs/>
          <w:sz w:val="28"/>
          <w:szCs w:val="28"/>
          <w:lang w:val="es-ES"/>
        </w:rPr>
        <w:t>ITS</w:t>
      </w:r>
    </w:p>
    <w:p w:rsidR="00945F49" w:rsidRPr="00E93F64" w:rsidRDefault="00945F49" w:rsidP="00945F49">
      <w:pPr>
        <w:tabs>
          <w:tab w:val="left" w:pos="3440"/>
        </w:tabs>
        <w:jc w:val="center"/>
        <w:rPr>
          <w:rFonts w:ascii="Arial" w:hAnsi="Arial" w:cs="Arial"/>
          <w:b/>
          <w:bCs/>
          <w:sz w:val="28"/>
          <w:szCs w:val="28"/>
        </w:rPr>
      </w:pPr>
      <w:r w:rsidRPr="00E93F64">
        <w:rPr>
          <w:rFonts w:ascii="Arial" w:hAnsi="Arial" w:cs="Arial"/>
          <w:b/>
          <w:bCs/>
          <w:sz w:val="28"/>
          <w:szCs w:val="28"/>
        </w:rPr>
        <w:t>José Francisco Dávila Guillén 1856958</w:t>
      </w:r>
      <w:r>
        <w:rPr>
          <w:rFonts w:ascii="Arial" w:hAnsi="Arial" w:cs="Arial"/>
          <w:b/>
          <w:bCs/>
          <w:sz w:val="28"/>
          <w:szCs w:val="28"/>
        </w:rPr>
        <w:t xml:space="preserve">                </w:t>
      </w:r>
      <w:r>
        <w:rPr>
          <w:rFonts w:ascii="Arial" w:hAnsi="Arial" w:cs="Arial"/>
          <w:b/>
          <w:bCs/>
          <w:sz w:val="28"/>
          <w:szCs w:val="28"/>
        </w:rPr>
        <w:tab/>
        <w:t xml:space="preserve"> </w:t>
      </w:r>
      <w:r w:rsidRPr="00E93F64">
        <w:rPr>
          <w:rFonts w:ascii="Arial" w:hAnsi="Arial" w:cs="Arial"/>
          <w:b/>
          <w:bCs/>
          <w:sz w:val="28"/>
          <w:szCs w:val="28"/>
        </w:rPr>
        <w:t>ITS</w:t>
      </w:r>
    </w:p>
    <w:p w:rsidR="00945F49" w:rsidRDefault="00945F49" w:rsidP="00945F49">
      <w:pPr>
        <w:tabs>
          <w:tab w:val="left" w:pos="3440"/>
        </w:tabs>
        <w:jc w:val="center"/>
        <w:rPr>
          <w:rFonts w:ascii="Arial" w:hAnsi="Arial" w:cs="Arial"/>
          <w:b/>
          <w:bCs/>
          <w:sz w:val="28"/>
          <w:szCs w:val="28"/>
          <w:lang w:val="es-ES"/>
        </w:rPr>
      </w:pPr>
    </w:p>
    <w:p w:rsidR="00945F49" w:rsidRPr="00E93F64" w:rsidRDefault="00945F49" w:rsidP="00945F49">
      <w:pPr>
        <w:tabs>
          <w:tab w:val="left" w:pos="3440"/>
        </w:tabs>
        <w:jc w:val="center"/>
        <w:rPr>
          <w:rFonts w:ascii="Arial" w:hAnsi="Arial" w:cs="Arial"/>
          <w:b/>
          <w:sz w:val="28"/>
          <w:lang w:val="es-ES"/>
        </w:rPr>
      </w:pPr>
    </w:p>
    <w:p w:rsidR="00945F49" w:rsidRDefault="00945F49" w:rsidP="00945F49">
      <w:pPr>
        <w:tabs>
          <w:tab w:val="left" w:pos="3440"/>
        </w:tabs>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jc w:val="center"/>
        <w:rPr>
          <w:rFonts w:ascii="Arial" w:hAnsi="Arial" w:cs="Arial"/>
          <w:lang w:val="es-ES"/>
        </w:rPr>
      </w:pPr>
    </w:p>
    <w:p w:rsidR="00945F49" w:rsidRDefault="00945F49" w:rsidP="00945F49">
      <w:pPr>
        <w:tabs>
          <w:tab w:val="left" w:pos="3440"/>
        </w:tabs>
        <w:jc w:val="right"/>
        <w:rPr>
          <w:rFonts w:ascii="Arial" w:hAnsi="Arial" w:cs="Arial"/>
          <w:sz w:val="28"/>
          <w:szCs w:val="28"/>
          <w:lang w:val="es-ES"/>
        </w:rPr>
      </w:pPr>
    </w:p>
    <w:p w:rsidR="00945F49" w:rsidRDefault="00945F49" w:rsidP="00945F49">
      <w:pPr>
        <w:tabs>
          <w:tab w:val="left" w:pos="3440"/>
        </w:tabs>
        <w:jc w:val="right"/>
        <w:rPr>
          <w:rFonts w:ascii="Arial" w:hAnsi="Arial" w:cs="Arial"/>
          <w:sz w:val="28"/>
          <w:szCs w:val="28"/>
          <w:lang w:val="es-ES"/>
        </w:rPr>
      </w:pPr>
      <w:r w:rsidRPr="3090FE8A">
        <w:rPr>
          <w:rFonts w:ascii="Arial" w:hAnsi="Arial" w:cs="Arial"/>
          <w:sz w:val="28"/>
          <w:szCs w:val="28"/>
          <w:lang w:val="es-ES"/>
        </w:rPr>
        <w:t>Fecha:</w:t>
      </w:r>
      <w:r>
        <w:rPr>
          <w:rFonts w:ascii="Arial" w:hAnsi="Arial" w:cs="Arial"/>
          <w:sz w:val="28"/>
          <w:szCs w:val="28"/>
          <w:lang w:val="es-ES"/>
        </w:rPr>
        <w:t xml:space="preserve"> 13/02/2023</w:t>
      </w:r>
    </w:p>
    <w:p w:rsidR="00945F49" w:rsidRDefault="00945F49" w:rsidP="00945F49">
      <w:pPr>
        <w:jc w:val="center"/>
        <w:rPr>
          <w:rStyle w:val="Textoennegrita"/>
          <w:rFonts w:ascii="Arial" w:eastAsiaTheme="majorEastAsia" w:hAnsi="Arial" w:cs="Arial"/>
          <w:b w:val="0"/>
          <w:bCs w:val="0"/>
          <w:sz w:val="28"/>
          <w:szCs w:val="28"/>
        </w:rPr>
      </w:pPr>
    </w:p>
    <w:p w:rsidR="00945F49" w:rsidRDefault="00945F49" w:rsidP="00945F49">
      <w:pPr>
        <w:jc w:val="center"/>
        <w:rPr>
          <w:rStyle w:val="Textoennegrita"/>
          <w:rFonts w:ascii="Arial" w:eastAsiaTheme="majorEastAsia" w:hAnsi="Arial" w:cs="Arial"/>
          <w:b w:val="0"/>
          <w:bCs w:val="0"/>
          <w:sz w:val="28"/>
          <w:szCs w:val="28"/>
        </w:rPr>
      </w:pPr>
    </w:p>
    <w:p w:rsidR="00945F49" w:rsidRDefault="00945F49" w:rsidP="00945F49">
      <w:pPr>
        <w:pStyle w:val="Ttulo2"/>
        <w:shd w:val="clear" w:color="auto" w:fill="FFFFFF"/>
        <w:spacing w:before="0"/>
        <w:rPr>
          <w:rStyle w:val="Textoennegrita"/>
          <w:rFonts w:ascii="Arial" w:hAnsi="Arial" w:cs="Arial"/>
          <w:b w:val="0"/>
          <w:bCs w:val="0"/>
          <w:color w:val="auto"/>
          <w:sz w:val="28"/>
          <w:szCs w:val="28"/>
        </w:rPr>
      </w:pPr>
      <w:r>
        <w:rPr>
          <w:rStyle w:val="Textoennegrita"/>
          <w:rFonts w:ascii="Arial" w:hAnsi="Arial" w:cs="Arial"/>
          <w:b w:val="0"/>
          <w:bCs w:val="0"/>
          <w:color w:val="auto"/>
          <w:sz w:val="28"/>
          <w:szCs w:val="28"/>
        </w:rPr>
        <w:lastRenderedPageBreak/>
        <w:t xml:space="preserve">Microsoft Project </w:t>
      </w:r>
    </w:p>
    <w:p w:rsid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4E758B" w:rsidRPr="004E758B" w:rsidRDefault="004E758B" w:rsidP="00945F49">
      <w:pPr>
        <w:pStyle w:val="Ttulo2"/>
        <w:shd w:val="clear" w:color="auto" w:fill="FFFFFF"/>
        <w:spacing w:before="0"/>
        <w:rPr>
          <w:rStyle w:val="Textoennegrita"/>
          <w:rFonts w:ascii="Arial" w:hAnsi="Arial" w:cs="Arial"/>
          <w:b w:val="0"/>
          <w:bCs w:val="0"/>
          <w:color w:val="auto"/>
          <w:sz w:val="28"/>
          <w:szCs w:val="28"/>
        </w:rPr>
      </w:pPr>
      <w:r w:rsidRPr="004E758B">
        <w:rPr>
          <w:rStyle w:val="Textoennegrita"/>
          <w:rFonts w:ascii="Arial" w:hAnsi="Arial" w:cs="Arial"/>
          <w:b w:val="0"/>
          <w:bCs w:val="0"/>
          <w:color w:val="auto"/>
          <w:sz w:val="28"/>
          <w:szCs w:val="28"/>
        </w:rPr>
        <w:t>Microsoft Project o Microsoft Proyectos es </w:t>
      </w:r>
      <w:hyperlink r:id="rId7" w:tgtFrame="_blank" w:history="1">
        <w:r w:rsidRPr="004E758B">
          <w:rPr>
            <w:rStyle w:val="Textoennegrita"/>
            <w:rFonts w:ascii="Arial" w:hAnsi="Arial" w:cs="Arial"/>
            <w:b w:val="0"/>
            <w:bCs w:val="0"/>
            <w:color w:val="auto"/>
            <w:sz w:val="28"/>
            <w:szCs w:val="28"/>
          </w:rPr>
          <w:t>un software de gestión de proyectos profesionales</w:t>
        </w:r>
      </w:hyperlink>
      <w:r w:rsidRPr="004E758B">
        <w:rPr>
          <w:rStyle w:val="Textoennegrita"/>
          <w:rFonts w:ascii="Arial" w:hAnsi="Arial" w:cs="Arial"/>
          <w:b w:val="0"/>
          <w:bCs w:val="0"/>
          <w:color w:val="auto"/>
          <w:sz w:val="28"/>
          <w:szCs w:val="28"/>
        </w:rPr>
        <w:t> que permite mantener un control sobre todos los procesos y tareas para conseguir una planificación y ejecución óptima.</w:t>
      </w:r>
    </w:p>
    <w:p w:rsidR="004E758B" w:rsidRPr="00945F49" w:rsidRDefault="004E758B" w:rsidP="00945F49">
      <w:pPr>
        <w:pStyle w:val="Ttulo2"/>
        <w:shd w:val="clear" w:color="auto" w:fill="FFFFFF"/>
        <w:spacing w:before="0"/>
        <w:rPr>
          <w:rStyle w:val="Textoennegrita"/>
          <w:rFonts w:ascii="Arial" w:hAnsi="Arial" w:cs="Arial"/>
          <w:b w:val="0"/>
          <w:bCs w:val="0"/>
          <w:color w:val="auto"/>
          <w:sz w:val="28"/>
          <w:szCs w:val="28"/>
        </w:rPr>
      </w:pP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Microsoft Project es, principalmente, una herramienta de control y de optimización del tiempo a la hora de afrontar cualquier proyecto. Se mantendrá siempre la situación del proyecto supervisada, minimizando los riesgos y acelerando los tiempos de desarrollo y ejecución.</w:t>
      </w:r>
    </w:p>
    <w:p w:rsidR="00945F49" w:rsidRPr="00945F49" w:rsidRDefault="00945F49" w:rsidP="00945F49">
      <w:pPr>
        <w:pStyle w:val="Ttulo2"/>
        <w:shd w:val="clear" w:color="auto" w:fill="FFFFFF"/>
        <w:spacing w:before="0"/>
        <w:rPr>
          <w:rStyle w:val="Textoennegrita"/>
          <w:color w:val="auto"/>
        </w:rPr>
      </w:pPr>
    </w:p>
    <w:p w:rsidR="00945F49" w:rsidRPr="00945F49" w:rsidRDefault="00945F49" w:rsidP="00945F49">
      <w:pPr>
        <w:pStyle w:val="Ttulo2"/>
        <w:shd w:val="clear" w:color="auto" w:fill="FFFFFF"/>
        <w:spacing w:before="0"/>
        <w:rPr>
          <w:rStyle w:val="Textoennegrita"/>
        </w:rPr>
      </w:pPr>
      <w:r w:rsidRPr="00945F49">
        <w:rPr>
          <w:rStyle w:val="Textoennegrita"/>
          <w:rFonts w:ascii="Arial" w:hAnsi="Arial" w:cs="Arial"/>
          <w:b w:val="0"/>
          <w:bCs w:val="0"/>
          <w:color w:val="auto"/>
          <w:sz w:val="28"/>
          <w:szCs w:val="28"/>
        </w:rPr>
        <w:t>El origen de Microsoft Project</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color w:val="auto"/>
        </w:rPr>
        <w:br/>
      </w:r>
      <w:r w:rsidRPr="00945F49">
        <w:rPr>
          <w:rStyle w:val="Textoennegrita"/>
          <w:rFonts w:ascii="Arial" w:hAnsi="Arial" w:cs="Arial"/>
          <w:b w:val="0"/>
          <w:bCs w:val="0"/>
          <w:color w:val="auto"/>
          <w:sz w:val="28"/>
          <w:szCs w:val="28"/>
        </w:rPr>
        <w:t>Microsoft compró originalmente el software de otra compañía y lanzó su propia versión en 1984. La versión más reciente del software es MS Project 2016. Se hizo por primera vez públicamente disponibles en 1985. Fue inicialmente usado como una herramienta interna dentro de Microsoft para racionalizar y seguimiento de las tareas en curso .</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Revisiones rápidas salieron para el entorno operativo de MS-DOS en los próximos años. Microsoft Project fue único, ya que proporcionó herramientas específicas para los gerentes de proyectos. Los trabajadores usarían lápiz y papel u otros programas para rastrear y administrar recursos, presupuestos, tiempo y otras tareas .</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El éxito del proyecto motivó una nueva generación de soluciones de gestión de proyectos. Sin embargo , Project tuvo un gran impulso con la marca de Microsoft, especialmente con el éxito explosivo de Windows 3.0 y Windows 95 y más .</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4E758B" w:rsidRPr="00945F49" w:rsidRDefault="004E758B" w:rsidP="00945F49">
      <w:pPr>
        <w:pStyle w:val="Ttulo2"/>
        <w:shd w:val="clear" w:color="auto" w:fill="FFFFFF"/>
        <w:spacing w:before="0"/>
        <w:rPr>
          <w:rStyle w:val="Textoennegrita"/>
          <w:rFonts w:ascii="Arial" w:hAnsi="Arial" w:cs="Arial"/>
          <w:b w:val="0"/>
          <w:bCs w:val="0"/>
          <w:color w:val="auto"/>
          <w:sz w:val="28"/>
          <w:szCs w:val="28"/>
        </w:rPr>
      </w:pP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Caracteristicas:</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Trabaja de forma flexible. Escoge entre una variedad de herramientas y enfoques que se adecúen a tus necesidades empresariales.</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Visualiza tus proyectos. Crea una vista centralizada de todos los programas y proyectos de tu negocio.</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lastRenderedPageBreak/>
        <w:t>Planea tus proyectos. Simplifica el proceso de planeación y reduce el tiempo de aprendizaje, ya que tiene herramientas como la vista de escala de tiempos y una </w:t>
      </w:r>
      <w:hyperlink r:id="rId8" w:tgtFrame="_blank" w:history="1">
        <w:r w:rsidRPr="00945F49">
          <w:rPr>
            <w:rStyle w:val="Textoennegrita"/>
            <w:rFonts w:ascii="Arial" w:hAnsi="Arial" w:cs="Arial"/>
            <w:b w:val="0"/>
            <w:bCs w:val="0"/>
            <w:color w:val="auto"/>
            <w:sz w:val="28"/>
            <w:szCs w:val="28"/>
          </w:rPr>
          <w:t>plantilla de cronograma de Gantt</w:t>
        </w:r>
      </w:hyperlink>
      <w:r w:rsidRPr="00945F49">
        <w:rPr>
          <w:rStyle w:val="Textoennegrita"/>
          <w:rFonts w:ascii="Arial" w:hAnsi="Arial" w:cs="Arial"/>
          <w:b w:val="0"/>
          <w:bCs w:val="0"/>
          <w:color w:val="auto"/>
          <w:sz w:val="28"/>
          <w:szCs w:val="28"/>
        </w:rPr>
        <w:t>.</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Utiliza las plantillas integradas. Elige entre una amplia variedad de plantillas personalizadas e integradas en Microsoft Project. </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Mejora tus resultados. Crea paneles interactivos para ver el estado general y explora los detalles mediante la visualización de Power BI.</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Beneficios:</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Priorizar tareas</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Alto grado de personalización</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Controlar los costes</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Gráficas e informes</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Distintas formas de trabajo</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Integración</w:t>
      </w:r>
    </w:p>
    <w:p w:rsidR="00945F49" w:rsidRPr="00945F49" w:rsidRDefault="00945F49" w:rsidP="00945F49">
      <w:pPr>
        <w:pStyle w:val="Ttulo2"/>
        <w:shd w:val="clear" w:color="auto" w:fill="FFFFFF"/>
        <w:spacing w:before="0"/>
        <w:rPr>
          <w:rStyle w:val="Textoennegrita"/>
          <w:rFonts w:ascii="Arial" w:hAnsi="Arial" w:cs="Arial"/>
          <w:b w:val="0"/>
          <w:bCs w:val="0"/>
          <w:color w:val="auto"/>
          <w:sz w:val="28"/>
          <w:szCs w:val="28"/>
        </w:rPr>
      </w:pPr>
      <w:r w:rsidRPr="00945F49">
        <w:rPr>
          <w:rStyle w:val="Textoennegrita"/>
          <w:rFonts w:ascii="Arial" w:hAnsi="Arial" w:cs="Arial"/>
          <w:b w:val="0"/>
          <w:bCs w:val="0"/>
          <w:color w:val="auto"/>
          <w:sz w:val="28"/>
          <w:szCs w:val="28"/>
        </w:rPr>
        <w:t>Facilita la toma de decisiones</w:t>
      </w:r>
    </w:p>
    <w:p w:rsidR="00945F49" w:rsidRDefault="00945F49" w:rsidP="00945F49">
      <w:pPr>
        <w:pStyle w:val="Ttulo2"/>
        <w:shd w:val="clear" w:color="auto" w:fill="FFFFFF"/>
        <w:spacing w:before="0"/>
        <w:rPr>
          <w:rStyle w:val="Textoennegrita"/>
          <w:rFonts w:ascii="Arial" w:hAnsi="Arial" w:cs="Arial"/>
          <w:b w:val="0"/>
          <w:bCs w:val="0"/>
          <w:color w:val="auto"/>
          <w:sz w:val="28"/>
          <w:szCs w:val="28"/>
        </w:rPr>
      </w:pPr>
    </w:p>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Default="00AF252C" w:rsidP="00AF252C"/>
    <w:p w:rsidR="00AF252C" w:rsidRPr="00AF252C" w:rsidRDefault="00AF252C" w:rsidP="00AF252C">
      <w:pPr>
        <w:pStyle w:val="Ttulo2"/>
        <w:shd w:val="clear" w:color="auto" w:fill="FFFFFF"/>
        <w:spacing w:before="0"/>
        <w:rPr>
          <w:rStyle w:val="Textoennegrita"/>
          <w:rFonts w:ascii="Arial" w:hAnsi="Arial" w:cs="Arial"/>
          <w:b w:val="0"/>
          <w:bCs w:val="0"/>
          <w:color w:val="auto"/>
          <w:sz w:val="28"/>
          <w:szCs w:val="28"/>
        </w:rPr>
      </w:pPr>
      <w:r w:rsidRPr="00AF252C">
        <w:rPr>
          <w:rStyle w:val="Textoennegrita"/>
          <w:rFonts w:ascii="Arial" w:hAnsi="Arial" w:cs="Arial"/>
          <w:b w:val="0"/>
          <w:bCs w:val="0"/>
          <w:color w:val="auto"/>
          <w:sz w:val="28"/>
          <w:szCs w:val="28"/>
        </w:rPr>
        <w:lastRenderedPageBreak/>
        <w:t>Bibliografia:</w:t>
      </w:r>
    </w:p>
    <w:p w:rsidR="00AF252C" w:rsidRDefault="00AF252C" w:rsidP="00AF252C"/>
    <w:p w:rsidR="00AF252C" w:rsidRDefault="00AF252C" w:rsidP="00AF252C">
      <w:pPr>
        <w:pStyle w:val="NormalWeb"/>
        <w:spacing w:before="0" w:beforeAutospacing="0" w:after="0" w:afterAutospacing="0" w:line="480" w:lineRule="auto"/>
        <w:ind w:left="720" w:hanging="720"/>
      </w:pPr>
      <w:r>
        <w:t xml:space="preserve">A. (2021, 1 enero). </w:t>
      </w:r>
      <w:r>
        <w:rPr>
          <w:i/>
          <w:iCs/>
        </w:rPr>
        <w:t>Hoy en día, cualquier persona que busque un software de gestión de Read more</w:t>
      </w:r>
      <w:r>
        <w:t xml:space="preserve">. Administra Proyectos. </w:t>
      </w:r>
      <w:hyperlink r:id="rId9" w:history="1">
        <w:r w:rsidRPr="00436C3D">
          <w:rPr>
            <w:rStyle w:val="Hipervnculo"/>
          </w:rPr>
          <w:t>https://administraproyectos.info/microsoft-project-y-sus-caracteristicas/</w:t>
        </w:r>
      </w:hyperlink>
    </w:p>
    <w:p w:rsidR="00AF252C" w:rsidRDefault="00AF252C" w:rsidP="00AF252C">
      <w:pPr>
        <w:pStyle w:val="NormalWeb"/>
        <w:spacing w:before="0" w:beforeAutospacing="0" w:after="0" w:afterAutospacing="0" w:line="480" w:lineRule="auto"/>
        <w:ind w:left="720" w:hanging="720"/>
      </w:pPr>
    </w:p>
    <w:p w:rsidR="00AF252C" w:rsidRDefault="00AF252C" w:rsidP="00AF252C"/>
    <w:p w:rsidR="00AF252C" w:rsidRDefault="00AF252C" w:rsidP="00AF252C">
      <w:pPr>
        <w:pStyle w:val="NormalWeb"/>
        <w:spacing w:before="0" w:beforeAutospacing="0" w:after="0" w:afterAutospacing="0" w:line="480" w:lineRule="auto"/>
        <w:ind w:left="720" w:hanging="720"/>
      </w:pPr>
      <w:r>
        <w:t xml:space="preserve">Chaves, S. (2023, 13 enero). </w:t>
      </w:r>
      <w:r>
        <w:rPr>
          <w:i/>
          <w:iCs/>
        </w:rPr>
        <w:t>¿Qué es Microsoft Project y para qué sirve?</w:t>
      </w:r>
      <w:r>
        <w:t xml:space="preserve"> Formadores IT. </w:t>
      </w:r>
      <w:hyperlink r:id="rId10" w:history="1">
        <w:r w:rsidRPr="00436C3D">
          <w:rPr>
            <w:rStyle w:val="Hipervnculo"/>
          </w:rPr>
          <w:t>http://www.formadoresit.es/que-es-microsoft-project-y-para-que-sirve/</w:t>
        </w:r>
      </w:hyperlink>
    </w:p>
    <w:p w:rsidR="00AF252C" w:rsidRDefault="00AF252C" w:rsidP="00AF252C">
      <w:pPr>
        <w:pStyle w:val="NormalWeb"/>
        <w:spacing w:before="0" w:beforeAutospacing="0" w:after="0" w:afterAutospacing="0" w:line="480" w:lineRule="auto"/>
        <w:ind w:left="720" w:hanging="720"/>
      </w:pPr>
    </w:p>
    <w:p w:rsidR="00AF252C" w:rsidRDefault="00AF252C" w:rsidP="00AF252C"/>
    <w:p w:rsidR="00AF252C" w:rsidRDefault="00AF252C" w:rsidP="00AF252C">
      <w:pPr>
        <w:pStyle w:val="NormalWeb"/>
        <w:spacing w:before="0" w:beforeAutospacing="0" w:after="0" w:afterAutospacing="0" w:line="480" w:lineRule="auto"/>
        <w:ind w:left="720" w:hanging="720"/>
        <w:rPr>
          <w:lang w:val="en-US"/>
        </w:rPr>
      </w:pPr>
      <w:r w:rsidRPr="00AF252C">
        <w:rPr>
          <w:i/>
          <w:iCs/>
          <w:lang w:val="en-US"/>
        </w:rPr>
        <w:t>Just a moment. . .</w:t>
      </w:r>
      <w:r w:rsidRPr="00AF252C">
        <w:rPr>
          <w:lang w:val="en-US"/>
        </w:rPr>
        <w:t xml:space="preserve"> (s. f.). </w:t>
      </w:r>
      <w:hyperlink r:id="rId11" w:history="1">
        <w:r w:rsidRPr="00436C3D">
          <w:rPr>
            <w:rStyle w:val="Hipervnculo"/>
            <w:lang w:val="en-US"/>
          </w:rPr>
          <w:t>https://www.crehana.com/blog/transformacion-digital/que-es-microsoft-project/</w:t>
        </w:r>
      </w:hyperlink>
    </w:p>
    <w:p w:rsidR="00AF252C" w:rsidRPr="00AF252C" w:rsidRDefault="00AF252C" w:rsidP="00AF252C">
      <w:pPr>
        <w:pStyle w:val="NormalWeb"/>
        <w:spacing w:before="0" w:beforeAutospacing="0" w:after="0" w:afterAutospacing="0" w:line="480" w:lineRule="auto"/>
        <w:ind w:left="720" w:hanging="720"/>
        <w:rPr>
          <w:lang w:val="en-US"/>
        </w:rPr>
      </w:pPr>
      <w:bookmarkStart w:id="0" w:name="_GoBack"/>
      <w:bookmarkEnd w:id="0"/>
    </w:p>
    <w:p w:rsidR="00AF252C" w:rsidRPr="00AF252C" w:rsidRDefault="00AF252C" w:rsidP="00AF252C">
      <w:pPr>
        <w:rPr>
          <w:lang w:val="en-US"/>
        </w:rPr>
      </w:pPr>
    </w:p>
    <w:p w:rsidR="00AF252C" w:rsidRPr="00AF252C" w:rsidRDefault="00AF252C" w:rsidP="00AF252C">
      <w:pPr>
        <w:rPr>
          <w:lang w:val="en-US"/>
        </w:rPr>
      </w:pPr>
    </w:p>
    <w:p w:rsidR="00AF252C" w:rsidRPr="00AF252C" w:rsidRDefault="00AF252C" w:rsidP="00AF252C">
      <w:pPr>
        <w:rPr>
          <w:lang w:val="en-US"/>
        </w:rPr>
      </w:pPr>
    </w:p>
    <w:sectPr w:rsidR="00AF252C" w:rsidRPr="00AF252C" w:rsidSect="00585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0E9E"/>
    <w:multiLevelType w:val="multilevel"/>
    <w:tmpl w:val="D6C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8B"/>
    <w:rsid w:val="004E758B"/>
    <w:rsid w:val="00583E61"/>
    <w:rsid w:val="005855D0"/>
    <w:rsid w:val="006F3506"/>
    <w:rsid w:val="00945F49"/>
    <w:rsid w:val="00AF252C"/>
    <w:rsid w:val="00D353D4"/>
    <w:rsid w:val="00F65A53"/>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4578"/>
  <w15:chartTrackingRefBased/>
  <w15:docId w15:val="{A2A306B7-3801-A14F-9621-8ED3285E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45F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945F49"/>
    <w:pPr>
      <w:spacing w:before="100" w:beforeAutospacing="1" w:after="100" w:afterAutospacing="1"/>
      <w:outlineLvl w:val="3"/>
    </w:pPr>
    <w:rPr>
      <w:rFonts w:ascii="Times New Roman" w:eastAsia="Times New Roman"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758B"/>
    <w:rPr>
      <w:color w:val="0000FF"/>
      <w:u w:val="single"/>
    </w:rPr>
  </w:style>
  <w:style w:type="character" w:styleId="Textoennegrita">
    <w:name w:val="Strong"/>
    <w:basedOn w:val="Fuentedeprrafopredeter"/>
    <w:uiPriority w:val="22"/>
    <w:qFormat/>
    <w:rsid w:val="00945F49"/>
    <w:rPr>
      <w:b/>
      <w:bCs/>
    </w:rPr>
  </w:style>
  <w:style w:type="character" w:customStyle="1" w:styleId="Ttulo4Car">
    <w:name w:val="Título 4 Car"/>
    <w:basedOn w:val="Fuentedeprrafopredeter"/>
    <w:link w:val="Ttulo4"/>
    <w:uiPriority w:val="9"/>
    <w:rsid w:val="00945F49"/>
    <w:rPr>
      <w:rFonts w:ascii="Times New Roman" w:eastAsia="Times New Roman" w:hAnsi="Times New Roman" w:cs="Times New Roman"/>
      <w:b/>
      <w:bCs/>
    </w:rPr>
  </w:style>
  <w:style w:type="character" w:customStyle="1" w:styleId="Ttulo2Car">
    <w:name w:val="Título 2 Car"/>
    <w:basedOn w:val="Fuentedeprrafopredeter"/>
    <w:link w:val="Ttulo2"/>
    <w:uiPriority w:val="9"/>
    <w:semiHidden/>
    <w:rsid w:val="00945F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45F49"/>
    <w:pPr>
      <w:spacing w:before="100" w:beforeAutospacing="1" w:after="100" w:afterAutospacing="1"/>
    </w:pPr>
    <w:rPr>
      <w:rFonts w:ascii="Times New Roman" w:eastAsia="Times New Roman" w:hAnsi="Times New Roman" w:cs="Times New Roman"/>
    </w:rPr>
  </w:style>
  <w:style w:type="character" w:styleId="Mencinsinresolver">
    <w:name w:val="Unresolved Mention"/>
    <w:basedOn w:val="Fuentedeprrafopredeter"/>
    <w:uiPriority w:val="99"/>
    <w:semiHidden/>
    <w:unhideWhenUsed/>
    <w:rsid w:val="00AF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773">
      <w:bodyDiv w:val="1"/>
      <w:marLeft w:val="0"/>
      <w:marRight w:val="0"/>
      <w:marTop w:val="0"/>
      <w:marBottom w:val="0"/>
      <w:divBdr>
        <w:top w:val="none" w:sz="0" w:space="0" w:color="auto"/>
        <w:left w:val="none" w:sz="0" w:space="0" w:color="auto"/>
        <w:bottom w:val="none" w:sz="0" w:space="0" w:color="auto"/>
        <w:right w:val="none" w:sz="0" w:space="0" w:color="auto"/>
      </w:divBdr>
    </w:div>
    <w:div w:id="138770451">
      <w:bodyDiv w:val="1"/>
      <w:marLeft w:val="0"/>
      <w:marRight w:val="0"/>
      <w:marTop w:val="0"/>
      <w:marBottom w:val="0"/>
      <w:divBdr>
        <w:top w:val="none" w:sz="0" w:space="0" w:color="auto"/>
        <w:left w:val="none" w:sz="0" w:space="0" w:color="auto"/>
        <w:bottom w:val="none" w:sz="0" w:space="0" w:color="auto"/>
        <w:right w:val="none" w:sz="0" w:space="0" w:color="auto"/>
      </w:divBdr>
    </w:div>
    <w:div w:id="367881102">
      <w:bodyDiv w:val="1"/>
      <w:marLeft w:val="0"/>
      <w:marRight w:val="0"/>
      <w:marTop w:val="0"/>
      <w:marBottom w:val="0"/>
      <w:divBdr>
        <w:top w:val="none" w:sz="0" w:space="0" w:color="auto"/>
        <w:left w:val="none" w:sz="0" w:space="0" w:color="auto"/>
        <w:bottom w:val="none" w:sz="0" w:space="0" w:color="auto"/>
        <w:right w:val="none" w:sz="0" w:space="0" w:color="auto"/>
      </w:divBdr>
    </w:div>
    <w:div w:id="446002259">
      <w:bodyDiv w:val="1"/>
      <w:marLeft w:val="0"/>
      <w:marRight w:val="0"/>
      <w:marTop w:val="0"/>
      <w:marBottom w:val="0"/>
      <w:divBdr>
        <w:top w:val="none" w:sz="0" w:space="0" w:color="auto"/>
        <w:left w:val="none" w:sz="0" w:space="0" w:color="auto"/>
        <w:bottom w:val="none" w:sz="0" w:space="0" w:color="auto"/>
        <w:right w:val="none" w:sz="0" w:space="0" w:color="auto"/>
      </w:divBdr>
    </w:div>
    <w:div w:id="818112441">
      <w:bodyDiv w:val="1"/>
      <w:marLeft w:val="0"/>
      <w:marRight w:val="0"/>
      <w:marTop w:val="0"/>
      <w:marBottom w:val="0"/>
      <w:divBdr>
        <w:top w:val="none" w:sz="0" w:space="0" w:color="auto"/>
        <w:left w:val="none" w:sz="0" w:space="0" w:color="auto"/>
        <w:bottom w:val="none" w:sz="0" w:space="0" w:color="auto"/>
        <w:right w:val="none" w:sz="0" w:space="0" w:color="auto"/>
      </w:divBdr>
    </w:div>
    <w:div w:id="1049181579">
      <w:bodyDiv w:val="1"/>
      <w:marLeft w:val="0"/>
      <w:marRight w:val="0"/>
      <w:marTop w:val="0"/>
      <w:marBottom w:val="0"/>
      <w:divBdr>
        <w:top w:val="none" w:sz="0" w:space="0" w:color="auto"/>
        <w:left w:val="none" w:sz="0" w:space="0" w:color="auto"/>
        <w:bottom w:val="none" w:sz="0" w:space="0" w:color="auto"/>
        <w:right w:val="none" w:sz="0" w:space="0" w:color="auto"/>
      </w:divBdr>
    </w:div>
    <w:div w:id="1335497935">
      <w:bodyDiv w:val="1"/>
      <w:marLeft w:val="0"/>
      <w:marRight w:val="0"/>
      <w:marTop w:val="0"/>
      <w:marBottom w:val="0"/>
      <w:divBdr>
        <w:top w:val="none" w:sz="0" w:space="0" w:color="auto"/>
        <w:left w:val="none" w:sz="0" w:space="0" w:color="auto"/>
        <w:bottom w:val="none" w:sz="0" w:space="0" w:color="auto"/>
        <w:right w:val="none" w:sz="0" w:space="0" w:color="auto"/>
      </w:divBdr>
    </w:div>
    <w:div w:id="1477992311">
      <w:bodyDiv w:val="1"/>
      <w:marLeft w:val="0"/>
      <w:marRight w:val="0"/>
      <w:marTop w:val="0"/>
      <w:marBottom w:val="0"/>
      <w:divBdr>
        <w:top w:val="none" w:sz="0" w:space="0" w:color="auto"/>
        <w:left w:val="none" w:sz="0" w:space="0" w:color="auto"/>
        <w:bottom w:val="none" w:sz="0" w:space="0" w:color="auto"/>
        <w:right w:val="none" w:sz="0" w:space="0" w:color="auto"/>
      </w:divBdr>
    </w:div>
    <w:div w:id="1551647344">
      <w:bodyDiv w:val="1"/>
      <w:marLeft w:val="0"/>
      <w:marRight w:val="0"/>
      <w:marTop w:val="0"/>
      <w:marBottom w:val="0"/>
      <w:divBdr>
        <w:top w:val="none" w:sz="0" w:space="0" w:color="auto"/>
        <w:left w:val="none" w:sz="0" w:space="0" w:color="auto"/>
        <w:bottom w:val="none" w:sz="0" w:space="0" w:color="auto"/>
        <w:right w:val="none" w:sz="0" w:space="0" w:color="auto"/>
      </w:divBdr>
    </w:div>
    <w:div w:id="1599604972">
      <w:bodyDiv w:val="1"/>
      <w:marLeft w:val="0"/>
      <w:marRight w:val="0"/>
      <w:marTop w:val="0"/>
      <w:marBottom w:val="0"/>
      <w:divBdr>
        <w:top w:val="none" w:sz="0" w:space="0" w:color="auto"/>
        <w:left w:val="none" w:sz="0" w:space="0" w:color="auto"/>
        <w:bottom w:val="none" w:sz="0" w:space="0" w:color="auto"/>
        <w:right w:val="none" w:sz="0" w:space="0" w:color="auto"/>
      </w:divBdr>
    </w:div>
    <w:div w:id="1621300213">
      <w:bodyDiv w:val="1"/>
      <w:marLeft w:val="0"/>
      <w:marRight w:val="0"/>
      <w:marTop w:val="0"/>
      <w:marBottom w:val="0"/>
      <w:divBdr>
        <w:top w:val="none" w:sz="0" w:space="0" w:color="auto"/>
        <w:left w:val="none" w:sz="0" w:space="0" w:color="auto"/>
        <w:bottom w:val="none" w:sz="0" w:space="0" w:color="auto"/>
        <w:right w:val="none" w:sz="0" w:space="0" w:color="auto"/>
      </w:divBdr>
    </w:div>
    <w:div w:id="1912737308">
      <w:bodyDiv w:val="1"/>
      <w:marLeft w:val="0"/>
      <w:marRight w:val="0"/>
      <w:marTop w:val="0"/>
      <w:marBottom w:val="0"/>
      <w:divBdr>
        <w:top w:val="none" w:sz="0" w:space="0" w:color="auto"/>
        <w:left w:val="none" w:sz="0" w:space="0" w:color="auto"/>
        <w:bottom w:val="none" w:sz="0" w:space="0" w:color="auto"/>
        <w:right w:val="none" w:sz="0" w:space="0" w:color="auto"/>
      </w:divBdr>
    </w:div>
    <w:div w:id="1936086275">
      <w:bodyDiv w:val="1"/>
      <w:marLeft w:val="0"/>
      <w:marRight w:val="0"/>
      <w:marTop w:val="0"/>
      <w:marBottom w:val="0"/>
      <w:divBdr>
        <w:top w:val="none" w:sz="0" w:space="0" w:color="auto"/>
        <w:left w:val="none" w:sz="0" w:space="0" w:color="auto"/>
        <w:bottom w:val="none" w:sz="0" w:space="0" w:color="auto"/>
        <w:right w:val="none" w:sz="0" w:space="0" w:color="auto"/>
      </w:divBdr>
    </w:div>
    <w:div w:id="2130008820">
      <w:bodyDiv w:val="1"/>
      <w:marLeft w:val="0"/>
      <w:marRight w:val="0"/>
      <w:marTop w:val="0"/>
      <w:marBottom w:val="0"/>
      <w:divBdr>
        <w:top w:val="none" w:sz="0" w:space="0" w:color="auto"/>
        <w:left w:val="none" w:sz="0" w:space="0" w:color="auto"/>
        <w:bottom w:val="none" w:sz="0" w:space="0" w:color="auto"/>
        <w:right w:val="none" w:sz="0" w:space="0" w:color="auto"/>
      </w:divBdr>
    </w:div>
    <w:div w:id="2131432331">
      <w:bodyDiv w:val="1"/>
      <w:marLeft w:val="0"/>
      <w:marRight w:val="0"/>
      <w:marTop w:val="0"/>
      <w:marBottom w:val="0"/>
      <w:divBdr>
        <w:top w:val="none" w:sz="0" w:space="0" w:color="auto"/>
        <w:left w:val="none" w:sz="0" w:space="0" w:color="auto"/>
        <w:bottom w:val="none" w:sz="0" w:space="0" w:color="auto"/>
        <w:right w:val="none" w:sz="0" w:space="0" w:color="auto"/>
      </w:divBdr>
    </w:div>
    <w:div w:id="2144082455">
      <w:bodyDiv w:val="1"/>
      <w:marLeft w:val="0"/>
      <w:marRight w:val="0"/>
      <w:marTop w:val="0"/>
      <w:marBottom w:val="0"/>
      <w:divBdr>
        <w:top w:val="none" w:sz="0" w:space="0" w:color="auto"/>
        <w:left w:val="none" w:sz="0" w:space="0" w:color="auto"/>
        <w:bottom w:val="none" w:sz="0" w:space="0" w:color="auto"/>
        <w:right w:val="none" w:sz="0" w:space="0" w:color="auto"/>
      </w:divBdr>
    </w:div>
    <w:div w:id="214704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hana.com/recursos/herramientas/diagrama-gantt-plantill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s-es/microsoft-365/project/project-management-softwar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rehana.com/blog/transformacion-digital/que-es-microsoft-project/" TargetMode="Externa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http://www.formadoresit.es/que-es-microsoft-project-y-para-que-sirve/" TargetMode="External"/><Relationship Id="rId4" Type="http://schemas.openxmlformats.org/officeDocument/2006/relationships/webSettings" Target="webSettings.xml"/><Relationship Id="rId9" Type="http://schemas.openxmlformats.org/officeDocument/2006/relationships/hyperlink" Target="https://administraproyectos.info/microsoft-project-y-sus-caracteristicas/" TargetMode="External"/><Relationship Id="rId14"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56AF912BA82F4A9A6956EBC2E6F6E8" ma:contentTypeVersion="4" ma:contentTypeDescription="Create a new document." ma:contentTypeScope="" ma:versionID="b839e0536d33ffd3a17ac029c06af53f">
  <xsd:schema xmlns:xsd="http://www.w3.org/2001/XMLSchema" xmlns:xs="http://www.w3.org/2001/XMLSchema" xmlns:p="http://schemas.microsoft.com/office/2006/metadata/properties" xmlns:ns2="987706f4-673f-47b6-9cb0-d02d2272f2f5" targetNamespace="http://schemas.microsoft.com/office/2006/metadata/properties" ma:root="true" ma:fieldsID="e10d30488c03557028bbf4e1083c8de0" ns2:_="">
    <xsd:import namespace="987706f4-673f-47b6-9cb0-d02d2272f2f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706f4-673f-47b6-9cb0-d02d2272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87706f4-673f-47b6-9cb0-d02d2272f2f5" xsi:nil="true"/>
  </documentManagement>
</p:properties>
</file>

<file path=customXml/itemProps1.xml><?xml version="1.0" encoding="utf-8"?>
<ds:datastoreItem xmlns:ds="http://schemas.openxmlformats.org/officeDocument/2006/customXml" ds:itemID="{B23ED42D-F5BE-42E4-A37C-F80DD69218B4}"/>
</file>

<file path=customXml/itemProps2.xml><?xml version="1.0" encoding="utf-8"?>
<ds:datastoreItem xmlns:ds="http://schemas.openxmlformats.org/officeDocument/2006/customXml" ds:itemID="{1A96BC96-1984-494C-9F5E-E91F35523E74}"/>
</file>

<file path=customXml/itemProps3.xml><?xml version="1.0" encoding="utf-8"?>
<ds:datastoreItem xmlns:ds="http://schemas.openxmlformats.org/officeDocument/2006/customXml" ds:itemID="{CE2A50A6-1DAE-4E0F-97D2-FB49EE69F339}"/>
</file>

<file path=docProps/app.xml><?xml version="1.0" encoding="utf-8"?>
<Properties xmlns="http://schemas.openxmlformats.org/officeDocument/2006/extended-properties" xmlns:vt="http://schemas.openxmlformats.org/officeDocument/2006/docPropsVTypes">
  <Template>Normal.dotm</Template>
  <TotalTime>16</TotalTime>
  <Pages>4</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Gonz�lez Barrientos</dc:creator>
  <cp:keywords/>
  <dc:description/>
  <cp:lastModifiedBy>Rossy Gonz�lez Barrientos</cp:lastModifiedBy>
  <cp:revision>2</cp:revision>
  <dcterms:created xsi:type="dcterms:W3CDTF">2023-02-14T03:40:00Z</dcterms:created>
  <dcterms:modified xsi:type="dcterms:W3CDTF">2023-02-14T04:49:00Z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0x0101008E56AF912BA82F4A9A6956EBC2E6F6E8</vt:lpwstr>
  </property>
</Properties>
</file>