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75312" w14:textId="77777777" w:rsidR="00B24CA8" w:rsidRPr="00B24CA8" w:rsidRDefault="00B24CA8" w:rsidP="00B24CA8">
      <w:pPr>
        <w:rPr>
          <w:b/>
          <w:bCs/>
          <w:sz w:val="24"/>
          <w:szCs w:val="24"/>
        </w:rPr>
      </w:pPr>
      <w:r w:rsidRPr="00B24CA8">
        <w:rPr>
          <w:b/>
          <w:bCs/>
          <w:sz w:val="24"/>
          <w:szCs w:val="24"/>
        </w:rPr>
        <w:t>Active Directory Lab 04</w:t>
      </w:r>
    </w:p>
    <w:p w14:paraId="429AAC09" w14:textId="77777777" w:rsidR="00B24CA8" w:rsidRPr="00B24CA8" w:rsidRDefault="00B24CA8" w:rsidP="00B24CA8">
      <w:pPr>
        <w:rPr>
          <w:b/>
          <w:bCs/>
          <w:sz w:val="24"/>
          <w:szCs w:val="24"/>
        </w:rPr>
      </w:pPr>
      <w:r w:rsidRPr="00B24CA8">
        <w:rPr>
          <w:b/>
          <w:bCs/>
          <w:sz w:val="24"/>
          <w:szCs w:val="24"/>
        </w:rPr>
        <w:t>Configuring Shared Folders and Access Permissions in Active Directory</w:t>
      </w:r>
    </w:p>
    <w:p w14:paraId="42C6AE96" w14:textId="77777777" w:rsidR="00B24CA8" w:rsidRPr="00B24CA8" w:rsidRDefault="00B24CA8" w:rsidP="00B24CA8">
      <w:pPr>
        <w:rPr>
          <w:b/>
          <w:bCs/>
          <w:sz w:val="24"/>
          <w:szCs w:val="24"/>
        </w:rPr>
      </w:pPr>
      <w:r w:rsidRPr="00B24CA8">
        <w:rPr>
          <w:b/>
          <w:bCs/>
          <w:sz w:val="24"/>
          <w:szCs w:val="24"/>
        </w:rPr>
        <w:t>Objective</w:t>
      </w:r>
    </w:p>
    <w:p w14:paraId="5B2477BF" w14:textId="77777777" w:rsidR="00B24CA8" w:rsidRPr="00B24CA8" w:rsidRDefault="00B24CA8" w:rsidP="00B24CA8">
      <w:pPr>
        <w:rPr>
          <w:sz w:val="24"/>
          <w:szCs w:val="24"/>
        </w:rPr>
      </w:pPr>
      <w:r w:rsidRPr="00B24CA8">
        <w:rPr>
          <w:sz w:val="24"/>
          <w:szCs w:val="24"/>
        </w:rPr>
        <w:t xml:space="preserve">The objective of this lab was to configure secure shared folders in a Windows Server environment using Active Directory security groups. The lab demonstrated how to create shared folders, configure both Share and NTFS permissions, and verify that users could access only the resources assigned to their departmental roles. This exercise provided practical experience in implementing secure file sharing and access control based on the principle of </w:t>
      </w:r>
      <w:r w:rsidRPr="00B24CA8">
        <w:rPr>
          <w:b/>
          <w:bCs/>
          <w:sz w:val="24"/>
          <w:szCs w:val="24"/>
        </w:rPr>
        <w:t>Role-Based Access Control (RBAC)</w:t>
      </w:r>
      <w:r w:rsidRPr="00B24CA8">
        <w:rPr>
          <w:sz w:val="24"/>
          <w:szCs w:val="24"/>
        </w:rPr>
        <w:t>.</w:t>
      </w:r>
    </w:p>
    <w:p w14:paraId="2112D0A0" w14:textId="40E43420" w:rsidR="00B24CA8" w:rsidRPr="00B24CA8" w:rsidRDefault="00B24CA8" w:rsidP="00B24CA8">
      <w:pPr>
        <w:rPr>
          <w:sz w:val="24"/>
          <w:szCs w:val="24"/>
        </w:rPr>
      </w:pPr>
    </w:p>
    <w:p w14:paraId="69DA55BA" w14:textId="77777777" w:rsidR="00B24CA8" w:rsidRPr="00B24CA8" w:rsidRDefault="00B24CA8" w:rsidP="00B24CA8">
      <w:pPr>
        <w:rPr>
          <w:b/>
          <w:bCs/>
          <w:sz w:val="24"/>
          <w:szCs w:val="24"/>
        </w:rPr>
      </w:pPr>
      <w:r w:rsidRPr="00B24CA8">
        <w:rPr>
          <w:b/>
          <w:bCs/>
          <w:sz w:val="24"/>
          <w:szCs w:val="24"/>
        </w:rPr>
        <w:t>Lab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6230"/>
      </w:tblGrid>
      <w:tr w:rsidR="00B24CA8" w:rsidRPr="00B24CA8" w14:paraId="0B7BA0FA" w14:textId="77777777">
        <w:trPr>
          <w:tblHeader/>
          <w:tblCellSpacing w:w="15" w:type="dxa"/>
        </w:trPr>
        <w:tc>
          <w:tcPr>
            <w:tcW w:w="0" w:type="auto"/>
            <w:vAlign w:val="center"/>
            <w:hideMark/>
          </w:tcPr>
          <w:p w14:paraId="7817A4F9" w14:textId="77777777" w:rsidR="00B24CA8" w:rsidRPr="00B24CA8" w:rsidRDefault="00B24CA8" w:rsidP="00B24CA8">
            <w:pPr>
              <w:rPr>
                <w:b/>
                <w:bCs/>
                <w:sz w:val="24"/>
                <w:szCs w:val="24"/>
              </w:rPr>
            </w:pPr>
            <w:r w:rsidRPr="00B24CA8">
              <w:rPr>
                <w:b/>
                <w:bCs/>
                <w:sz w:val="24"/>
                <w:szCs w:val="24"/>
              </w:rPr>
              <w:t>Component</w:t>
            </w:r>
          </w:p>
        </w:tc>
        <w:tc>
          <w:tcPr>
            <w:tcW w:w="0" w:type="auto"/>
            <w:vAlign w:val="center"/>
            <w:hideMark/>
          </w:tcPr>
          <w:p w14:paraId="3E20CD95" w14:textId="77777777" w:rsidR="00B24CA8" w:rsidRPr="00B24CA8" w:rsidRDefault="00B24CA8" w:rsidP="00B24CA8">
            <w:pPr>
              <w:rPr>
                <w:b/>
                <w:bCs/>
                <w:sz w:val="24"/>
                <w:szCs w:val="24"/>
              </w:rPr>
            </w:pPr>
            <w:r w:rsidRPr="00B24CA8">
              <w:rPr>
                <w:b/>
                <w:bCs/>
                <w:sz w:val="24"/>
                <w:szCs w:val="24"/>
              </w:rPr>
              <w:t>Details</w:t>
            </w:r>
          </w:p>
        </w:tc>
      </w:tr>
      <w:tr w:rsidR="00B24CA8" w:rsidRPr="00B24CA8" w14:paraId="60982E39" w14:textId="77777777">
        <w:trPr>
          <w:tblCellSpacing w:w="15" w:type="dxa"/>
        </w:trPr>
        <w:tc>
          <w:tcPr>
            <w:tcW w:w="0" w:type="auto"/>
            <w:vAlign w:val="center"/>
            <w:hideMark/>
          </w:tcPr>
          <w:p w14:paraId="20DB541D" w14:textId="77777777" w:rsidR="00B24CA8" w:rsidRPr="00B24CA8" w:rsidRDefault="00B24CA8" w:rsidP="00B24CA8">
            <w:pPr>
              <w:rPr>
                <w:sz w:val="24"/>
                <w:szCs w:val="24"/>
              </w:rPr>
            </w:pPr>
            <w:r w:rsidRPr="00B24CA8">
              <w:rPr>
                <w:sz w:val="24"/>
                <w:szCs w:val="24"/>
              </w:rPr>
              <w:t>Operating System</w:t>
            </w:r>
          </w:p>
        </w:tc>
        <w:tc>
          <w:tcPr>
            <w:tcW w:w="0" w:type="auto"/>
            <w:vAlign w:val="center"/>
            <w:hideMark/>
          </w:tcPr>
          <w:p w14:paraId="1936A658" w14:textId="77777777" w:rsidR="00B24CA8" w:rsidRPr="00B24CA8" w:rsidRDefault="00B24CA8" w:rsidP="00B24CA8">
            <w:pPr>
              <w:rPr>
                <w:sz w:val="24"/>
                <w:szCs w:val="24"/>
              </w:rPr>
            </w:pPr>
            <w:r w:rsidRPr="00B24CA8">
              <w:rPr>
                <w:sz w:val="24"/>
                <w:szCs w:val="24"/>
              </w:rPr>
              <w:t>Windows Server (Domain Controller)</w:t>
            </w:r>
          </w:p>
        </w:tc>
      </w:tr>
      <w:tr w:rsidR="00B24CA8" w:rsidRPr="00B24CA8" w14:paraId="2AEBCA1C" w14:textId="77777777">
        <w:trPr>
          <w:tblCellSpacing w:w="15" w:type="dxa"/>
        </w:trPr>
        <w:tc>
          <w:tcPr>
            <w:tcW w:w="0" w:type="auto"/>
            <w:vAlign w:val="center"/>
            <w:hideMark/>
          </w:tcPr>
          <w:p w14:paraId="493219A6" w14:textId="77777777" w:rsidR="00B24CA8" w:rsidRPr="00B24CA8" w:rsidRDefault="00B24CA8" w:rsidP="00B24CA8">
            <w:pPr>
              <w:rPr>
                <w:sz w:val="24"/>
                <w:szCs w:val="24"/>
              </w:rPr>
            </w:pPr>
            <w:r w:rsidRPr="00B24CA8">
              <w:rPr>
                <w:sz w:val="24"/>
                <w:szCs w:val="24"/>
              </w:rPr>
              <w:t>Client Machine</w:t>
            </w:r>
          </w:p>
        </w:tc>
        <w:tc>
          <w:tcPr>
            <w:tcW w:w="0" w:type="auto"/>
            <w:vAlign w:val="center"/>
            <w:hideMark/>
          </w:tcPr>
          <w:p w14:paraId="220EC016" w14:textId="77777777" w:rsidR="00B24CA8" w:rsidRPr="00B24CA8" w:rsidRDefault="00B24CA8" w:rsidP="00B24CA8">
            <w:pPr>
              <w:rPr>
                <w:sz w:val="24"/>
                <w:szCs w:val="24"/>
              </w:rPr>
            </w:pPr>
            <w:r w:rsidRPr="00B24CA8">
              <w:rPr>
                <w:sz w:val="24"/>
                <w:szCs w:val="24"/>
              </w:rPr>
              <w:t>Windows 11</w:t>
            </w:r>
          </w:p>
        </w:tc>
      </w:tr>
      <w:tr w:rsidR="00B24CA8" w:rsidRPr="00B24CA8" w14:paraId="1E9A35BD" w14:textId="77777777">
        <w:trPr>
          <w:tblCellSpacing w:w="15" w:type="dxa"/>
        </w:trPr>
        <w:tc>
          <w:tcPr>
            <w:tcW w:w="0" w:type="auto"/>
            <w:vAlign w:val="center"/>
            <w:hideMark/>
          </w:tcPr>
          <w:p w14:paraId="32B55DE7" w14:textId="77777777" w:rsidR="00B24CA8" w:rsidRPr="00B24CA8" w:rsidRDefault="00B24CA8" w:rsidP="00B24CA8">
            <w:pPr>
              <w:rPr>
                <w:sz w:val="24"/>
                <w:szCs w:val="24"/>
              </w:rPr>
            </w:pPr>
            <w:r w:rsidRPr="00B24CA8">
              <w:rPr>
                <w:sz w:val="24"/>
                <w:szCs w:val="24"/>
              </w:rPr>
              <w:t>Virtualization</w:t>
            </w:r>
          </w:p>
        </w:tc>
        <w:tc>
          <w:tcPr>
            <w:tcW w:w="0" w:type="auto"/>
            <w:vAlign w:val="center"/>
            <w:hideMark/>
          </w:tcPr>
          <w:p w14:paraId="72E03690" w14:textId="77777777" w:rsidR="00B24CA8" w:rsidRPr="00B24CA8" w:rsidRDefault="00B24CA8" w:rsidP="00B24CA8">
            <w:pPr>
              <w:rPr>
                <w:sz w:val="24"/>
                <w:szCs w:val="24"/>
              </w:rPr>
            </w:pPr>
            <w:r w:rsidRPr="00B24CA8">
              <w:rPr>
                <w:sz w:val="24"/>
                <w:szCs w:val="24"/>
              </w:rPr>
              <w:t>VMware Workstation / VirtualBox</w:t>
            </w:r>
          </w:p>
        </w:tc>
      </w:tr>
      <w:tr w:rsidR="00B24CA8" w:rsidRPr="00B24CA8" w14:paraId="23D1A4AE" w14:textId="77777777">
        <w:trPr>
          <w:tblCellSpacing w:w="15" w:type="dxa"/>
        </w:trPr>
        <w:tc>
          <w:tcPr>
            <w:tcW w:w="0" w:type="auto"/>
            <w:vAlign w:val="center"/>
            <w:hideMark/>
          </w:tcPr>
          <w:p w14:paraId="1D0C5E37" w14:textId="77777777" w:rsidR="00B24CA8" w:rsidRPr="00B24CA8" w:rsidRDefault="00B24CA8" w:rsidP="00B24CA8">
            <w:pPr>
              <w:rPr>
                <w:sz w:val="24"/>
                <w:szCs w:val="24"/>
              </w:rPr>
            </w:pPr>
            <w:r w:rsidRPr="00B24CA8">
              <w:rPr>
                <w:sz w:val="24"/>
                <w:szCs w:val="24"/>
              </w:rPr>
              <w:t>Domain</w:t>
            </w:r>
          </w:p>
        </w:tc>
        <w:tc>
          <w:tcPr>
            <w:tcW w:w="0" w:type="auto"/>
            <w:vAlign w:val="center"/>
            <w:hideMark/>
          </w:tcPr>
          <w:p w14:paraId="7E87338D" w14:textId="77777777" w:rsidR="00B24CA8" w:rsidRPr="00B24CA8" w:rsidRDefault="00B24CA8" w:rsidP="00B24CA8">
            <w:pPr>
              <w:rPr>
                <w:sz w:val="24"/>
                <w:szCs w:val="24"/>
              </w:rPr>
            </w:pPr>
            <w:r w:rsidRPr="00B24CA8">
              <w:rPr>
                <w:sz w:val="24"/>
                <w:szCs w:val="24"/>
              </w:rPr>
              <w:t>mydomain.com</w:t>
            </w:r>
          </w:p>
        </w:tc>
      </w:tr>
      <w:tr w:rsidR="00B24CA8" w:rsidRPr="00B24CA8" w14:paraId="0C106D7C" w14:textId="77777777">
        <w:trPr>
          <w:tblCellSpacing w:w="15" w:type="dxa"/>
        </w:trPr>
        <w:tc>
          <w:tcPr>
            <w:tcW w:w="0" w:type="auto"/>
            <w:vAlign w:val="center"/>
            <w:hideMark/>
          </w:tcPr>
          <w:p w14:paraId="3CA775D0" w14:textId="77777777" w:rsidR="00B24CA8" w:rsidRPr="00B24CA8" w:rsidRDefault="00B24CA8" w:rsidP="00B24CA8">
            <w:pPr>
              <w:rPr>
                <w:sz w:val="24"/>
                <w:szCs w:val="24"/>
              </w:rPr>
            </w:pPr>
            <w:r w:rsidRPr="00B24CA8">
              <w:rPr>
                <w:sz w:val="24"/>
                <w:szCs w:val="24"/>
              </w:rPr>
              <w:t>Tool Used</w:t>
            </w:r>
          </w:p>
        </w:tc>
        <w:tc>
          <w:tcPr>
            <w:tcW w:w="0" w:type="auto"/>
            <w:vAlign w:val="center"/>
            <w:hideMark/>
          </w:tcPr>
          <w:p w14:paraId="7F5F74CA" w14:textId="77777777" w:rsidR="00B24CA8" w:rsidRPr="00B24CA8" w:rsidRDefault="00B24CA8" w:rsidP="00B24CA8">
            <w:pPr>
              <w:rPr>
                <w:sz w:val="24"/>
                <w:szCs w:val="24"/>
              </w:rPr>
            </w:pPr>
            <w:r w:rsidRPr="00B24CA8">
              <w:rPr>
                <w:sz w:val="24"/>
                <w:szCs w:val="24"/>
              </w:rPr>
              <w:t>Active Directory Users and Computers (ADUC), File Explorer</w:t>
            </w:r>
          </w:p>
        </w:tc>
      </w:tr>
    </w:tbl>
    <w:p w14:paraId="6D44EA83" w14:textId="0DB089B1" w:rsidR="00B24CA8" w:rsidRPr="00B24CA8" w:rsidRDefault="00B24CA8" w:rsidP="00B24CA8">
      <w:pPr>
        <w:rPr>
          <w:sz w:val="24"/>
          <w:szCs w:val="24"/>
        </w:rPr>
      </w:pPr>
    </w:p>
    <w:p w14:paraId="07E593D6" w14:textId="77777777" w:rsidR="00B24CA8" w:rsidRPr="00B24CA8" w:rsidRDefault="00B24CA8" w:rsidP="00B24CA8">
      <w:pPr>
        <w:rPr>
          <w:b/>
          <w:bCs/>
          <w:sz w:val="24"/>
          <w:szCs w:val="24"/>
        </w:rPr>
      </w:pPr>
      <w:r w:rsidRPr="00B24CA8">
        <w:rPr>
          <w:b/>
          <w:bCs/>
          <w:sz w:val="24"/>
          <w:szCs w:val="24"/>
        </w:rPr>
        <w:t>Step 1: Creating Departmental Shared Folders</w:t>
      </w:r>
    </w:p>
    <w:p w14:paraId="0D65301E" w14:textId="77777777" w:rsidR="00B24CA8" w:rsidRPr="00B24CA8" w:rsidRDefault="00B24CA8" w:rsidP="00B24CA8">
      <w:pPr>
        <w:rPr>
          <w:sz w:val="24"/>
          <w:szCs w:val="24"/>
        </w:rPr>
      </w:pPr>
      <w:r w:rsidRPr="00B24CA8">
        <w:rPr>
          <w:sz w:val="24"/>
          <w:szCs w:val="24"/>
        </w:rPr>
        <w:t xml:space="preserve">A new directory named </w:t>
      </w:r>
      <w:r w:rsidRPr="00B24CA8">
        <w:rPr>
          <w:b/>
          <w:bCs/>
          <w:sz w:val="24"/>
          <w:szCs w:val="24"/>
        </w:rPr>
        <w:t>Shares</w:t>
      </w:r>
      <w:r w:rsidRPr="00B24CA8">
        <w:rPr>
          <w:sz w:val="24"/>
          <w:szCs w:val="24"/>
        </w:rPr>
        <w:t xml:space="preserve"> was created on the Domain Controller under the *</w:t>
      </w:r>
      <w:proofErr w:type="gramStart"/>
      <w:r w:rsidRPr="00B24CA8">
        <w:rPr>
          <w:i/>
          <w:iCs/>
          <w:sz w:val="24"/>
          <w:szCs w:val="24"/>
        </w:rPr>
        <w:t>C:*</w:t>
      </w:r>
      <w:proofErr w:type="gramEnd"/>
      <w:r w:rsidRPr="00B24CA8">
        <w:rPr>
          <w:sz w:val="24"/>
          <w:szCs w:val="24"/>
        </w:rPr>
        <w:t xml:space="preserve"> drive. Inside this directory, three departmental folders were created to represent the IT, HR, and Sales departments.</w:t>
      </w:r>
    </w:p>
    <w:p w14:paraId="7DF3AB4A" w14:textId="77777777" w:rsidR="00B24CA8" w:rsidRPr="00B24CA8" w:rsidRDefault="00B24CA8" w:rsidP="00B24CA8">
      <w:pPr>
        <w:rPr>
          <w:sz w:val="24"/>
          <w:szCs w:val="24"/>
        </w:rPr>
      </w:pPr>
      <w:r w:rsidRPr="00B24CA8">
        <w:rPr>
          <w:sz w:val="24"/>
          <w:szCs w:val="24"/>
        </w:rPr>
        <w:t>The resulting folder structure was as follows:</w:t>
      </w:r>
    </w:p>
    <w:p w14:paraId="07FF1F29" w14:textId="77777777" w:rsidR="00B24CA8" w:rsidRPr="00B24CA8" w:rsidRDefault="00B24CA8" w:rsidP="00B24CA8">
      <w:pPr>
        <w:rPr>
          <w:sz w:val="24"/>
          <w:szCs w:val="24"/>
        </w:rPr>
      </w:pPr>
      <w:r w:rsidRPr="00B24CA8">
        <w:rPr>
          <w:sz w:val="24"/>
          <w:szCs w:val="24"/>
        </w:rPr>
        <w:t>C:\Shares\</w:t>
      </w:r>
    </w:p>
    <w:p w14:paraId="615B2350" w14:textId="77777777" w:rsidR="00B24CA8" w:rsidRPr="00B24CA8" w:rsidRDefault="00B24CA8" w:rsidP="00B24CA8">
      <w:pPr>
        <w:rPr>
          <w:sz w:val="24"/>
          <w:szCs w:val="24"/>
        </w:rPr>
      </w:pPr>
      <w:r w:rsidRPr="00B24CA8">
        <w:rPr>
          <w:sz w:val="24"/>
          <w:szCs w:val="24"/>
        </w:rPr>
        <w:t xml:space="preserve">   </w:t>
      </w:r>
      <w:r w:rsidRPr="00B24CA8">
        <w:rPr>
          <w:rFonts w:ascii="MS Gothic" w:eastAsia="MS Gothic" w:hAnsi="MS Gothic" w:cs="MS Gothic" w:hint="eastAsia"/>
          <w:sz w:val="24"/>
          <w:szCs w:val="24"/>
        </w:rPr>
        <w:t>├</w:t>
      </w:r>
      <w:r w:rsidRPr="00B24CA8">
        <w:rPr>
          <w:rFonts w:ascii="Aptos" w:hAnsi="Aptos" w:cs="Aptos"/>
          <w:sz w:val="24"/>
          <w:szCs w:val="24"/>
        </w:rPr>
        <w:t>──</w:t>
      </w:r>
      <w:r w:rsidRPr="00B24CA8">
        <w:rPr>
          <w:sz w:val="24"/>
          <w:szCs w:val="24"/>
        </w:rPr>
        <w:t xml:space="preserve"> IT\</w:t>
      </w:r>
    </w:p>
    <w:p w14:paraId="00668F7B" w14:textId="77777777" w:rsidR="00B24CA8" w:rsidRPr="00B24CA8" w:rsidRDefault="00B24CA8" w:rsidP="00B24CA8">
      <w:pPr>
        <w:rPr>
          <w:sz w:val="24"/>
          <w:szCs w:val="24"/>
        </w:rPr>
      </w:pPr>
      <w:r w:rsidRPr="00B24CA8">
        <w:rPr>
          <w:sz w:val="24"/>
          <w:szCs w:val="24"/>
        </w:rPr>
        <w:t xml:space="preserve">   </w:t>
      </w:r>
      <w:r w:rsidRPr="00B24CA8">
        <w:rPr>
          <w:rFonts w:ascii="MS Gothic" w:eastAsia="MS Gothic" w:hAnsi="MS Gothic" w:cs="MS Gothic" w:hint="eastAsia"/>
          <w:sz w:val="24"/>
          <w:szCs w:val="24"/>
        </w:rPr>
        <w:t>├</w:t>
      </w:r>
      <w:r w:rsidRPr="00B24CA8">
        <w:rPr>
          <w:rFonts w:ascii="Aptos" w:hAnsi="Aptos" w:cs="Aptos"/>
          <w:sz w:val="24"/>
          <w:szCs w:val="24"/>
        </w:rPr>
        <w:t>──</w:t>
      </w:r>
      <w:r w:rsidRPr="00B24CA8">
        <w:rPr>
          <w:sz w:val="24"/>
          <w:szCs w:val="24"/>
        </w:rPr>
        <w:t xml:space="preserve"> HR\</w:t>
      </w:r>
    </w:p>
    <w:p w14:paraId="799B05DF" w14:textId="77777777" w:rsidR="00B24CA8" w:rsidRPr="00B24CA8" w:rsidRDefault="00B24CA8" w:rsidP="00B24CA8">
      <w:pPr>
        <w:rPr>
          <w:sz w:val="24"/>
          <w:szCs w:val="24"/>
        </w:rPr>
      </w:pPr>
      <w:r w:rsidRPr="00B24CA8">
        <w:rPr>
          <w:sz w:val="24"/>
          <w:szCs w:val="24"/>
        </w:rPr>
        <w:t xml:space="preserve">   └── Sales\</w:t>
      </w:r>
    </w:p>
    <w:p w14:paraId="4B3D31F3" w14:textId="77777777" w:rsidR="00B24CA8" w:rsidRDefault="00B24CA8" w:rsidP="00B24CA8">
      <w:pPr>
        <w:rPr>
          <w:sz w:val="24"/>
          <w:szCs w:val="24"/>
        </w:rPr>
      </w:pPr>
      <w:r w:rsidRPr="00B24CA8">
        <w:rPr>
          <w:sz w:val="24"/>
          <w:szCs w:val="24"/>
        </w:rPr>
        <w:t>These folders were prepared to serve as centralized shared resources for their respective departments.</w:t>
      </w:r>
    </w:p>
    <w:p w14:paraId="188993FB" w14:textId="77777777" w:rsidR="00B24CA8" w:rsidRDefault="00B24CA8" w:rsidP="00B24CA8">
      <w:pPr>
        <w:rPr>
          <w:sz w:val="24"/>
          <w:szCs w:val="24"/>
        </w:rPr>
      </w:pPr>
    </w:p>
    <w:p w14:paraId="7B05EFF4" w14:textId="77777777" w:rsidR="00B24CA8" w:rsidRPr="00B24CA8" w:rsidRDefault="00B24CA8" w:rsidP="00B24CA8">
      <w:pPr>
        <w:rPr>
          <w:sz w:val="24"/>
          <w:szCs w:val="24"/>
        </w:rPr>
      </w:pPr>
    </w:p>
    <w:p w14:paraId="05B21BC3" w14:textId="77777777" w:rsidR="00B24CA8" w:rsidRPr="00B24CA8" w:rsidRDefault="00B24CA8" w:rsidP="00B24CA8">
      <w:pPr>
        <w:rPr>
          <w:b/>
          <w:bCs/>
          <w:sz w:val="24"/>
          <w:szCs w:val="24"/>
        </w:rPr>
      </w:pPr>
      <w:r w:rsidRPr="00B24CA8">
        <w:rPr>
          <w:b/>
          <w:bCs/>
          <w:sz w:val="24"/>
          <w:szCs w:val="24"/>
        </w:rPr>
        <w:lastRenderedPageBreak/>
        <w:t>Result</w:t>
      </w:r>
    </w:p>
    <w:p w14:paraId="1CDFAB35" w14:textId="77777777" w:rsidR="00B24CA8" w:rsidRPr="00B24CA8" w:rsidRDefault="00B24CA8" w:rsidP="00B24CA8">
      <w:pPr>
        <w:rPr>
          <w:sz w:val="24"/>
          <w:szCs w:val="24"/>
        </w:rPr>
      </w:pPr>
      <w:r w:rsidRPr="00B24CA8">
        <w:rPr>
          <w:sz w:val="24"/>
          <w:szCs w:val="24"/>
        </w:rPr>
        <w:t>The departmental folder structure was successfully created on the Domain Controller.</w:t>
      </w:r>
    </w:p>
    <w:p w14:paraId="4BB7DFE7" w14:textId="6F9D6208" w:rsidR="00B24CA8" w:rsidRPr="00B24CA8" w:rsidRDefault="00B24CA8" w:rsidP="00B24CA8">
      <w:pPr>
        <w:rPr>
          <w:sz w:val="24"/>
          <w:szCs w:val="24"/>
        </w:rPr>
      </w:pPr>
      <w:r w:rsidRPr="00B24CA8">
        <w:rPr>
          <w:b/>
          <w:bCs/>
          <w:sz w:val="24"/>
          <w:szCs w:val="24"/>
        </w:rPr>
        <w:t>Screenshot 1:</w:t>
      </w:r>
      <w:r w:rsidRPr="00B24CA8">
        <w:rPr>
          <w:sz w:val="24"/>
          <w:szCs w:val="24"/>
        </w:rPr>
        <w:t xml:space="preserve"> </w:t>
      </w:r>
      <w:r w:rsidRPr="00B24CA8">
        <w:rPr>
          <w:i/>
          <w:iCs/>
          <w:sz w:val="24"/>
          <w:szCs w:val="24"/>
        </w:rPr>
        <w:t>Departmental Folder Structure</w:t>
      </w:r>
      <w:r w:rsidRPr="00B173DA">
        <w:rPr>
          <w:noProof/>
          <w:sz w:val="24"/>
          <w:szCs w:val="24"/>
        </w:rPr>
        <w:drawing>
          <wp:inline distT="0" distB="0" distL="0" distR="0" wp14:anchorId="03C6CD56" wp14:editId="17634433">
            <wp:extent cx="5731510" cy="1445895"/>
            <wp:effectExtent l="0" t="0" r="2540" b="1905"/>
            <wp:docPr id="135023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233472" name=""/>
                    <pic:cNvPicPr/>
                  </pic:nvPicPr>
                  <pic:blipFill>
                    <a:blip r:embed="rId5"/>
                    <a:stretch>
                      <a:fillRect/>
                    </a:stretch>
                  </pic:blipFill>
                  <pic:spPr>
                    <a:xfrm>
                      <a:off x="0" y="0"/>
                      <a:ext cx="5731510" cy="1445895"/>
                    </a:xfrm>
                    <a:prstGeom prst="rect">
                      <a:avLst/>
                    </a:prstGeom>
                  </pic:spPr>
                </pic:pic>
              </a:graphicData>
            </a:graphic>
          </wp:inline>
        </w:drawing>
      </w:r>
    </w:p>
    <w:p w14:paraId="68157DFA" w14:textId="563C16CB" w:rsidR="00B24CA8" w:rsidRPr="00B24CA8" w:rsidRDefault="00B24CA8" w:rsidP="00B24CA8">
      <w:pPr>
        <w:rPr>
          <w:sz w:val="24"/>
          <w:szCs w:val="24"/>
        </w:rPr>
      </w:pPr>
    </w:p>
    <w:p w14:paraId="1B8ED097" w14:textId="77777777" w:rsidR="00B24CA8" w:rsidRPr="00B24CA8" w:rsidRDefault="00B24CA8" w:rsidP="00B24CA8">
      <w:pPr>
        <w:rPr>
          <w:b/>
          <w:bCs/>
          <w:sz w:val="24"/>
          <w:szCs w:val="24"/>
        </w:rPr>
      </w:pPr>
      <w:r w:rsidRPr="00B24CA8">
        <w:rPr>
          <w:b/>
          <w:bCs/>
          <w:sz w:val="24"/>
          <w:szCs w:val="24"/>
        </w:rPr>
        <w:t>Step 2: Configuring Shared Folder Permissions</w:t>
      </w:r>
    </w:p>
    <w:p w14:paraId="50E4F27E" w14:textId="77777777" w:rsidR="00B24CA8" w:rsidRPr="00B24CA8" w:rsidRDefault="00B24CA8" w:rsidP="00B24CA8">
      <w:pPr>
        <w:rPr>
          <w:sz w:val="24"/>
          <w:szCs w:val="24"/>
        </w:rPr>
      </w:pPr>
      <w:r w:rsidRPr="00B24CA8">
        <w:rPr>
          <w:sz w:val="24"/>
          <w:szCs w:val="24"/>
        </w:rPr>
        <w:t xml:space="preserve">Each departmental folder was configured as a shared folder using the </w:t>
      </w:r>
      <w:r w:rsidRPr="00B24CA8">
        <w:rPr>
          <w:b/>
          <w:bCs/>
          <w:sz w:val="24"/>
          <w:szCs w:val="24"/>
        </w:rPr>
        <w:t>Advanced Sharing</w:t>
      </w:r>
      <w:r w:rsidRPr="00B24CA8">
        <w:rPr>
          <w:sz w:val="24"/>
          <w:szCs w:val="24"/>
        </w:rPr>
        <w:t xml:space="preserve"> option in Windows. The default </w:t>
      </w:r>
      <w:r w:rsidRPr="00B24CA8">
        <w:rPr>
          <w:b/>
          <w:bCs/>
          <w:sz w:val="24"/>
          <w:szCs w:val="24"/>
        </w:rPr>
        <w:t>Everyone</w:t>
      </w:r>
      <w:r w:rsidRPr="00B24CA8">
        <w:rPr>
          <w:sz w:val="24"/>
          <w:szCs w:val="24"/>
        </w:rPr>
        <w:t xml:space="preserve"> permission was removed, and access was granted only to the corresponding Active Directory security group.</w:t>
      </w:r>
    </w:p>
    <w:p w14:paraId="7A37AA1B" w14:textId="77777777" w:rsidR="00B24CA8" w:rsidRPr="00B24CA8" w:rsidRDefault="00B24CA8" w:rsidP="00B24CA8">
      <w:pPr>
        <w:rPr>
          <w:sz w:val="24"/>
          <w:szCs w:val="24"/>
        </w:rPr>
      </w:pPr>
      <w:r w:rsidRPr="00B24CA8">
        <w:rPr>
          <w:sz w:val="24"/>
          <w:szCs w:val="24"/>
        </w:rPr>
        <w:t>The configured share permissions were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1690"/>
        <w:gridCol w:w="1980"/>
      </w:tblGrid>
      <w:tr w:rsidR="00B24CA8" w:rsidRPr="00B24CA8" w14:paraId="6FC3FCCB" w14:textId="77777777">
        <w:trPr>
          <w:tblHeader/>
          <w:tblCellSpacing w:w="15" w:type="dxa"/>
        </w:trPr>
        <w:tc>
          <w:tcPr>
            <w:tcW w:w="0" w:type="auto"/>
            <w:vAlign w:val="center"/>
            <w:hideMark/>
          </w:tcPr>
          <w:p w14:paraId="4485C1F3" w14:textId="77777777" w:rsidR="00B24CA8" w:rsidRPr="00B24CA8" w:rsidRDefault="00B24CA8" w:rsidP="00B24CA8">
            <w:pPr>
              <w:rPr>
                <w:b/>
                <w:bCs/>
                <w:sz w:val="24"/>
                <w:szCs w:val="24"/>
              </w:rPr>
            </w:pPr>
            <w:r w:rsidRPr="00B24CA8">
              <w:rPr>
                <w:b/>
                <w:bCs/>
                <w:sz w:val="24"/>
                <w:szCs w:val="24"/>
              </w:rPr>
              <w:t>Shared Folder</w:t>
            </w:r>
          </w:p>
        </w:tc>
        <w:tc>
          <w:tcPr>
            <w:tcW w:w="0" w:type="auto"/>
            <w:vAlign w:val="center"/>
            <w:hideMark/>
          </w:tcPr>
          <w:p w14:paraId="5A6E4FBB" w14:textId="77777777" w:rsidR="00B24CA8" w:rsidRPr="00B24CA8" w:rsidRDefault="00B24CA8" w:rsidP="00B24CA8">
            <w:pPr>
              <w:rPr>
                <w:b/>
                <w:bCs/>
                <w:sz w:val="24"/>
                <w:szCs w:val="24"/>
              </w:rPr>
            </w:pPr>
            <w:r w:rsidRPr="00B24CA8">
              <w:rPr>
                <w:b/>
                <w:bCs/>
                <w:sz w:val="24"/>
                <w:szCs w:val="24"/>
              </w:rPr>
              <w:t>Security Group</w:t>
            </w:r>
          </w:p>
        </w:tc>
        <w:tc>
          <w:tcPr>
            <w:tcW w:w="0" w:type="auto"/>
            <w:vAlign w:val="center"/>
            <w:hideMark/>
          </w:tcPr>
          <w:p w14:paraId="54F5AB93" w14:textId="77777777" w:rsidR="00B24CA8" w:rsidRPr="00B24CA8" w:rsidRDefault="00B24CA8" w:rsidP="00B24CA8">
            <w:pPr>
              <w:rPr>
                <w:b/>
                <w:bCs/>
                <w:sz w:val="24"/>
                <w:szCs w:val="24"/>
              </w:rPr>
            </w:pPr>
            <w:r w:rsidRPr="00B24CA8">
              <w:rPr>
                <w:b/>
                <w:bCs/>
                <w:sz w:val="24"/>
                <w:szCs w:val="24"/>
              </w:rPr>
              <w:t>Share Permission</w:t>
            </w:r>
          </w:p>
        </w:tc>
      </w:tr>
      <w:tr w:rsidR="00B24CA8" w:rsidRPr="00B24CA8" w14:paraId="014AC058" w14:textId="77777777">
        <w:trPr>
          <w:tblCellSpacing w:w="15" w:type="dxa"/>
        </w:trPr>
        <w:tc>
          <w:tcPr>
            <w:tcW w:w="0" w:type="auto"/>
            <w:vAlign w:val="center"/>
            <w:hideMark/>
          </w:tcPr>
          <w:p w14:paraId="4CC5E225" w14:textId="77777777" w:rsidR="00B24CA8" w:rsidRPr="00B24CA8" w:rsidRDefault="00B24CA8" w:rsidP="00B24CA8">
            <w:pPr>
              <w:rPr>
                <w:sz w:val="24"/>
                <w:szCs w:val="24"/>
              </w:rPr>
            </w:pPr>
            <w:r w:rsidRPr="00B24CA8">
              <w:rPr>
                <w:sz w:val="24"/>
                <w:szCs w:val="24"/>
              </w:rPr>
              <w:t>IT</w:t>
            </w:r>
          </w:p>
        </w:tc>
        <w:tc>
          <w:tcPr>
            <w:tcW w:w="0" w:type="auto"/>
            <w:vAlign w:val="center"/>
            <w:hideMark/>
          </w:tcPr>
          <w:p w14:paraId="5E817C95" w14:textId="77777777" w:rsidR="00B24CA8" w:rsidRPr="00B24CA8" w:rsidRDefault="00B24CA8" w:rsidP="00B24CA8">
            <w:pPr>
              <w:rPr>
                <w:sz w:val="24"/>
                <w:szCs w:val="24"/>
              </w:rPr>
            </w:pPr>
            <w:proofErr w:type="spellStart"/>
            <w:r w:rsidRPr="00B24CA8">
              <w:rPr>
                <w:sz w:val="24"/>
                <w:szCs w:val="24"/>
              </w:rPr>
              <w:t>IT_Team</w:t>
            </w:r>
            <w:proofErr w:type="spellEnd"/>
          </w:p>
        </w:tc>
        <w:tc>
          <w:tcPr>
            <w:tcW w:w="0" w:type="auto"/>
            <w:vAlign w:val="center"/>
            <w:hideMark/>
          </w:tcPr>
          <w:p w14:paraId="2895437C" w14:textId="77777777" w:rsidR="00B24CA8" w:rsidRPr="00B24CA8" w:rsidRDefault="00B24CA8" w:rsidP="00B24CA8">
            <w:pPr>
              <w:rPr>
                <w:sz w:val="24"/>
                <w:szCs w:val="24"/>
              </w:rPr>
            </w:pPr>
            <w:r w:rsidRPr="00B24CA8">
              <w:rPr>
                <w:sz w:val="24"/>
                <w:szCs w:val="24"/>
              </w:rPr>
              <w:t>Full Control</w:t>
            </w:r>
          </w:p>
        </w:tc>
      </w:tr>
      <w:tr w:rsidR="00B24CA8" w:rsidRPr="00B24CA8" w14:paraId="51192CD4" w14:textId="77777777">
        <w:trPr>
          <w:tblCellSpacing w:w="15" w:type="dxa"/>
        </w:trPr>
        <w:tc>
          <w:tcPr>
            <w:tcW w:w="0" w:type="auto"/>
            <w:vAlign w:val="center"/>
            <w:hideMark/>
          </w:tcPr>
          <w:p w14:paraId="2BC1B0B5" w14:textId="77777777" w:rsidR="00B24CA8" w:rsidRPr="00B24CA8" w:rsidRDefault="00B24CA8" w:rsidP="00B24CA8">
            <w:pPr>
              <w:rPr>
                <w:sz w:val="24"/>
                <w:szCs w:val="24"/>
              </w:rPr>
            </w:pPr>
            <w:r w:rsidRPr="00B24CA8">
              <w:rPr>
                <w:sz w:val="24"/>
                <w:szCs w:val="24"/>
              </w:rPr>
              <w:t>HR</w:t>
            </w:r>
          </w:p>
        </w:tc>
        <w:tc>
          <w:tcPr>
            <w:tcW w:w="0" w:type="auto"/>
            <w:vAlign w:val="center"/>
            <w:hideMark/>
          </w:tcPr>
          <w:p w14:paraId="40A4E732" w14:textId="77777777" w:rsidR="00B24CA8" w:rsidRPr="00B24CA8" w:rsidRDefault="00B24CA8" w:rsidP="00B24CA8">
            <w:pPr>
              <w:rPr>
                <w:sz w:val="24"/>
                <w:szCs w:val="24"/>
              </w:rPr>
            </w:pPr>
            <w:proofErr w:type="spellStart"/>
            <w:r w:rsidRPr="00B24CA8">
              <w:rPr>
                <w:sz w:val="24"/>
                <w:szCs w:val="24"/>
              </w:rPr>
              <w:t>HR_Team</w:t>
            </w:r>
            <w:proofErr w:type="spellEnd"/>
          </w:p>
        </w:tc>
        <w:tc>
          <w:tcPr>
            <w:tcW w:w="0" w:type="auto"/>
            <w:vAlign w:val="center"/>
            <w:hideMark/>
          </w:tcPr>
          <w:p w14:paraId="11464D89" w14:textId="77777777" w:rsidR="00B24CA8" w:rsidRPr="00B24CA8" w:rsidRDefault="00B24CA8" w:rsidP="00B24CA8">
            <w:pPr>
              <w:rPr>
                <w:sz w:val="24"/>
                <w:szCs w:val="24"/>
              </w:rPr>
            </w:pPr>
            <w:r w:rsidRPr="00B24CA8">
              <w:rPr>
                <w:sz w:val="24"/>
                <w:szCs w:val="24"/>
              </w:rPr>
              <w:t>Full Control</w:t>
            </w:r>
          </w:p>
        </w:tc>
      </w:tr>
      <w:tr w:rsidR="00B24CA8" w:rsidRPr="00B24CA8" w14:paraId="791A0599" w14:textId="77777777">
        <w:trPr>
          <w:tblCellSpacing w:w="15" w:type="dxa"/>
        </w:trPr>
        <w:tc>
          <w:tcPr>
            <w:tcW w:w="0" w:type="auto"/>
            <w:vAlign w:val="center"/>
            <w:hideMark/>
          </w:tcPr>
          <w:p w14:paraId="4DD9935C" w14:textId="77777777" w:rsidR="00B24CA8" w:rsidRPr="00B24CA8" w:rsidRDefault="00B24CA8" w:rsidP="00B24CA8">
            <w:pPr>
              <w:rPr>
                <w:sz w:val="24"/>
                <w:szCs w:val="24"/>
              </w:rPr>
            </w:pPr>
            <w:r w:rsidRPr="00B24CA8">
              <w:rPr>
                <w:sz w:val="24"/>
                <w:szCs w:val="24"/>
              </w:rPr>
              <w:t>Sales</w:t>
            </w:r>
          </w:p>
        </w:tc>
        <w:tc>
          <w:tcPr>
            <w:tcW w:w="0" w:type="auto"/>
            <w:vAlign w:val="center"/>
            <w:hideMark/>
          </w:tcPr>
          <w:p w14:paraId="2EF7222A" w14:textId="77777777" w:rsidR="00B24CA8" w:rsidRPr="00B24CA8" w:rsidRDefault="00B24CA8" w:rsidP="00B24CA8">
            <w:pPr>
              <w:rPr>
                <w:sz w:val="24"/>
                <w:szCs w:val="24"/>
              </w:rPr>
            </w:pPr>
            <w:proofErr w:type="spellStart"/>
            <w:r w:rsidRPr="00B24CA8">
              <w:rPr>
                <w:sz w:val="24"/>
                <w:szCs w:val="24"/>
              </w:rPr>
              <w:t>Sales_Team</w:t>
            </w:r>
            <w:proofErr w:type="spellEnd"/>
          </w:p>
        </w:tc>
        <w:tc>
          <w:tcPr>
            <w:tcW w:w="0" w:type="auto"/>
            <w:vAlign w:val="center"/>
            <w:hideMark/>
          </w:tcPr>
          <w:p w14:paraId="59E674C1" w14:textId="77777777" w:rsidR="00B24CA8" w:rsidRPr="00B24CA8" w:rsidRDefault="00B24CA8" w:rsidP="00B24CA8">
            <w:pPr>
              <w:rPr>
                <w:sz w:val="24"/>
                <w:szCs w:val="24"/>
              </w:rPr>
            </w:pPr>
            <w:r w:rsidRPr="00B24CA8">
              <w:rPr>
                <w:sz w:val="24"/>
                <w:szCs w:val="24"/>
              </w:rPr>
              <w:t>Full Control</w:t>
            </w:r>
          </w:p>
        </w:tc>
      </w:tr>
    </w:tbl>
    <w:p w14:paraId="7655B797" w14:textId="77777777" w:rsidR="00B24CA8" w:rsidRPr="00B24CA8" w:rsidRDefault="00B24CA8" w:rsidP="00B24CA8">
      <w:pPr>
        <w:rPr>
          <w:sz w:val="24"/>
          <w:szCs w:val="24"/>
        </w:rPr>
      </w:pPr>
      <w:r w:rsidRPr="00B24CA8">
        <w:rPr>
          <w:sz w:val="24"/>
          <w:szCs w:val="24"/>
        </w:rPr>
        <w:t xml:space="preserve">Although </w:t>
      </w:r>
      <w:r w:rsidRPr="00B24CA8">
        <w:rPr>
          <w:b/>
          <w:bCs/>
          <w:sz w:val="24"/>
          <w:szCs w:val="24"/>
        </w:rPr>
        <w:t>Full Control</w:t>
      </w:r>
      <w:r w:rsidRPr="00B24CA8">
        <w:rPr>
          <w:sz w:val="24"/>
          <w:szCs w:val="24"/>
        </w:rPr>
        <w:t xml:space="preserve"> was assigned at the share level, detailed access control was managed through NTFS permissions.</w:t>
      </w:r>
    </w:p>
    <w:p w14:paraId="5171032E" w14:textId="77777777" w:rsidR="00B24CA8" w:rsidRPr="00B24CA8" w:rsidRDefault="00B24CA8" w:rsidP="00B24CA8">
      <w:pPr>
        <w:rPr>
          <w:b/>
          <w:bCs/>
          <w:sz w:val="24"/>
          <w:szCs w:val="24"/>
        </w:rPr>
      </w:pPr>
      <w:r w:rsidRPr="00B24CA8">
        <w:rPr>
          <w:b/>
          <w:bCs/>
          <w:sz w:val="24"/>
          <w:szCs w:val="24"/>
        </w:rPr>
        <w:t>Result</w:t>
      </w:r>
    </w:p>
    <w:p w14:paraId="7793E821" w14:textId="77777777" w:rsidR="00B24CA8" w:rsidRDefault="00B24CA8" w:rsidP="00B24CA8">
      <w:pPr>
        <w:rPr>
          <w:sz w:val="24"/>
          <w:szCs w:val="24"/>
        </w:rPr>
      </w:pPr>
      <w:r w:rsidRPr="00B24CA8">
        <w:rPr>
          <w:sz w:val="24"/>
          <w:szCs w:val="24"/>
        </w:rPr>
        <w:t>All departmental folders were successfully shared and configured with department-specific share permissions.</w:t>
      </w:r>
    </w:p>
    <w:p w14:paraId="39AA78F4" w14:textId="77777777" w:rsidR="00B24CA8" w:rsidRDefault="00B24CA8" w:rsidP="00B24CA8">
      <w:pPr>
        <w:rPr>
          <w:sz w:val="24"/>
          <w:szCs w:val="24"/>
        </w:rPr>
      </w:pPr>
    </w:p>
    <w:p w14:paraId="7C6FACA5" w14:textId="77777777" w:rsidR="00B24CA8" w:rsidRDefault="00B24CA8" w:rsidP="00B24CA8">
      <w:pPr>
        <w:rPr>
          <w:sz w:val="24"/>
          <w:szCs w:val="24"/>
        </w:rPr>
      </w:pPr>
    </w:p>
    <w:p w14:paraId="08C29593" w14:textId="77777777" w:rsidR="00B24CA8" w:rsidRDefault="00B24CA8" w:rsidP="00B24CA8">
      <w:pPr>
        <w:rPr>
          <w:sz w:val="24"/>
          <w:szCs w:val="24"/>
        </w:rPr>
      </w:pPr>
    </w:p>
    <w:p w14:paraId="52ABB2D9" w14:textId="77777777" w:rsidR="00B24CA8" w:rsidRDefault="00B24CA8" w:rsidP="00B24CA8">
      <w:pPr>
        <w:rPr>
          <w:sz w:val="24"/>
          <w:szCs w:val="24"/>
        </w:rPr>
      </w:pPr>
    </w:p>
    <w:p w14:paraId="31EDC7B7" w14:textId="77777777" w:rsidR="00B24CA8" w:rsidRDefault="00B24CA8" w:rsidP="00B24CA8">
      <w:pPr>
        <w:rPr>
          <w:sz w:val="24"/>
          <w:szCs w:val="24"/>
        </w:rPr>
      </w:pPr>
    </w:p>
    <w:p w14:paraId="29EBFD49" w14:textId="77777777" w:rsidR="00B24CA8" w:rsidRDefault="00B24CA8" w:rsidP="00B24CA8">
      <w:pPr>
        <w:rPr>
          <w:sz w:val="24"/>
          <w:szCs w:val="24"/>
        </w:rPr>
      </w:pPr>
    </w:p>
    <w:p w14:paraId="5DAEB18E" w14:textId="77777777" w:rsidR="00B24CA8" w:rsidRPr="00B24CA8" w:rsidRDefault="00B24CA8" w:rsidP="00B24CA8">
      <w:pPr>
        <w:rPr>
          <w:sz w:val="24"/>
          <w:szCs w:val="24"/>
        </w:rPr>
      </w:pPr>
    </w:p>
    <w:p w14:paraId="003D33D3" w14:textId="77777777" w:rsidR="00B24CA8" w:rsidRPr="00B24CA8" w:rsidRDefault="00B24CA8" w:rsidP="00B24CA8">
      <w:pPr>
        <w:rPr>
          <w:sz w:val="24"/>
          <w:szCs w:val="24"/>
        </w:rPr>
      </w:pPr>
      <w:r w:rsidRPr="00B24CA8">
        <w:rPr>
          <w:b/>
          <w:bCs/>
          <w:sz w:val="24"/>
          <w:szCs w:val="24"/>
        </w:rPr>
        <w:t>Screenshot 2:</w:t>
      </w:r>
      <w:r w:rsidRPr="00B24CA8">
        <w:rPr>
          <w:sz w:val="24"/>
          <w:szCs w:val="24"/>
        </w:rPr>
        <w:t xml:space="preserve"> </w:t>
      </w:r>
      <w:r w:rsidRPr="00B24CA8">
        <w:rPr>
          <w:i/>
          <w:iCs/>
          <w:sz w:val="24"/>
          <w:szCs w:val="24"/>
        </w:rPr>
        <w:t>Shared Folder Configuration</w:t>
      </w:r>
    </w:p>
    <w:p w14:paraId="46F9E69D" w14:textId="3F0F051F" w:rsidR="00B24CA8" w:rsidRPr="00B24CA8" w:rsidRDefault="00B24CA8" w:rsidP="00B24CA8">
      <w:pPr>
        <w:rPr>
          <w:sz w:val="24"/>
          <w:szCs w:val="24"/>
        </w:rPr>
      </w:pPr>
      <w:r w:rsidRPr="00B173DA">
        <w:rPr>
          <w:b/>
          <w:bCs/>
          <w:noProof/>
          <w:sz w:val="24"/>
          <w:szCs w:val="24"/>
        </w:rPr>
        <w:drawing>
          <wp:inline distT="0" distB="0" distL="0" distR="0" wp14:anchorId="3E444922" wp14:editId="7BCA991B">
            <wp:extent cx="3376418" cy="2758440"/>
            <wp:effectExtent l="0" t="0" r="0" b="3810"/>
            <wp:docPr id="65773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34017" name=""/>
                    <pic:cNvPicPr/>
                  </pic:nvPicPr>
                  <pic:blipFill>
                    <a:blip r:embed="rId6"/>
                    <a:stretch>
                      <a:fillRect/>
                    </a:stretch>
                  </pic:blipFill>
                  <pic:spPr>
                    <a:xfrm>
                      <a:off x="0" y="0"/>
                      <a:ext cx="3405109" cy="2781880"/>
                    </a:xfrm>
                    <a:prstGeom prst="rect">
                      <a:avLst/>
                    </a:prstGeom>
                  </pic:spPr>
                </pic:pic>
              </a:graphicData>
            </a:graphic>
          </wp:inline>
        </w:drawing>
      </w:r>
    </w:p>
    <w:p w14:paraId="7C110161" w14:textId="77777777" w:rsidR="00B24CA8" w:rsidRPr="00B24CA8" w:rsidRDefault="00B24CA8" w:rsidP="00B24CA8">
      <w:pPr>
        <w:rPr>
          <w:b/>
          <w:bCs/>
          <w:sz w:val="24"/>
          <w:szCs w:val="24"/>
        </w:rPr>
      </w:pPr>
      <w:r w:rsidRPr="00B24CA8">
        <w:rPr>
          <w:b/>
          <w:bCs/>
          <w:sz w:val="24"/>
          <w:szCs w:val="24"/>
        </w:rPr>
        <w:t>Step 3: Configuring NTFS Permissions</w:t>
      </w:r>
    </w:p>
    <w:p w14:paraId="336EE77E" w14:textId="77777777" w:rsidR="00B24CA8" w:rsidRPr="00B24CA8" w:rsidRDefault="00B24CA8" w:rsidP="00B24CA8">
      <w:pPr>
        <w:rPr>
          <w:sz w:val="24"/>
          <w:szCs w:val="24"/>
        </w:rPr>
      </w:pPr>
      <w:r w:rsidRPr="00B24CA8">
        <w:rPr>
          <w:sz w:val="24"/>
          <w:szCs w:val="24"/>
        </w:rPr>
        <w:t>To provide more granular access control, NTFS permissions were configured on each departmental folder. The corresponding security group was granted permissions to read, view folder contents, and create new files while preventing unrestricted administrative control.</w:t>
      </w:r>
    </w:p>
    <w:p w14:paraId="40B38CFD" w14:textId="77777777" w:rsidR="00B24CA8" w:rsidRPr="00B24CA8" w:rsidRDefault="00B24CA8" w:rsidP="00B24CA8">
      <w:pPr>
        <w:rPr>
          <w:sz w:val="24"/>
          <w:szCs w:val="24"/>
        </w:rPr>
      </w:pPr>
      <w:r w:rsidRPr="00B24CA8">
        <w:rPr>
          <w:sz w:val="24"/>
          <w:szCs w:val="24"/>
        </w:rPr>
        <w:t>The following permissions were assigned:</w:t>
      </w:r>
    </w:p>
    <w:p w14:paraId="433492F0" w14:textId="77777777" w:rsidR="00B24CA8" w:rsidRPr="00B24CA8" w:rsidRDefault="00B24CA8" w:rsidP="00B24CA8">
      <w:pPr>
        <w:numPr>
          <w:ilvl w:val="0"/>
          <w:numId w:val="1"/>
        </w:numPr>
        <w:rPr>
          <w:sz w:val="24"/>
          <w:szCs w:val="24"/>
        </w:rPr>
      </w:pPr>
      <w:r w:rsidRPr="00B24CA8">
        <w:rPr>
          <w:sz w:val="24"/>
          <w:szCs w:val="24"/>
        </w:rPr>
        <w:t xml:space="preserve">Read &amp; Execute </w:t>
      </w:r>
    </w:p>
    <w:p w14:paraId="52F5D089" w14:textId="77777777" w:rsidR="00B24CA8" w:rsidRPr="00B24CA8" w:rsidRDefault="00B24CA8" w:rsidP="00B24CA8">
      <w:pPr>
        <w:numPr>
          <w:ilvl w:val="0"/>
          <w:numId w:val="1"/>
        </w:numPr>
        <w:rPr>
          <w:sz w:val="24"/>
          <w:szCs w:val="24"/>
        </w:rPr>
      </w:pPr>
      <w:r w:rsidRPr="00B24CA8">
        <w:rPr>
          <w:sz w:val="24"/>
          <w:szCs w:val="24"/>
        </w:rPr>
        <w:t xml:space="preserve">List Folder Contents </w:t>
      </w:r>
    </w:p>
    <w:p w14:paraId="3B4DFF52" w14:textId="77777777" w:rsidR="00B24CA8" w:rsidRPr="00B24CA8" w:rsidRDefault="00B24CA8" w:rsidP="00B24CA8">
      <w:pPr>
        <w:numPr>
          <w:ilvl w:val="0"/>
          <w:numId w:val="1"/>
        </w:numPr>
        <w:rPr>
          <w:sz w:val="24"/>
          <w:szCs w:val="24"/>
        </w:rPr>
      </w:pPr>
      <w:r w:rsidRPr="00B24CA8">
        <w:rPr>
          <w:sz w:val="24"/>
          <w:szCs w:val="24"/>
        </w:rPr>
        <w:t xml:space="preserve">Read </w:t>
      </w:r>
    </w:p>
    <w:p w14:paraId="3A48C7AE" w14:textId="77777777" w:rsidR="00B24CA8" w:rsidRPr="00B24CA8" w:rsidRDefault="00B24CA8" w:rsidP="00B24CA8">
      <w:pPr>
        <w:numPr>
          <w:ilvl w:val="0"/>
          <w:numId w:val="1"/>
        </w:numPr>
        <w:rPr>
          <w:sz w:val="24"/>
          <w:szCs w:val="24"/>
        </w:rPr>
      </w:pPr>
      <w:r w:rsidRPr="00B24CA8">
        <w:rPr>
          <w:sz w:val="24"/>
          <w:szCs w:val="24"/>
        </w:rPr>
        <w:t xml:space="preserve">Write </w:t>
      </w:r>
    </w:p>
    <w:p w14:paraId="15211E5A" w14:textId="77777777" w:rsidR="00B24CA8" w:rsidRPr="00B24CA8" w:rsidRDefault="00B24CA8" w:rsidP="00B24CA8">
      <w:pPr>
        <w:rPr>
          <w:sz w:val="24"/>
          <w:szCs w:val="24"/>
        </w:rPr>
      </w:pPr>
      <w:r w:rsidRPr="00B24CA8">
        <w:rPr>
          <w:sz w:val="24"/>
          <w:szCs w:val="24"/>
        </w:rPr>
        <w:t xml:space="preserve">The </w:t>
      </w:r>
      <w:r w:rsidRPr="00B24CA8">
        <w:rPr>
          <w:b/>
          <w:bCs/>
          <w:sz w:val="24"/>
          <w:szCs w:val="24"/>
        </w:rPr>
        <w:t>Users</w:t>
      </w:r>
      <w:r w:rsidRPr="00B24CA8">
        <w:rPr>
          <w:sz w:val="24"/>
          <w:szCs w:val="24"/>
        </w:rPr>
        <w:t xml:space="preserve"> group was removed from each folder to prevent unauthorized access by other domain users.</w:t>
      </w:r>
    </w:p>
    <w:p w14:paraId="329628C1" w14:textId="77777777" w:rsidR="00B24CA8" w:rsidRPr="00B24CA8" w:rsidRDefault="00B24CA8" w:rsidP="00B24CA8">
      <w:pPr>
        <w:rPr>
          <w:b/>
          <w:bCs/>
          <w:sz w:val="24"/>
          <w:szCs w:val="24"/>
        </w:rPr>
      </w:pPr>
      <w:r w:rsidRPr="00B24CA8">
        <w:rPr>
          <w:b/>
          <w:bCs/>
          <w:sz w:val="24"/>
          <w:szCs w:val="24"/>
        </w:rPr>
        <w:t>Result</w:t>
      </w:r>
    </w:p>
    <w:p w14:paraId="45A64795" w14:textId="77777777" w:rsidR="00B24CA8" w:rsidRPr="00B24CA8" w:rsidRDefault="00B24CA8" w:rsidP="00B24CA8">
      <w:pPr>
        <w:rPr>
          <w:sz w:val="24"/>
          <w:szCs w:val="24"/>
        </w:rPr>
      </w:pPr>
      <w:r w:rsidRPr="00B24CA8">
        <w:rPr>
          <w:sz w:val="24"/>
          <w:szCs w:val="24"/>
        </w:rPr>
        <w:t>NTFS permissions were successfully configured, ensuring that only authorized departmental users could access and modify their respective folders.</w:t>
      </w:r>
    </w:p>
    <w:p w14:paraId="1C9FBCC0" w14:textId="63082D87" w:rsidR="00B24CA8" w:rsidRPr="00B24CA8" w:rsidRDefault="00B24CA8" w:rsidP="00B24CA8">
      <w:pPr>
        <w:rPr>
          <w:sz w:val="24"/>
          <w:szCs w:val="24"/>
        </w:rPr>
      </w:pPr>
      <w:r w:rsidRPr="00B24CA8">
        <w:rPr>
          <w:b/>
          <w:bCs/>
          <w:sz w:val="24"/>
          <w:szCs w:val="24"/>
        </w:rPr>
        <w:t>Screenshot 3:</w:t>
      </w:r>
      <w:r w:rsidRPr="00B24CA8">
        <w:rPr>
          <w:sz w:val="24"/>
          <w:szCs w:val="24"/>
        </w:rPr>
        <w:t xml:space="preserve"> </w:t>
      </w:r>
      <w:r w:rsidRPr="00B24CA8">
        <w:rPr>
          <w:i/>
          <w:iCs/>
          <w:sz w:val="24"/>
          <w:szCs w:val="24"/>
        </w:rPr>
        <w:t>NTFS Permission Configuration</w:t>
      </w:r>
      <w:r w:rsidRPr="00C87508">
        <w:rPr>
          <w:noProof/>
          <w:sz w:val="24"/>
          <w:szCs w:val="24"/>
        </w:rPr>
        <w:drawing>
          <wp:inline distT="0" distB="0" distL="0" distR="0" wp14:anchorId="7C40F1F8" wp14:editId="628FAC0E">
            <wp:extent cx="2887861" cy="3360420"/>
            <wp:effectExtent l="0" t="0" r="8255" b="0"/>
            <wp:docPr id="213967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71305" name=""/>
                    <pic:cNvPicPr/>
                  </pic:nvPicPr>
                  <pic:blipFill>
                    <a:blip r:embed="rId7"/>
                    <a:stretch>
                      <a:fillRect/>
                    </a:stretch>
                  </pic:blipFill>
                  <pic:spPr>
                    <a:xfrm>
                      <a:off x="0" y="0"/>
                      <a:ext cx="2890820" cy="3363863"/>
                    </a:xfrm>
                    <a:prstGeom prst="rect">
                      <a:avLst/>
                    </a:prstGeom>
                  </pic:spPr>
                </pic:pic>
              </a:graphicData>
            </a:graphic>
          </wp:inline>
        </w:drawing>
      </w:r>
    </w:p>
    <w:p w14:paraId="3718C022" w14:textId="77777777" w:rsidR="00B24CA8" w:rsidRPr="00B24CA8" w:rsidRDefault="00B24CA8" w:rsidP="00B24CA8">
      <w:pPr>
        <w:rPr>
          <w:b/>
          <w:bCs/>
          <w:sz w:val="24"/>
          <w:szCs w:val="24"/>
        </w:rPr>
      </w:pPr>
      <w:r w:rsidRPr="00B24CA8">
        <w:rPr>
          <w:b/>
          <w:bCs/>
          <w:sz w:val="24"/>
          <w:szCs w:val="24"/>
        </w:rPr>
        <w:t>Step 4: Verifying Access as an IT User</w:t>
      </w:r>
    </w:p>
    <w:p w14:paraId="4B8F9C89" w14:textId="77777777" w:rsidR="00B24CA8" w:rsidRPr="00B24CA8" w:rsidRDefault="00B24CA8" w:rsidP="00B24CA8">
      <w:pPr>
        <w:rPr>
          <w:sz w:val="24"/>
          <w:szCs w:val="24"/>
        </w:rPr>
      </w:pPr>
      <w:r w:rsidRPr="00B24CA8">
        <w:rPr>
          <w:sz w:val="24"/>
          <w:szCs w:val="24"/>
        </w:rPr>
        <w:t xml:space="preserve">The Windows 11 client machine was used to log in with the </w:t>
      </w:r>
      <w:proofErr w:type="spellStart"/>
      <w:r w:rsidRPr="00B24CA8">
        <w:rPr>
          <w:b/>
          <w:bCs/>
          <w:sz w:val="24"/>
          <w:szCs w:val="24"/>
        </w:rPr>
        <w:t>john.doe</w:t>
      </w:r>
      <w:proofErr w:type="spellEnd"/>
      <w:r w:rsidRPr="00B24CA8">
        <w:rPr>
          <w:sz w:val="24"/>
          <w:szCs w:val="24"/>
        </w:rPr>
        <w:t xml:space="preserve"> account, a member of the </w:t>
      </w:r>
      <w:proofErr w:type="spellStart"/>
      <w:r w:rsidRPr="00B24CA8">
        <w:rPr>
          <w:b/>
          <w:bCs/>
          <w:sz w:val="24"/>
          <w:szCs w:val="24"/>
        </w:rPr>
        <w:t>IT_Team</w:t>
      </w:r>
      <w:proofErr w:type="spellEnd"/>
      <w:r w:rsidRPr="00B24CA8">
        <w:rPr>
          <w:sz w:val="24"/>
          <w:szCs w:val="24"/>
        </w:rPr>
        <w:t xml:space="preserve"> security group.</w:t>
      </w:r>
    </w:p>
    <w:p w14:paraId="5F7518D9" w14:textId="77777777" w:rsidR="00B24CA8" w:rsidRPr="00B24CA8" w:rsidRDefault="00B24CA8" w:rsidP="00B24CA8">
      <w:pPr>
        <w:rPr>
          <w:sz w:val="24"/>
          <w:szCs w:val="24"/>
        </w:rPr>
      </w:pPr>
      <w:r w:rsidRPr="00B24CA8">
        <w:rPr>
          <w:sz w:val="24"/>
          <w:szCs w:val="24"/>
        </w:rPr>
        <w:t>The following access tests were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713"/>
      </w:tblGrid>
      <w:tr w:rsidR="00B24CA8" w:rsidRPr="00B24CA8" w14:paraId="1C635E11" w14:textId="77777777">
        <w:trPr>
          <w:tblHeader/>
          <w:tblCellSpacing w:w="15" w:type="dxa"/>
        </w:trPr>
        <w:tc>
          <w:tcPr>
            <w:tcW w:w="0" w:type="auto"/>
            <w:vAlign w:val="center"/>
            <w:hideMark/>
          </w:tcPr>
          <w:p w14:paraId="2A4717F2" w14:textId="77777777" w:rsidR="00B24CA8" w:rsidRPr="00B24CA8" w:rsidRDefault="00B24CA8" w:rsidP="00B24CA8">
            <w:pPr>
              <w:rPr>
                <w:b/>
                <w:bCs/>
                <w:sz w:val="24"/>
                <w:szCs w:val="24"/>
              </w:rPr>
            </w:pPr>
            <w:r w:rsidRPr="00B24CA8">
              <w:rPr>
                <w:b/>
                <w:bCs/>
                <w:sz w:val="24"/>
                <w:szCs w:val="24"/>
              </w:rPr>
              <w:t>Shared Folder</w:t>
            </w:r>
          </w:p>
        </w:tc>
        <w:tc>
          <w:tcPr>
            <w:tcW w:w="0" w:type="auto"/>
            <w:vAlign w:val="center"/>
            <w:hideMark/>
          </w:tcPr>
          <w:p w14:paraId="046E73F6" w14:textId="77777777" w:rsidR="00B24CA8" w:rsidRPr="00B24CA8" w:rsidRDefault="00B24CA8" w:rsidP="00B24CA8">
            <w:pPr>
              <w:rPr>
                <w:b/>
                <w:bCs/>
                <w:sz w:val="24"/>
                <w:szCs w:val="24"/>
              </w:rPr>
            </w:pPr>
            <w:r w:rsidRPr="00B24CA8">
              <w:rPr>
                <w:b/>
                <w:bCs/>
                <w:sz w:val="24"/>
                <w:szCs w:val="24"/>
              </w:rPr>
              <w:t>Result</w:t>
            </w:r>
          </w:p>
        </w:tc>
      </w:tr>
      <w:tr w:rsidR="00B24CA8" w:rsidRPr="00B24CA8" w14:paraId="1984B3A7" w14:textId="77777777">
        <w:trPr>
          <w:tblCellSpacing w:w="15" w:type="dxa"/>
        </w:trPr>
        <w:tc>
          <w:tcPr>
            <w:tcW w:w="0" w:type="auto"/>
            <w:vAlign w:val="center"/>
            <w:hideMark/>
          </w:tcPr>
          <w:p w14:paraId="2B1C6068" w14:textId="77777777" w:rsidR="00B24CA8" w:rsidRPr="00B24CA8" w:rsidRDefault="00B24CA8" w:rsidP="00B24CA8">
            <w:pPr>
              <w:rPr>
                <w:sz w:val="24"/>
                <w:szCs w:val="24"/>
              </w:rPr>
            </w:pPr>
            <w:r w:rsidRPr="00B24CA8">
              <w:rPr>
                <w:sz w:val="24"/>
                <w:szCs w:val="24"/>
              </w:rPr>
              <w:t>\\172.16.0.1\IT</w:t>
            </w:r>
          </w:p>
        </w:tc>
        <w:tc>
          <w:tcPr>
            <w:tcW w:w="0" w:type="auto"/>
            <w:vAlign w:val="center"/>
            <w:hideMark/>
          </w:tcPr>
          <w:p w14:paraId="7AAB5264" w14:textId="77777777" w:rsidR="00B24CA8" w:rsidRPr="00B24CA8" w:rsidRDefault="00B24CA8" w:rsidP="00B24CA8">
            <w:pPr>
              <w:rPr>
                <w:sz w:val="24"/>
                <w:szCs w:val="24"/>
              </w:rPr>
            </w:pPr>
            <w:r w:rsidRPr="00B24CA8">
              <w:rPr>
                <w:sz w:val="24"/>
                <w:szCs w:val="24"/>
              </w:rPr>
              <w:t>Access Granted</w:t>
            </w:r>
          </w:p>
        </w:tc>
      </w:tr>
      <w:tr w:rsidR="00B24CA8" w:rsidRPr="00B24CA8" w14:paraId="421ED30D" w14:textId="77777777">
        <w:trPr>
          <w:tblCellSpacing w:w="15" w:type="dxa"/>
        </w:trPr>
        <w:tc>
          <w:tcPr>
            <w:tcW w:w="0" w:type="auto"/>
            <w:vAlign w:val="center"/>
            <w:hideMark/>
          </w:tcPr>
          <w:p w14:paraId="12ECC1BF" w14:textId="77777777" w:rsidR="00B24CA8" w:rsidRPr="00B24CA8" w:rsidRDefault="00B24CA8" w:rsidP="00B24CA8">
            <w:pPr>
              <w:rPr>
                <w:sz w:val="24"/>
                <w:szCs w:val="24"/>
              </w:rPr>
            </w:pPr>
            <w:r w:rsidRPr="00B24CA8">
              <w:rPr>
                <w:sz w:val="24"/>
                <w:szCs w:val="24"/>
              </w:rPr>
              <w:t>\\172.16.0.1\HR</w:t>
            </w:r>
          </w:p>
        </w:tc>
        <w:tc>
          <w:tcPr>
            <w:tcW w:w="0" w:type="auto"/>
            <w:vAlign w:val="center"/>
            <w:hideMark/>
          </w:tcPr>
          <w:p w14:paraId="1FD17915" w14:textId="77777777" w:rsidR="00B24CA8" w:rsidRPr="00B24CA8" w:rsidRDefault="00B24CA8" w:rsidP="00B24CA8">
            <w:pPr>
              <w:rPr>
                <w:sz w:val="24"/>
                <w:szCs w:val="24"/>
              </w:rPr>
            </w:pPr>
            <w:r w:rsidRPr="00B24CA8">
              <w:rPr>
                <w:sz w:val="24"/>
                <w:szCs w:val="24"/>
              </w:rPr>
              <w:t>Access Denied</w:t>
            </w:r>
          </w:p>
        </w:tc>
      </w:tr>
      <w:tr w:rsidR="00B24CA8" w:rsidRPr="00B24CA8" w14:paraId="2FBA0783" w14:textId="77777777">
        <w:trPr>
          <w:tblCellSpacing w:w="15" w:type="dxa"/>
        </w:trPr>
        <w:tc>
          <w:tcPr>
            <w:tcW w:w="0" w:type="auto"/>
            <w:vAlign w:val="center"/>
            <w:hideMark/>
          </w:tcPr>
          <w:p w14:paraId="33936AF2" w14:textId="77777777" w:rsidR="00B24CA8" w:rsidRPr="00B24CA8" w:rsidRDefault="00B24CA8" w:rsidP="00B24CA8">
            <w:pPr>
              <w:rPr>
                <w:sz w:val="24"/>
                <w:szCs w:val="24"/>
              </w:rPr>
            </w:pPr>
            <w:r w:rsidRPr="00B24CA8">
              <w:rPr>
                <w:sz w:val="24"/>
                <w:szCs w:val="24"/>
              </w:rPr>
              <w:t>\\172.16.0.1\Sales</w:t>
            </w:r>
          </w:p>
        </w:tc>
        <w:tc>
          <w:tcPr>
            <w:tcW w:w="0" w:type="auto"/>
            <w:vAlign w:val="center"/>
            <w:hideMark/>
          </w:tcPr>
          <w:p w14:paraId="397A9BDC" w14:textId="77777777" w:rsidR="00B24CA8" w:rsidRPr="00B24CA8" w:rsidRDefault="00B24CA8" w:rsidP="00B24CA8">
            <w:pPr>
              <w:rPr>
                <w:sz w:val="24"/>
                <w:szCs w:val="24"/>
              </w:rPr>
            </w:pPr>
            <w:r w:rsidRPr="00B24CA8">
              <w:rPr>
                <w:sz w:val="24"/>
                <w:szCs w:val="24"/>
              </w:rPr>
              <w:t>Access Denied</w:t>
            </w:r>
          </w:p>
        </w:tc>
      </w:tr>
    </w:tbl>
    <w:p w14:paraId="0EBEF619" w14:textId="3CD8C3AC" w:rsidR="00B24CA8" w:rsidRPr="00B24CA8" w:rsidRDefault="00B24CA8" w:rsidP="00B24CA8">
      <w:pPr>
        <w:rPr>
          <w:sz w:val="24"/>
          <w:szCs w:val="24"/>
        </w:rPr>
      </w:pPr>
      <w:r w:rsidRPr="00B24CA8">
        <w:rPr>
          <w:sz w:val="24"/>
          <w:szCs w:val="24"/>
        </w:rPr>
        <w:t xml:space="preserve">A text file was successfully created inside the </w:t>
      </w:r>
      <w:r w:rsidRPr="00B24CA8">
        <w:rPr>
          <w:b/>
          <w:bCs/>
          <w:sz w:val="24"/>
          <w:szCs w:val="24"/>
        </w:rPr>
        <w:t>IT</w:t>
      </w:r>
      <w:r w:rsidRPr="00B24CA8">
        <w:rPr>
          <w:sz w:val="24"/>
          <w:szCs w:val="24"/>
        </w:rPr>
        <w:t xml:space="preserve"> shared folder, confirming that the assigned write permissions were functioning correctly.</w:t>
      </w:r>
      <w:r w:rsidR="00A03212" w:rsidRPr="00A03212">
        <w:rPr>
          <w:noProof/>
          <w:sz w:val="24"/>
          <w:szCs w:val="24"/>
        </w:rPr>
        <w:t xml:space="preserve"> </w:t>
      </w:r>
      <w:r w:rsidR="00A03212" w:rsidRPr="006C1D39">
        <w:rPr>
          <w:noProof/>
          <w:sz w:val="24"/>
          <w:szCs w:val="24"/>
        </w:rPr>
        <w:drawing>
          <wp:inline distT="0" distB="0" distL="0" distR="0" wp14:anchorId="45560FFF" wp14:editId="11B08B32">
            <wp:extent cx="4274130" cy="3406140"/>
            <wp:effectExtent l="0" t="0" r="0" b="3810"/>
            <wp:docPr id="60592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26565" name=""/>
                    <pic:cNvPicPr/>
                  </pic:nvPicPr>
                  <pic:blipFill>
                    <a:blip r:embed="rId8"/>
                    <a:stretch>
                      <a:fillRect/>
                    </a:stretch>
                  </pic:blipFill>
                  <pic:spPr>
                    <a:xfrm>
                      <a:off x="0" y="0"/>
                      <a:ext cx="4277387" cy="3408736"/>
                    </a:xfrm>
                    <a:prstGeom prst="rect">
                      <a:avLst/>
                    </a:prstGeom>
                  </pic:spPr>
                </pic:pic>
              </a:graphicData>
            </a:graphic>
          </wp:inline>
        </w:drawing>
      </w:r>
    </w:p>
    <w:p w14:paraId="4EF3D7D3" w14:textId="77777777" w:rsidR="00B24CA8" w:rsidRPr="00B24CA8" w:rsidRDefault="00B24CA8" w:rsidP="00B24CA8">
      <w:pPr>
        <w:rPr>
          <w:b/>
          <w:bCs/>
          <w:sz w:val="24"/>
          <w:szCs w:val="24"/>
        </w:rPr>
      </w:pPr>
      <w:r w:rsidRPr="00B24CA8">
        <w:rPr>
          <w:b/>
          <w:bCs/>
          <w:sz w:val="24"/>
          <w:szCs w:val="24"/>
        </w:rPr>
        <w:t>Result</w:t>
      </w:r>
    </w:p>
    <w:p w14:paraId="7BABA313" w14:textId="77777777" w:rsidR="00B24CA8" w:rsidRPr="00B24CA8" w:rsidRDefault="00B24CA8" w:rsidP="00B24CA8">
      <w:pPr>
        <w:rPr>
          <w:sz w:val="24"/>
          <w:szCs w:val="24"/>
        </w:rPr>
      </w:pPr>
      <w:r w:rsidRPr="00B24CA8">
        <w:rPr>
          <w:sz w:val="24"/>
          <w:szCs w:val="24"/>
        </w:rPr>
        <w:t>The IT department user successfully accessed and modified the IT shared folder while being denied access to other departmental folders.</w:t>
      </w:r>
    </w:p>
    <w:p w14:paraId="029BFF8D" w14:textId="7FCCB390" w:rsidR="00B24CA8" w:rsidRPr="00B24CA8" w:rsidRDefault="00B24CA8" w:rsidP="00B24CA8">
      <w:pPr>
        <w:rPr>
          <w:sz w:val="24"/>
          <w:szCs w:val="24"/>
        </w:rPr>
      </w:pPr>
      <w:r w:rsidRPr="00B24CA8">
        <w:rPr>
          <w:b/>
          <w:bCs/>
          <w:sz w:val="24"/>
          <w:szCs w:val="24"/>
        </w:rPr>
        <w:t>Screenshot 4:</w:t>
      </w:r>
      <w:r w:rsidRPr="00B24CA8">
        <w:rPr>
          <w:sz w:val="24"/>
          <w:szCs w:val="24"/>
        </w:rPr>
        <w:t xml:space="preserve"> </w:t>
      </w:r>
      <w:r w:rsidRPr="00B24CA8">
        <w:rPr>
          <w:i/>
          <w:iCs/>
          <w:sz w:val="24"/>
          <w:szCs w:val="24"/>
        </w:rPr>
        <w:t>IT User Access Verification</w:t>
      </w:r>
      <w:r w:rsidRPr="006C1D39">
        <w:rPr>
          <w:noProof/>
          <w:sz w:val="24"/>
          <w:szCs w:val="24"/>
        </w:rPr>
        <w:drawing>
          <wp:inline distT="0" distB="0" distL="0" distR="0" wp14:anchorId="6B118F99" wp14:editId="143F9DE5">
            <wp:extent cx="5731510" cy="3596005"/>
            <wp:effectExtent l="0" t="0" r="2540" b="4445"/>
            <wp:docPr id="60844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46801" name=""/>
                    <pic:cNvPicPr/>
                  </pic:nvPicPr>
                  <pic:blipFill>
                    <a:blip r:embed="rId9"/>
                    <a:stretch>
                      <a:fillRect/>
                    </a:stretch>
                  </pic:blipFill>
                  <pic:spPr>
                    <a:xfrm>
                      <a:off x="0" y="0"/>
                      <a:ext cx="5731510" cy="3596005"/>
                    </a:xfrm>
                    <a:prstGeom prst="rect">
                      <a:avLst/>
                    </a:prstGeom>
                  </pic:spPr>
                </pic:pic>
              </a:graphicData>
            </a:graphic>
          </wp:inline>
        </w:drawing>
      </w:r>
    </w:p>
    <w:p w14:paraId="35A76A36" w14:textId="679928CA" w:rsidR="00B24CA8" w:rsidRPr="00B24CA8" w:rsidRDefault="00B24CA8" w:rsidP="00B24CA8">
      <w:pPr>
        <w:rPr>
          <w:sz w:val="24"/>
          <w:szCs w:val="24"/>
        </w:rPr>
      </w:pPr>
    </w:p>
    <w:p w14:paraId="72A276FA" w14:textId="77777777" w:rsidR="00B24CA8" w:rsidRPr="00B24CA8" w:rsidRDefault="00B24CA8" w:rsidP="00B24CA8">
      <w:pPr>
        <w:rPr>
          <w:b/>
          <w:bCs/>
          <w:sz w:val="24"/>
          <w:szCs w:val="24"/>
        </w:rPr>
      </w:pPr>
      <w:r w:rsidRPr="00B24CA8">
        <w:rPr>
          <w:b/>
          <w:bCs/>
          <w:sz w:val="24"/>
          <w:szCs w:val="24"/>
        </w:rPr>
        <w:t>Step 5: Verifying Access as an HR User</w:t>
      </w:r>
    </w:p>
    <w:p w14:paraId="5DBB5219" w14:textId="77777777" w:rsidR="00B24CA8" w:rsidRPr="00B24CA8" w:rsidRDefault="00B24CA8" w:rsidP="00B24CA8">
      <w:pPr>
        <w:rPr>
          <w:sz w:val="24"/>
          <w:szCs w:val="24"/>
        </w:rPr>
      </w:pPr>
      <w:r w:rsidRPr="00B24CA8">
        <w:rPr>
          <w:sz w:val="24"/>
          <w:szCs w:val="24"/>
        </w:rPr>
        <w:t xml:space="preserve">The client machine was then logged in using the </w:t>
      </w:r>
      <w:proofErr w:type="spellStart"/>
      <w:proofErr w:type="gramStart"/>
      <w:r w:rsidRPr="00B24CA8">
        <w:rPr>
          <w:b/>
          <w:bCs/>
          <w:sz w:val="24"/>
          <w:szCs w:val="24"/>
        </w:rPr>
        <w:t>jane.smith</w:t>
      </w:r>
      <w:proofErr w:type="spellEnd"/>
      <w:proofErr w:type="gramEnd"/>
      <w:r w:rsidRPr="00B24CA8">
        <w:rPr>
          <w:sz w:val="24"/>
          <w:szCs w:val="24"/>
        </w:rPr>
        <w:t xml:space="preserve"> account, which belongs to the </w:t>
      </w:r>
      <w:proofErr w:type="spellStart"/>
      <w:r w:rsidRPr="00B24CA8">
        <w:rPr>
          <w:b/>
          <w:bCs/>
          <w:sz w:val="24"/>
          <w:szCs w:val="24"/>
        </w:rPr>
        <w:t>HR_Team</w:t>
      </w:r>
      <w:proofErr w:type="spellEnd"/>
      <w:r w:rsidRPr="00B24CA8">
        <w:rPr>
          <w:sz w:val="24"/>
          <w:szCs w:val="24"/>
        </w:rPr>
        <w:t xml:space="preserve"> security group.</w:t>
      </w:r>
    </w:p>
    <w:p w14:paraId="76497DE4" w14:textId="77777777" w:rsidR="00B24CA8" w:rsidRPr="00B24CA8" w:rsidRDefault="00B24CA8" w:rsidP="00B24CA8">
      <w:pPr>
        <w:rPr>
          <w:sz w:val="24"/>
          <w:szCs w:val="24"/>
        </w:rPr>
      </w:pPr>
      <w:r w:rsidRPr="00B24CA8">
        <w:rPr>
          <w:sz w:val="24"/>
          <w:szCs w:val="24"/>
        </w:rPr>
        <w:t>The following access tests were completed: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713"/>
      </w:tblGrid>
      <w:tr w:rsidR="00B24CA8" w:rsidRPr="00B24CA8" w14:paraId="36BF1306" w14:textId="77777777">
        <w:trPr>
          <w:tblHeader/>
          <w:tblCellSpacing w:w="15" w:type="dxa"/>
        </w:trPr>
        <w:tc>
          <w:tcPr>
            <w:tcW w:w="0" w:type="auto"/>
            <w:vAlign w:val="center"/>
            <w:hideMark/>
          </w:tcPr>
          <w:p w14:paraId="7C6F9AD8" w14:textId="77777777" w:rsidR="00B24CA8" w:rsidRPr="00B24CA8" w:rsidRDefault="00B24CA8" w:rsidP="00B24CA8">
            <w:pPr>
              <w:rPr>
                <w:b/>
                <w:bCs/>
                <w:sz w:val="24"/>
                <w:szCs w:val="24"/>
              </w:rPr>
            </w:pPr>
            <w:r w:rsidRPr="00B24CA8">
              <w:rPr>
                <w:b/>
                <w:bCs/>
                <w:sz w:val="24"/>
                <w:szCs w:val="24"/>
              </w:rPr>
              <w:t>Shared Folder</w:t>
            </w:r>
          </w:p>
        </w:tc>
        <w:tc>
          <w:tcPr>
            <w:tcW w:w="0" w:type="auto"/>
            <w:vAlign w:val="center"/>
            <w:hideMark/>
          </w:tcPr>
          <w:p w14:paraId="60945CF5" w14:textId="77777777" w:rsidR="00B24CA8" w:rsidRPr="00B24CA8" w:rsidRDefault="00B24CA8" w:rsidP="00B24CA8">
            <w:pPr>
              <w:rPr>
                <w:b/>
                <w:bCs/>
                <w:sz w:val="24"/>
                <w:szCs w:val="24"/>
              </w:rPr>
            </w:pPr>
            <w:r w:rsidRPr="00B24CA8">
              <w:rPr>
                <w:b/>
                <w:bCs/>
                <w:sz w:val="24"/>
                <w:szCs w:val="24"/>
              </w:rPr>
              <w:t>Result</w:t>
            </w:r>
          </w:p>
        </w:tc>
      </w:tr>
      <w:tr w:rsidR="00B24CA8" w:rsidRPr="00B24CA8" w14:paraId="73B5A7D6" w14:textId="77777777">
        <w:trPr>
          <w:tblCellSpacing w:w="15" w:type="dxa"/>
        </w:trPr>
        <w:tc>
          <w:tcPr>
            <w:tcW w:w="0" w:type="auto"/>
            <w:vAlign w:val="center"/>
            <w:hideMark/>
          </w:tcPr>
          <w:p w14:paraId="5B4995DC" w14:textId="77777777" w:rsidR="00B24CA8" w:rsidRPr="00B24CA8" w:rsidRDefault="00B24CA8" w:rsidP="00B24CA8">
            <w:pPr>
              <w:rPr>
                <w:sz w:val="24"/>
                <w:szCs w:val="24"/>
              </w:rPr>
            </w:pPr>
            <w:r w:rsidRPr="00B24CA8">
              <w:rPr>
                <w:sz w:val="24"/>
                <w:szCs w:val="24"/>
              </w:rPr>
              <w:t>\\172.16.0.1\HR</w:t>
            </w:r>
          </w:p>
        </w:tc>
        <w:tc>
          <w:tcPr>
            <w:tcW w:w="0" w:type="auto"/>
            <w:vAlign w:val="center"/>
            <w:hideMark/>
          </w:tcPr>
          <w:p w14:paraId="3106FA1B" w14:textId="77777777" w:rsidR="00B24CA8" w:rsidRPr="00B24CA8" w:rsidRDefault="00B24CA8" w:rsidP="00B24CA8">
            <w:pPr>
              <w:rPr>
                <w:sz w:val="24"/>
                <w:szCs w:val="24"/>
              </w:rPr>
            </w:pPr>
            <w:r w:rsidRPr="00B24CA8">
              <w:rPr>
                <w:sz w:val="24"/>
                <w:szCs w:val="24"/>
              </w:rPr>
              <w:t>Access Granted</w:t>
            </w:r>
          </w:p>
        </w:tc>
      </w:tr>
      <w:tr w:rsidR="00B24CA8" w:rsidRPr="00B24CA8" w14:paraId="7E2246ED" w14:textId="77777777">
        <w:trPr>
          <w:tblCellSpacing w:w="15" w:type="dxa"/>
        </w:trPr>
        <w:tc>
          <w:tcPr>
            <w:tcW w:w="0" w:type="auto"/>
            <w:vAlign w:val="center"/>
            <w:hideMark/>
          </w:tcPr>
          <w:p w14:paraId="1AF4A844" w14:textId="77777777" w:rsidR="00B24CA8" w:rsidRPr="00B24CA8" w:rsidRDefault="00B24CA8" w:rsidP="00B24CA8">
            <w:pPr>
              <w:rPr>
                <w:sz w:val="24"/>
                <w:szCs w:val="24"/>
              </w:rPr>
            </w:pPr>
            <w:r w:rsidRPr="00B24CA8">
              <w:rPr>
                <w:sz w:val="24"/>
                <w:szCs w:val="24"/>
              </w:rPr>
              <w:t>\\172.16.0.1\IT</w:t>
            </w:r>
          </w:p>
        </w:tc>
        <w:tc>
          <w:tcPr>
            <w:tcW w:w="0" w:type="auto"/>
            <w:vAlign w:val="center"/>
            <w:hideMark/>
          </w:tcPr>
          <w:p w14:paraId="36E8055B" w14:textId="77777777" w:rsidR="00B24CA8" w:rsidRPr="00B24CA8" w:rsidRDefault="00B24CA8" w:rsidP="00B24CA8">
            <w:pPr>
              <w:rPr>
                <w:sz w:val="24"/>
                <w:szCs w:val="24"/>
              </w:rPr>
            </w:pPr>
            <w:r w:rsidRPr="00B24CA8">
              <w:rPr>
                <w:sz w:val="24"/>
                <w:szCs w:val="24"/>
              </w:rPr>
              <w:t>Access Denied</w:t>
            </w:r>
          </w:p>
        </w:tc>
      </w:tr>
      <w:tr w:rsidR="00B24CA8" w:rsidRPr="00B24CA8" w14:paraId="63902E1B" w14:textId="77777777">
        <w:trPr>
          <w:tblCellSpacing w:w="15" w:type="dxa"/>
        </w:trPr>
        <w:tc>
          <w:tcPr>
            <w:tcW w:w="0" w:type="auto"/>
            <w:vAlign w:val="center"/>
            <w:hideMark/>
          </w:tcPr>
          <w:p w14:paraId="0407EE42" w14:textId="77777777" w:rsidR="00B24CA8" w:rsidRPr="00B24CA8" w:rsidRDefault="00B24CA8" w:rsidP="00B24CA8">
            <w:pPr>
              <w:rPr>
                <w:sz w:val="24"/>
                <w:szCs w:val="24"/>
              </w:rPr>
            </w:pPr>
            <w:r w:rsidRPr="00B24CA8">
              <w:rPr>
                <w:sz w:val="24"/>
                <w:szCs w:val="24"/>
              </w:rPr>
              <w:t>\\172.16.0.1\Sales</w:t>
            </w:r>
          </w:p>
        </w:tc>
        <w:tc>
          <w:tcPr>
            <w:tcW w:w="0" w:type="auto"/>
            <w:vAlign w:val="center"/>
            <w:hideMark/>
          </w:tcPr>
          <w:p w14:paraId="3F4C0CB4" w14:textId="77777777" w:rsidR="00B24CA8" w:rsidRPr="00B24CA8" w:rsidRDefault="00B24CA8" w:rsidP="00B24CA8">
            <w:pPr>
              <w:rPr>
                <w:sz w:val="24"/>
                <w:szCs w:val="24"/>
              </w:rPr>
            </w:pPr>
            <w:r w:rsidRPr="00B24CA8">
              <w:rPr>
                <w:sz w:val="24"/>
                <w:szCs w:val="24"/>
              </w:rPr>
              <w:t>Access Denied</w:t>
            </w:r>
          </w:p>
        </w:tc>
      </w:tr>
    </w:tbl>
    <w:p w14:paraId="2D459E0C" w14:textId="77777777" w:rsidR="00B24CA8" w:rsidRPr="00B24CA8" w:rsidRDefault="00B24CA8" w:rsidP="00B24CA8">
      <w:pPr>
        <w:rPr>
          <w:sz w:val="24"/>
          <w:szCs w:val="24"/>
        </w:rPr>
      </w:pPr>
      <w:r w:rsidRPr="00B24CA8">
        <w:rPr>
          <w:sz w:val="24"/>
          <w:szCs w:val="24"/>
        </w:rPr>
        <w:t>The successful access to the HR shared folder confirmed that permissions were correctly assigned based on departmental membership.</w:t>
      </w:r>
    </w:p>
    <w:p w14:paraId="62CCFCD6" w14:textId="77777777" w:rsidR="00B24CA8" w:rsidRPr="00B24CA8" w:rsidRDefault="00B24CA8" w:rsidP="00B24CA8">
      <w:pPr>
        <w:rPr>
          <w:b/>
          <w:bCs/>
          <w:sz w:val="24"/>
          <w:szCs w:val="24"/>
        </w:rPr>
      </w:pPr>
      <w:r w:rsidRPr="00B24CA8">
        <w:rPr>
          <w:b/>
          <w:bCs/>
          <w:sz w:val="24"/>
          <w:szCs w:val="24"/>
        </w:rPr>
        <w:t>Result</w:t>
      </w:r>
    </w:p>
    <w:p w14:paraId="6D0C8CB5" w14:textId="77777777" w:rsidR="00B24CA8" w:rsidRPr="00B24CA8" w:rsidRDefault="00B24CA8" w:rsidP="00B24CA8">
      <w:pPr>
        <w:rPr>
          <w:sz w:val="24"/>
          <w:szCs w:val="24"/>
        </w:rPr>
      </w:pPr>
      <w:r w:rsidRPr="00B24CA8">
        <w:rPr>
          <w:sz w:val="24"/>
          <w:szCs w:val="24"/>
        </w:rPr>
        <w:t>The HR user was able to access only the HR shared folder while access to other departments remained restricted.</w:t>
      </w:r>
    </w:p>
    <w:p w14:paraId="60B2816A" w14:textId="77777777" w:rsidR="00B24CA8" w:rsidRPr="00B24CA8" w:rsidRDefault="00B24CA8" w:rsidP="00B24CA8">
      <w:pPr>
        <w:rPr>
          <w:sz w:val="24"/>
          <w:szCs w:val="24"/>
        </w:rPr>
      </w:pPr>
    </w:p>
    <w:p w14:paraId="62B752B0" w14:textId="77777777" w:rsidR="00B24CA8" w:rsidRPr="00B24CA8" w:rsidRDefault="00B24CA8" w:rsidP="00B24CA8">
      <w:pPr>
        <w:rPr>
          <w:b/>
          <w:bCs/>
          <w:sz w:val="24"/>
          <w:szCs w:val="24"/>
        </w:rPr>
      </w:pPr>
      <w:r w:rsidRPr="00B24CA8">
        <w:rPr>
          <w:b/>
          <w:bCs/>
          <w:sz w:val="24"/>
          <w:szCs w:val="24"/>
        </w:rPr>
        <w:t>Step 6: Verifying Access as a Sales User</w:t>
      </w:r>
    </w:p>
    <w:p w14:paraId="2DEC2067" w14:textId="77777777" w:rsidR="00B24CA8" w:rsidRPr="00B24CA8" w:rsidRDefault="00B24CA8" w:rsidP="00B24CA8">
      <w:pPr>
        <w:rPr>
          <w:sz w:val="24"/>
          <w:szCs w:val="24"/>
        </w:rPr>
      </w:pPr>
      <w:r w:rsidRPr="00B24CA8">
        <w:rPr>
          <w:sz w:val="24"/>
          <w:szCs w:val="24"/>
        </w:rPr>
        <w:t xml:space="preserve">The client machine was logged in using the </w:t>
      </w:r>
      <w:proofErr w:type="spellStart"/>
      <w:proofErr w:type="gramStart"/>
      <w:r w:rsidRPr="00B24CA8">
        <w:rPr>
          <w:b/>
          <w:bCs/>
          <w:sz w:val="24"/>
          <w:szCs w:val="24"/>
        </w:rPr>
        <w:t>bob.wilson</w:t>
      </w:r>
      <w:proofErr w:type="spellEnd"/>
      <w:proofErr w:type="gramEnd"/>
      <w:r w:rsidRPr="00B24CA8">
        <w:rPr>
          <w:sz w:val="24"/>
          <w:szCs w:val="24"/>
        </w:rPr>
        <w:t xml:space="preserve"> account, a member of the </w:t>
      </w:r>
      <w:proofErr w:type="spellStart"/>
      <w:r w:rsidRPr="00B24CA8">
        <w:rPr>
          <w:b/>
          <w:bCs/>
          <w:sz w:val="24"/>
          <w:szCs w:val="24"/>
        </w:rPr>
        <w:t>Sales_Team</w:t>
      </w:r>
      <w:proofErr w:type="spellEnd"/>
      <w:r w:rsidRPr="00B24CA8">
        <w:rPr>
          <w:sz w:val="24"/>
          <w:szCs w:val="24"/>
        </w:rPr>
        <w:t xml:space="preserve"> security group.</w:t>
      </w:r>
    </w:p>
    <w:p w14:paraId="56A3C990" w14:textId="77777777" w:rsidR="00B24CA8" w:rsidRPr="00B24CA8" w:rsidRDefault="00B24CA8" w:rsidP="00B24CA8">
      <w:pPr>
        <w:rPr>
          <w:sz w:val="24"/>
          <w:szCs w:val="24"/>
        </w:rPr>
      </w:pPr>
      <w:r w:rsidRPr="00B24CA8">
        <w:rPr>
          <w:sz w:val="24"/>
          <w:szCs w:val="24"/>
        </w:rPr>
        <w:t>The following access results were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713"/>
      </w:tblGrid>
      <w:tr w:rsidR="00B24CA8" w:rsidRPr="00B24CA8" w14:paraId="7BE9D41E" w14:textId="77777777">
        <w:trPr>
          <w:tblHeader/>
          <w:tblCellSpacing w:w="15" w:type="dxa"/>
        </w:trPr>
        <w:tc>
          <w:tcPr>
            <w:tcW w:w="0" w:type="auto"/>
            <w:vAlign w:val="center"/>
            <w:hideMark/>
          </w:tcPr>
          <w:p w14:paraId="6478715A" w14:textId="77777777" w:rsidR="00B24CA8" w:rsidRPr="00B24CA8" w:rsidRDefault="00B24CA8" w:rsidP="00B24CA8">
            <w:pPr>
              <w:rPr>
                <w:b/>
                <w:bCs/>
                <w:sz w:val="24"/>
                <w:szCs w:val="24"/>
              </w:rPr>
            </w:pPr>
            <w:r w:rsidRPr="00B24CA8">
              <w:rPr>
                <w:b/>
                <w:bCs/>
                <w:sz w:val="24"/>
                <w:szCs w:val="24"/>
              </w:rPr>
              <w:t>Shared Folder</w:t>
            </w:r>
          </w:p>
        </w:tc>
        <w:tc>
          <w:tcPr>
            <w:tcW w:w="0" w:type="auto"/>
            <w:vAlign w:val="center"/>
            <w:hideMark/>
          </w:tcPr>
          <w:p w14:paraId="7BA173F1" w14:textId="77777777" w:rsidR="00B24CA8" w:rsidRPr="00B24CA8" w:rsidRDefault="00B24CA8" w:rsidP="00B24CA8">
            <w:pPr>
              <w:rPr>
                <w:b/>
                <w:bCs/>
                <w:sz w:val="24"/>
                <w:szCs w:val="24"/>
              </w:rPr>
            </w:pPr>
            <w:r w:rsidRPr="00B24CA8">
              <w:rPr>
                <w:b/>
                <w:bCs/>
                <w:sz w:val="24"/>
                <w:szCs w:val="24"/>
              </w:rPr>
              <w:t>Result</w:t>
            </w:r>
          </w:p>
        </w:tc>
      </w:tr>
      <w:tr w:rsidR="00B24CA8" w:rsidRPr="00B24CA8" w14:paraId="25A4381E" w14:textId="77777777">
        <w:trPr>
          <w:tblCellSpacing w:w="15" w:type="dxa"/>
        </w:trPr>
        <w:tc>
          <w:tcPr>
            <w:tcW w:w="0" w:type="auto"/>
            <w:vAlign w:val="center"/>
            <w:hideMark/>
          </w:tcPr>
          <w:p w14:paraId="547B6E92" w14:textId="77777777" w:rsidR="00B24CA8" w:rsidRPr="00B24CA8" w:rsidRDefault="00B24CA8" w:rsidP="00B24CA8">
            <w:pPr>
              <w:rPr>
                <w:sz w:val="24"/>
                <w:szCs w:val="24"/>
              </w:rPr>
            </w:pPr>
            <w:r w:rsidRPr="00B24CA8">
              <w:rPr>
                <w:sz w:val="24"/>
                <w:szCs w:val="24"/>
              </w:rPr>
              <w:t>\\172.16.0.1\Sales</w:t>
            </w:r>
          </w:p>
        </w:tc>
        <w:tc>
          <w:tcPr>
            <w:tcW w:w="0" w:type="auto"/>
            <w:vAlign w:val="center"/>
            <w:hideMark/>
          </w:tcPr>
          <w:p w14:paraId="1E4DB1A1" w14:textId="77777777" w:rsidR="00B24CA8" w:rsidRPr="00B24CA8" w:rsidRDefault="00B24CA8" w:rsidP="00B24CA8">
            <w:pPr>
              <w:rPr>
                <w:sz w:val="24"/>
                <w:szCs w:val="24"/>
              </w:rPr>
            </w:pPr>
            <w:r w:rsidRPr="00B24CA8">
              <w:rPr>
                <w:sz w:val="24"/>
                <w:szCs w:val="24"/>
              </w:rPr>
              <w:t>Access Granted</w:t>
            </w:r>
          </w:p>
        </w:tc>
      </w:tr>
      <w:tr w:rsidR="00B24CA8" w:rsidRPr="00B24CA8" w14:paraId="06D4A715" w14:textId="77777777">
        <w:trPr>
          <w:tblCellSpacing w:w="15" w:type="dxa"/>
        </w:trPr>
        <w:tc>
          <w:tcPr>
            <w:tcW w:w="0" w:type="auto"/>
            <w:vAlign w:val="center"/>
            <w:hideMark/>
          </w:tcPr>
          <w:p w14:paraId="2809AD71" w14:textId="77777777" w:rsidR="00B24CA8" w:rsidRPr="00B24CA8" w:rsidRDefault="00B24CA8" w:rsidP="00B24CA8">
            <w:pPr>
              <w:rPr>
                <w:sz w:val="24"/>
                <w:szCs w:val="24"/>
              </w:rPr>
            </w:pPr>
            <w:r w:rsidRPr="00B24CA8">
              <w:rPr>
                <w:sz w:val="24"/>
                <w:szCs w:val="24"/>
              </w:rPr>
              <w:t>\\172.16.0.1\IT</w:t>
            </w:r>
          </w:p>
        </w:tc>
        <w:tc>
          <w:tcPr>
            <w:tcW w:w="0" w:type="auto"/>
            <w:vAlign w:val="center"/>
            <w:hideMark/>
          </w:tcPr>
          <w:p w14:paraId="164F9A06" w14:textId="77777777" w:rsidR="00B24CA8" w:rsidRPr="00B24CA8" w:rsidRDefault="00B24CA8" w:rsidP="00B24CA8">
            <w:pPr>
              <w:rPr>
                <w:sz w:val="24"/>
                <w:szCs w:val="24"/>
              </w:rPr>
            </w:pPr>
            <w:r w:rsidRPr="00B24CA8">
              <w:rPr>
                <w:sz w:val="24"/>
                <w:szCs w:val="24"/>
              </w:rPr>
              <w:t>Access Denied</w:t>
            </w:r>
          </w:p>
        </w:tc>
      </w:tr>
      <w:tr w:rsidR="00B24CA8" w:rsidRPr="00B24CA8" w14:paraId="3801E018" w14:textId="77777777">
        <w:trPr>
          <w:tblCellSpacing w:w="15" w:type="dxa"/>
        </w:trPr>
        <w:tc>
          <w:tcPr>
            <w:tcW w:w="0" w:type="auto"/>
            <w:vAlign w:val="center"/>
            <w:hideMark/>
          </w:tcPr>
          <w:p w14:paraId="271A8E5F" w14:textId="77777777" w:rsidR="00B24CA8" w:rsidRPr="00B24CA8" w:rsidRDefault="00B24CA8" w:rsidP="00B24CA8">
            <w:pPr>
              <w:rPr>
                <w:sz w:val="24"/>
                <w:szCs w:val="24"/>
              </w:rPr>
            </w:pPr>
            <w:r w:rsidRPr="00B24CA8">
              <w:rPr>
                <w:sz w:val="24"/>
                <w:szCs w:val="24"/>
              </w:rPr>
              <w:t>\\172.16.0.1\HR</w:t>
            </w:r>
          </w:p>
        </w:tc>
        <w:tc>
          <w:tcPr>
            <w:tcW w:w="0" w:type="auto"/>
            <w:vAlign w:val="center"/>
            <w:hideMark/>
          </w:tcPr>
          <w:p w14:paraId="40D49FC3" w14:textId="77777777" w:rsidR="00B24CA8" w:rsidRPr="00B24CA8" w:rsidRDefault="00B24CA8" w:rsidP="00B24CA8">
            <w:pPr>
              <w:rPr>
                <w:sz w:val="24"/>
                <w:szCs w:val="24"/>
              </w:rPr>
            </w:pPr>
            <w:r w:rsidRPr="00B24CA8">
              <w:rPr>
                <w:sz w:val="24"/>
                <w:szCs w:val="24"/>
              </w:rPr>
              <w:t>Access Denied</w:t>
            </w:r>
          </w:p>
        </w:tc>
      </w:tr>
    </w:tbl>
    <w:p w14:paraId="3AFED3E8" w14:textId="77777777" w:rsidR="00B24CA8" w:rsidRPr="00B24CA8" w:rsidRDefault="00B24CA8" w:rsidP="00B24CA8">
      <w:pPr>
        <w:rPr>
          <w:sz w:val="24"/>
          <w:szCs w:val="24"/>
        </w:rPr>
      </w:pPr>
      <w:r w:rsidRPr="00B24CA8">
        <w:rPr>
          <w:sz w:val="24"/>
          <w:szCs w:val="24"/>
        </w:rPr>
        <w:t>The test confirmed that the Sales department user could access only the Sales shared folder.</w:t>
      </w:r>
    </w:p>
    <w:p w14:paraId="5D14474B" w14:textId="77777777" w:rsidR="00B24CA8" w:rsidRPr="00B24CA8" w:rsidRDefault="00B24CA8" w:rsidP="00B24CA8">
      <w:pPr>
        <w:rPr>
          <w:b/>
          <w:bCs/>
          <w:sz w:val="24"/>
          <w:szCs w:val="24"/>
        </w:rPr>
      </w:pPr>
      <w:r w:rsidRPr="00B24CA8">
        <w:rPr>
          <w:b/>
          <w:bCs/>
          <w:sz w:val="24"/>
          <w:szCs w:val="24"/>
        </w:rPr>
        <w:t>Result</w:t>
      </w:r>
    </w:p>
    <w:p w14:paraId="6DFFE42E" w14:textId="77777777" w:rsidR="00B24CA8" w:rsidRPr="00B24CA8" w:rsidRDefault="00B24CA8" w:rsidP="00B24CA8">
      <w:pPr>
        <w:rPr>
          <w:sz w:val="24"/>
          <w:szCs w:val="24"/>
        </w:rPr>
      </w:pPr>
      <w:r w:rsidRPr="00B24CA8">
        <w:rPr>
          <w:sz w:val="24"/>
          <w:szCs w:val="24"/>
        </w:rPr>
        <w:t>Department-specific access control was successfully enforced for the Sales department.</w:t>
      </w:r>
    </w:p>
    <w:p w14:paraId="49C4E33C" w14:textId="3B1BAFC0" w:rsidR="00B24CA8" w:rsidRDefault="00B24CA8" w:rsidP="00B24CA8">
      <w:pPr>
        <w:rPr>
          <w:sz w:val="24"/>
          <w:szCs w:val="24"/>
        </w:rPr>
      </w:pPr>
    </w:p>
    <w:p w14:paraId="63B3B391" w14:textId="77777777" w:rsidR="00A03212" w:rsidRDefault="00A03212" w:rsidP="00B24CA8">
      <w:pPr>
        <w:rPr>
          <w:sz w:val="24"/>
          <w:szCs w:val="24"/>
        </w:rPr>
      </w:pPr>
    </w:p>
    <w:p w14:paraId="1CA9DD4E" w14:textId="77777777" w:rsidR="00A03212" w:rsidRPr="00B24CA8" w:rsidRDefault="00A03212" w:rsidP="00B24CA8">
      <w:pPr>
        <w:rPr>
          <w:sz w:val="24"/>
          <w:szCs w:val="24"/>
        </w:rPr>
      </w:pPr>
    </w:p>
    <w:p w14:paraId="214E5B73" w14:textId="77777777" w:rsidR="00B24CA8" w:rsidRPr="00B24CA8" w:rsidRDefault="00B24CA8" w:rsidP="00B24CA8">
      <w:pPr>
        <w:rPr>
          <w:b/>
          <w:bCs/>
          <w:sz w:val="24"/>
          <w:szCs w:val="24"/>
        </w:rPr>
      </w:pPr>
      <w:r w:rsidRPr="00B24CA8">
        <w:rPr>
          <w:b/>
          <w:bCs/>
          <w:sz w:val="24"/>
          <w:szCs w:val="24"/>
        </w:rPr>
        <w:t>Step 7: Verifying Access as the Domain Administrator</w:t>
      </w:r>
    </w:p>
    <w:p w14:paraId="56171EC5" w14:textId="77777777" w:rsidR="00B24CA8" w:rsidRPr="00B24CA8" w:rsidRDefault="00B24CA8" w:rsidP="00B24CA8">
      <w:pPr>
        <w:rPr>
          <w:sz w:val="24"/>
          <w:szCs w:val="24"/>
        </w:rPr>
      </w:pPr>
      <w:r w:rsidRPr="00B24CA8">
        <w:rPr>
          <w:sz w:val="24"/>
          <w:szCs w:val="24"/>
        </w:rPr>
        <w:t xml:space="preserve">Finally, the Windows 11 client was logged in using the </w:t>
      </w:r>
      <w:proofErr w:type="spellStart"/>
      <w:r w:rsidRPr="00B24CA8">
        <w:rPr>
          <w:b/>
          <w:bCs/>
          <w:sz w:val="24"/>
          <w:szCs w:val="24"/>
        </w:rPr>
        <w:t>mydomain</w:t>
      </w:r>
      <w:proofErr w:type="spellEnd"/>
      <w:r w:rsidRPr="00B24CA8">
        <w:rPr>
          <w:b/>
          <w:bCs/>
          <w:sz w:val="24"/>
          <w:szCs w:val="24"/>
        </w:rPr>
        <w:t>\Administrator</w:t>
      </w:r>
      <w:r w:rsidRPr="00B24CA8">
        <w:rPr>
          <w:sz w:val="24"/>
          <w:szCs w:val="24"/>
        </w:rPr>
        <w:t xml:space="preserve"> account. Access tests were performed on all departmental shared folders.</w:t>
      </w:r>
    </w:p>
    <w:p w14:paraId="50045D28" w14:textId="77777777" w:rsidR="00B24CA8" w:rsidRPr="00B24CA8" w:rsidRDefault="00B24CA8" w:rsidP="00B24CA8">
      <w:pPr>
        <w:rPr>
          <w:sz w:val="24"/>
          <w:szCs w:val="24"/>
        </w:rPr>
      </w:pPr>
      <w:r w:rsidRPr="00B24CA8">
        <w:rPr>
          <w:sz w:val="24"/>
          <w:szCs w:val="24"/>
        </w:rPr>
        <w:t>The following results were observed: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gridCol w:w="1713"/>
      </w:tblGrid>
      <w:tr w:rsidR="00B24CA8" w:rsidRPr="00B24CA8" w14:paraId="66B326E8" w14:textId="77777777">
        <w:trPr>
          <w:tblHeader/>
          <w:tblCellSpacing w:w="15" w:type="dxa"/>
        </w:trPr>
        <w:tc>
          <w:tcPr>
            <w:tcW w:w="0" w:type="auto"/>
            <w:vAlign w:val="center"/>
            <w:hideMark/>
          </w:tcPr>
          <w:p w14:paraId="5276AF75" w14:textId="77777777" w:rsidR="00B24CA8" w:rsidRPr="00B24CA8" w:rsidRDefault="00B24CA8" w:rsidP="00B24CA8">
            <w:pPr>
              <w:rPr>
                <w:b/>
                <w:bCs/>
                <w:sz w:val="24"/>
                <w:szCs w:val="24"/>
              </w:rPr>
            </w:pPr>
            <w:r w:rsidRPr="00B24CA8">
              <w:rPr>
                <w:b/>
                <w:bCs/>
                <w:sz w:val="24"/>
                <w:szCs w:val="24"/>
              </w:rPr>
              <w:t>Shared Folder</w:t>
            </w:r>
          </w:p>
        </w:tc>
        <w:tc>
          <w:tcPr>
            <w:tcW w:w="0" w:type="auto"/>
            <w:vAlign w:val="center"/>
            <w:hideMark/>
          </w:tcPr>
          <w:p w14:paraId="2E35F2DF" w14:textId="77777777" w:rsidR="00B24CA8" w:rsidRPr="00B24CA8" w:rsidRDefault="00B24CA8" w:rsidP="00B24CA8">
            <w:pPr>
              <w:rPr>
                <w:b/>
                <w:bCs/>
                <w:sz w:val="24"/>
                <w:szCs w:val="24"/>
              </w:rPr>
            </w:pPr>
            <w:r w:rsidRPr="00B24CA8">
              <w:rPr>
                <w:b/>
                <w:bCs/>
                <w:sz w:val="24"/>
                <w:szCs w:val="24"/>
              </w:rPr>
              <w:t>Result</w:t>
            </w:r>
          </w:p>
        </w:tc>
      </w:tr>
      <w:tr w:rsidR="00B24CA8" w:rsidRPr="00B24CA8" w14:paraId="4C5C405E" w14:textId="77777777">
        <w:trPr>
          <w:tblCellSpacing w:w="15" w:type="dxa"/>
        </w:trPr>
        <w:tc>
          <w:tcPr>
            <w:tcW w:w="0" w:type="auto"/>
            <w:vAlign w:val="center"/>
            <w:hideMark/>
          </w:tcPr>
          <w:p w14:paraId="01E88094" w14:textId="77777777" w:rsidR="00B24CA8" w:rsidRPr="00B24CA8" w:rsidRDefault="00B24CA8" w:rsidP="00B24CA8">
            <w:pPr>
              <w:rPr>
                <w:sz w:val="24"/>
                <w:szCs w:val="24"/>
              </w:rPr>
            </w:pPr>
            <w:r w:rsidRPr="00B24CA8">
              <w:rPr>
                <w:sz w:val="24"/>
                <w:szCs w:val="24"/>
              </w:rPr>
              <w:t>\\172.16.0.1\IT</w:t>
            </w:r>
          </w:p>
        </w:tc>
        <w:tc>
          <w:tcPr>
            <w:tcW w:w="0" w:type="auto"/>
            <w:vAlign w:val="center"/>
            <w:hideMark/>
          </w:tcPr>
          <w:p w14:paraId="4F996FA1" w14:textId="77777777" w:rsidR="00B24CA8" w:rsidRPr="00B24CA8" w:rsidRDefault="00B24CA8" w:rsidP="00B24CA8">
            <w:pPr>
              <w:rPr>
                <w:sz w:val="24"/>
                <w:szCs w:val="24"/>
              </w:rPr>
            </w:pPr>
            <w:r w:rsidRPr="00B24CA8">
              <w:rPr>
                <w:sz w:val="24"/>
                <w:szCs w:val="24"/>
              </w:rPr>
              <w:t>Access Granted</w:t>
            </w:r>
          </w:p>
        </w:tc>
      </w:tr>
      <w:tr w:rsidR="00B24CA8" w:rsidRPr="00B24CA8" w14:paraId="207F2799" w14:textId="77777777">
        <w:trPr>
          <w:tblCellSpacing w:w="15" w:type="dxa"/>
        </w:trPr>
        <w:tc>
          <w:tcPr>
            <w:tcW w:w="0" w:type="auto"/>
            <w:vAlign w:val="center"/>
            <w:hideMark/>
          </w:tcPr>
          <w:p w14:paraId="0A1E2E91" w14:textId="77777777" w:rsidR="00B24CA8" w:rsidRPr="00B24CA8" w:rsidRDefault="00B24CA8" w:rsidP="00B24CA8">
            <w:pPr>
              <w:rPr>
                <w:sz w:val="24"/>
                <w:szCs w:val="24"/>
              </w:rPr>
            </w:pPr>
            <w:r w:rsidRPr="00B24CA8">
              <w:rPr>
                <w:sz w:val="24"/>
                <w:szCs w:val="24"/>
              </w:rPr>
              <w:t>\\172.16.0.1\HR</w:t>
            </w:r>
          </w:p>
        </w:tc>
        <w:tc>
          <w:tcPr>
            <w:tcW w:w="0" w:type="auto"/>
            <w:vAlign w:val="center"/>
            <w:hideMark/>
          </w:tcPr>
          <w:p w14:paraId="42ED310A" w14:textId="77777777" w:rsidR="00B24CA8" w:rsidRPr="00B24CA8" w:rsidRDefault="00B24CA8" w:rsidP="00B24CA8">
            <w:pPr>
              <w:rPr>
                <w:sz w:val="24"/>
                <w:szCs w:val="24"/>
              </w:rPr>
            </w:pPr>
            <w:r w:rsidRPr="00B24CA8">
              <w:rPr>
                <w:sz w:val="24"/>
                <w:szCs w:val="24"/>
              </w:rPr>
              <w:t>Access Granted</w:t>
            </w:r>
          </w:p>
        </w:tc>
      </w:tr>
      <w:tr w:rsidR="00B24CA8" w:rsidRPr="00B24CA8" w14:paraId="61EB3701" w14:textId="77777777">
        <w:trPr>
          <w:tblCellSpacing w:w="15" w:type="dxa"/>
        </w:trPr>
        <w:tc>
          <w:tcPr>
            <w:tcW w:w="0" w:type="auto"/>
            <w:vAlign w:val="center"/>
            <w:hideMark/>
          </w:tcPr>
          <w:p w14:paraId="491EDFB0" w14:textId="77777777" w:rsidR="00B24CA8" w:rsidRPr="00B24CA8" w:rsidRDefault="00B24CA8" w:rsidP="00B24CA8">
            <w:pPr>
              <w:rPr>
                <w:sz w:val="24"/>
                <w:szCs w:val="24"/>
              </w:rPr>
            </w:pPr>
            <w:r w:rsidRPr="00B24CA8">
              <w:rPr>
                <w:sz w:val="24"/>
                <w:szCs w:val="24"/>
              </w:rPr>
              <w:t>\\172.16.0.1\Sales</w:t>
            </w:r>
          </w:p>
        </w:tc>
        <w:tc>
          <w:tcPr>
            <w:tcW w:w="0" w:type="auto"/>
            <w:vAlign w:val="center"/>
            <w:hideMark/>
          </w:tcPr>
          <w:p w14:paraId="40784B3D" w14:textId="77777777" w:rsidR="00B24CA8" w:rsidRPr="00B24CA8" w:rsidRDefault="00B24CA8" w:rsidP="00B24CA8">
            <w:pPr>
              <w:rPr>
                <w:sz w:val="24"/>
                <w:szCs w:val="24"/>
              </w:rPr>
            </w:pPr>
            <w:r w:rsidRPr="00B24CA8">
              <w:rPr>
                <w:sz w:val="24"/>
                <w:szCs w:val="24"/>
              </w:rPr>
              <w:t>Access Granted</w:t>
            </w:r>
          </w:p>
        </w:tc>
      </w:tr>
    </w:tbl>
    <w:p w14:paraId="17AA0505" w14:textId="77777777" w:rsidR="00B24CA8" w:rsidRPr="00B24CA8" w:rsidRDefault="00B24CA8" w:rsidP="00B24CA8">
      <w:pPr>
        <w:rPr>
          <w:sz w:val="24"/>
          <w:szCs w:val="24"/>
        </w:rPr>
      </w:pPr>
      <w:r w:rsidRPr="00B24CA8">
        <w:rPr>
          <w:sz w:val="24"/>
          <w:szCs w:val="24"/>
        </w:rPr>
        <w:t xml:space="preserve">The administrator account had unrestricted access to all shared resources because it is a member of the </w:t>
      </w:r>
      <w:r w:rsidRPr="00B24CA8">
        <w:rPr>
          <w:b/>
          <w:bCs/>
          <w:sz w:val="24"/>
          <w:szCs w:val="24"/>
        </w:rPr>
        <w:t>Domain Admins</w:t>
      </w:r>
      <w:r w:rsidRPr="00B24CA8">
        <w:rPr>
          <w:sz w:val="24"/>
          <w:szCs w:val="24"/>
        </w:rPr>
        <w:t xml:space="preserve"> group, which possesses full administrative privileges across the domain.</w:t>
      </w:r>
    </w:p>
    <w:p w14:paraId="708F5A9E" w14:textId="77777777" w:rsidR="00B24CA8" w:rsidRPr="00B24CA8" w:rsidRDefault="00B24CA8" w:rsidP="00B24CA8">
      <w:pPr>
        <w:rPr>
          <w:b/>
          <w:bCs/>
          <w:sz w:val="24"/>
          <w:szCs w:val="24"/>
        </w:rPr>
      </w:pPr>
      <w:r w:rsidRPr="00B24CA8">
        <w:rPr>
          <w:b/>
          <w:bCs/>
          <w:sz w:val="24"/>
          <w:szCs w:val="24"/>
        </w:rPr>
        <w:t>Result</w:t>
      </w:r>
    </w:p>
    <w:p w14:paraId="46945C61" w14:textId="77777777" w:rsidR="00B24CA8" w:rsidRPr="00B24CA8" w:rsidRDefault="00B24CA8" w:rsidP="00B24CA8">
      <w:pPr>
        <w:rPr>
          <w:sz w:val="24"/>
          <w:szCs w:val="24"/>
        </w:rPr>
      </w:pPr>
      <w:r w:rsidRPr="00B24CA8">
        <w:rPr>
          <w:sz w:val="24"/>
          <w:szCs w:val="24"/>
        </w:rPr>
        <w:t>The Domain Administrator successfully accessed all shared folders, confirming that administrative privileges override departmental restrictions.</w:t>
      </w:r>
    </w:p>
    <w:p w14:paraId="44A8CE2E" w14:textId="6A0ADAAF" w:rsidR="00B24CA8" w:rsidRPr="00B24CA8" w:rsidRDefault="00B24CA8" w:rsidP="00B24CA8">
      <w:pPr>
        <w:rPr>
          <w:sz w:val="24"/>
          <w:szCs w:val="24"/>
        </w:rPr>
      </w:pPr>
    </w:p>
    <w:p w14:paraId="1AFA857E" w14:textId="78016EF6" w:rsidR="00B24CA8" w:rsidRPr="00B24CA8" w:rsidRDefault="00B24CA8" w:rsidP="00B24CA8">
      <w:pPr>
        <w:rPr>
          <w:sz w:val="24"/>
          <w:szCs w:val="24"/>
        </w:rPr>
      </w:pPr>
    </w:p>
    <w:p w14:paraId="17DFF0E4" w14:textId="77777777" w:rsidR="00B24CA8" w:rsidRPr="00B24CA8" w:rsidRDefault="00B24CA8" w:rsidP="00B24CA8">
      <w:pPr>
        <w:rPr>
          <w:b/>
          <w:bCs/>
          <w:sz w:val="24"/>
          <w:szCs w:val="24"/>
        </w:rPr>
      </w:pPr>
      <w:r w:rsidRPr="00B24CA8">
        <w:rPr>
          <w:b/>
          <w:bCs/>
          <w:sz w:val="24"/>
          <w:szCs w:val="24"/>
        </w:rPr>
        <w:t>Conclusion</w:t>
      </w:r>
    </w:p>
    <w:p w14:paraId="05292490" w14:textId="77777777" w:rsidR="00B24CA8" w:rsidRPr="00B24CA8" w:rsidRDefault="00B24CA8" w:rsidP="00B24CA8">
      <w:pPr>
        <w:rPr>
          <w:sz w:val="24"/>
          <w:szCs w:val="24"/>
        </w:rPr>
      </w:pPr>
      <w:r w:rsidRPr="00B24CA8">
        <w:rPr>
          <w:sz w:val="24"/>
          <w:szCs w:val="24"/>
        </w:rPr>
        <w:t xml:space="preserve">This lab demonstrated the implementation of secure file sharing in a Windows Server environment using Active Directory security groups. Department-specific shared folders were successfully created, and both Share and NTFS permissions were configured to enforce </w:t>
      </w:r>
      <w:r w:rsidRPr="00B24CA8">
        <w:rPr>
          <w:b/>
          <w:bCs/>
          <w:sz w:val="24"/>
          <w:szCs w:val="24"/>
        </w:rPr>
        <w:t>Role-Based Access Control (RBAC)</w:t>
      </w:r>
      <w:r w:rsidRPr="00B24CA8">
        <w:rPr>
          <w:sz w:val="24"/>
          <w:szCs w:val="24"/>
        </w:rPr>
        <w:t>. Access testing confirmed that users could access only the folders assigned to their respective departments, while unauthorized access attempts were denied. The Domain Administrator retained unrestricted access to all shared resources, illustrating the hierarchy of administrative privileges within Active Directory. This exercise reinforced the importance of combining Share and NTFS permissions to implement secure and centralized file access management in enterprise environments.</w:t>
      </w:r>
    </w:p>
    <w:p w14:paraId="1ABF06DD" w14:textId="77777777" w:rsidR="006D2833" w:rsidRPr="00B24CA8" w:rsidRDefault="006D2833">
      <w:pPr>
        <w:rPr>
          <w:sz w:val="24"/>
          <w:szCs w:val="24"/>
        </w:rPr>
      </w:pPr>
    </w:p>
    <w:sectPr w:rsidR="006D2833" w:rsidRPr="00B24C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44809"/>
    <w:multiLevelType w:val="multilevel"/>
    <w:tmpl w:val="A09E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420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883"/>
    <w:rsid w:val="00384496"/>
    <w:rsid w:val="003E593F"/>
    <w:rsid w:val="006D2833"/>
    <w:rsid w:val="00764883"/>
    <w:rsid w:val="00A03212"/>
    <w:rsid w:val="00B24C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CD56C"/>
  <w15:chartTrackingRefBased/>
  <w15:docId w15:val="{DD148C7C-2A34-445A-9B0D-05F8A8C71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8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8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48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48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48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4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4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4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4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8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8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48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48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48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4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4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4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4883"/>
    <w:rPr>
      <w:rFonts w:eastAsiaTheme="majorEastAsia" w:cstheme="majorBidi"/>
      <w:color w:val="272727" w:themeColor="text1" w:themeTint="D8"/>
    </w:rPr>
  </w:style>
  <w:style w:type="paragraph" w:styleId="Title">
    <w:name w:val="Title"/>
    <w:basedOn w:val="Normal"/>
    <w:next w:val="Normal"/>
    <w:link w:val="TitleChar"/>
    <w:uiPriority w:val="10"/>
    <w:qFormat/>
    <w:rsid w:val="00764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4883"/>
    <w:pPr>
      <w:spacing w:before="160"/>
      <w:jc w:val="center"/>
    </w:pPr>
    <w:rPr>
      <w:i/>
      <w:iCs/>
      <w:color w:val="404040" w:themeColor="text1" w:themeTint="BF"/>
    </w:rPr>
  </w:style>
  <w:style w:type="character" w:customStyle="1" w:styleId="QuoteChar">
    <w:name w:val="Quote Char"/>
    <w:basedOn w:val="DefaultParagraphFont"/>
    <w:link w:val="Quote"/>
    <w:uiPriority w:val="29"/>
    <w:rsid w:val="00764883"/>
    <w:rPr>
      <w:i/>
      <w:iCs/>
      <w:color w:val="404040" w:themeColor="text1" w:themeTint="BF"/>
    </w:rPr>
  </w:style>
  <w:style w:type="paragraph" w:styleId="ListParagraph">
    <w:name w:val="List Paragraph"/>
    <w:basedOn w:val="Normal"/>
    <w:uiPriority w:val="34"/>
    <w:qFormat/>
    <w:rsid w:val="00764883"/>
    <w:pPr>
      <w:ind w:left="720"/>
      <w:contextualSpacing/>
    </w:pPr>
  </w:style>
  <w:style w:type="character" w:styleId="IntenseEmphasis">
    <w:name w:val="Intense Emphasis"/>
    <w:basedOn w:val="DefaultParagraphFont"/>
    <w:uiPriority w:val="21"/>
    <w:qFormat/>
    <w:rsid w:val="00764883"/>
    <w:rPr>
      <w:i/>
      <w:iCs/>
      <w:color w:val="0F4761" w:themeColor="accent1" w:themeShade="BF"/>
    </w:rPr>
  </w:style>
  <w:style w:type="paragraph" w:styleId="IntenseQuote">
    <w:name w:val="Intense Quote"/>
    <w:basedOn w:val="Normal"/>
    <w:next w:val="Normal"/>
    <w:link w:val="IntenseQuoteChar"/>
    <w:uiPriority w:val="30"/>
    <w:qFormat/>
    <w:rsid w:val="007648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883"/>
    <w:rPr>
      <w:i/>
      <w:iCs/>
      <w:color w:val="0F4761" w:themeColor="accent1" w:themeShade="BF"/>
    </w:rPr>
  </w:style>
  <w:style w:type="character" w:styleId="IntenseReference">
    <w:name w:val="Intense Reference"/>
    <w:basedOn w:val="DefaultParagraphFont"/>
    <w:uiPriority w:val="32"/>
    <w:qFormat/>
    <w:rsid w:val="007648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905</Words>
  <Characters>5159</Characters>
  <Application>Microsoft Office Word</Application>
  <DocSecurity>0</DocSecurity>
  <Lines>42</Lines>
  <Paragraphs>12</Paragraphs>
  <ScaleCrop>false</ScaleCrop>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Jeal Patel</dc:creator>
  <cp:keywords/>
  <dc:description/>
  <cp:lastModifiedBy>Jeal Patel</cp:lastModifiedBy>
  <cp:revision>3</cp:revision>
  <dcterms:created xsi:type="dcterms:W3CDTF">2026-08-02T07:52:00Z</dcterms:created>
  <dcterms:modified xsi:type="dcterms:W3CDTF">2026-08-02T07:58:00Z</dcterms:modified>
</cp:coreProperties>
</file>