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8DCF36F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 xml:space="preserve">Принципы: </w:t>
      </w:r>
    </w:p>
    <w:p w14:paraId="7F73EAF2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Написано все должно быть простым/не техническим языком;</w:t>
      </w:r>
    </w:p>
    <w:p w14:paraId="1D094F43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Не засорять описание очевидными формулировками. Например, форма заказа показывает данные поставщик-локация-товар. Таким образом в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туторелах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достаточно писать просто товар, а не поставщик-локация-товар, так как и так понятно, что заказ относится к конкретной локации и предназначен конкретному поставщику.</w:t>
      </w:r>
    </w:p>
    <w:p w14:paraId="09326EDF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Указать все технические моменты, которые могут быть интересны пользователю;</w:t>
      </w:r>
    </w:p>
    <w:p w14:paraId="6ED416F5" w14:textId="77777777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При возможности писать о назначении параметра. </w:t>
      </w:r>
    </w:p>
    <w:p w14:paraId="5981ACD0" w14:textId="7632E3A9" w:rsidR="00B871C1" w:rsidRPr="00834BE7" w:rsidRDefault="00B871C1" w:rsidP="00A525EA">
      <w:pPr>
        <w:pStyle w:val="a3"/>
        <w:numPr>
          <w:ilvl w:val="0"/>
          <w:numId w:val="3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По возможности использовать разные формулировок </w:t>
      </w:r>
      <w:proofErr w:type="gramStart"/>
      <w:r w:rsidRPr="00834BE7">
        <w:rPr>
          <w:rFonts w:ascii="Times New Roman" w:hAnsi="Times New Roman" w:cs="Times New Roman"/>
          <w:sz w:val="28"/>
          <w:szCs w:val="28"/>
        </w:rPr>
        <w:t>там где</w:t>
      </w:r>
      <w:proofErr w:type="gramEnd"/>
      <w:r w:rsidRPr="00834BE7">
        <w:rPr>
          <w:rFonts w:ascii="Times New Roman" w:hAnsi="Times New Roman" w:cs="Times New Roman"/>
          <w:sz w:val="28"/>
          <w:szCs w:val="28"/>
        </w:rPr>
        <w:t xml:space="preserve"> описание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тутореалов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пересекается.</w:t>
      </w:r>
    </w:p>
    <w:p w14:paraId="4DB30BEA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D0F261F" w14:textId="2BCF606D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Цвета:</w:t>
      </w:r>
    </w:p>
    <w:p w14:paraId="37113D84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  <w:highlight w:val="green"/>
        </w:rPr>
        <w:t>Выделен вариант формулировки, к которому больше склоняюсь.</w:t>
      </w:r>
    </w:p>
    <w:p w14:paraId="5764D233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  <w:highlight w:val="yellow"/>
        </w:rPr>
        <w:t>Выделен вариант формулировки, который следует удалить. И лишняя, на мой взгляд, информация.</w:t>
      </w:r>
    </w:p>
    <w:p w14:paraId="51E0D900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  <w:highlight w:val="magenta"/>
        </w:rPr>
        <w:t>Выделено то, что следует уточнить.</w:t>
      </w:r>
    </w:p>
    <w:p w14:paraId="39F1B31C" w14:textId="22C6991F" w:rsidR="00B871C1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Без выделения – конечный вариант формулировки.</w:t>
      </w:r>
    </w:p>
    <w:p w14:paraId="37ECF83A" w14:textId="548C9E47" w:rsidR="00B41516" w:rsidRPr="00834BE7" w:rsidRDefault="00B4151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41516">
        <w:rPr>
          <w:rFonts w:ascii="Times New Roman" w:hAnsi="Times New Roman" w:cs="Times New Roman"/>
          <w:color w:val="FF0000"/>
          <w:sz w:val="28"/>
          <w:szCs w:val="28"/>
        </w:rPr>
        <w:t>Красным шрифтом написаны комментарии/мои мысли.</w:t>
      </w:r>
    </w:p>
    <w:p w14:paraId="489D1DF3" w14:textId="77777777" w:rsidR="00B871C1" w:rsidRPr="00834BE7" w:rsidRDefault="00B871C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9693DF" w14:textId="2B71D24A" w:rsidR="005662BE" w:rsidRPr="006D1FE4" w:rsidRDefault="001D058F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«Владелец»</w:t>
      </w:r>
    </w:p>
    <w:p w14:paraId="76DA715B" w14:textId="534E43C0" w:rsidR="00FC3EC3" w:rsidRPr="00834BE7" w:rsidRDefault="00FC3EC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689ACBC" wp14:editId="626B73CC">
            <wp:extent cx="5932805" cy="14674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9FCCE" w14:textId="72657794" w:rsidR="00FC3EC3" w:rsidRPr="00834BE7" w:rsidRDefault="00843C4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>Выберите поставщика и укажите действующий договор.</w:t>
      </w:r>
    </w:p>
    <w:p w14:paraId="28FC4429" w14:textId="77777777" w:rsidR="00843C44" w:rsidRPr="00834BE7" w:rsidRDefault="00843C4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42244F" w14:textId="588C672A" w:rsidR="00FC3EC3" w:rsidRPr="00834BE7" w:rsidRDefault="00FC3EC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E637BD" wp14:editId="5D8850FF">
            <wp:extent cx="5932805" cy="1339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679A6" w14:textId="3B2B195F" w:rsidR="006D1FE4" w:rsidRPr="00834BE7" w:rsidRDefault="005E64E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>Укажите распределительный центр, для которого создаете график пополнения.</w:t>
      </w:r>
    </w:p>
    <w:p w14:paraId="63E60B5E" w14:textId="77777777" w:rsidR="00A23F8C" w:rsidRDefault="00A23F8C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C7336" w14:textId="7F7919F7" w:rsidR="00FC3EC3" w:rsidRPr="006D1FE4" w:rsidRDefault="00FC3EC3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«Основное»</w:t>
      </w:r>
    </w:p>
    <w:p w14:paraId="5FF67F56" w14:textId="41290FE9" w:rsidR="00FC3EC3" w:rsidRPr="00834BE7" w:rsidRDefault="00FC3EC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412C89" wp14:editId="0F7B5CEF">
            <wp:extent cx="5940425" cy="34112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239B5" w14:textId="77777777" w:rsidR="00D96F43" w:rsidRPr="00834BE7" w:rsidRDefault="00D96F43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флажок, чтобы активировать текущий график пополнения.</w:t>
      </w:r>
    </w:p>
    <w:p w14:paraId="7B9C8D9F" w14:textId="77777777" w:rsidR="00D96F43" w:rsidRPr="00834BE7" w:rsidRDefault="00D96F43" w:rsidP="004C28BF">
      <w:pPr>
        <w:pBdr>
          <w:bottom w:val="single" w:sz="6" w:space="1" w:color="auto"/>
        </w:pBdr>
        <w:spacing w:afterLines="40" w:after="96" w:line="240" w:lineRule="auto"/>
        <w:jc w:val="both"/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</w:pPr>
      <w:r w:rsidRPr="00834BE7">
        <w:rPr>
          <w:rFonts w:ascii="Times New Roman" w:eastAsia="Times New Roman" w:hAnsi="Times New Roman" w:cs="Times New Roman"/>
          <w:vanish/>
          <w:color w:val="000000" w:themeColor="text1"/>
          <w:sz w:val="28"/>
          <w:szCs w:val="28"/>
          <w:lang w:eastAsia="ru-RU"/>
        </w:rPr>
        <w:t>Начало формы</w:t>
      </w:r>
    </w:p>
    <w:p w14:paraId="17363F66" w14:textId="3FF207CB" w:rsidR="00D96F43" w:rsidRPr="00834BE7" w:rsidRDefault="00D96F43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</w:r>
    </w:p>
    <w:p w14:paraId="57513049" w14:textId="35F8FE2D" w:rsidR="00010FD2" w:rsidRPr="00834BE7" w:rsidRDefault="00010FD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56BDC7C" wp14:editId="234CC9F2">
            <wp:extent cx="5940425" cy="3411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3B6B" w14:textId="7065A001" w:rsidR="00D96F43" w:rsidRDefault="00D96F43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Показывает номер графика пополнения в системе 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SCM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5B84A3E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1C9B9D" w14:textId="77DD715F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364B91" wp14:editId="2912AED5">
            <wp:extent cx="5940425" cy="34112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34359" w14:textId="0B4F120F" w:rsidR="00441F3A" w:rsidRPr="00A23F8C" w:rsidRDefault="004C2D65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23F8C">
        <w:rPr>
          <w:rFonts w:ascii="Times New Roman" w:hAnsi="Times New Roman" w:cs="Times New Roman"/>
          <w:color w:val="000000" w:themeColor="text1"/>
          <w:sz w:val="28"/>
          <w:szCs w:val="28"/>
        </w:rPr>
        <w:t>Отображает наименование контрагента</w:t>
      </w:r>
      <w:r w:rsidR="00C34A1C" w:rsidRPr="00A23F8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(поставщика)</w:t>
      </w:r>
      <w:r w:rsidRPr="00A23F8C">
        <w:rPr>
          <w:rFonts w:ascii="Times New Roman" w:hAnsi="Times New Roman" w:cs="Times New Roman"/>
          <w:color w:val="000000" w:themeColor="text1"/>
          <w:sz w:val="28"/>
          <w:szCs w:val="28"/>
        </w:rPr>
        <w:t>, для которого данный график пополнения формирует заказы.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A4BEEFD" w14:textId="7F6143D1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840774" wp14:editId="5EF615A7">
            <wp:extent cx="5940425" cy="34112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465C" w14:textId="01063E5F" w:rsidR="006D1FE4" w:rsidRDefault="008A2F3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Задайте осмысленное и понятное название графика пополнения.</w:t>
      </w:r>
    </w:p>
    <w:p w14:paraId="67937B3B" w14:textId="77777777" w:rsid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FAA75" w14:textId="0A04D404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A743740" wp14:editId="0342513C">
            <wp:extent cx="5940425" cy="34112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CB9B8" w14:textId="038E0BE4" w:rsidR="00441F3A" w:rsidRPr="004C28BF" w:rsidRDefault="008A2F3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8BF">
        <w:rPr>
          <w:rFonts w:ascii="Times New Roman" w:hAnsi="Times New Roman" w:cs="Times New Roman"/>
          <w:sz w:val="28"/>
          <w:szCs w:val="28"/>
        </w:rPr>
        <w:t>Укажите тип графика:</w:t>
      </w:r>
    </w:p>
    <w:p w14:paraId="7B6AD249" w14:textId="7F04226D" w:rsidR="008A2F32" w:rsidRPr="00834BE7" w:rsidRDefault="008A2F32" w:rsidP="004C28BF">
      <w:pPr>
        <w:pStyle w:val="a3"/>
        <w:numPr>
          <w:ilvl w:val="0"/>
          <w:numId w:val="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Базовый.</w:t>
      </w:r>
      <w:r w:rsidRPr="00834BE7">
        <w:rPr>
          <w:rFonts w:ascii="Times New Roman" w:hAnsi="Times New Roman" w:cs="Times New Roman"/>
          <w:sz w:val="28"/>
          <w:szCs w:val="28"/>
        </w:rPr>
        <w:t xml:space="preserve"> Основной график поставок.</w:t>
      </w:r>
    </w:p>
    <w:p w14:paraId="4E85652D" w14:textId="77777777" w:rsidR="009A54A3" w:rsidRDefault="004C2D65" w:rsidP="004C28BF">
      <w:pPr>
        <w:pStyle w:val="a3"/>
        <w:numPr>
          <w:ilvl w:val="0"/>
          <w:numId w:val="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Временный.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8A2F32" w:rsidRPr="00834BE7">
        <w:rPr>
          <w:rFonts w:ascii="Times New Roman" w:hAnsi="Times New Roman" w:cs="Times New Roman"/>
          <w:sz w:val="28"/>
          <w:szCs w:val="28"/>
        </w:rPr>
        <w:t xml:space="preserve">Используется в случаях форс-мажорных обстоятельств или временных изменений в поставках. </w:t>
      </w:r>
    </w:p>
    <w:p w14:paraId="0D5FEE8D" w14:textId="77777777" w:rsidR="009A54A3" w:rsidRDefault="009A54A3" w:rsidP="004C28BF">
      <w:pPr>
        <w:pStyle w:val="a3"/>
        <w:numPr>
          <w:ilvl w:val="1"/>
          <w:numId w:val="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54A3">
        <w:rPr>
          <w:rFonts w:ascii="Times New Roman" w:hAnsi="Times New Roman" w:cs="Times New Roman"/>
          <w:sz w:val="28"/>
          <w:szCs w:val="28"/>
        </w:rPr>
        <w:t>Временный график имеет приоритет над базовым.</w:t>
      </w:r>
    </w:p>
    <w:p w14:paraId="73432ECE" w14:textId="7772E248" w:rsidR="008A2F32" w:rsidRDefault="008A2F32" w:rsidP="004C28BF">
      <w:pPr>
        <w:pStyle w:val="a3"/>
        <w:numPr>
          <w:ilvl w:val="1"/>
          <w:numId w:val="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 истечении срока действия временного графика (устанавливается на шаге «Расписание»), снова вступает в силу базовый график.</w:t>
      </w:r>
    </w:p>
    <w:p w14:paraId="26BBF955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776E11" w14:textId="187997B5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49B81F" wp14:editId="015ADFEB">
            <wp:extent cx="5940425" cy="34112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DB414" w14:textId="5C34B9D1" w:rsidR="00842B97" w:rsidRPr="00834BE7" w:rsidRDefault="00842B9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тип поставки:</w:t>
      </w:r>
    </w:p>
    <w:p w14:paraId="51C6F966" w14:textId="77777777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Прямая поставка.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Pr="00834BE7">
        <w:rPr>
          <w:rFonts w:ascii="Times New Roman" w:hAnsi="Times New Roman" w:cs="Times New Roman"/>
          <w:spacing w:val="-5"/>
          <w:sz w:val="28"/>
          <w:szCs w:val="28"/>
        </w:rPr>
        <w:t xml:space="preserve">Поставщик сам доставляет заказы непосредственно в каждый </w:t>
      </w:r>
      <w:r w:rsidRPr="004F4A47">
        <w:rPr>
          <w:rFonts w:ascii="Times New Roman" w:hAnsi="Times New Roman" w:cs="Times New Roman"/>
          <w:spacing w:val="-5"/>
          <w:sz w:val="28"/>
          <w:szCs w:val="28"/>
          <w:highlight w:val="yellow"/>
        </w:rPr>
        <w:t>магазин</w:t>
      </w:r>
      <w:r w:rsidRPr="00834BE7">
        <w:rPr>
          <w:rFonts w:ascii="Times New Roman" w:hAnsi="Times New Roman" w:cs="Times New Roman"/>
          <w:spacing w:val="-5"/>
          <w:sz w:val="28"/>
          <w:szCs w:val="28"/>
        </w:rPr>
        <w:t>.</w:t>
      </w:r>
    </w:p>
    <w:p w14:paraId="595A8F80" w14:textId="77777777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Кросс-док.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Поставщик изначально знает потребность каждого магазина и формирует заказы согласно этим потребностям</w:t>
      </w:r>
      <w:r w:rsidRPr="00834BE7">
        <w:rPr>
          <w:rFonts w:ascii="Times New Roman" w:hAnsi="Times New Roman" w:cs="Times New Roman"/>
          <w:sz w:val="28"/>
          <w:szCs w:val="28"/>
        </w:rPr>
        <w:t xml:space="preserve">. Заказы доставляются на распределительный центр (РЦ). </w:t>
      </w:r>
    </w:p>
    <w:p w14:paraId="02400C5A" w14:textId="4E9670BE" w:rsidR="00842B97" w:rsidRPr="008A02F4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Если упаковка магазина отличается от кванта поставки поставщика, тогда общая потребность магазинов суммируется и округляется до упаковки поставщика. Затем потребность каждого магазина увеличивается пропорционально потребности.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Например, потребность магазина 1 составляет 1шт., а у магазина 2 равна 3 шт., квант поставки поставщика равен 12, тогда магазин 1 получит 3 шт., а магазину 2 привезут 9шт.</w:t>
      </w:r>
    </w:p>
    <w:p w14:paraId="6E268CEB" w14:textId="77777777" w:rsidR="00842B97" w:rsidRPr="00834BE7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Товар не остается в зоне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PBL</w:t>
      </w:r>
      <w:r w:rsidRPr="00834BE7">
        <w:rPr>
          <w:rFonts w:ascii="Times New Roman" w:hAnsi="Times New Roman" w:cs="Times New Roman"/>
          <w:sz w:val="28"/>
          <w:szCs w:val="28"/>
        </w:rPr>
        <w:t>.</w:t>
      </w:r>
    </w:p>
    <w:p w14:paraId="7EEA2B5A" w14:textId="77777777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Склад/Кросс-линк.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Поставщик знает общую потребность магазинов</w:t>
      </w:r>
      <w:r w:rsidRPr="00834BE7">
        <w:rPr>
          <w:rFonts w:ascii="Times New Roman" w:hAnsi="Times New Roman" w:cs="Times New Roman"/>
          <w:sz w:val="28"/>
          <w:szCs w:val="28"/>
        </w:rPr>
        <w:t>, которую привозит на РЦ.</w:t>
      </w:r>
    </w:p>
    <w:p w14:paraId="788E106E" w14:textId="269A23FD" w:rsidR="00842B97" w:rsidRPr="008A02F4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Если упаковка магазина отличается от кванта поставки поставщика, то пропорционального увеличения потребностей магазинов не происходит. Например, потребность магазина 1 составляет 1шт., а у магазина 2 равна 3 шт., квант поставки поставщика равен 12, тогда на склад приедет 12шт, магазин 1 получит 1шт, а магазину 2 привезут 3шт. В зоне </w:t>
      </w:r>
      <w:r w:rsidRPr="008A02F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PBL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 останется 8шт.</w:t>
      </w:r>
    </w:p>
    <w:p w14:paraId="4E8BB901" w14:textId="6AADFBA3" w:rsidR="00842B97" w:rsidRPr="004C28BF" w:rsidRDefault="00842B97" w:rsidP="00A525EA">
      <w:pPr>
        <w:pStyle w:val="a3"/>
        <w:numPr>
          <w:ilvl w:val="1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Товар может оставаться в зоне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PB</w:t>
      </w:r>
      <w:r w:rsidRPr="008A02F4">
        <w:rPr>
          <w:rFonts w:ascii="Times New Roman" w:hAnsi="Times New Roman" w:cs="Times New Roman"/>
          <w:sz w:val="28"/>
          <w:szCs w:val="28"/>
          <w:highlight w:val="yellow"/>
          <w:lang w:val="en-US"/>
        </w:rPr>
        <w:t>L</w:t>
      </w:r>
      <w:r w:rsidRPr="00834B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1453BCB" w14:textId="21A7576B" w:rsidR="00842B97" w:rsidRPr="00834BE7" w:rsidRDefault="00842B97" w:rsidP="00A525EA">
      <w:pPr>
        <w:pStyle w:val="a3"/>
        <w:numPr>
          <w:ilvl w:val="0"/>
          <w:numId w:val="3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Пополнение со склада.</w:t>
      </w:r>
      <w:r w:rsidRPr="00834BE7">
        <w:rPr>
          <w:rFonts w:ascii="Times New Roman" w:hAnsi="Times New Roman" w:cs="Times New Roman"/>
          <w:sz w:val="28"/>
          <w:szCs w:val="28"/>
        </w:rPr>
        <w:t xml:space="preserve"> Пополнение происходит</w:t>
      </w:r>
      <w:r w:rsidR="00C34A1C">
        <w:rPr>
          <w:rFonts w:ascii="Times New Roman" w:hAnsi="Times New Roman" w:cs="Times New Roman"/>
          <w:sz w:val="28"/>
          <w:szCs w:val="28"/>
        </w:rPr>
        <w:t xml:space="preserve"> </w:t>
      </w:r>
      <w:r w:rsidRPr="00834BE7">
        <w:rPr>
          <w:rFonts w:ascii="Times New Roman" w:hAnsi="Times New Roman" w:cs="Times New Roman"/>
          <w:sz w:val="28"/>
          <w:szCs w:val="28"/>
        </w:rPr>
        <w:t>с Вашего распределительного центра (РЦ), который выступает в роли поставщика.</w:t>
      </w:r>
    </w:p>
    <w:p w14:paraId="038AF90B" w14:textId="2450CAD5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21995" w14:textId="2599518E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DEEB0" wp14:editId="04EF73AC">
            <wp:extent cx="5940425" cy="3411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45775" w14:textId="2BD160B7" w:rsidR="008A547F" w:rsidRPr="00834BE7" w:rsidRDefault="008A547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 xml:space="preserve">Для настройки сквозной логистики (кросс-док и кросс-линк), укажите основной склад, через который будут </w:t>
      </w:r>
      <w:r w:rsidR="00726CAA" w:rsidRPr="00C34A1C">
        <w:rPr>
          <w:rFonts w:ascii="Times New Roman" w:hAnsi="Times New Roman" w:cs="Times New Roman"/>
          <w:sz w:val="28"/>
          <w:szCs w:val="28"/>
        </w:rPr>
        <w:t>происходить поставки</w:t>
      </w:r>
      <w:r w:rsidR="009E1778" w:rsidRPr="00C34A1C">
        <w:rPr>
          <w:rFonts w:ascii="Times New Roman" w:hAnsi="Times New Roman" w:cs="Times New Roman"/>
          <w:sz w:val="28"/>
          <w:szCs w:val="28"/>
        </w:rPr>
        <w:t>.</w:t>
      </w:r>
    </w:p>
    <w:p w14:paraId="6B20F7F8" w14:textId="7083D9ED" w:rsidR="008732F2" w:rsidRDefault="008732F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AD4356" wp14:editId="01D0D735">
            <wp:extent cx="5934075" cy="35433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921C" w14:textId="1B0543A3" w:rsidR="00AE2602" w:rsidRPr="008A02F4" w:rsidRDefault="00AE260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Поставьте галочку, </w:t>
      </w:r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>чтобы передать поставщику информацию о потребности каждого магазина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. Это целесообразно, если поставщик </w:t>
      </w:r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>может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>комплектовать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 паллеты</w:t>
      </w:r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 в соответствии с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>этими потребностям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. Такой подход </w:t>
      </w:r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>позволит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 избежать </w:t>
      </w:r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дополнительной </w:t>
      </w:r>
      <w:proofErr w:type="spellStart"/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>перекомплектации</w:t>
      </w:r>
      <w:proofErr w:type="spellEnd"/>
      <w:r w:rsidR="00712314" w:rsidRPr="008A02F4">
        <w:rPr>
          <w:rFonts w:ascii="Times New Roman" w:hAnsi="Times New Roman" w:cs="Times New Roman"/>
          <w:sz w:val="28"/>
          <w:szCs w:val="28"/>
          <w:highlight w:val="yellow"/>
        </w:rPr>
        <w:t xml:space="preserve"> на своем складе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, поскольку эта операция будет выполнена поставщиком.</w:t>
      </w:r>
    </w:p>
    <w:p w14:paraId="464FC91F" w14:textId="77E9399D" w:rsidR="00AE2602" w:rsidRPr="008A02F4" w:rsidRDefault="00AE2602" w:rsidP="00A525EA">
      <w:pPr>
        <w:pStyle w:val="a3"/>
        <w:numPr>
          <w:ilvl w:val="0"/>
          <w:numId w:val="3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8A02F4">
        <w:rPr>
          <w:rFonts w:ascii="Times New Roman" w:hAnsi="Times New Roman" w:cs="Times New Roman"/>
          <w:sz w:val="28"/>
          <w:szCs w:val="28"/>
          <w:highlight w:val="yellow"/>
        </w:rPr>
        <w:t>Если галочка не установлена, поставщик получит сводный заказ.</w:t>
      </w:r>
    </w:p>
    <w:p w14:paraId="2643FA67" w14:textId="77777777" w:rsidR="008732F2" w:rsidRPr="00834BE7" w:rsidRDefault="008732F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1CF3DD" w14:textId="5EBB9A20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054EA5" wp14:editId="31A6DFFE">
            <wp:extent cx="5940425" cy="341122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C8365" w14:textId="0EA62DCC" w:rsidR="00441F3A" w:rsidRPr="00834BE7" w:rsidRDefault="00CE7C4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Заполнение этих параметров целесообразно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, если: </w:t>
      </w:r>
    </w:p>
    <w:p w14:paraId="0E41023A" w14:textId="67CD6CA0" w:rsidR="00D1504F" w:rsidRPr="00834BE7" w:rsidRDefault="00687DF7" w:rsidP="00A525EA">
      <w:pPr>
        <w:pStyle w:val="a3"/>
        <w:numPr>
          <w:ilvl w:val="0"/>
          <w:numId w:val="3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овары имеют </w:t>
      </w:r>
      <w:r w:rsidR="00CE7C42" w:rsidRPr="00834BE7">
        <w:rPr>
          <w:rFonts w:ascii="Times New Roman" w:hAnsi="Times New Roman" w:cs="Times New Roman"/>
          <w:sz w:val="28"/>
          <w:szCs w:val="28"/>
        </w:rPr>
        <w:t>короткий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 срок годности;</w:t>
      </w:r>
    </w:p>
    <w:p w14:paraId="2096182E" w14:textId="2EA1E91B" w:rsidR="00D1504F" w:rsidRPr="00834BE7" w:rsidRDefault="00687DF7" w:rsidP="00A525EA">
      <w:pPr>
        <w:pStyle w:val="a3"/>
        <w:numPr>
          <w:ilvl w:val="0"/>
          <w:numId w:val="3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7C42" w:rsidRPr="00834BE7">
        <w:rPr>
          <w:rFonts w:ascii="Times New Roman" w:hAnsi="Times New Roman" w:cs="Times New Roman"/>
          <w:sz w:val="28"/>
          <w:szCs w:val="28"/>
        </w:rPr>
        <w:t>аблюдается неравномерный спрос по дням недели</w:t>
      </w:r>
      <w:r w:rsidR="00D1504F" w:rsidRPr="00834BE7">
        <w:rPr>
          <w:rFonts w:ascii="Times New Roman" w:hAnsi="Times New Roman" w:cs="Times New Roman"/>
          <w:sz w:val="28"/>
          <w:szCs w:val="28"/>
        </w:rPr>
        <w:t xml:space="preserve">. </w:t>
      </w:r>
      <w:r w:rsidR="00CE7C42" w:rsidRPr="00834BE7">
        <w:rPr>
          <w:rFonts w:ascii="Times New Roman" w:hAnsi="Times New Roman" w:cs="Times New Roman"/>
          <w:sz w:val="28"/>
          <w:szCs w:val="28"/>
        </w:rPr>
        <w:t xml:space="preserve">В этом случае </w:t>
      </w:r>
      <w:r w:rsidR="00663430" w:rsidRPr="00834BE7">
        <w:rPr>
          <w:rFonts w:ascii="Times New Roman" w:hAnsi="Times New Roman" w:cs="Times New Roman"/>
          <w:sz w:val="28"/>
          <w:szCs w:val="28"/>
        </w:rPr>
        <w:t>важно учитывать,</w:t>
      </w:r>
      <w:r w:rsidR="00CE7C42" w:rsidRPr="00834BE7">
        <w:rPr>
          <w:rFonts w:ascii="Times New Roman" w:hAnsi="Times New Roman" w:cs="Times New Roman"/>
          <w:sz w:val="28"/>
          <w:szCs w:val="28"/>
        </w:rPr>
        <w:t xml:space="preserve"> когда именно поставка произойдет: утром, днем или вечером. </w:t>
      </w:r>
    </w:p>
    <w:p w14:paraId="2AE46703" w14:textId="1D598FD3" w:rsidR="00F55F89" w:rsidRPr="00A23F8C" w:rsidRDefault="00F55F89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 xml:space="preserve">Возможны следующие варианты значений параметров: </w:t>
      </w:r>
    </w:p>
    <w:p w14:paraId="69BD2ED7" w14:textId="77777777" w:rsidR="00F55F89" w:rsidRPr="00A23F8C" w:rsidRDefault="00F55F89" w:rsidP="00A525EA">
      <w:pPr>
        <w:numPr>
          <w:ilvl w:val="0"/>
          <w:numId w:val="33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23F8C">
        <w:rPr>
          <w:rFonts w:ascii="Times New Roman" w:hAnsi="Times New Roman" w:cs="Times New Roman"/>
          <w:sz w:val="28"/>
          <w:szCs w:val="28"/>
        </w:rPr>
        <w:t>50% на 50%: поставка ожидается ближе к обеду.</w:t>
      </w:r>
    </w:p>
    <w:p w14:paraId="19BACDDE" w14:textId="77777777" w:rsidR="00F55F89" w:rsidRPr="008A02F4" w:rsidRDefault="00F55F89" w:rsidP="00A525EA">
      <w:pPr>
        <w:numPr>
          <w:ilvl w:val="0"/>
          <w:numId w:val="33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highlight w:val="yellow"/>
        </w:rPr>
      </w:pPr>
      <w:r w:rsidRPr="008A02F4">
        <w:rPr>
          <w:rFonts w:ascii="Times New Roman" w:hAnsi="Times New Roman" w:cs="Times New Roman"/>
          <w:sz w:val="28"/>
          <w:szCs w:val="28"/>
          <w:highlight w:val="yellow"/>
        </w:rPr>
        <w:t>0% на 100%: товар будет доставлен утром.</w:t>
      </w:r>
    </w:p>
    <w:p w14:paraId="6D2D012A" w14:textId="33628771" w:rsidR="00F55F89" w:rsidRPr="008A02F4" w:rsidRDefault="00F55F89" w:rsidP="00A525EA">
      <w:pPr>
        <w:numPr>
          <w:ilvl w:val="0"/>
          <w:numId w:val="33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highlight w:val="yellow"/>
        </w:rPr>
      </w:pPr>
      <w:r w:rsidRPr="008A02F4">
        <w:rPr>
          <w:rFonts w:ascii="Times New Roman" w:hAnsi="Times New Roman" w:cs="Times New Roman"/>
          <w:sz w:val="28"/>
          <w:szCs w:val="28"/>
          <w:highlight w:val="yellow"/>
        </w:rPr>
        <w:t>100% на 0%: заказ должен приехать вечером.</w:t>
      </w:r>
    </w:p>
    <w:p w14:paraId="5AFBC504" w14:textId="0245835B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E7312" wp14:editId="29D5744C">
            <wp:extent cx="5940425" cy="341122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C0741" w14:textId="4CAF599C" w:rsidR="00F902FD" w:rsidRPr="00834BE7" w:rsidRDefault="00F902F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Укажите, через сколько дней после ожидаемой даты поставки товара система должна автоматически закрывать открытые заказы, созданные согласно данному графику пополнения. </w:t>
      </w:r>
    </w:p>
    <w:p w14:paraId="414E8ECB" w14:textId="6ADF9DE4" w:rsidR="00F902FD" w:rsidRPr="00834BE7" w:rsidRDefault="00F902FD" w:rsidP="00A525EA">
      <w:pPr>
        <w:pStyle w:val="a3"/>
        <w:numPr>
          <w:ilvl w:val="0"/>
          <w:numId w:val="3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Это значение будет иметь приоритет над аналогичным, которое установлено в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общих настройках</w:t>
      </w:r>
      <w:r w:rsidRPr="00834BE7">
        <w:rPr>
          <w:rFonts w:ascii="Times New Roman" w:hAnsi="Times New Roman" w:cs="Times New Roman"/>
          <w:sz w:val="28"/>
          <w:szCs w:val="28"/>
        </w:rPr>
        <w:t>.</w:t>
      </w:r>
    </w:p>
    <w:p w14:paraId="3FCCF76D" w14:textId="5E984D23" w:rsidR="00441F3A" w:rsidRDefault="00F902FD" w:rsidP="00A525EA">
      <w:pPr>
        <w:pStyle w:val="a3"/>
        <w:numPr>
          <w:ilvl w:val="0"/>
          <w:numId w:val="3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Закрытие заказов необходимо для точного учета товаров в пути и правильного расчета последующей потребности.</w:t>
      </w:r>
    </w:p>
    <w:p w14:paraId="13D42F87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E4069B" w14:textId="71C2213F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E1B6206" wp14:editId="3E45BDA5">
            <wp:extent cx="5940425" cy="34112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29A82" w14:textId="5BBD62E6" w:rsidR="00A23F8C" w:rsidRPr="00834BE7" w:rsidRDefault="00A23F8C" w:rsidP="004C28BF">
      <w:pPr>
        <w:spacing w:before="240" w:afterLines="40" w:after="96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5B1775">
        <w:rPr>
          <w:rFonts w:ascii="Times New Roman" w:hAnsi="Times New Roman" w:cs="Times New Roman"/>
          <w:sz w:val="28"/>
          <w:szCs w:val="28"/>
        </w:rPr>
        <w:t>Установите галочку, если у Вас с поставщиком есть договоренность: один заказ подразумевает только одну поставку, даже в случае недопоставок. Это поможет правильно учесть товары в пути и избежать ручной работы по закрытию частично выполненных заказов. Например, если вы заказали 100 единиц, а получили только 80, система автоматически закроет заказ, не ожидая оставшиеся</w:t>
      </w:r>
      <w:r w:rsidRPr="005B1775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5B1775">
        <w:rPr>
          <w:rFonts w:ascii="Times New Roman" w:hAnsi="Times New Roman" w:cs="Times New Roman"/>
          <w:sz w:val="28"/>
          <w:szCs w:val="28"/>
        </w:rPr>
        <w:t>20 единиц, которые в противном случае остались бы в статусе "товары в пути".</w:t>
      </w:r>
    </w:p>
    <w:p w14:paraId="3F825A15" w14:textId="257788B3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EEFC48" w14:textId="7F8EFC7D" w:rsidR="00441F3A" w:rsidRPr="006D1FE4" w:rsidRDefault="00C94662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«Товары»</w:t>
      </w:r>
    </w:p>
    <w:p w14:paraId="2B794033" w14:textId="40C01735" w:rsidR="00C94662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E17326" wp14:editId="67263B5C">
            <wp:extent cx="5934075" cy="933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C7022" w14:textId="20C1A932" w:rsidR="00D358C6" w:rsidRPr="00834BE7" w:rsidRDefault="00D358C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Здесь вы можете указать, для каких товарных групп будет применяться данный график пополнения. Чтобы выбрать нужные категории:</w:t>
      </w:r>
    </w:p>
    <w:p w14:paraId="6DD36916" w14:textId="39BBDDC7" w:rsidR="00D358C6" w:rsidRPr="00834BE7" w:rsidRDefault="00D358C6" w:rsidP="00A525EA">
      <w:pPr>
        <w:pStyle w:val="a3"/>
        <w:numPr>
          <w:ilvl w:val="0"/>
          <w:numId w:val="2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Используйте стрелку слева от поля «Все товары», чтобы развернуть полный перечень категорий.</w:t>
      </w:r>
    </w:p>
    <w:p w14:paraId="7737E193" w14:textId="0D7AEC2B" w:rsidR="00D358C6" w:rsidRPr="00834BE7" w:rsidRDefault="00B02BA3" w:rsidP="00A525EA">
      <w:pPr>
        <w:pStyle w:val="a3"/>
        <w:numPr>
          <w:ilvl w:val="0"/>
          <w:numId w:val="2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Отметьте нужные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категории</w:t>
      </w:r>
      <w:r w:rsidRPr="00834BE7">
        <w:rPr>
          <w:rFonts w:ascii="Times New Roman" w:hAnsi="Times New Roman" w:cs="Times New Roman"/>
          <w:sz w:val="28"/>
          <w:szCs w:val="28"/>
        </w:rPr>
        <w:t>. Чтобы выделить несколько групп одновременно, удерживайте клавишу Ctrl.</w:t>
      </w:r>
    </w:p>
    <w:p w14:paraId="4FA5DB8C" w14:textId="4D7E186E" w:rsidR="00D358C6" w:rsidRPr="00834BE7" w:rsidRDefault="00D358C6" w:rsidP="00A525EA">
      <w:pPr>
        <w:pStyle w:val="a3"/>
        <w:numPr>
          <w:ilvl w:val="0"/>
          <w:numId w:val="2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Добавьте </w:t>
      </w:r>
      <w:r w:rsidR="00B02BA3" w:rsidRPr="00834BE7">
        <w:rPr>
          <w:rFonts w:ascii="Times New Roman" w:hAnsi="Times New Roman" w:cs="Times New Roman"/>
          <w:sz w:val="28"/>
          <w:szCs w:val="28"/>
        </w:rPr>
        <w:t>выделенное</w:t>
      </w:r>
      <w:r w:rsidRPr="00834BE7">
        <w:rPr>
          <w:rFonts w:ascii="Times New Roman" w:hAnsi="Times New Roman" w:cs="Times New Roman"/>
          <w:sz w:val="28"/>
          <w:szCs w:val="28"/>
        </w:rPr>
        <w:t xml:space="preserve"> в раздел «Выбрано» с помощью кнопки «&gt;»</w:t>
      </w:r>
      <w:r w:rsidR="00B02BA3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7411371C" w14:textId="77777777" w:rsidR="004C28BF" w:rsidRDefault="004C28BF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FD792E9" w14:textId="2974774B" w:rsidR="00D3692C" w:rsidRPr="00834BE7" w:rsidRDefault="00D3692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8BF">
        <w:rPr>
          <w:rFonts w:ascii="Times New Roman" w:hAnsi="Times New Roman" w:cs="Times New Roman"/>
          <w:b/>
          <w:bCs/>
          <w:sz w:val="28"/>
          <w:szCs w:val="28"/>
        </w:rPr>
        <w:t>Примечание:</w:t>
      </w:r>
      <w:r w:rsidRPr="00834BE7">
        <w:rPr>
          <w:rFonts w:ascii="Times New Roman" w:hAnsi="Times New Roman" w:cs="Times New Roman"/>
          <w:sz w:val="28"/>
          <w:szCs w:val="28"/>
        </w:rPr>
        <w:t xml:space="preserve"> если не указаны конкретные товарные группы, график пополнения будет действовать для всего </w:t>
      </w:r>
      <w:r w:rsidRPr="008A02F4">
        <w:rPr>
          <w:rFonts w:ascii="Times New Roman" w:hAnsi="Times New Roman" w:cs="Times New Roman"/>
          <w:sz w:val="28"/>
          <w:szCs w:val="28"/>
          <w:highlight w:val="yellow"/>
        </w:rPr>
        <w:t>ассортимента</w:t>
      </w:r>
      <w:r w:rsidRPr="00834BE7">
        <w:rPr>
          <w:rFonts w:ascii="Times New Roman" w:hAnsi="Times New Roman" w:cs="Times New Roman"/>
          <w:sz w:val="28"/>
          <w:szCs w:val="28"/>
        </w:rPr>
        <w:t>.</w:t>
      </w:r>
    </w:p>
    <w:p w14:paraId="57788334" w14:textId="77777777" w:rsidR="007970EE" w:rsidRPr="00834BE7" w:rsidRDefault="007970E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2C16DB6" w14:textId="0A2E34A5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ACBDB7" wp14:editId="5C1E1C3D">
            <wp:extent cx="5934075" cy="102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EDFB7" w14:textId="723DEC8C" w:rsidR="001C5BFB" w:rsidRPr="00834BE7" w:rsidRDefault="001C5BFB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Тут у Вас есть возможность </w:t>
      </w:r>
      <w:r w:rsidR="00B02BA3" w:rsidRPr="00834BE7">
        <w:rPr>
          <w:rFonts w:ascii="Times New Roman" w:hAnsi="Times New Roman" w:cs="Times New Roman"/>
          <w:sz w:val="28"/>
          <w:szCs w:val="28"/>
        </w:rPr>
        <w:t>указать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списки товаров, которые следует пополнять данным графиком пополнения.</w:t>
      </w:r>
      <w:r w:rsidRPr="00834BE7">
        <w:rPr>
          <w:rStyle w:val="sc-fhsyak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 </w:t>
      </w:r>
      <w:r w:rsidRPr="00834BE7">
        <w:rPr>
          <w:rFonts w:ascii="Times New Roman" w:hAnsi="Times New Roman" w:cs="Times New Roman"/>
          <w:sz w:val="28"/>
          <w:szCs w:val="28"/>
        </w:rPr>
        <w:t>Для этого:</w:t>
      </w:r>
    </w:p>
    <w:p w14:paraId="7ED6A0D8" w14:textId="24212D4A" w:rsidR="00920D3E" w:rsidRPr="00834BE7" w:rsidRDefault="00B02BA3" w:rsidP="00A525EA">
      <w:pPr>
        <w:pStyle w:val="sc-bqmoxr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sz w:val="28"/>
          <w:szCs w:val="28"/>
        </w:rPr>
        <w:t xml:space="preserve">Выберите </w:t>
      </w:r>
      <w:r w:rsidR="001C5BFB" w:rsidRPr="00834BE7">
        <w:rPr>
          <w:sz w:val="28"/>
          <w:szCs w:val="28"/>
        </w:rPr>
        <w:t>нужные списки</w:t>
      </w:r>
      <w:r w:rsidRPr="00834BE7">
        <w:rPr>
          <w:sz w:val="28"/>
          <w:szCs w:val="28"/>
        </w:rPr>
        <w:t xml:space="preserve">. </w:t>
      </w:r>
      <w:r w:rsidR="00920D3E" w:rsidRPr="00834BE7">
        <w:rPr>
          <w:sz w:val="28"/>
          <w:szCs w:val="28"/>
        </w:rPr>
        <w:t>С помощью клавиши Ctrl можно выбрать несколько списков.</w:t>
      </w:r>
    </w:p>
    <w:p w14:paraId="7744B348" w14:textId="35D87E06" w:rsidR="00B02BA3" w:rsidRPr="004C28BF" w:rsidRDefault="00B02BA3" w:rsidP="00A525EA">
      <w:pPr>
        <w:pStyle w:val="sc-bqmoxr"/>
        <w:numPr>
          <w:ilvl w:val="0"/>
          <w:numId w:val="2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sz w:val="28"/>
          <w:szCs w:val="28"/>
        </w:rPr>
        <w:t>П</w:t>
      </w:r>
      <w:r w:rsidR="001C5BFB" w:rsidRPr="00834BE7">
        <w:rPr>
          <w:sz w:val="28"/>
          <w:szCs w:val="28"/>
        </w:rPr>
        <w:t>еренесите их в раздел выбранных с помощью значка «&gt;».</w:t>
      </w:r>
    </w:p>
    <w:p w14:paraId="5A6D55A8" w14:textId="77777777" w:rsidR="004C28BF" w:rsidRDefault="004C28BF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5243ECF7" w14:textId="537C1638" w:rsidR="001C5BFB" w:rsidRPr="00834BE7" w:rsidRDefault="00B02BA3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C28BF">
        <w:rPr>
          <w:rFonts w:ascii="Times New Roman" w:hAnsi="Times New Roman" w:cs="Times New Roman"/>
          <w:b/>
          <w:bCs/>
          <w:sz w:val="28"/>
          <w:szCs w:val="28"/>
        </w:rPr>
        <w:t>Примечание: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</w:t>
      </w:r>
      <w:r w:rsidR="001C5BFB" w:rsidRPr="00834BE7">
        <w:rPr>
          <w:rFonts w:ascii="Times New Roman" w:hAnsi="Times New Roman" w:cs="Times New Roman"/>
          <w:sz w:val="28"/>
          <w:szCs w:val="28"/>
        </w:rPr>
        <w:t>писки товаров создаются в ERP-системе и передаются в SCM-систему.</w:t>
      </w:r>
    </w:p>
    <w:p w14:paraId="08530ED3" w14:textId="24471D7A" w:rsidR="00441F3A" w:rsidRPr="00834BE7" w:rsidRDefault="00441F3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42A743" w14:textId="1D7C49F5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0A0222" wp14:editId="2CE42C91">
            <wp:extent cx="5934075" cy="1028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8D6FF" w14:textId="200DA11F" w:rsidR="00F75C7D" w:rsidRPr="00834BE7" w:rsidRDefault="00F75C7D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На этой вкладке вы можете </w:t>
      </w:r>
      <w:r w:rsidRPr="0098412A">
        <w:rPr>
          <w:rFonts w:ascii="Times New Roman" w:hAnsi="Times New Roman" w:cs="Times New Roman"/>
          <w:sz w:val="28"/>
          <w:szCs w:val="28"/>
          <w:highlight w:val="yellow"/>
        </w:rPr>
        <w:t>определить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свойства товаров. Товары с указанными свойствами будут включены в расчет заказов по данному графику пополнения. Для выбора нужных свойств </w:t>
      </w:r>
      <w:r w:rsidRPr="00C34A1C">
        <w:rPr>
          <w:rFonts w:ascii="Times New Roman" w:hAnsi="Times New Roman" w:cs="Times New Roman"/>
          <w:sz w:val="28"/>
          <w:szCs w:val="28"/>
        </w:rPr>
        <w:t>выполните следующие шаги:</w:t>
      </w:r>
    </w:p>
    <w:p w14:paraId="73443D24" w14:textId="0D1AB20E" w:rsidR="00754B72" w:rsidRPr="009070D9" w:rsidRDefault="00F75C7D" w:rsidP="00A525EA">
      <w:pPr>
        <w:pStyle w:val="a3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highlight w:val="yellow"/>
        </w:rPr>
      </w:pPr>
      <w:r w:rsidRPr="009070D9">
        <w:rPr>
          <w:rFonts w:ascii="Times New Roman" w:hAnsi="Times New Roman" w:cs="Times New Roman"/>
          <w:sz w:val="28"/>
          <w:szCs w:val="28"/>
          <w:highlight w:val="yellow"/>
        </w:rPr>
        <w:t xml:space="preserve">Выделите </w:t>
      </w:r>
      <w:r w:rsidR="00754B72" w:rsidRPr="009070D9">
        <w:rPr>
          <w:rFonts w:ascii="Times New Roman" w:hAnsi="Times New Roman" w:cs="Times New Roman"/>
          <w:sz w:val="28"/>
          <w:szCs w:val="28"/>
          <w:highlight w:val="yellow"/>
        </w:rPr>
        <w:t>необходимые </w:t>
      </w:r>
      <w:r w:rsidRPr="009070D9">
        <w:rPr>
          <w:rFonts w:ascii="Times New Roman" w:hAnsi="Times New Roman" w:cs="Times New Roman"/>
          <w:sz w:val="28"/>
          <w:szCs w:val="28"/>
          <w:highlight w:val="yellow"/>
        </w:rPr>
        <w:t xml:space="preserve">свойства. Чтобы отметить </w:t>
      </w:r>
      <w:r w:rsidR="00754B72" w:rsidRPr="009070D9">
        <w:rPr>
          <w:rFonts w:ascii="Times New Roman" w:hAnsi="Times New Roman" w:cs="Times New Roman"/>
          <w:sz w:val="28"/>
          <w:szCs w:val="28"/>
          <w:highlight w:val="yellow"/>
        </w:rPr>
        <w:t xml:space="preserve">сразу </w:t>
      </w:r>
      <w:r w:rsidRPr="009070D9">
        <w:rPr>
          <w:rFonts w:ascii="Times New Roman" w:hAnsi="Times New Roman" w:cs="Times New Roman"/>
          <w:sz w:val="28"/>
          <w:szCs w:val="28"/>
          <w:highlight w:val="yellow"/>
        </w:rPr>
        <w:t>несколько, удерживайте клавишу Ctrl.</w:t>
      </w:r>
      <w:bookmarkStart w:id="0" w:name="_GoBack"/>
      <w:bookmarkEnd w:id="0"/>
    </w:p>
    <w:p w14:paraId="124AE746" w14:textId="5E5779DF" w:rsidR="00F75C7D" w:rsidRPr="009070D9" w:rsidRDefault="00754B72" w:rsidP="00A525EA">
      <w:pPr>
        <w:pStyle w:val="a3"/>
        <w:numPr>
          <w:ilvl w:val="0"/>
          <w:numId w:val="2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  <w:highlight w:val="yellow"/>
        </w:rPr>
      </w:pPr>
      <w:r w:rsidRPr="009070D9">
        <w:rPr>
          <w:rFonts w:ascii="Times New Roman" w:hAnsi="Times New Roman" w:cs="Times New Roman"/>
          <w:sz w:val="28"/>
          <w:szCs w:val="28"/>
          <w:highlight w:val="yellow"/>
        </w:rPr>
        <w:t>Переместите</w:t>
      </w:r>
      <w:r w:rsidR="00F75C7D" w:rsidRPr="009070D9">
        <w:rPr>
          <w:rFonts w:ascii="Times New Roman" w:hAnsi="Times New Roman" w:cs="Times New Roman"/>
          <w:sz w:val="28"/>
          <w:szCs w:val="28"/>
          <w:highlight w:val="yellow"/>
        </w:rPr>
        <w:t xml:space="preserve"> их в раздел выбранных</w:t>
      </w:r>
      <w:r w:rsidRPr="009070D9">
        <w:rPr>
          <w:rFonts w:ascii="Times New Roman" w:hAnsi="Times New Roman" w:cs="Times New Roman"/>
          <w:sz w:val="28"/>
          <w:szCs w:val="28"/>
          <w:highlight w:val="yellow"/>
        </w:rPr>
        <w:t>, используя</w:t>
      </w:r>
      <w:r w:rsidR="00F75C7D" w:rsidRPr="009070D9">
        <w:rPr>
          <w:rFonts w:ascii="Times New Roman" w:hAnsi="Times New Roman" w:cs="Times New Roman"/>
          <w:sz w:val="28"/>
          <w:szCs w:val="28"/>
          <w:highlight w:val="yellow"/>
        </w:rPr>
        <w:t xml:space="preserve"> знач</w:t>
      </w:r>
      <w:r w:rsidRPr="009070D9">
        <w:rPr>
          <w:rFonts w:ascii="Times New Roman" w:hAnsi="Times New Roman" w:cs="Times New Roman"/>
          <w:sz w:val="28"/>
          <w:szCs w:val="28"/>
          <w:highlight w:val="yellow"/>
        </w:rPr>
        <w:t>о</w:t>
      </w:r>
      <w:r w:rsidR="00F75C7D" w:rsidRPr="009070D9">
        <w:rPr>
          <w:rFonts w:ascii="Times New Roman" w:hAnsi="Times New Roman" w:cs="Times New Roman"/>
          <w:sz w:val="28"/>
          <w:szCs w:val="28"/>
          <w:highlight w:val="yellow"/>
        </w:rPr>
        <w:t>к «&gt;».</w:t>
      </w:r>
    </w:p>
    <w:p w14:paraId="429D239A" w14:textId="77777777" w:rsidR="004C28BF" w:rsidRDefault="004C28BF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0F9C3F54" w14:textId="2F7BFCC7" w:rsidR="00F75C7D" w:rsidRPr="00834BE7" w:rsidRDefault="00F75C7D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C28BF">
        <w:rPr>
          <w:rFonts w:ascii="Times New Roman" w:hAnsi="Times New Roman" w:cs="Times New Roman"/>
          <w:b/>
          <w:bCs/>
          <w:sz w:val="28"/>
          <w:szCs w:val="28"/>
        </w:rPr>
        <w:t>Примечание: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свойства товаров создаются в ERP-системе и передаются в SCM-систему.</w:t>
      </w:r>
    </w:p>
    <w:p w14:paraId="393EA14C" w14:textId="77777777" w:rsidR="006D1FE4" w:rsidRPr="00834BE7" w:rsidRDefault="006D1FE4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4EBE575" w14:textId="642F653E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BF23B" wp14:editId="5F9CA54D">
            <wp:extent cx="5934075" cy="10287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F5DEC" w14:textId="10D88A0B" w:rsidR="007E72E9" w:rsidRPr="00834BE7" w:rsidRDefault="001E7438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вкладка предназначена для выбора </w:t>
      </w:r>
      <w:proofErr w:type="spellStart"/>
      <w:r w:rsidR="00CF5091" w:rsidRPr="00834BE7">
        <w:rPr>
          <w:rFonts w:ascii="Times New Roman" w:hAnsi="Times New Roman" w:cs="Times New Roman"/>
          <w:sz w:val="28"/>
          <w:szCs w:val="28"/>
        </w:rPr>
        <w:t>субассортимент</w:t>
      </w:r>
      <w:proofErr w:type="spellEnd"/>
      <w:r w:rsidR="00CF5091" w:rsidRPr="00834BE7">
        <w:rPr>
          <w:rFonts w:ascii="Times New Roman" w:hAnsi="Times New Roman" w:cs="Times New Roman"/>
          <w:sz w:val="28"/>
          <w:szCs w:val="28"/>
        </w:rPr>
        <w:t xml:space="preserve"> поставщика. </w:t>
      </w:r>
      <w:r w:rsidR="005D309C" w:rsidRPr="00834BE7">
        <w:rPr>
          <w:rFonts w:ascii="Times New Roman" w:hAnsi="Times New Roman" w:cs="Times New Roman"/>
          <w:sz w:val="28"/>
          <w:szCs w:val="28"/>
        </w:rPr>
        <w:t>Чтобы выбрать</w:t>
      </w:r>
      <w:r w:rsidR="007E72E9" w:rsidRPr="00834BE7">
        <w:rPr>
          <w:rFonts w:ascii="Times New Roman" w:hAnsi="Times New Roman" w:cs="Times New Roman"/>
          <w:sz w:val="28"/>
          <w:szCs w:val="28"/>
        </w:rPr>
        <w:t>:</w:t>
      </w:r>
    </w:p>
    <w:p w14:paraId="756BFF5E" w14:textId="77777777" w:rsidR="007E72E9" w:rsidRPr="00834BE7" w:rsidRDefault="007E72E9" w:rsidP="00A525EA">
      <w:pPr>
        <w:pStyle w:val="sc-bqmoxr"/>
        <w:numPr>
          <w:ilvl w:val="0"/>
          <w:numId w:val="25"/>
        </w:numPr>
        <w:tabs>
          <w:tab w:val="clear" w:pos="720"/>
        </w:tabs>
        <w:spacing w:before="0" w:beforeAutospacing="0" w:afterLines="40" w:after="96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834BE7">
        <w:rPr>
          <w:rFonts w:eastAsiaTheme="minorHAnsi"/>
          <w:sz w:val="28"/>
          <w:szCs w:val="28"/>
          <w:lang w:eastAsia="en-US"/>
        </w:rPr>
        <w:t xml:space="preserve">Отметьте нужный </w:t>
      </w:r>
      <w:proofErr w:type="spellStart"/>
      <w:r w:rsidRPr="00834BE7">
        <w:rPr>
          <w:rFonts w:eastAsiaTheme="minorHAnsi"/>
          <w:sz w:val="28"/>
          <w:szCs w:val="28"/>
          <w:lang w:eastAsia="en-US"/>
        </w:rPr>
        <w:t>субассортимент</w:t>
      </w:r>
      <w:proofErr w:type="spellEnd"/>
      <w:r w:rsidRPr="00834BE7">
        <w:rPr>
          <w:rFonts w:eastAsiaTheme="minorHAnsi"/>
          <w:sz w:val="28"/>
          <w:szCs w:val="28"/>
          <w:lang w:eastAsia="en-US"/>
        </w:rPr>
        <w:t>. Используйте клавишу Ctrl для выбора нескольких размещений.</w:t>
      </w:r>
    </w:p>
    <w:p w14:paraId="7F4C790E" w14:textId="47646D52" w:rsidR="005D3FE4" w:rsidRPr="004C28BF" w:rsidRDefault="00162E38" w:rsidP="00A525EA">
      <w:pPr>
        <w:pStyle w:val="sc-bqmoxr"/>
        <w:numPr>
          <w:ilvl w:val="0"/>
          <w:numId w:val="25"/>
        </w:numPr>
        <w:tabs>
          <w:tab w:val="clear" w:pos="720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rFonts w:eastAsiaTheme="minorHAnsi"/>
          <w:sz w:val="28"/>
          <w:szCs w:val="28"/>
          <w:lang w:eastAsia="en-US"/>
        </w:rPr>
        <w:t>Поместите выделенные</w:t>
      </w:r>
      <w:r w:rsidR="007E72E9" w:rsidRPr="00834BE7">
        <w:rPr>
          <w:rFonts w:eastAsiaTheme="minorHAnsi"/>
          <w:sz w:val="28"/>
          <w:szCs w:val="28"/>
          <w:lang w:eastAsia="en-US"/>
        </w:rPr>
        <w:t xml:space="preserve"> размещения в раздел </w:t>
      </w:r>
      <w:r w:rsidR="007E72E9" w:rsidRPr="00834BE7">
        <w:rPr>
          <w:sz w:val="28"/>
          <w:szCs w:val="28"/>
        </w:rPr>
        <w:t>«Выбрано»</w:t>
      </w:r>
      <w:r w:rsidR="007E72E9" w:rsidRPr="00834BE7">
        <w:rPr>
          <w:rFonts w:eastAsiaTheme="minorHAnsi"/>
          <w:sz w:val="28"/>
          <w:szCs w:val="28"/>
          <w:lang w:eastAsia="en-US"/>
        </w:rPr>
        <w:t xml:space="preserve">, </w:t>
      </w:r>
      <w:r w:rsidRPr="00834BE7">
        <w:rPr>
          <w:sz w:val="28"/>
          <w:szCs w:val="28"/>
        </w:rPr>
        <w:t>нажав на стрелочку «&gt;»</w:t>
      </w:r>
      <w:r w:rsidR="007E72E9" w:rsidRPr="00834BE7">
        <w:rPr>
          <w:sz w:val="28"/>
          <w:szCs w:val="28"/>
        </w:rPr>
        <w:t>.</w:t>
      </w:r>
    </w:p>
    <w:p w14:paraId="39B76387" w14:textId="77777777" w:rsidR="004C28BF" w:rsidRDefault="004C28BF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3AD82" w14:textId="216BA576" w:rsidR="007E72E9" w:rsidRPr="004C28BF" w:rsidRDefault="005D3FE4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C28BF">
        <w:rPr>
          <w:rFonts w:ascii="Times New Roman" w:hAnsi="Times New Roman" w:cs="Times New Roman"/>
          <w:b/>
          <w:bCs/>
          <w:sz w:val="28"/>
          <w:szCs w:val="28"/>
        </w:rPr>
        <w:t>Примечание:</w:t>
      </w:r>
    </w:p>
    <w:p w14:paraId="5939D938" w14:textId="77777777" w:rsidR="005D3FE4" w:rsidRPr="00834BE7" w:rsidRDefault="007E72E9" w:rsidP="00A525EA">
      <w:pPr>
        <w:pStyle w:val="a3"/>
        <w:numPr>
          <w:ilvl w:val="0"/>
          <w:numId w:val="2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Разбивать ассортимент поставщика на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субассортимент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>, чтобы в дальнейшем использовать его в графиках пополнения имеет смысл</w:t>
      </w:r>
      <w:r w:rsidR="00CF5091" w:rsidRPr="00834BE7">
        <w:rPr>
          <w:rFonts w:ascii="Times New Roman" w:hAnsi="Times New Roman" w:cs="Times New Roman"/>
          <w:sz w:val="28"/>
          <w:szCs w:val="28"/>
        </w:rPr>
        <w:t>, если:</w:t>
      </w:r>
    </w:p>
    <w:p w14:paraId="49EBC88B" w14:textId="77777777" w:rsidR="005D3FE4" w:rsidRPr="00834BE7" w:rsidRDefault="00CF5091" w:rsidP="004C28BF">
      <w:pPr>
        <w:pStyle w:val="a3"/>
        <w:numPr>
          <w:ilvl w:val="1"/>
          <w:numId w:val="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на стороне поставщика за товарные группы отвечают разные менеджеры, каждому из которых следует отправить свой заказ в </w:t>
      </w:r>
      <w:r w:rsidR="00586513" w:rsidRPr="00834BE7">
        <w:rPr>
          <w:rFonts w:ascii="Times New Roman" w:hAnsi="Times New Roman" w:cs="Times New Roman"/>
          <w:sz w:val="28"/>
          <w:szCs w:val="28"/>
        </w:rPr>
        <w:t>разные дни недели</w:t>
      </w:r>
      <w:r w:rsidRPr="00834BE7">
        <w:rPr>
          <w:rFonts w:ascii="Times New Roman" w:hAnsi="Times New Roman" w:cs="Times New Roman"/>
          <w:sz w:val="28"/>
          <w:szCs w:val="28"/>
        </w:rPr>
        <w:t>, а у вас весь его ассортимент курирует один человек;</w:t>
      </w:r>
    </w:p>
    <w:p w14:paraId="6DA5467F" w14:textId="390F8750" w:rsidR="00586513" w:rsidRPr="00834BE7" w:rsidRDefault="00CF5091" w:rsidP="004C28BF">
      <w:pPr>
        <w:pStyle w:val="a3"/>
        <w:numPr>
          <w:ilvl w:val="1"/>
          <w:numId w:val="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ассортимент поставщика распределен по разным складам, и для каждого склада </w:t>
      </w:r>
      <w:r w:rsidR="00586513" w:rsidRPr="00834BE7">
        <w:rPr>
          <w:rFonts w:ascii="Times New Roman" w:hAnsi="Times New Roman" w:cs="Times New Roman"/>
          <w:sz w:val="28"/>
          <w:szCs w:val="28"/>
        </w:rPr>
        <w:t xml:space="preserve">требуются заказы в разные дни. </w:t>
      </w:r>
    </w:p>
    <w:p w14:paraId="23C6E989" w14:textId="39FAD3F2" w:rsidR="005D3FE4" w:rsidRPr="00834BE7" w:rsidRDefault="005D3FE4" w:rsidP="004C28BF">
      <w:pPr>
        <w:pStyle w:val="a3"/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 обоих случаях понадобятся разные графики пополнения.</w:t>
      </w:r>
    </w:p>
    <w:p w14:paraId="4DC09295" w14:textId="458C61E1" w:rsidR="005D3FE4" w:rsidRPr="00834BE7" w:rsidRDefault="005D3FE4" w:rsidP="004C28BF">
      <w:pPr>
        <w:pStyle w:val="a3"/>
        <w:numPr>
          <w:ilvl w:val="0"/>
          <w:numId w:val="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Размещения создаются в ERP-системе и передаются в SCM-систему.</w:t>
      </w:r>
    </w:p>
    <w:p w14:paraId="6C63798E" w14:textId="0AF02030" w:rsidR="00586513" w:rsidRPr="00834BE7" w:rsidRDefault="0058651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9361DA" w14:textId="5B843E6A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AE99A5" wp14:editId="60FFE024">
            <wp:extent cx="5934075" cy="1028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A6CF9" w14:textId="7BD5FFBD" w:rsidR="005A5296" w:rsidRPr="00834BE7" w:rsidRDefault="005A5296" w:rsidP="004C28BF">
      <w:pPr>
        <w:pStyle w:val="sc-uhnf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7A2A2A">
        <w:rPr>
          <w:sz w:val="28"/>
          <w:szCs w:val="28"/>
        </w:rPr>
        <w:t>Здесь Вы можете исключить определённые товарные группы и товары, на которые этот график пополнения распространяться не должен. Работа с этой вкладкой основана на принципе исключения: вместо выбора конкретных товарных групп, размещений, списков или свойств товаров, вы учитываете ассортимент поставщика</w:t>
      </w:r>
      <w:r w:rsidR="000E465E" w:rsidRPr="007A2A2A">
        <w:rPr>
          <w:sz w:val="28"/>
          <w:szCs w:val="28"/>
        </w:rPr>
        <w:t>, выбранный на вкладке «Товары»,</w:t>
      </w:r>
      <w:r w:rsidRPr="007A2A2A">
        <w:rPr>
          <w:sz w:val="28"/>
          <w:szCs w:val="28"/>
        </w:rPr>
        <w:t xml:space="preserve"> и исключаете только ненужные группы. Все остальные товарные группы, включая новые, будут автоматически пополняться по этому графику.</w:t>
      </w:r>
    </w:p>
    <w:p w14:paraId="115C0F0F" w14:textId="77777777" w:rsidR="005A5296" w:rsidRPr="00834BE7" w:rsidRDefault="005A5296" w:rsidP="004C28BF">
      <w:pPr>
        <w:pStyle w:val="sc-uhnf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  <w:highlight w:val="yellow"/>
        </w:rPr>
      </w:pPr>
    </w:p>
    <w:p w14:paraId="4ACBFC37" w14:textId="06F965AE" w:rsidR="00813B5D" w:rsidRPr="00834BE7" w:rsidRDefault="007A2A2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2A2A">
        <w:rPr>
          <w:rFonts w:ascii="Times New Roman" w:hAnsi="Times New Roman" w:cs="Times New Roman"/>
          <w:color w:val="FF0000"/>
          <w:sz w:val="28"/>
          <w:szCs w:val="28"/>
        </w:rPr>
        <w:t xml:space="preserve">Выбрав на вкладке 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«Товары»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определенные категории, можно при этом 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на вкладке «Исключаемые товары» исключить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совершенно другие категории, что является абсурдом (понятно, что так навряд ли кто-то будет, но все же сама система это позволять не должна).</w:t>
      </w:r>
    </w:p>
    <w:p w14:paraId="3AFF4BD5" w14:textId="77777777" w:rsidR="00CE15B5" w:rsidRPr="00834BE7" w:rsidRDefault="00CE15B5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F9220A9" w14:textId="6F7B62CD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7AD178" wp14:editId="4C22D613">
            <wp:extent cx="5934075" cy="8572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D4E3A" w14:textId="77777777" w:rsidR="008F43CD" w:rsidRPr="00834BE7" w:rsidRDefault="008F43CD" w:rsidP="004C28BF">
      <w:pPr>
        <w:pStyle w:val="sc-uhnf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834BE7">
        <w:rPr>
          <w:rFonts w:eastAsiaTheme="minorHAnsi"/>
          <w:sz w:val="28"/>
          <w:szCs w:val="28"/>
          <w:lang w:eastAsia="en-US"/>
        </w:rPr>
        <w:t>Это поле показывает выбранные товары, списки и свойства товаров, а также размещения, участвующие в данном графике пополнения, и товары, исключаемые из него. С помощью значка «&lt;» можно удалить ненужные элементы из списка выбранных.</w:t>
      </w:r>
    </w:p>
    <w:p w14:paraId="69512E83" w14:textId="2F4B7F9C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F85E67" w14:textId="5F821C68" w:rsidR="002734D7" w:rsidRPr="006D1FE4" w:rsidRDefault="002734D7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Вкладка «Локации»</w:t>
      </w:r>
    </w:p>
    <w:p w14:paraId="7E6B49BA" w14:textId="7D6DE72C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60DD6C" wp14:editId="2270AC31">
            <wp:extent cx="5934075" cy="1019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7D9F8" w14:textId="77777777" w:rsidR="00D731DD" w:rsidRPr="00834BE7" w:rsidRDefault="00D731D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Здесь Вы можете выбрать локации, для которых будет применяться данный график пополнения. Чтобы выбрать нужные локации:</w:t>
      </w:r>
    </w:p>
    <w:p w14:paraId="79D1E272" w14:textId="77777777" w:rsidR="00D731DD" w:rsidRPr="00834BE7" w:rsidRDefault="00D731DD" w:rsidP="00A525EA">
      <w:pPr>
        <w:numPr>
          <w:ilvl w:val="0"/>
          <w:numId w:val="27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Разверните полный список локаций, нажав на стрелку слева от поля «Все локации».</w:t>
      </w:r>
    </w:p>
    <w:p w14:paraId="03E92A13" w14:textId="77777777" w:rsidR="00D731DD" w:rsidRPr="00834BE7" w:rsidRDefault="00D731DD" w:rsidP="00A525EA">
      <w:pPr>
        <w:numPr>
          <w:ilvl w:val="0"/>
          <w:numId w:val="27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Отметьте необходимые локации. Для выбора нескольких локаций одновременно удерживайте клавишу Ctrl.</w:t>
      </w:r>
    </w:p>
    <w:p w14:paraId="4C9CD9E4" w14:textId="76E2A8C7" w:rsidR="00D731DD" w:rsidRPr="004C28BF" w:rsidRDefault="00D731DD" w:rsidP="00A525EA">
      <w:pPr>
        <w:numPr>
          <w:ilvl w:val="0"/>
          <w:numId w:val="27"/>
        </w:numPr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Перенесите выделенные локации в раздел «Выбрано» с помощью кнопки «&gt;».</w:t>
      </w:r>
    </w:p>
    <w:p w14:paraId="715E4D59" w14:textId="77777777" w:rsidR="004C28BF" w:rsidRDefault="004C28BF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5FD493" w14:textId="4B720CB5" w:rsidR="00D731DD" w:rsidRPr="00834BE7" w:rsidRDefault="00D731D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28BF">
        <w:rPr>
          <w:rFonts w:ascii="Times New Roman" w:hAnsi="Times New Roman" w:cs="Times New Roman"/>
          <w:b/>
          <w:bCs/>
          <w:sz w:val="28"/>
          <w:szCs w:val="28"/>
        </w:rPr>
        <w:t>Примечание:</w:t>
      </w:r>
      <w:r w:rsidRPr="00834BE7">
        <w:rPr>
          <w:rFonts w:ascii="Times New Roman" w:hAnsi="Times New Roman" w:cs="Times New Roman"/>
          <w:sz w:val="28"/>
          <w:szCs w:val="28"/>
        </w:rPr>
        <w:t xml:space="preserve"> если не указаны конкретные локации, график пополнения будет действовать для всех.</w:t>
      </w:r>
    </w:p>
    <w:p w14:paraId="1F9904CA" w14:textId="77777777" w:rsidR="00BD69E9" w:rsidRPr="00834BE7" w:rsidRDefault="00BD69E9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F8C7D5" w14:textId="753C0119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5B122E" wp14:editId="10A793BA">
            <wp:extent cx="5934075" cy="10191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DF2BB" w14:textId="77777777" w:rsidR="004E2AC0" w:rsidRPr="00834BE7" w:rsidRDefault="004E2AC0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Тут у Вас есть возможность выбрать списки локаций, которые следует пополнять данным графиком пополнения. Для этого: </w:t>
      </w:r>
    </w:p>
    <w:p w14:paraId="7925D921" w14:textId="77777777" w:rsidR="004E2AC0" w:rsidRPr="00834BE7" w:rsidRDefault="004E2AC0" w:rsidP="00A525EA">
      <w:pPr>
        <w:pStyle w:val="sc-bqmoxr"/>
        <w:numPr>
          <w:ilvl w:val="0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sz w:val="28"/>
          <w:szCs w:val="28"/>
        </w:rPr>
        <w:t xml:space="preserve">Выберите нужные списки. С помощью клавиши Ctrl можно выбрать несколько списков. </w:t>
      </w:r>
    </w:p>
    <w:p w14:paraId="1193F300" w14:textId="7000108C" w:rsidR="004E2AC0" w:rsidRPr="004C28BF" w:rsidRDefault="004E2AC0" w:rsidP="00A525EA">
      <w:pPr>
        <w:pStyle w:val="sc-bqmoxr"/>
        <w:numPr>
          <w:ilvl w:val="0"/>
          <w:numId w:val="2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rStyle w:val="sc-fhsyak"/>
          <w:sz w:val="28"/>
          <w:szCs w:val="28"/>
        </w:rPr>
      </w:pPr>
      <w:r w:rsidRPr="00834BE7">
        <w:rPr>
          <w:sz w:val="28"/>
          <w:szCs w:val="28"/>
        </w:rPr>
        <w:t>Перенесите их в раздел выбранных с помощью значка «&gt;».</w:t>
      </w:r>
    </w:p>
    <w:p w14:paraId="1A7AAE87" w14:textId="77777777" w:rsidR="004C28BF" w:rsidRDefault="004C28BF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3DDF5E7" w14:textId="110F7EA8" w:rsidR="004E2AC0" w:rsidRPr="00834BE7" w:rsidRDefault="004E2AC0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28B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Примечание:</w:t>
      </w:r>
      <w:r w:rsidRPr="00834BE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списки локаций создаются в ERP-системе и передаются в SCM-систему.</w:t>
      </w:r>
    </w:p>
    <w:p w14:paraId="7842EFC1" w14:textId="77777777" w:rsidR="00031DE9" w:rsidRPr="00834BE7" w:rsidRDefault="00031DE9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eastAsia="Times New Roman" w:hAnsi="Times New Roman" w:cs="Times New Roman"/>
          <w:spacing w:val="-5"/>
          <w:sz w:val="28"/>
          <w:szCs w:val="28"/>
          <w:lang w:eastAsia="ru-RU"/>
        </w:rPr>
      </w:pPr>
    </w:p>
    <w:p w14:paraId="569C11E9" w14:textId="0C1A672C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EA44F9" wp14:editId="78570DEE">
            <wp:extent cx="5934075" cy="1019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A0D35" w14:textId="77777777" w:rsidR="001B1F57" w:rsidRPr="00834BE7" w:rsidRDefault="001B1F57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На этой вкладке вы можете задать свойства локации. Локации с указанными свойствами будут включены в расчет заказов по данному графику пополнения. Для выбора нужных свойств:</w:t>
      </w:r>
    </w:p>
    <w:p w14:paraId="0FE9739D" w14:textId="444ED300" w:rsidR="001B1F57" w:rsidRPr="00834BE7" w:rsidRDefault="001B1F57" w:rsidP="00A525EA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Выделите необходимые свойства. Чтобы отметить сразу несколько, удерживайте клавишу Ctrl</w:t>
      </w:r>
      <w:r w:rsidR="00191631">
        <w:rPr>
          <w:rFonts w:ascii="Times New Roman" w:hAnsi="Times New Roman" w:cs="Times New Roman"/>
          <w:sz w:val="28"/>
          <w:szCs w:val="28"/>
        </w:rPr>
        <w:t>.</w:t>
      </w:r>
    </w:p>
    <w:p w14:paraId="0A04FAD9" w14:textId="77777777" w:rsidR="001B1F57" w:rsidRPr="00834BE7" w:rsidRDefault="001B1F57" w:rsidP="00A525EA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Переместите их в раздел выбранных, используя значок «&gt;».</w:t>
      </w:r>
    </w:p>
    <w:p w14:paraId="7C17FBC5" w14:textId="77777777" w:rsidR="001B1F57" w:rsidRPr="00834BE7" w:rsidRDefault="001B1F57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F22A376" w14:textId="77777777" w:rsidR="001B1F57" w:rsidRPr="00834BE7" w:rsidRDefault="001B1F57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4C28BF">
        <w:rPr>
          <w:rFonts w:ascii="Times New Roman" w:hAnsi="Times New Roman" w:cs="Times New Roman"/>
          <w:b/>
          <w:bCs/>
          <w:sz w:val="28"/>
          <w:szCs w:val="28"/>
        </w:rPr>
        <w:t>Примечание: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свойства локаций создаются в ERP-системе и передаются в SCM-систему.</w:t>
      </w:r>
    </w:p>
    <w:p w14:paraId="4B85C961" w14:textId="77777777" w:rsidR="00C34566" w:rsidRPr="00834BE7" w:rsidRDefault="00C34566" w:rsidP="004C28B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Lines="40" w:after="96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6AE347A" w14:textId="5995E056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E5D537" wp14:editId="3B6075BF">
            <wp:extent cx="5934075" cy="9334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D6923" w14:textId="26E5AA0E" w:rsidR="005A6887" w:rsidRPr="00834BE7" w:rsidRDefault="0078617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 этом поле отображаются выбранные локации, списки и свойства локаций, участвующие в данном графике пополнения. С помощью значка «&lt;» можно удалить ненужные элементы из списка выбранных.</w:t>
      </w:r>
    </w:p>
    <w:p w14:paraId="3C9C2EE8" w14:textId="611842A9" w:rsidR="002734D7" w:rsidRPr="00834BE7" w:rsidRDefault="002734D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64410D" w14:textId="266D1CB1" w:rsidR="00D1445D" w:rsidRPr="006D1FE4" w:rsidRDefault="00D1445D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«Расписание»</w:t>
      </w:r>
    </w:p>
    <w:p w14:paraId="7AC24880" w14:textId="3A734204" w:rsidR="00D1445D" w:rsidRPr="00834BE7" w:rsidRDefault="001F44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E0CBF4" wp14:editId="6A6832D7">
            <wp:extent cx="5934075" cy="35528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0CDDE" w14:textId="2E4364D3" w:rsidR="00B26CB3" w:rsidRPr="00834BE7" w:rsidRDefault="00B24A68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Задайте период действия графика пополнения.</w:t>
      </w:r>
    </w:p>
    <w:p w14:paraId="6A7FADD8" w14:textId="01FCF219" w:rsidR="00B24A68" w:rsidRPr="00834BE7" w:rsidRDefault="00B24A68" w:rsidP="004C28BF">
      <w:pPr>
        <w:pStyle w:val="a3"/>
        <w:numPr>
          <w:ilvl w:val="0"/>
          <w:numId w:val="1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«Дата окончания» является обязательным параметром для временного графика пополнения.</w:t>
      </w:r>
    </w:p>
    <w:p w14:paraId="295BC37B" w14:textId="5286949C" w:rsidR="00EB24D0" w:rsidRPr="007A2A2A" w:rsidRDefault="00EB24D0" w:rsidP="004C28BF">
      <w:pPr>
        <w:pStyle w:val="a3"/>
        <w:numPr>
          <w:ilvl w:val="0"/>
          <w:numId w:val="1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2A2A">
        <w:rPr>
          <w:rFonts w:ascii="Times New Roman" w:hAnsi="Times New Roman" w:cs="Times New Roman"/>
          <w:sz w:val="28"/>
          <w:szCs w:val="28"/>
        </w:rPr>
        <w:lastRenderedPageBreak/>
        <w:t>Оставляйте пустым поле «Дата окончания» в базовом графике пополнения, если нужен неограниченный период действия.</w:t>
      </w:r>
    </w:p>
    <w:p w14:paraId="5FE06A45" w14:textId="083B8E6B" w:rsidR="00B24A68" w:rsidRPr="00834BE7" w:rsidRDefault="00B24A68" w:rsidP="004C28BF">
      <w:pPr>
        <w:pStyle w:val="a3"/>
        <w:numPr>
          <w:ilvl w:val="0"/>
          <w:numId w:val="1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Внесите дату окончания в соответствующее поле базового графика пополнения, если известны сроки прекращения сотрудничества с поставщиком</w:t>
      </w:r>
      <w:r w:rsidR="006F7936" w:rsidRPr="00834BE7">
        <w:rPr>
          <w:rFonts w:ascii="Times New Roman" w:hAnsi="Times New Roman" w:cs="Times New Roman"/>
          <w:sz w:val="28"/>
          <w:szCs w:val="28"/>
        </w:rPr>
        <w:t xml:space="preserve"> или известна дата изменения расписания пополнения – </w:t>
      </w:r>
      <w:r w:rsidR="00A72DAB" w:rsidRPr="00834BE7">
        <w:rPr>
          <w:rFonts w:ascii="Times New Roman" w:hAnsi="Times New Roman" w:cs="Times New Roman"/>
          <w:sz w:val="28"/>
          <w:szCs w:val="28"/>
        </w:rPr>
        <w:t>в последнем случае создайте новый график</w:t>
      </w:r>
      <w:r w:rsidRPr="00834BE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F0152EB" w14:textId="5BC10286" w:rsidR="009B03FC" w:rsidRDefault="009B03FC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Сейчас 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«Периодическое расписание»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, «Фиксированные даты», «Внешний список дат» доступны как для типа графика «базовый», так и для типа графика «временный». Базовый график у меня ассоциируется с постоянством действия. И вот зачем пользователю создавать базовый график и 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</w:rPr>
        <w:t>прогружать</w:t>
      </w:r>
      <w:proofErr w:type="spell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определенные даты заказов и поставок (которые всегда имеют свой конец: что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при загрузки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через список, что при ручном указании этих дат)? Может быть на практики так и не будет, </w:t>
      </w: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но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если функционал системы это позволяет сделать, значит ситуация теоретически возможна. Если нужно пользователю прогрузить определенные даты заказов и поставок, пусть создает временный график. Не бывает такого, что вечно заказы на поставщика нужно создавать в определенные даты (это явление всегда носит временный характер) и поэтому надо создавать базовый тип графика и обновлять регулярно даты заказов и поставок. Если не убрать возможность пользователю задавать</w:t>
      </w:r>
      <w:r w:rsidR="00AC433C">
        <w:rPr>
          <w:rFonts w:ascii="Times New Roman" w:hAnsi="Times New Roman" w:cs="Times New Roman"/>
          <w:color w:val="FF0000"/>
          <w:sz w:val="28"/>
          <w:szCs w:val="28"/>
        </w:rPr>
        <w:t xml:space="preserve"> для базового графика «Фиксированные даты», «Внешний список дат», то </w:t>
      </w:r>
      <w:r w:rsidR="00AC433C" w:rsidRPr="007A2A2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необходимо</w:t>
      </w:r>
      <w:r w:rsidR="00AC433C">
        <w:rPr>
          <w:rFonts w:ascii="Times New Roman" w:hAnsi="Times New Roman" w:cs="Times New Roman"/>
          <w:color w:val="FF0000"/>
          <w:sz w:val="28"/>
          <w:szCs w:val="28"/>
        </w:rPr>
        <w:t xml:space="preserve"> тогда </w:t>
      </w:r>
      <w:r w:rsidR="00AC433C" w:rsidRPr="007A2A2A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</w:rPr>
        <w:t>настроить проверку с оповещением для пользователя о том, что для конкретного базового графика следует обновить даты заказы и поставок, так как прежняя выгрузка уже отработала себя (время прошло, которое было указано прежде), иначе потребность формироваться не будет</w:t>
      </w:r>
      <w:r w:rsidR="00AC433C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168ABB1B" w14:textId="7E473931" w:rsidR="000E465E" w:rsidRPr="000E465E" w:rsidRDefault="000E465E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  <w:u w:val="single"/>
        </w:rPr>
      </w:pPr>
      <w:r w:rsidRPr="000E465E">
        <w:rPr>
          <w:rFonts w:ascii="Times New Roman" w:hAnsi="Times New Roman" w:cs="Times New Roman"/>
          <w:color w:val="FF0000"/>
          <w:sz w:val="28"/>
          <w:szCs w:val="28"/>
          <w:u w:val="single"/>
        </w:rPr>
        <w:t>Можно ли создать временный график без базового?</w:t>
      </w:r>
    </w:p>
    <w:p w14:paraId="2368693F" w14:textId="70A95876" w:rsidR="00D1445D" w:rsidRPr="00834BE7" w:rsidRDefault="00D1445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B39B9B" w14:textId="42F2EC01" w:rsidR="00D1445D" w:rsidRPr="00834BE7" w:rsidRDefault="001923A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C83851" wp14:editId="27ECCFF7">
            <wp:extent cx="5934075" cy="34861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E9517" w14:textId="44116386" w:rsidR="00B70174" w:rsidRPr="00834BE7" w:rsidRDefault="00B70174" w:rsidP="004C28BF">
      <w:pPr>
        <w:pStyle w:val="sc-bqmoxr"/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sz w:val="28"/>
          <w:szCs w:val="28"/>
        </w:rPr>
        <w:lastRenderedPageBreak/>
        <w:t>Выберите способ указания расписания пополнения:</w:t>
      </w:r>
    </w:p>
    <w:p w14:paraId="19A66494" w14:textId="1A437961" w:rsidR="001923AF" w:rsidRPr="00834BE7" w:rsidRDefault="001923AF" w:rsidP="004C28BF">
      <w:pPr>
        <w:pStyle w:val="sc-bqmoxr"/>
        <w:numPr>
          <w:ilvl w:val="0"/>
          <w:numId w:val="18"/>
        </w:numPr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b/>
          <w:bCs/>
          <w:sz w:val="28"/>
          <w:szCs w:val="28"/>
        </w:rPr>
        <w:t xml:space="preserve">«Периодическое расписание» </w:t>
      </w:r>
      <w:r w:rsidR="00B70174" w:rsidRPr="00834BE7">
        <w:rPr>
          <w:b/>
          <w:bCs/>
          <w:sz w:val="28"/>
          <w:szCs w:val="28"/>
        </w:rPr>
        <w:t xml:space="preserve">- </w:t>
      </w:r>
      <w:r w:rsidRPr="00834BE7">
        <w:rPr>
          <w:sz w:val="28"/>
          <w:szCs w:val="28"/>
        </w:rPr>
        <w:t>для настройки регулярной частоты пополнения запасов</w:t>
      </w:r>
      <w:r w:rsidR="006465A1" w:rsidRPr="00834BE7">
        <w:rPr>
          <w:sz w:val="28"/>
          <w:szCs w:val="28"/>
        </w:rPr>
        <w:t>;</w:t>
      </w:r>
    </w:p>
    <w:p w14:paraId="7E8C10C0" w14:textId="387A262A" w:rsidR="001923AF" w:rsidRPr="00834BE7" w:rsidRDefault="001923AF" w:rsidP="004C28BF">
      <w:pPr>
        <w:pStyle w:val="sc-bqmoxr"/>
        <w:numPr>
          <w:ilvl w:val="0"/>
          <w:numId w:val="18"/>
        </w:numPr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b/>
          <w:bCs/>
          <w:sz w:val="28"/>
          <w:szCs w:val="28"/>
        </w:rPr>
        <w:t>«Фиксированные даты»</w:t>
      </w:r>
      <w:r w:rsidR="00B70174" w:rsidRPr="00834BE7">
        <w:rPr>
          <w:b/>
          <w:bCs/>
          <w:sz w:val="28"/>
          <w:szCs w:val="28"/>
        </w:rPr>
        <w:t xml:space="preserve"> -</w:t>
      </w:r>
      <w:r w:rsidRPr="00834BE7">
        <w:rPr>
          <w:sz w:val="28"/>
          <w:szCs w:val="28"/>
        </w:rPr>
        <w:t> </w:t>
      </w:r>
      <w:r w:rsidR="00B70174" w:rsidRPr="00834BE7">
        <w:rPr>
          <w:sz w:val="28"/>
          <w:szCs w:val="28"/>
        </w:rPr>
        <w:t xml:space="preserve">для </w:t>
      </w:r>
      <w:r w:rsidRPr="00834BE7">
        <w:rPr>
          <w:sz w:val="28"/>
          <w:szCs w:val="28"/>
        </w:rPr>
        <w:t>точно</w:t>
      </w:r>
      <w:r w:rsidR="00B70174" w:rsidRPr="00834BE7">
        <w:rPr>
          <w:sz w:val="28"/>
          <w:szCs w:val="28"/>
        </w:rPr>
        <w:t>го</w:t>
      </w:r>
      <w:r w:rsidRPr="00834BE7">
        <w:rPr>
          <w:sz w:val="28"/>
          <w:szCs w:val="28"/>
        </w:rPr>
        <w:t xml:space="preserve"> указа</w:t>
      </w:r>
      <w:r w:rsidR="00B70174" w:rsidRPr="00834BE7">
        <w:rPr>
          <w:sz w:val="28"/>
          <w:szCs w:val="28"/>
        </w:rPr>
        <w:t>ния</w:t>
      </w:r>
      <w:r w:rsidRPr="00834BE7">
        <w:rPr>
          <w:sz w:val="28"/>
          <w:szCs w:val="28"/>
        </w:rPr>
        <w:t xml:space="preserve"> конкретны</w:t>
      </w:r>
      <w:r w:rsidR="00B70174" w:rsidRPr="00834BE7">
        <w:rPr>
          <w:sz w:val="28"/>
          <w:szCs w:val="28"/>
        </w:rPr>
        <w:t>х</w:t>
      </w:r>
      <w:r w:rsidRPr="00834BE7">
        <w:rPr>
          <w:sz w:val="28"/>
          <w:szCs w:val="28"/>
        </w:rPr>
        <w:t xml:space="preserve"> дат формирования заказов и организации поставок</w:t>
      </w:r>
      <w:r w:rsidR="006465A1" w:rsidRPr="00834BE7">
        <w:rPr>
          <w:sz w:val="28"/>
          <w:szCs w:val="28"/>
        </w:rPr>
        <w:t>;</w:t>
      </w:r>
    </w:p>
    <w:p w14:paraId="03B26362" w14:textId="0D6A109A" w:rsidR="006853DE" w:rsidRPr="00834BE7" w:rsidRDefault="00BB7D16" w:rsidP="004C28BF">
      <w:pPr>
        <w:pStyle w:val="sc-bqmoxr"/>
        <w:numPr>
          <w:ilvl w:val="0"/>
          <w:numId w:val="18"/>
        </w:numPr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b/>
          <w:bCs/>
          <w:sz w:val="28"/>
          <w:szCs w:val="28"/>
        </w:rPr>
        <w:t>«Внешний список дат»</w:t>
      </w:r>
      <w:r w:rsidRPr="00834BE7">
        <w:rPr>
          <w:sz w:val="28"/>
          <w:szCs w:val="28"/>
        </w:rPr>
        <w:t xml:space="preserve"> </w:t>
      </w:r>
      <w:r w:rsidR="00B70174" w:rsidRPr="00834BE7">
        <w:rPr>
          <w:sz w:val="28"/>
          <w:szCs w:val="28"/>
        </w:rPr>
        <w:t xml:space="preserve">- для </w:t>
      </w:r>
      <w:r w:rsidRPr="00834BE7">
        <w:rPr>
          <w:sz w:val="28"/>
          <w:szCs w:val="28"/>
        </w:rPr>
        <w:t>загруз</w:t>
      </w:r>
      <w:r w:rsidR="00B70174" w:rsidRPr="00834BE7">
        <w:rPr>
          <w:sz w:val="28"/>
          <w:szCs w:val="28"/>
        </w:rPr>
        <w:t>ки</w:t>
      </w:r>
      <w:r w:rsidRPr="00834BE7">
        <w:rPr>
          <w:sz w:val="28"/>
          <w:szCs w:val="28"/>
        </w:rPr>
        <w:t xml:space="preserve"> дат формирования заказов и поставок из заранее подготовленного </w:t>
      </w:r>
      <w:r w:rsidRPr="000E465E">
        <w:rPr>
          <w:sz w:val="28"/>
          <w:szCs w:val="28"/>
        </w:rPr>
        <w:t>списка.</w:t>
      </w:r>
      <w:r w:rsidR="00E64140" w:rsidRPr="000E465E">
        <w:rPr>
          <w:sz w:val="28"/>
          <w:szCs w:val="28"/>
        </w:rPr>
        <w:t xml:space="preserve"> Список</w:t>
      </w:r>
      <w:r w:rsidR="00E64140" w:rsidRPr="00834BE7">
        <w:rPr>
          <w:sz w:val="28"/>
          <w:szCs w:val="28"/>
        </w:rPr>
        <w:t xml:space="preserve"> формируется в </w:t>
      </w:r>
      <w:r w:rsidR="00E64140" w:rsidRPr="00834BE7">
        <w:rPr>
          <w:sz w:val="28"/>
          <w:szCs w:val="28"/>
          <w:lang w:val="en-US"/>
        </w:rPr>
        <w:t>ERP</w:t>
      </w:r>
      <w:r w:rsidR="00E64140" w:rsidRPr="00834BE7">
        <w:rPr>
          <w:sz w:val="28"/>
          <w:szCs w:val="28"/>
        </w:rPr>
        <w:t xml:space="preserve">-системе и передается в </w:t>
      </w:r>
      <w:r w:rsidR="00E64140" w:rsidRPr="00834BE7">
        <w:rPr>
          <w:sz w:val="28"/>
          <w:szCs w:val="28"/>
          <w:lang w:val="en-US"/>
        </w:rPr>
        <w:t>SCM</w:t>
      </w:r>
      <w:r w:rsidR="00E64140" w:rsidRPr="00834BE7">
        <w:rPr>
          <w:sz w:val="28"/>
          <w:szCs w:val="28"/>
        </w:rPr>
        <w:t>-систему.</w:t>
      </w:r>
    </w:p>
    <w:p w14:paraId="406CF9F1" w14:textId="77777777" w:rsidR="009F266B" w:rsidRPr="00834BE7" w:rsidRDefault="009F266B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79BF34" w14:textId="01933BFE" w:rsidR="00D1445D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56D63" wp14:editId="098EF01A">
            <wp:extent cx="5934075" cy="178117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E7359" w14:textId="78451BE8" w:rsidR="00934853" w:rsidRPr="00834BE7" w:rsidRDefault="00934853" w:rsidP="004C28BF">
      <w:pPr>
        <w:pStyle w:val="sc-bqmoxr"/>
        <w:spacing w:before="0" w:beforeAutospacing="0" w:afterLines="40" w:after="96" w:afterAutospacing="0"/>
        <w:jc w:val="both"/>
        <w:textAlignment w:val="baseline"/>
        <w:rPr>
          <w:spacing w:val="-5"/>
          <w:sz w:val="28"/>
          <w:szCs w:val="28"/>
        </w:rPr>
      </w:pPr>
      <w:r w:rsidRPr="00834BE7">
        <w:rPr>
          <w:rFonts w:eastAsiaTheme="minorHAnsi"/>
          <w:sz w:val="28"/>
          <w:szCs w:val="28"/>
          <w:lang w:eastAsia="en-US"/>
        </w:rPr>
        <w:t>Укажите периодичность в днях для формирования заказов. Например:</w:t>
      </w:r>
    </w:p>
    <w:p w14:paraId="39ABC20C" w14:textId="77777777" w:rsidR="00934853" w:rsidRPr="00834BE7" w:rsidRDefault="00934853" w:rsidP="00A525EA">
      <w:pPr>
        <w:pStyle w:val="sc-bqmoxr"/>
        <w:numPr>
          <w:ilvl w:val="0"/>
          <w:numId w:val="19"/>
        </w:numPr>
        <w:spacing w:before="0" w:beforeAutospacing="0" w:afterLines="40" w:after="96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834BE7">
        <w:rPr>
          <w:rFonts w:eastAsiaTheme="minorHAnsi"/>
          <w:sz w:val="28"/>
          <w:szCs w:val="28"/>
          <w:lang w:eastAsia="en-US"/>
        </w:rPr>
        <w:t>1 — заказ формируется каждый день.</w:t>
      </w:r>
    </w:p>
    <w:p w14:paraId="0D40205A" w14:textId="77777777" w:rsidR="00934853" w:rsidRPr="00834BE7" w:rsidRDefault="00934853" w:rsidP="00A525EA">
      <w:pPr>
        <w:pStyle w:val="sc-bqmoxr"/>
        <w:numPr>
          <w:ilvl w:val="0"/>
          <w:numId w:val="19"/>
        </w:numPr>
        <w:spacing w:before="0" w:beforeAutospacing="0" w:afterLines="40" w:after="96" w:afterAutospacing="0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834BE7">
        <w:rPr>
          <w:rFonts w:eastAsiaTheme="minorHAnsi"/>
          <w:sz w:val="28"/>
          <w:szCs w:val="28"/>
          <w:lang w:eastAsia="en-US"/>
        </w:rPr>
        <w:t>3 — заказ формируется каждые три дня.</w:t>
      </w:r>
    </w:p>
    <w:p w14:paraId="08713AFF" w14:textId="7AF0F332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AEB11A" w14:textId="6CAD655A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237650" wp14:editId="4C8E15F1">
            <wp:extent cx="5934075" cy="180022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F444" w14:textId="565509F8" w:rsidR="00934853" w:rsidRPr="00834BE7" w:rsidRDefault="000E46F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Укажите </w:t>
      </w:r>
      <w:r w:rsidR="00934853" w:rsidRPr="00834BE7">
        <w:rPr>
          <w:rFonts w:ascii="Times New Roman" w:hAnsi="Times New Roman" w:cs="Times New Roman"/>
          <w:sz w:val="28"/>
          <w:szCs w:val="28"/>
        </w:rPr>
        <w:t>периодичность в неделях (например, 1 - каждую неделю, 3 – каждую третью неделю) и выберите нужные дни недели для формирования заказов. Чтобы настроить разное плечо поставок для каждого дня, отметьте параметр </w:t>
      </w:r>
      <w:r w:rsidR="00934853" w:rsidRPr="00834BE7">
        <w:rPr>
          <w:rFonts w:ascii="Times New Roman" w:hAnsi="Times New Roman" w:cs="Times New Roman"/>
          <w:b/>
          <w:bCs/>
          <w:sz w:val="28"/>
          <w:szCs w:val="28"/>
        </w:rPr>
        <w:t>«Разные плечи по дням недели»</w:t>
      </w:r>
      <w:r w:rsidR="00934853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531618D8" w14:textId="52EB693C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310807" w14:textId="580738C5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3DE288D" wp14:editId="0BE3C118">
            <wp:extent cx="5934075" cy="1781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C12E" w14:textId="1D1D87DA" w:rsidR="00934853" w:rsidRPr="00834BE7" w:rsidRDefault="000E46F7" w:rsidP="004C28BF">
      <w:pPr>
        <w:pStyle w:val="sc-uhnf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rFonts w:eastAsiaTheme="minorHAnsi"/>
          <w:sz w:val="28"/>
          <w:szCs w:val="28"/>
          <w:lang w:eastAsia="en-US"/>
        </w:rPr>
        <w:t xml:space="preserve">Укажите </w:t>
      </w:r>
      <w:r w:rsidR="00934853" w:rsidRPr="00834BE7">
        <w:rPr>
          <w:sz w:val="28"/>
          <w:szCs w:val="28"/>
        </w:rPr>
        <w:t>число месяца и задайте периодичность в месяцах для формирования заказа. Например:</w:t>
      </w:r>
    </w:p>
    <w:p w14:paraId="6227DEEC" w14:textId="692421A2" w:rsidR="00934853" w:rsidRPr="00834BE7" w:rsidRDefault="00687DF7" w:rsidP="00A525EA">
      <w:pPr>
        <w:pStyle w:val="sc-uhnf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Е</w:t>
      </w:r>
      <w:r w:rsidR="00934853" w:rsidRPr="00834BE7">
        <w:rPr>
          <w:sz w:val="28"/>
          <w:szCs w:val="28"/>
        </w:rPr>
        <w:t>сли периодичность равна 1, заказ формируется ежемесячно в заданную дату.</w:t>
      </w:r>
    </w:p>
    <w:p w14:paraId="2E9FDC14" w14:textId="554F7338" w:rsidR="00934853" w:rsidRPr="00834BE7" w:rsidRDefault="00687DF7" w:rsidP="00A525EA">
      <w:pPr>
        <w:pStyle w:val="sc-uhnfh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Lines="40" w:after="96" w:afterAutospacing="0"/>
        <w:jc w:val="both"/>
        <w:textAlignment w:val="baseline"/>
        <w:rPr>
          <w:sz w:val="28"/>
          <w:szCs w:val="28"/>
        </w:rPr>
      </w:pPr>
      <w:r w:rsidRPr="00834BE7">
        <w:rPr>
          <w:sz w:val="28"/>
          <w:szCs w:val="28"/>
        </w:rPr>
        <w:t xml:space="preserve">Если </w:t>
      </w:r>
      <w:r w:rsidR="00934853" w:rsidRPr="00834BE7">
        <w:rPr>
          <w:sz w:val="28"/>
          <w:szCs w:val="28"/>
        </w:rPr>
        <w:t>периодичность равна 3, заказ формируется каждые три месяца в заданную дату.</w:t>
      </w:r>
    </w:p>
    <w:p w14:paraId="72154138" w14:textId="77777777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E10CEF" w14:textId="20D28483" w:rsidR="00934853" w:rsidRPr="00834BE7" w:rsidRDefault="0093485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CBA147" wp14:editId="4B413D1E">
            <wp:extent cx="5934075" cy="179070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FF854" w14:textId="1A192A05" w:rsidR="00D1445D" w:rsidRPr="00834BE7" w:rsidRDefault="000E46F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Укажите </w:t>
      </w:r>
      <w:r w:rsidR="00934853" w:rsidRPr="00834BE7">
        <w:rPr>
          <w:rFonts w:ascii="Times New Roman" w:hAnsi="Times New Roman" w:cs="Times New Roman"/>
          <w:sz w:val="28"/>
          <w:szCs w:val="28"/>
        </w:rPr>
        <w:t>число месяца и выберите месяцы года, в которых должны формироваться заказы.</w:t>
      </w:r>
    </w:p>
    <w:p w14:paraId="568ACE95" w14:textId="39CEDF66" w:rsidR="00D1445D" w:rsidRPr="00834BE7" w:rsidRDefault="00D1445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B72225" w14:textId="6953EDD2" w:rsidR="001D058F" w:rsidRPr="00834BE7" w:rsidRDefault="001D058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4EE50C8" wp14:editId="10E016B2">
            <wp:extent cx="5934075" cy="197167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771B9" w14:textId="5B921DCF" w:rsidR="001D058F" w:rsidRDefault="00271C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Добавьте конкретные даты заказов и поставок.</w:t>
      </w:r>
    </w:p>
    <w:p w14:paraId="245A5F0E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0B5E53" w14:textId="6CE3E7B0" w:rsidR="001D058F" w:rsidRPr="00834BE7" w:rsidRDefault="0074122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0B380C" wp14:editId="188A570D">
            <wp:extent cx="5934075" cy="1228725"/>
            <wp:effectExtent l="0" t="0" r="9525" b="952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C352F" w14:textId="1FDC6A89" w:rsidR="0074122A" w:rsidRPr="00834BE7" w:rsidRDefault="00F820C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внешний список с датами заказов и поставок.</w:t>
      </w:r>
    </w:p>
    <w:p w14:paraId="547EF16D" w14:textId="39FD64B1" w:rsidR="00F820C6" w:rsidRDefault="00F820C6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Список формируется в ERP-системе и передается в SCM-систему.</w:t>
      </w:r>
    </w:p>
    <w:p w14:paraId="490CB484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7E642D" w14:textId="755B357E" w:rsidR="005A298A" w:rsidRPr="00834BE7" w:rsidRDefault="00A83159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BB251A" wp14:editId="1FEB3EE5">
            <wp:extent cx="5934075" cy="10001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57F84" w14:textId="5EBF1168" w:rsidR="000470D6" w:rsidRPr="00834BE7" w:rsidRDefault="00D03938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Опционально укажите</w:t>
      </w:r>
      <w:r w:rsidR="00775A1B" w:rsidRPr="00834BE7">
        <w:rPr>
          <w:rFonts w:ascii="Times New Roman" w:hAnsi="Times New Roman" w:cs="Times New Roman"/>
          <w:sz w:val="28"/>
          <w:szCs w:val="28"/>
        </w:rPr>
        <w:t xml:space="preserve"> плечо подготовки — количество дней, необходимых поставщику для обработки вашего заказа. </w:t>
      </w:r>
    </w:p>
    <w:p w14:paraId="7E855121" w14:textId="5B866795" w:rsidR="002C009E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Плечо подготовки участвует </w:t>
      </w:r>
      <w:r w:rsidRPr="006D5B28">
        <w:rPr>
          <w:rFonts w:ascii="Times New Roman" w:hAnsi="Times New Roman" w:cs="Times New Roman"/>
          <w:sz w:val="28"/>
          <w:szCs w:val="28"/>
        </w:rPr>
        <w:t xml:space="preserve">в расчете продолжительности цикла пополнения, на который </w:t>
      </w:r>
      <w:r>
        <w:rPr>
          <w:rFonts w:ascii="Times New Roman" w:hAnsi="Times New Roman" w:cs="Times New Roman"/>
          <w:sz w:val="28"/>
          <w:szCs w:val="28"/>
        </w:rPr>
        <w:t>рассчитывается</w:t>
      </w:r>
      <w:r w:rsidRPr="006D5B28">
        <w:rPr>
          <w:rFonts w:ascii="Times New Roman" w:hAnsi="Times New Roman" w:cs="Times New Roman"/>
          <w:sz w:val="28"/>
          <w:szCs w:val="28"/>
        </w:rPr>
        <w:t xml:space="preserve"> потребность.</w:t>
      </w:r>
    </w:p>
    <w:p w14:paraId="799A8B42" w14:textId="3665E815" w:rsidR="000470D6" w:rsidRPr="00A525EA" w:rsidRDefault="00775A1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 xml:space="preserve">Этот параметр рекомендуется заполнять для товаров с коротким сроком </w:t>
      </w:r>
      <w:r w:rsidRPr="00A525EA">
        <w:rPr>
          <w:rFonts w:ascii="Times New Roman" w:hAnsi="Times New Roman" w:cs="Times New Roman"/>
          <w:sz w:val="28"/>
          <w:szCs w:val="28"/>
        </w:rPr>
        <w:t xml:space="preserve">годности. </w:t>
      </w:r>
    </w:p>
    <w:p w14:paraId="13AB46E1" w14:textId="7B2ECEB0" w:rsidR="00EC170F" w:rsidRPr="00A525EA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Время подготовки не будет вычтено из срока годности при расчете потребности. Например, если плечо подготовки составляет 1 день, плечо доставки — 2 дня (общий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— 3 дня), а переданный в систему SCM срок годности равен 7 дням, то система при расчете заказа учтет остаточный срок годности как 7-2=5 дней. День, отведенный на внутренние процессы поставщика, не будет учитываться.</w:t>
      </w:r>
    </w:p>
    <w:p w14:paraId="4DBC41D4" w14:textId="4FB6F52A" w:rsidR="00EC170F" w:rsidRPr="00A525EA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>Рекомендуется указывать нормативный остаточный срок товара в днях</w:t>
      </w:r>
      <w:proofErr w:type="gramStart"/>
      <w:r w:rsidRPr="00A525EA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525EA">
        <w:rPr>
          <w:rFonts w:ascii="Times New Roman" w:hAnsi="Times New Roman" w:cs="Times New Roman"/>
          <w:sz w:val="28"/>
          <w:szCs w:val="28"/>
        </w:rPr>
        <w:t xml:space="preserve"> но также можно передавать фактический срок годности, который указан на упаковке.</w:t>
      </w:r>
    </w:p>
    <w:p w14:paraId="38E836BB" w14:textId="77E2A1EB" w:rsidR="00EC170F" w:rsidRPr="00A525EA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Введите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(время доставки) в это поле, если передаете остаточный срок годности.</w:t>
      </w:r>
    </w:p>
    <w:p w14:paraId="10E350D9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016FA2" w14:textId="38C5F085" w:rsidR="00A83159" w:rsidRPr="00834BE7" w:rsidRDefault="00A83159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337648" wp14:editId="3C628022">
            <wp:extent cx="5934075" cy="1000125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2069" w14:textId="545B39B1" w:rsidR="00814392" w:rsidRPr="00834BE7" w:rsidRDefault="000D265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938">
        <w:rPr>
          <w:rFonts w:ascii="Times New Roman" w:hAnsi="Times New Roman" w:cs="Times New Roman"/>
          <w:sz w:val="28"/>
          <w:szCs w:val="28"/>
        </w:rPr>
        <w:t>Установите</w:t>
      </w:r>
      <w:r w:rsidR="00610A34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6B00F6" w:rsidRPr="00834BE7">
        <w:rPr>
          <w:rFonts w:ascii="Times New Roman" w:hAnsi="Times New Roman" w:cs="Times New Roman"/>
          <w:sz w:val="28"/>
          <w:szCs w:val="28"/>
        </w:rPr>
        <w:t>плечо доставки - период времени в днях с момента размещения заказа до ожидаемого прихода</w:t>
      </w:r>
      <w:r w:rsidR="00610A34" w:rsidRPr="00834BE7">
        <w:rPr>
          <w:rFonts w:ascii="Times New Roman" w:hAnsi="Times New Roman" w:cs="Times New Roman"/>
          <w:sz w:val="28"/>
          <w:szCs w:val="28"/>
        </w:rPr>
        <w:t>.</w:t>
      </w:r>
      <w:r w:rsidR="00785B91" w:rsidRPr="00834B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9F463B" w14:textId="5AFF8E14" w:rsidR="002C009E" w:rsidRPr="00A525EA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Плечо доставки участвует </w:t>
      </w:r>
      <w:r w:rsidRPr="006D5B28">
        <w:rPr>
          <w:rFonts w:ascii="Times New Roman" w:hAnsi="Times New Roman" w:cs="Times New Roman"/>
          <w:sz w:val="28"/>
          <w:szCs w:val="28"/>
        </w:rPr>
        <w:t>в расчете продолжительности цикла поп</w:t>
      </w:r>
      <w:r w:rsidRPr="00A525EA">
        <w:rPr>
          <w:rFonts w:ascii="Times New Roman" w:hAnsi="Times New Roman" w:cs="Times New Roman"/>
          <w:sz w:val="28"/>
          <w:szCs w:val="28"/>
        </w:rPr>
        <w:t>олнения, на который формируется потребность.</w:t>
      </w:r>
    </w:p>
    <w:p w14:paraId="4D716B17" w14:textId="0BDEF40F" w:rsidR="005A2B77" w:rsidRPr="00A525EA" w:rsidRDefault="005A2B77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lastRenderedPageBreak/>
        <w:t>Этот период вычитается из срока годности при расчете потребности. Например, если плечо доставки составляет 2 дня, а переданный в систему SCM срок годности равен 7 дням, то система при расчете заказа учтет остаточный срок годности в количестве 5 дней (7-2).</w:t>
      </w:r>
    </w:p>
    <w:p w14:paraId="72F1BF3A" w14:textId="1B0DFB56" w:rsidR="00EC170F" w:rsidRPr="00A525EA" w:rsidRDefault="00EC170F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>Предпочтительно задавать нормативный остаточный срок товара в днях, хотя возможна передача фактического срока годности, напечатанного на упаковке.</w:t>
      </w:r>
    </w:p>
    <w:p w14:paraId="026FE019" w14:textId="12ACC40F" w:rsidR="00EC170F" w:rsidRPr="00A525EA" w:rsidRDefault="002544B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Если Вы передаете срок годности, взятый с упаковки, и необходимо, чтобы система автоматически рассчитала остаточный срок годности при формировании потребности, то укажите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(время доставки) тут.</w:t>
      </w:r>
    </w:p>
    <w:p w14:paraId="08EA37DD" w14:textId="77777777" w:rsidR="005A2B77" w:rsidRPr="00834BE7" w:rsidRDefault="005A2B77" w:rsidP="004C28BF">
      <w:pPr>
        <w:pStyle w:val="a3"/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ED3CC7" w14:textId="22417EF4" w:rsidR="009930F3" w:rsidRPr="00834BE7" w:rsidRDefault="009930F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B01641" w14:textId="4FD95BCC" w:rsidR="009930F3" w:rsidRPr="006D1FE4" w:rsidRDefault="009930F3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Для кросс-дока</w:t>
      </w:r>
    </w:p>
    <w:p w14:paraId="6F75A6B7" w14:textId="12086EEC" w:rsidR="009930F3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E07B70" wp14:editId="1B691B2C">
            <wp:extent cx="5940425" cy="9994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6AD0E" w14:textId="3AD5529D" w:rsidR="009B75DD" w:rsidRPr="00834BE7" w:rsidRDefault="00D03938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Опционально у</w:t>
      </w:r>
      <w:r w:rsidR="009B75DD" w:rsidRPr="00834BE7">
        <w:rPr>
          <w:rFonts w:ascii="Times New Roman" w:hAnsi="Times New Roman" w:cs="Times New Roman"/>
          <w:sz w:val="28"/>
          <w:szCs w:val="28"/>
        </w:rPr>
        <w:t>кажите плечо подготовки</w:t>
      </w:r>
      <w:r w:rsidR="00494FE0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2E76BD" w:rsidRPr="00834BE7">
        <w:rPr>
          <w:rFonts w:ascii="Times New Roman" w:hAnsi="Times New Roman" w:cs="Times New Roman"/>
          <w:sz w:val="28"/>
          <w:szCs w:val="28"/>
        </w:rPr>
        <w:t xml:space="preserve">поставщика </w:t>
      </w:r>
      <w:r w:rsidR="00494FE0" w:rsidRPr="00834BE7">
        <w:rPr>
          <w:rFonts w:ascii="Times New Roman" w:hAnsi="Times New Roman" w:cs="Times New Roman"/>
          <w:sz w:val="28"/>
          <w:szCs w:val="28"/>
        </w:rPr>
        <w:t>—</w:t>
      </w:r>
      <w:r w:rsidR="009B75DD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494FE0" w:rsidRPr="00834BE7">
        <w:rPr>
          <w:rFonts w:ascii="Times New Roman" w:hAnsi="Times New Roman" w:cs="Times New Roman"/>
          <w:sz w:val="28"/>
          <w:szCs w:val="28"/>
        </w:rPr>
        <w:t>число</w:t>
      </w:r>
      <w:r w:rsidR="009B75DD" w:rsidRPr="00834BE7">
        <w:rPr>
          <w:rFonts w:ascii="Times New Roman" w:hAnsi="Times New Roman" w:cs="Times New Roman"/>
          <w:sz w:val="28"/>
          <w:szCs w:val="28"/>
        </w:rPr>
        <w:t xml:space="preserve"> дней, необходимых поставщику для обработки вашего заказа. </w:t>
      </w:r>
    </w:p>
    <w:p w14:paraId="299BE738" w14:textId="5D022583" w:rsidR="002C009E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Плечо подготовки участвует </w:t>
      </w:r>
      <w:r w:rsidRPr="006D5B28">
        <w:rPr>
          <w:rFonts w:ascii="Times New Roman" w:hAnsi="Times New Roman" w:cs="Times New Roman"/>
          <w:sz w:val="28"/>
          <w:szCs w:val="28"/>
        </w:rPr>
        <w:t xml:space="preserve">в расчете продолжительности цикла пополнения, на который </w:t>
      </w:r>
      <w:r>
        <w:rPr>
          <w:rFonts w:ascii="Times New Roman" w:hAnsi="Times New Roman" w:cs="Times New Roman"/>
          <w:sz w:val="28"/>
          <w:szCs w:val="28"/>
        </w:rPr>
        <w:t>рассчитывается</w:t>
      </w:r>
      <w:r w:rsidRPr="006D5B28">
        <w:rPr>
          <w:rFonts w:ascii="Times New Roman" w:hAnsi="Times New Roman" w:cs="Times New Roman"/>
          <w:sz w:val="28"/>
          <w:szCs w:val="28"/>
        </w:rPr>
        <w:t xml:space="preserve"> потребность.</w:t>
      </w:r>
    </w:p>
    <w:p w14:paraId="672072A7" w14:textId="608A02D7" w:rsidR="00494FE0" w:rsidRPr="00A525EA" w:rsidRDefault="00494FE0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Заполнение данного параметра актуально для товаров, имеющих </w:t>
      </w:r>
      <w:r w:rsidRPr="00A525EA">
        <w:rPr>
          <w:rFonts w:ascii="Times New Roman" w:hAnsi="Times New Roman" w:cs="Times New Roman"/>
          <w:sz w:val="28"/>
          <w:szCs w:val="28"/>
        </w:rPr>
        <w:t xml:space="preserve">короткий срок годности. </w:t>
      </w:r>
    </w:p>
    <w:p w14:paraId="4B5E5FED" w14:textId="7B19F9CA" w:rsidR="001B467B" w:rsidRPr="00A525EA" w:rsidRDefault="001B467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Время, затраченное на подготовку, не уменьшит остаточный срок годности при расчете потребности. Например, если подготовка у поставщика занимает 1 день, доставка до РЦ — 3 дня, подготовка на складе равна 0 дней, а доставка до магазинов — 2 дня (общий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— 6 дней), и срок годности, указанный в системе SCM, составляет 10 дней, то система при расчете заказа учтет остаточный срок годности как 10-3-2=5 дней. Временные затраты на внутренние процессы поставщика и склада не будут приниматься во внимание.</w:t>
      </w:r>
    </w:p>
    <w:p w14:paraId="7829556E" w14:textId="3F9E75E2" w:rsidR="001B467B" w:rsidRPr="00A525EA" w:rsidRDefault="001B467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>Лучше всего указывать нормативный остаточный срок товара в днях, однако допускается передача фактического срока годности, отмеченного на упаковке.</w:t>
      </w:r>
    </w:p>
    <w:p w14:paraId="3D1D2B27" w14:textId="55678B17" w:rsidR="001B467B" w:rsidRPr="00A525EA" w:rsidRDefault="001B467B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Укажите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(время доставки) в данном поле, если передаете остаточный срок годности</w:t>
      </w:r>
      <w:r w:rsidR="00EC170F" w:rsidRPr="00A525EA">
        <w:rPr>
          <w:rFonts w:ascii="Times New Roman" w:hAnsi="Times New Roman" w:cs="Times New Roman"/>
          <w:sz w:val="28"/>
          <w:szCs w:val="28"/>
        </w:rPr>
        <w:t xml:space="preserve"> с учетом времени</w:t>
      </w:r>
      <w:r w:rsidRPr="00A525EA">
        <w:rPr>
          <w:rFonts w:ascii="Times New Roman" w:hAnsi="Times New Roman" w:cs="Times New Roman"/>
          <w:sz w:val="28"/>
          <w:szCs w:val="28"/>
        </w:rPr>
        <w:t xml:space="preserve"> на доставку.</w:t>
      </w:r>
    </w:p>
    <w:p w14:paraId="68940675" w14:textId="11C8B596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EAF15D" w14:textId="36701BF6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5CC26F5" wp14:editId="789D3B19">
            <wp:extent cx="5940425" cy="9994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C234A" w14:textId="77777777" w:rsidR="00814392" w:rsidRPr="00834BE7" w:rsidRDefault="00D7209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Плечо доставки от поставщика до РЦ </w:t>
      </w:r>
      <w:r w:rsidRPr="00D03938">
        <w:rPr>
          <w:rFonts w:ascii="Times New Roman" w:hAnsi="Times New Roman" w:cs="Times New Roman"/>
          <w:sz w:val="28"/>
          <w:szCs w:val="28"/>
        </w:rPr>
        <w:t>(распределительного центра)</w:t>
      </w:r>
      <w:r w:rsidRPr="00834BE7">
        <w:rPr>
          <w:rFonts w:ascii="Times New Roman" w:hAnsi="Times New Roman" w:cs="Times New Roman"/>
          <w:sz w:val="28"/>
          <w:szCs w:val="28"/>
        </w:rPr>
        <w:t xml:space="preserve"> — это период времени в днях с момента размещения заказа у поставщика до предполагаемой даты поступления товара на склад. </w:t>
      </w:r>
    </w:p>
    <w:p w14:paraId="0B43479B" w14:textId="48052F6D" w:rsidR="002C009E" w:rsidRPr="00A525EA" w:rsidRDefault="002C009E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009E">
        <w:rPr>
          <w:rFonts w:ascii="Times New Roman" w:hAnsi="Times New Roman" w:cs="Times New Roman"/>
          <w:sz w:val="28"/>
          <w:szCs w:val="28"/>
        </w:rPr>
        <w:t xml:space="preserve">Плечо доставки участвует в расчете продолжительности цикла </w:t>
      </w:r>
      <w:r w:rsidRPr="00A525EA">
        <w:rPr>
          <w:rFonts w:ascii="Times New Roman" w:hAnsi="Times New Roman" w:cs="Times New Roman"/>
          <w:sz w:val="28"/>
          <w:szCs w:val="28"/>
        </w:rPr>
        <w:t>пополнения, на который формируется потребность.</w:t>
      </w:r>
    </w:p>
    <w:p w14:paraId="7E2D73F5" w14:textId="479183B2" w:rsidR="005D4C4A" w:rsidRPr="00A525EA" w:rsidRDefault="005D4C4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>Период, указанный здесь, используется для уменьшения срока годности продукта при планировании потребностей. Если, например, плечо доставки от поставщика до распределительного центра составляет 2 дня, а доставка с РЦ до конечной локации занимает 1 день, и переданный в систему SCM срок годности товара равен 7 дням, то система при расчете заказа учтет оставшийся срок годности в размере 4 дней (7 − 2 − 1).</w:t>
      </w:r>
    </w:p>
    <w:p w14:paraId="3A0320DE" w14:textId="3EF7AAEA" w:rsidR="005D4C4A" w:rsidRPr="00A525EA" w:rsidRDefault="005D4C4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>Желательно задавать нормативный остаточный срок товара в днях, хотя допустим ввод фактического срока годности, который указан на упаковке.</w:t>
      </w:r>
    </w:p>
    <w:p w14:paraId="3E6498C4" w14:textId="550D36C1" w:rsidR="005D4C4A" w:rsidRPr="00A525EA" w:rsidRDefault="005D4C4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Если передаваемый срок годности товара взят с упаковки, и требуется автоматический расчёт остаточного срока годности, укажите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(время доставки) в поле ниже.</w:t>
      </w:r>
    </w:p>
    <w:p w14:paraId="05ED7F3E" w14:textId="1C9AB62C" w:rsidR="004A1085" w:rsidRPr="002C009E" w:rsidRDefault="004A1085" w:rsidP="004C28BF">
      <w:pPr>
        <w:pStyle w:val="a3"/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224A25" w14:textId="4C6CC53C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B05591" wp14:editId="443F4A6D">
            <wp:extent cx="5940425" cy="9994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4A5B9" w14:textId="12ED524B" w:rsidR="00494FE0" w:rsidRPr="00834BE7" w:rsidRDefault="00FF0FF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срок подготовки склада — количество дней, необходимых для выполнения всех внутренних операций на складе с момента получения заказа от поставщика до отправки товара в магазины. </w:t>
      </w:r>
    </w:p>
    <w:p w14:paraId="446303E7" w14:textId="6F58D51B" w:rsidR="006D5B28" w:rsidRDefault="006D5B28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Плечо подготовки участвует </w:t>
      </w:r>
      <w:r w:rsidRPr="006D5B28">
        <w:rPr>
          <w:rFonts w:ascii="Times New Roman" w:hAnsi="Times New Roman" w:cs="Times New Roman"/>
          <w:sz w:val="28"/>
          <w:szCs w:val="28"/>
        </w:rPr>
        <w:t xml:space="preserve">в расчете продолжительности цикла пополнения, на который </w:t>
      </w:r>
      <w:r>
        <w:rPr>
          <w:rFonts w:ascii="Times New Roman" w:hAnsi="Times New Roman" w:cs="Times New Roman"/>
          <w:sz w:val="28"/>
          <w:szCs w:val="28"/>
        </w:rPr>
        <w:t>рассчитывается</w:t>
      </w:r>
      <w:r w:rsidRPr="006D5B28">
        <w:rPr>
          <w:rFonts w:ascii="Times New Roman" w:hAnsi="Times New Roman" w:cs="Times New Roman"/>
          <w:sz w:val="28"/>
          <w:szCs w:val="28"/>
        </w:rPr>
        <w:t xml:space="preserve"> потребность.</w:t>
      </w:r>
    </w:p>
    <w:p w14:paraId="03D76112" w14:textId="4EE3666F" w:rsidR="004A1085" w:rsidRPr="00CA7F6D" w:rsidRDefault="00494FE0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 xml:space="preserve">Рекомендуется указывать этот параметр для товаров с ограниченным сроком годности. </w:t>
      </w:r>
    </w:p>
    <w:p w14:paraId="04E4FA08" w14:textId="54084436" w:rsidR="009D5664" w:rsidRPr="00A525EA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Время подготовки не влияет на остаточный срок годности, используемый в расчете потребности. Например, если время подготовки поставщика составляет 1 день, доставка от поставщика до распределительного центра занимает 3 дня, подготовка на складе требует 0 дней, а доставка с распределительного центра до магазинов — 2 дня (общее время поставки — 6 дней), и переданный в систему SCM срок годности составляет 10 дней, то система при расчете заказа будет учитывать остаточный срок годности как 10-3-2=5 дней. Время, </w:t>
      </w:r>
      <w:r w:rsidRPr="00A525EA">
        <w:rPr>
          <w:rFonts w:ascii="Times New Roman" w:hAnsi="Times New Roman" w:cs="Times New Roman"/>
          <w:sz w:val="28"/>
          <w:szCs w:val="28"/>
        </w:rPr>
        <w:lastRenderedPageBreak/>
        <w:t>необходимое для внутренних процессов поставщика и склада, не учитывается.</w:t>
      </w:r>
    </w:p>
    <w:p w14:paraId="5C2DB198" w14:textId="5BA5ED1C" w:rsidR="009D5664" w:rsidRPr="00A525EA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>Советуем указывать нормативный остаточный срок товара в днях, но можно передать и фактический срок годности, напечатанный на упаковке.</w:t>
      </w:r>
    </w:p>
    <w:p w14:paraId="078627B6" w14:textId="3164E66E" w:rsidR="009D5664" w:rsidRPr="00A525EA" w:rsidRDefault="00E9163A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Если вы передаете остаточный срок годности товара, нет необходимости дополнительно уменьшать его на время доставки. В этом случае укажите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(время доставки) в этом поле.</w:t>
      </w:r>
    </w:p>
    <w:p w14:paraId="526B3446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11225C" w14:textId="2286839B" w:rsidR="004A1085" w:rsidRPr="00834BE7" w:rsidRDefault="004A108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295D8" wp14:editId="69349D61">
            <wp:extent cx="5940425" cy="99949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22E65" w14:textId="2D471904" w:rsidR="00814392" w:rsidRPr="00834BE7" w:rsidRDefault="000D265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1056">
        <w:rPr>
          <w:rFonts w:ascii="Times New Roman" w:hAnsi="Times New Roman" w:cs="Times New Roman"/>
          <w:sz w:val="28"/>
          <w:szCs w:val="28"/>
        </w:rPr>
        <w:t>Установите</w:t>
      </w:r>
      <w:r w:rsidR="004A1085" w:rsidRPr="00834BE7">
        <w:rPr>
          <w:rFonts w:ascii="Times New Roman" w:hAnsi="Times New Roman" w:cs="Times New Roman"/>
          <w:sz w:val="28"/>
          <w:szCs w:val="28"/>
        </w:rPr>
        <w:t xml:space="preserve"> плечо доставки со склада</w:t>
      </w:r>
      <w:r w:rsidR="00E92FA4" w:rsidRPr="00834BE7">
        <w:rPr>
          <w:rFonts w:ascii="Times New Roman" w:hAnsi="Times New Roman" w:cs="Times New Roman"/>
          <w:sz w:val="28"/>
          <w:szCs w:val="28"/>
        </w:rPr>
        <w:t xml:space="preserve"> до конечной локации</w:t>
      </w:r>
      <w:r w:rsidR="004A1085" w:rsidRPr="00834BE7">
        <w:rPr>
          <w:rFonts w:ascii="Times New Roman" w:hAnsi="Times New Roman" w:cs="Times New Roman"/>
          <w:sz w:val="28"/>
          <w:szCs w:val="28"/>
        </w:rPr>
        <w:t xml:space="preserve"> - период времени между моментом поступления заказа от поставщика на центральный склад и ожидаемым временем прибытия товара на конечные локации. </w:t>
      </w:r>
    </w:p>
    <w:p w14:paraId="32E723E6" w14:textId="3A505325" w:rsidR="000D2874" w:rsidRPr="00A525EA" w:rsidRDefault="000D287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Плечо доставки участвует </w:t>
      </w:r>
      <w:r w:rsidRPr="006D5B28">
        <w:rPr>
          <w:rFonts w:ascii="Times New Roman" w:hAnsi="Times New Roman" w:cs="Times New Roman"/>
          <w:sz w:val="28"/>
          <w:szCs w:val="28"/>
        </w:rPr>
        <w:t xml:space="preserve">в расчете продолжительности цикла </w:t>
      </w:r>
      <w:r w:rsidRPr="00A525EA">
        <w:rPr>
          <w:rFonts w:ascii="Times New Roman" w:hAnsi="Times New Roman" w:cs="Times New Roman"/>
          <w:sz w:val="28"/>
          <w:szCs w:val="28"/>
        </w:rPr>
        <w:t>пополнения, на который формируется потребность.</w:t>
      </w:r>
    </w:p>
    <w:p w14:paraId="60D92177" w14:textId="00FD470D" w:rsidR="00BC42C1" w:rsidRPr="00A525EA" w:rsidRDefault="00BC42C1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>Данный период уменьшает срок годности при расчете потребности. Если, к примеру, плечо доставки от поставщика до РЦ равно 2 дням, а от РЦ до места реализации — 1 дню, и система SCM имеет данные о сроке годности товара в 7 дней, то при расчете заказа система учтёт лишь оставшиеся 4 дня (7 − 2 − 1) в качестве остаточного срока годности.</w:t>
      </w:r>
    </w:p>
    <w:p w14:paraId="3500B4B0" w14:textId="3E0DFCDE" w:rsidR="009D5664" w:rsidRPr="00A525EA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</w:pPr>
      <w:r w:rsidRPr="00A525EA">
        <w:rPr>
          <w:rFonts w:ascii="Times New Roman" w:hAnsi="Times New Roman" w:cs="Times New Roman"/>
          <w:sz w:val="28"/>
          <w:szCs w:val="28"/>
        </w:rPr>
        <w:t>Рекомендуется указывать нормативный остаточный срок товара в днях. Однако возможна передача фактического срока годности, указанного на упаковке.</w:t>
      </w:r>
    </w:p>
    <w:p w14:paraId="54F36B15" w14:textId="0DB84990" w:rsidR="00BC42C1" w:rsidRPr="00A525EA" w:rsidRDefault="009D5664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25EA">
        <w:rPr>
          <w:rFonts w:ascii="Times New Roman" w:hAnsi="Times New Roman" w:cs="Times New Roman"/>
          <w:sz w:val="28"/>
          <w:szCs w:val="28"/>
        </w:rPr>
        <w:t xml:space="preserve">Если вы передаёте срок годности товара, указанный на упаковке, и нужно, чтобы система автоматически рассчитала остаточный срок годности, то укажите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lead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525EA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Pr="00A525EA">
        <w:rPr>
          <w:rFonts w:ascii="Times New Roman" w:hAnsi="Times New Roman" w:cs="Times New Roman"/>
          <w:sz w:val="28"/>
          <w:szCs w:val="28"/>
        </w:rPr>
        <w:t xml:space="preserve"> (время доставки) в </w:t>
      </w:r>
      <w:r w:rsidR="00E9163A" w:rsidRPr="00A525EA">
        <w:rPr>
          <w:rFonts w:ascii="Times New Roman" w:hAnsi="Times New Roman" w:cs="Times New Roman"/>
          <w:sz w:val="28"/>
          <w:szCs w:val="28"/>
        </w:rPr>
        <w:t>этом</w:t>
      </w:r>
      <w:r w:rsidRPr="00A525EA">
        <w:rPr>
          <w:rFonts w:ascii="Times New Roman" w:hAnsi="Times New Roman" w:cs="Times New Roman"/>
          <w:sz w:val="28"/>
          <w:szCs w:val="28"/>
        </w:rPr>
        <w:t xml:space="preserve"> поле</w:t>
      </w:r>
      <w:r w:rsidR="00BC42C1" w:rsidRPr="00A525E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B77A369" w14:textId="33746A83" w:rsidR="000D1056" w:rsidRPr="000D2874" w:rsidRDefault="000D105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39F707" w14:textId="383CC68A" w:rsidR="00A83159" w:rsidRPr="00834BE7" w:rsidRDefault="00CC442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7955C2" wp14:editId="035EF4F5">
            <wp:extent cx="5934075" cy="38766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42797" w14:textId="77777777" w:rsidR="00CC4427" w:rsidRPr="00834BE7" w:rsidRDefault="00CC442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волну(ы) расчета заказов, чтобы обеспечить выполнение расчетов в нужное время. </w:t>
      </w:r>
    </w:p>
    <w:p w14:paraId="67EEF592" w14:textId="77777777" w:rsidR="00CC4427" w:rsidRPr="00834BE7" w:rsidRDefault="00CC4427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Если выбрана одна волна, процент потребности должен составлять 100%. </w:t>
      </w:r>
    </w:p>
    <w:p w14:paraId="5DCD62E4" w14:textId="7FB899BD" w:rsidR="00CC4427" w:rsidRPr="00834BE7" w:rsidRDefault="00CC4427" w:rsidP="00A525EA">
      <w:pPr>
        <w:pStyle w:val="a3"/>
        <w:numPr>
          <w:ilvl w:val="0"/>
          <w:numId w:val="2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Если выбрано несколько волн, распределите между ними проценты потребности таким образом, чтобы сумма составила 100%.</w:t>
      </w:r>
    </w:p>
    <w:p w14:paraId="44EA84C8" w14:textId="77777777" w:rsidR="00637B43" w:rsidRPr="00834BE7" w:rsidRDefault="00637B43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02E4C01" w14:textId="0F40D2FA" w:rsidR="00C372DC" w:rsidRPr="006D1FE4" w:rsidRDefault="00C372DC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«Контроль»</w:t>
      </w:r>
    </w:p>
    <w:p w14:paraId="00DCADDA" w14:textId="75EFCE6E" w:rsidR="00A83159" w:rsidRPr="00834BE7" w:rsidRDefault="00C372D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4B33A5" wp14:editId="601F9698">
            <wp:extent cx="5915025" cy="5619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F35D8" w14:textId="5BCE79E7" w:rsidR="00C372DC" w:rsidRPr="00834BE7" w:rsidRDefault="00C350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 xml:space="preserve">Здесь представлены </w:t>
      </w:r>
      <w:r w:rsidR="00E86153" w:rsidRPr="00CA7F6D">
        <w:rPr>
          <w:rFonts w:ascii="Times New Roman" w:hAnsi="Times New Roman" w:cs="Times New Roman"/>
          <w:sz w:val="28"/>
          <w:szCs w:val="28"/>
        </w:rPr>
        <w:t>все товар</w:t>
      </w:r>
      <w:r w:rsidRPr="00CA7F6D">
        <w:rPr>
          <w:rFonts w:ascii="Times New Roman" w:hAnsi="Times New Roman" w:cs="Times New Roman"/>
          <w:sz w:val="28"/>
          <w:szCs w:val="28"/>
        </w:rPr>
        <w:t xml:space="preserve">ные </w:t>
      </w:r>
      <w:r w:rsidR="00E86153" w:rsidRPr="00CA7F6D">
        <w:rPr>
          <w:rFonts w:ascii="Times New Roman" w:hAnsi="Times New Roman" w:cs="Times New Roman"/>
          <w:sz w:val="28"/>
          <w:szCs w:val="28"/>
        </w:rPr>
        <w:t xml:space="preserve">локации по ассортименту поставщика, указанного в графике пополнения, </w:t>
      </w:r>
      <w:r w:rsidRPr="00CA7F6D">
        <w:rPr>
          <w:rFonts w:ascii="Times New Roman" w:hAnsi="Times New Roman" w:cs="Times New Roman"/>
          <w:sz w:val="28"/>
          <w:szCs w:val="28"/>
        </w:rPr>
        <w:t>вне зависимости от их участия в процессе пополнения.</w:t>
      </w:r>
    </w:p>
    <w:p w14:paraId="76A5970C" w14:textId="4CEB771C" w:rsidR="00C372DC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45503B" wp14:editId="7E239FDA">
            <wp:extent cx="5915025" cy="56197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7A38F" w14:textId="3A6C4387" w:rsidR="00C372DC" w:rsidRPr="00834BE7" w:rsidRDefault="00C350C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Здесь показаны все товарные локации поставщика, подлежащие пополнению согласно данному графику.</w:t>
      </w:r>
    </w:p>
    <w:p w14:paraId="4BF32810" w14:textId="59C39869" w:rsidR="00C372DC" w:rsidRPr="00834BE7" w:rsidRDefault="00C372D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DF02C9" wp14:editId="313278A0">
            <wp:extent cx="5915025" cy="56197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ADA46" w14:textId="0D347D11" w:rsidR="00C372DC" w:rsidRDefault="00177B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Календарь графика пополнения показывает даты заказов и поставок согласно установленному расписанию и плечам поставок.</w:t>
      </w:r>
    </w:p>
    <w:p w14:paraId="31AEA342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A2FDD9" w14:textId="0FA1D62D" w:rsidR="00C372DC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622F9D" wp14:editId="5C42C64E">
            <wp:extent cx="5934075" cy="92392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5243C" w14:textId="6A78C9D1" w:rsidR="002F6948" w:rsidRPr="00834BE7" w:rsidRDefault="007E6D8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который используется для обозначения определенного товара </w:t>
      </w:r>
      <w:r w:rsidR="00907B18" w:rsidRPr="00CA7F6D">
        <w:rPr>
          <w:rFonts w:ascii="Times New Roman" w:hAnsi="Times New Roman" w:cs="Times New Roman"/>
          <w:sz w:val="28"/>
          <w:szCs w:val="28"/>
        </w:rPr>
        <w:t xml:space="preserve">в </w:t>
      </w:r>
      <w:r w:rsidR="00BE1E57" w:rsidRPr="00CA7F6D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="00BE1E57" w:rsidRPr="00CA7F6D">
        <w:rPr>
          <w:rFonts w:ascii="Times New Roman" w:hAnsi="Times New Roman" w:cs="Times New Roman"/>
          <w:sz w:val="28"/>
          <w:szCs w:val="28"/>
        </w:rPr>
        <w:t>-системе</w:t>
      </w:r>
      <w:r w:rsidRPr="00CA7F6D">
        <w:rPr>
          <w:rFonts w:ascii="Times New Roman" w:hAnsi="Times New Roman" w:cs="Times New Roman"/>
          <w:sz w:val="28"/>
          <w:szCs w:val="28"/>
        </w:rPr>
        <w:t>.</w:t>
      </w:r>
    </w:p>
    <w:p w14:paraId="7956EB5D" w14:textId="331A03E0" w:rsidR="00D45B35" w:rsidRPr="00834BE7" w:rsidRDefault="00D45B35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Введите код товара для выполнения фильтрации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1EBFC8C1" w14:textId="4969321F" w:rsidR="00D45B35" w:rsidRPr="00834BE7" w:rsidRDefault="00D45B35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— как в прямом, так и в обратном порядке.</w:t>
      </w:r>
    </w:p>
    <w:p w14:paraId="4EA2361E" w14:textId="4002F876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029F5B" w14:textId="6209A22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84DDC7" wp14:editId="123E988B">
            <wp:extent cx="5934075" cy="923925"/>
            <wp:effectExtent l="0" t="0" r="9525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E976D" w14:textId="644759F0" w:rsidR="007E6D8E" w:rsidRPr="00834BE7" w:rsidRDefault="007E6D8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A7F6D">
        <w:rPr>
          <w:rFonts w:ascii="Times New Roman" w:hAnsi="Times New Roman" w:cs="Times New Roman"/>
          <w:sz w:val="28"/>
          <w:szCs w:val="28"/>
        </w:rPr>
        <w:t>Название товара служит для его идентификации и обозначения.</w:t>
      </w:r>
    </w:p>
    <w:p w14:paraId="350B64EA" w14:textId="0B7ACB91" w:rsidR="003C4167" w:rsidRPr="00834BE7" w:rsidRDefault="00C71F6E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название товара, чтобы применить фильтр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18E5A7A5" w14:textId="686A428E" w:rsidR="003C4167" w:rsidRPr="00834BE7" w:rsidRDefault="00451E3B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 можете выбрать сортировку по алфавиту в нужном вам направлении.</w:t>
      </w:r>
    </w:p>
    <w:p w14:paraId="269E9FDD" w14:textId="112B352F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2C4D11" w14:textId="3920FB46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8E9C96" wp14:editId="7A17D7C8">
            <wp:extent cx="5934075" cy="923925"/>
            <wp:effectExtent l="0" t="0" r="9525" b="952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48744" w14:textId="47FD0794" w:rsidR="00357EF6" w:rsidRPr="00834BE7" w:rsidRDefault="00357EF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 xml:space="preserve">Показывает </w:t>
      </w:r>
      <w:r w:rsidRPr="00A854DE">
        <w:rPr>
          <w:rFonts w:ascii="Times New Roman" w:hAnsi="Times New Roman" w:cs="Times New Roman"/>
          <w:sz w:val="28"/>
          <w:szCs w:val="28"/>
        </w:rPr>
        <w:t>остаточный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срок годности, в течение которого продукт будет ещё пригоден для использования по назначению.</w:t>
      </w:r>
    </w:p>
    <w:p w14:paraId="1135FB65" w14:textId="6E971F3D" w:rsidR="00357EF6" w:rsidRDefault="00357EF6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Остаточный срок годности загружается из внешней </w:t>
      </w:r>
      <w:r w:rsidRPr="00834BE7">
        <w:rPr>
          <w:rFonts w:ascii="Times New Roman" w:hAnsi="Times New Roman" w:cs="Times New Roman"/>
          <w:sz w:val="28"/>
          <w:szCs w:val="28"/>
          <w:lang w:val="en-US"/>
        </w:rPr>
        <w:t>ERP</w:t>
      </w:r>
      <w:r w:rsidRPr="00834BE7">
        <w:rPr>
          <w:rFonts w:ascii="Times New Roman" w:hAnsi="Times New Roman" w:cs="Times New Roman"/>
          <w:sz w:val="28"/>
          <w:szCs w:val="28"/>
        </w:rPr>
        <w:t>-системы</w:t>
      </w:r>
      <w:r w:rsidR="00394C67">
        <w:rPr>
          <w:rFonts w:ascii="Times New Roman" w:hAnsi="Times New Roman" w:cs="Times New Roman"/>
          <w:sz w:val="28"/>
          <w:szCs w:val="28"/>
        </w:rPr>
        <w:t>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50EA65" w14:textId="113FE80C" w:rsidR="00A854DE" w:rsidRPr="00456161" w:rsidRDefault="00A854DE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6161">
        <w:rPr>
          <w:rFonts w:ascii="Times New Roman" w:hAnsi="Times New Roman" w:cs="Times New Roman"/>
          <w:sz w:val="28"/>
          <w:szCs w:val="28"/>
        </w:rPr>
        <w:t>Клиент может передавать срок годности товара, указанный на упаковке. Но мы рекомендуем передавать нормативный остаточный срок товаров в днях.</w:t>
      </w:r>
    </w:p>
    <w:p w14:paraId="45DEA64A" w14:textId="4196CD30" w:rsidR="00236DEA" w:rsidRPr="00834BE7" w:rsidRDefault="00236DEA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условие и укажите конкретное значение для выполнения фильтрации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271CD567" w14:textId="51C9AB38" w:rsidR="00236DEA" w:rsidRPr="00834BE7" w:rsidRDefault="00236DEA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возрастанию и убыванию.</w:t>
      </w:r>
    </w:p>
    <w:p w14:paraId="41548585" w14:textId="04F49E1F" w:rsidR="00F9230E" w:rsidRDefault="002C5935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 xml:space="preserve">В фильтре 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>использ</w:t>
      </w:r>
      <w:r>
        <w:rPr>
          <w:rFonts w:ascii="Times New Roman" w:hAnsi="Times New Roman" w:cs="Times New Roman"/>
          <w:color w:val="FF0000"/>
          <w:sz w:val="28"/>
          <w:szCs w:val="28"/>
        </w:rPr>
        <w:t>уются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слова «эквивалентно», «неэквивалентно», «меньше чем или эквивалентно», «больше чем или эквивалентно». 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Мне кажется,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для пользователя было бы более понятно классическ</w:t>
      </w:r>
      <w:r>
        <w:rPr>
          <w:rFonts w:ascii="Times New Roman" w:hAnsi="Times New Roman" w:cs="Times New Roman"/>
          <w:color w:val="FF0000"/>
          <w:sz w:val="28"/>
          <w:szCs w:val="28"/>
        </w:rPr>
        <w:t>и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е </w:t>
      </w:r>
      <w:r>
        <w:rPr>
          <w:rFonts w:ascii="Times New Roman" w:hAnsi="Times New Roman" w:cs="Times New Roman"/>
          <w:color w:val="FF0000"/>
          <w:sz w:val="28"/>
          <w:szCs w:val="28"/>
        </w:rPr>
        <w:t>формулировки:</w:t>
      </w:r>
      <w:r w:rsidR="00236DEA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«равно», «не равно», «меньше чем или равно», «больше чем или равно».</w:t>
      </w:r>
    </w:p>
    <w:p w14:paraId="5E457ADE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1E51E4" w14:textId="36B570F4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1C2BBD" wp14:editId="4B886091">
            <wp:extent cx="5934075" cy="9239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410E" w14:textId="24DF7A39" w:rsidR="0047257A" w:rsidRPr="00834BE7" w:rsidRDefault="0047257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Отображает возможность включения товара в ассортиментные матрицы</w:t>
      </w:r>
      <w:r w:rsidR="00C013A2" w:rsidRPr="002C5935">
        <w:rPr>
          <w:rFonts w:ascii="Times New Roman" w:hAnsi="Times New Roman" w:cs="Times New Roman"/>
          <w:sz w:val="28"/>
          <w:szCs w:val="28"/>
        </w:rPr>
        <w:t>.</w:t>
      </w:r>
    </w:p>
    <w:p w14:paraId="74DDA1EA" w14:textId="33204533" w:rsidR="00C013A2" w:rsidRPr="00834BE7" w:rsidRDefault="00C013A2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цвет для применения фильтра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407CDBA6" w14:textId="2A877044" w:rsidR="0047257A" w:rsidRDefault="00451E3B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Предусмотрена возможность сортировки по алфавиту в любом направлении.</w:t>
      </w:r>
    </w:p>
    <w:p w14:paraId="28EA9D79" w14:textId="77777777" w:rsidR="006D1FE4" w:rsidRPr="006D1FE4" w:rsidRDefault="006D1FE4" w:rsidP="004C28BF">
      <w:pPr>
        <w:spacing w:afterLines="40" w:after="96" w:line="24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535FAAB2" w14:textId="59D0690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FC77C3" wp14:editId="2890558E">
            <wp:extent cx="5934075" cy="9239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A1C05" w14:textId="78FF2118" w:rsidR="00F9230E" w:rsidRPr="00834BE7" w:rsidRDefault="0047257A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Показывает, включено ли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автопополнение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товара.</w:t>
      </w:r>
    </w:p>
    <w:p w14:paraId="2EC901BC" w14:textId="6B549FAD" w:rsidR="00C013A2" w:rsidRPr="00834BE7" w:rsidRDefault="00D25E32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цвет, чтобы применить фильтр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7052288C" w14:textId="32B2DF92" w:rsidR="00C013A2" w:rsidRPr="00834BE7" w:rsidRDefault="00451E3B" w:rsidP="004C28BF">
      <w:pPr>
        <w:pStyle w:val="a3"/>
        <w:numPr>
          <w:ilvl w:val="0"/>
          <w:numId w:val="10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в обоих направлениях.</w:t>
      </w:r>
    </w:p>
    <w:p w14:paraId="075E7BF7" w14:textId="4EC6671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6E4F60" w14:textId="66B62106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38DB5" wp14:editId="6FD3FBC7">
            <wp:extent cx="5934075" cy="8191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AD91" w14:textId="4625FDB1" w:rsidR="00FC6AAC" w:rsidRPr="00834BE7" w:rsidRDefault="00FC6AA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предназначенный для обозначения конкретной локации в </w:t>
      </w:r>
      <w:r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2C5935">
        <w:rPr>
          <w:rFonts w:ascii="Times New Roman" w:hAnsi="Times New Roman" w:cs="Times New Roman"/>
          <w:sz w:val="28"/>
          <w:szCs w:val="28"/>
        </w:rPr>
        <w:t>-системе.</w:t>
      </w:r>
    </w:p>
    <w:p w14:paraId="51EF6F5A" w14:textId="1CF00E99" w:rsidR="00BE1E57" w:rsidRPr="00834BE7" w:rsidRDefault="00B52542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Заполните поле с кодом локации для осуществления поиска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06F5BBF7" w14:textId="4026AD97" w:rsidR="00BE1E57" w:rsidRPr="00834BE7" w:rsidRDefault="00D25E32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Можно сортировать по возрастанию и убыванию</w:t>
      </w:r>
      <w:r w:rsidR="00BE1E57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26DE405D" w14:textId="77777777" w:rsidR="00FC6AAC" w:rsidRPr="00834BE7" w:rsidRDefault="00FC6AA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E77712D" w14:textId="107BB41C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B875C7" wp14:editId="381B0DF5">
            <wp:extent cx="5934075" cy="819150"/>
            <wp:effectExtent l="0" t="0" r="952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22F18" w14:textId="77777777" w:rsidR="00B52542" w:rsidRPr="00834BE7" w:rsidRDefault="00B52542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Указывает название, служащее для идентификации определённой локации.</w:t>
      </w:r>
    </w:p>
    <w:p w14:paraId="56CC59A8" w14:textId="24F6F4CA" w:rsidR="00E467A1" w:rsidRPr="00834BE7" w:rsidRDefault="00E9072E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</w:t>
      </w:r>
      <w:r w:rsidR="00E467A1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Pr="00834BE7">
        <w:rPr>
          <w:rFonts w:ascii="Times New Roman" w:hAnsi="Times New Roman" w:cs="Times New Roman"/>
          <w:sz w:val="28"/>
          <w:szCs w:val="28"/>
        </w:rPr>
        <w:t>название</w:t>
      </w:r>
      <w:r w:rsidR="00E467A1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D25E32" w:rsidRPr="00834BE7">
        <w:rPr>
          <w:rFonts w:ascii="Times New Roman" w:hAnsi="Times New Roman" w:cs="Times New Roman"/>
          <w:sz w:val="28"/>
          <w:szCs w:val="28"/>
        </w:rPr>
        <w:t>локации</w:t>
      </w:r>
      <w:r w:rsidR="00E467A1" w:rsidRPr="00834BE7">
        <w:rPr>
          <w:rFonts w:ascii="Times New Roman" w:hAnsi="Times New Roman" w:cs="Times New Roman"/>
          <w:sz w:val="28"/>
          <w:szCs w:val="28"/>
        </w:rPr>
        <w:t xml:space="preserve"> для </w:t>
      </w:r>
      <w:r w:rsidRPr="00834BE7">
        <w:rPr>
          <w:rFonts w:ascii="Times New Roman" w:hAnsi="Times New Roman" w:cs="Times New Roman"/>
          <w:sz w:val="28"/>
          <w:szCs w:val="28"/>
        </w:rPr>
        <w:t>применения фильтра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7B3C6F1A" w14:textId="4952ACFF" w:rsidR="00E467A1" w:rsidRPr="00834BE7" w:rsidRDefault="00E467A1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- прямая и обратная.</w:t>
      </w:r>
    </w:p>
    <w:p w14:paraId="74B94E97" w14:textId="36D80BA5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4396C1" w14:textId="7063A4DC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0FC432" wp14:editId="76D54EA1">
            <wp:extent cx="5934075" cy="819150"/>
            <wp:effectExtent l="0" t="0" r="952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AB798" w14:textId="77777777" w:rsidR="009560DB" w:rsidRPr="00834BE7" w:rsidRDefault="009560DB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Отображает активность локации. То есть показывает является ли магазин действующим или нет.</w:t>
      </w:r>
    </w:p>
    <w:p w14:paraId="69E7957E" w14:textId="3FB4894F" w:rsidR="00C013A2" w:rsidRPr="00834BE7" w:rsidRDefault="00D25E32" w:rsidP="004C28BF">
      <w:pPr>
        <w:pStyle w:val="a3"/>
        <w:numPr>
          <w:ilvl w:val="0"/>
          <w:numId w:val="1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нужный цвет для фильтрации</w:t>
      </w:r>
      <w:r w:rsidR="00394C67">
        <w:rPr>
          <w:rFonts w:ascii="Times New Roman" w:hAnsi="Times New Roman" w:cs="Times New Roman"/>
          <w:sz w:val="28"/>
          <w:szCs w:val="28"/>
        </w:rPr>
        <w:t>.</w:t>
      </w:r>
    </w:p>
    <w:p w14:paraId="6916261C" w14:textId="0513F3E5" w:rsidR="00E9072E" w:rsidRDefault="00E9072E" w:rsidP="004C28BF">
      <w:pPr>
        <w:pStyle w:val="a3"/>
        <w:numPr>
          <w:ilvl w:val="0"/>
          <w:numId w:val="11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Возможна сортировка по алфавиту в прямом и обратном порядке.</w:t>
      </w:r>
    </w:p>
    <w:p w14:paraId="698049B8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CBD23" w14:textId="1357927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440854" wp14:editId="13658D69">
            <wp:extent cx="5934075" cy="723900"/>
            <wp:effectExtent l="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B32FB" w14:textId="0B6A5352" w:rsidR="00F9230E" w:rsidRPr="00834BE7" w:rsidRDefault="0019483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Информирует о включении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автопополнения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для локации. Если оно отключено, заказы оформляются вручную.</w:t>
      </w:r>
    </w:p>
    <w:p w14:paraId="090B2491" w14:textId="3BAA6934" w:rsidR="00E9072E" w:rsidRPr="00834BE7" w:rsidRDefault="00E9072E" w:rsidP="004C28BF">
      <w:pPr>
        <w:pStyle w:val="a3"/>
        <w:numPr>
          <w:ilvl w:val="0"/>
          <w:numId w:val="1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Задайте цвет для выполнения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3CCB62C" w14:textId="3C239206" w:rsidR="00E9072E" w:rsidRDefault="00451E3B" w:rsidP="004C28BF">
      <w:pPr>
        <w:pStyle w:val="a3"/>
        <w:numPr>
          <w:ilvl w:val="0"/>
          <w:numId w:val="1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в прямом и обратном порядке.</w:t>
      </w:r>
    </w:p>
    <w:p w14:paraId="3BA5BF01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7A9BB73" w14:textId="275EEA74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7619ED" wp14:editId="3D966851">
            <wp:extent cx="5934075" cy="7239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52DB7" w14:textId="7780A7B0" w:rsidR="00F9230E" w:rsidRPr="00834BE7" w:rsidRDefault="0019483C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Показывает, включен ли товар в ассортиментную матрицу указанного магазина.</w:t>
      </w:r>
    </w:p>
    <w:p w14:paraId="62E69386" w14:textId="7E4C9F64" w:rsidR="00E9072E" w:rsidRPr="00834BE7" w:rsidRDefault="00E9072E" w:rsidP="004C28BF">
      <w:pPr>
        <w:pStyle w:val="a3"/>
        <w:numPr>
          <w:ilvl w:val="0"/>
          <w:numId w:val="13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цвет, который будет использоваться для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1DAE0C57" w14:textId="76D67C1A" w:rsidR="00E9072E" w:rsidRDefault="00E9072E" w:rsidP="004C28BF">
      <w:pPr>
        <w:pStyle w:val="a3"/>
        <w:numPr>
          <w:ilvl w:val="0"/>
          <w:numId w:val="13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Сортировка по алфавиту возможна как в прямом, так и в обратном порядке.</w:t>
      </w:r>
    </w:p>
    <w:p w14:paraId="1D63DEFE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74BC54" w14:textId="4B56DCC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3A6896" wp14:editId="3ABEA5DE">
            <wp:extent cx="5934075" cy="72390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2B4A" w14:textId="4DF16EA1" w:rsidR="00F9230E" w:rsidRPr="00834BE7" w:rsidRDefault="009D1D4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Показывает, является ли поставщик основным для данного товара.</w:t>
      </w:r>
    </w:p>
    <w:p w14:paraId="7ED3209D" w14:textId="7795FDB5" w:rsidR="00E9072E" w:rsidRPr="00834BE7" w:rsidRDefault="00E9072E" w:rsidP="004C28BF">
      <w:pPr>
        <w:pStyle w:val="a3"/>
        <w:numPr>
          <w:ilvl w:val="0"/>
          <w:numId w:val="1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цвет для работы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422E030F" w14:textId="5A0E8AB3" w:rsidR="00E9072E" w:rsidRDefault="00CB2BD3" w:rsidP="004C28BF">
      <w:pPr>
        <w:pStyle w:val="a3"/>
        <w:numPr>
          <w:ilvl w:val="0"/>
          <w:numId w:val="1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Возможна сортировка по алфавиту в восходящем и нисходящем порядке</w:t>
      </w:r>
      <w:r w:rsidR="00451E3B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7AEBE44B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2710CF" w14:textId="6F8C696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F99C46" wp14:editId="2059FABE">
            <wp:extent cx="5934075" cy="723900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881B" w14:textId="0661BEEA" w:rsidR="00F9230E" w:rsidRPr="00834BE7" w:rsidRDefault="009D1D46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Показывает, входит ли данный товар в матрицу склада.</w:t>
      </w:r>
    </w:p>
    <w:p w14:paraId="6EE5CA55" w14:textId="4D0BBD71" w:rsidR="00A84445" w:rsidRPr="00834BE7" w:rsidRDefault="00A84445" w:rsidP="004C28BF">
      <w:pPr>
        <w:pStyle w:val="a3"/>
        <w:numPr>
          <w:ilvl w:val="0"/>
          <w:numId w:val="1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цвет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02CC5954" w14:textId="2773481A" w:rsidR="00A84445" w:rsidRDefault="00A84445" w:rsidP="004C28BF">
      <w:pPr>
        <w:pStyle w:val="a3"/>
        <w:numPr>
          <w:ilvl w:val="0"/>
          <w:numId w:val="1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Можно сортировать по алфавиту — от А до Я и наоборот.</w:t>
      </w:r>
    </w:p>
    <w:p w14:paraId="0CA1D7A1" w14:textId="77777777" w:rsidR="006D1FE4" w:rsidRPr="006D1FE4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D43FCB" w14:textId="601BE3F8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1071783" wp14:editId="2E63696A">
            <wp:extent cx="5934075" cy="933450"/>
            <wp:effectExtent l="0" t="0" r="952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3594A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который используется для обозначения определенного товара в </w:t>
      </w:r>
      <w:r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2C5935">
        <w:rPr>
          <w:rFonts w:ascii="Times New Roman" w:hAnsi="Times New Roman" w:cs="Times New Roman"/>
          <w:sz w:val="28"/>
          <w:szCs w:val="28"/>
        </w:rPr>
        <w:t>-системе.</w:t>
      </w:r>
    </w:p>
    <w:p w14:paraId="69152EA4" w14:textId="0ECF8E37" w:rsidR="00CF0ED4" w:rsidRPr="00834BE7" w:rsidRDefault="00B52542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Напишите код интересующего Вас товара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6CAB43B5" w14:textId="77777777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Доступна сортировка по алфавиту — как в прямом, так и в обратном порядке.</w:t>
      </w:r>
    </w:p>
    <w:p w14:paraId="29057FE1" w14:textId="451B5B2C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858817" w14:textId="4948B4A7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8820AA" wp14:editId="6A0058D6">
            <wp:extent cx="5934075" cy="933450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9757A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Название товара служит для его идентификации и обозначения.</w:t>
      </w:r>
    </w:p>
    <w:p w14:paraId="261CA3C3" w14:textId="5E26AFD6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название товара, чтобы применить фильтр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3C32C88" w14:textId="77777777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 можете выбрать сортировку по алфавиту в нужном вам направлении.</w:t>
      </w:r>
    </w:p>
    <w:p w14:paraId="05474CFA" w14:textId="0A529B9B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2841A8" w14:textId="711A9F61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4D5DD5" wp14:editId="120CD92F">
            <wp:extent cx="5934075" cy="933450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20E1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 xml:space="preserve">Отображает уникальный идентификатор, предназначенный для обозначения конкретной локации в </w:t>
      </w:r>
      <w:r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Pr="002C5935">
        <w:rPr>
          <w:rFonts w:ascii="Times New Roman" w:hAnsi="Times New Roman" w:cs="Times New Roman"/>
          <w:sz w:val="28"/>
          <w:szCs w:val="28"/>
        </w:rPr>
        <w:t>-системе.</w:t>
      </w:r>
    </w:p>
    <w:p w14:paraId="7108FDA6" w14:textId="336CFA58" w:rsidR="00CF0ED4" w:rsidRPr="00834BE7" w:rsidRDefault="00CF0ED4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Введите код </w:t>
      </w:r>
      <w:r w:rsidR="00B52542" w:rsidRPr="00834BE7">
        <w:rPr>
          <w:rFonts w:ascii="Times New Roman" w:hAnsi="Times New Roman" w:cs="Times New Roman"/>
          <w:sz w:val="28"/>
          <w:szCs w:val="28"/>
        </w:rPr>
        <w:t>локации</w:t>
      </w:r>
      <w:r w:rsidRPr="00834BE7">
        <w:rPr>
          <w:rFonts w:ascii="Times New Roman" w:hAnsi="Times New Roman" w:cs="Times New Roman"/>
          <w:sz w:val="28"/>
          <w:szCs w:val="28"/>
        </w:rPr>
        <w:t xml:space="preserve"> для выполнения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00F7C611" w14:textId="77777777" w:rsidR="00CF0ED4" w:rsidRPr="00834BE7" w:rsidRDefault="00CF0ED4" w:rsidP="004C28BF">
      <w:pPr>
        <w:pStyle w:val="a3"/>
        <w:numPr>
          <w:ilvl w:val="0"/>
          <w:numId w:val="9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Можно сортировать по возрастанию и убыванию.</w:t>
      </w:r>
    </w:p>
    <w:p w14:paraId="25614B2B" w14:textId="3F0F8129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DAD2D1" w14:textId="28A1FB4E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DBD90F" wp14:editId="14AE915B">
            <wp:extent cx="5934075" cy="866775"/>
            <wp:effectExtent l="0" t="0" r="952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1561" w14:textId="77777777" w:rsidR="00CF0ED4" w:rsidRPr="00834BE7" w:rsidRDefault="00CF0E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Указывает название, служащее для идентификации определённой локации.</w:t>
      </w:r>
    </w:p>
    <w:p w14:paraId="5B1DA21B" w14:textId="292567E3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название локации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1AE0DE4C" w14:textId="77777777" w:rsidR="00CF0ED4" w:rsidRPr="00834BE7" w:rsidRDefault="00CF0ED4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Доступна сортировка по алфавиту - прямая и обратная.</w:t>
      </w:r>
    </w:p>
    <w:p w14:paraId="6932B99F" w14:textId="4C8FCDD5" w:rsidR="00F9230E" w:rsidRDefault="00BE1E57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>На вкладке «Весь ассортимент графика» название колонки «Локация», а здесь «Название локации». Некрасиво – режет глаз.</w:t>
      </w:r>
    </w:p>
    <w:p w14:paraId="43D8543F" w14:textId="77777777" w:rsidR="006D1FE4" w:rsidRPr="00834BE7" w:rsidRDefault="006D1FE4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7D4A0C90" w14:textId="30B8B880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8AE277" wp14:editId="115DE024">
            <wp:extent cx="5934075" cy="866775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865C5" w14:textId="48164453" w:rsidR="000C10D0" w:rsidRPr="00834BE7" w:rsidRDefault="000C10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Показана плановая дата начала продаж, загружаемая из внешней ERP-системы и служащая дополнительным ограничением.</w:t>
      </w:r>
    </w:p>
    <w:p w14:paraId="0C126EFE" w14:textId="3020B930" w:rsidR="000C10D0" w:rsidRPr="00834BE7" w:rsidRDefault="00926B29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Укажите условие и введите конкретную дату для фильтрации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A38B4F4" w14:textId="654BD4FB" w:rsidR="000C10D0" w:rsidRPr="00834BE7" w:rsidRDefault="00926B29" w:rsidP="004C28BF">
      <w:pPr>
        <w:pStyle w:val="a3"/>
        <w:numPr>
          <w:ilvl w:val="0"/>
          <w:numId w:val="8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Доступны оба варианта сортировки: по возрастанию и по убыванию.</w:t>
      </w:r>
    </w:p>
    <w:p w14:paraId="18EB15C9" w14:textId="77777777" w:rsidR="000C10D0" w:rsidRPr="00834BE7" w:rsidRDefault="000C10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A1CF2D" w14:textId="1231BB2E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01927D" wp14:editId="60998488">
            <wp:extent cx="5934075" cy="866775"/>
            <wp:effectExtent l="0" t="0" r="9525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9049A" w14:textId="36CDF9BF" w:rsidR="000C10D0" w:rsidRPr="00834BE7" w:rsidRDefault="000C10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Указана плановая дата окончания продаж, загружаемая из внешней ERP-системы и служащая дополнительным ограничением.</w:t>
      </w:r>
    </w:p>
    <w:p w14:paraId="16F2DD72" w14:textId="625F0B73" w:rsidR="00926B29" w:rsidRPr="00834BE7" w:rsidRDefault="00926B29" w:rsidP="004C28BF">
      <w:pPr>
        <w:pStyle w:val="a3"/>
        <w:numPr>
          <w:ilvl w:val="0"/>
          <w:numId w:val="1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условие и укажите конкретную дату для применения фильтра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2003BAC" w14:textId="62AC9C07" w:rsidR="00926B29" w:rsidRPr="00834BE7" w:rsidRDefault="00926B29" w:rsidP="004C28BF">
      <w:pPr>
        <w:pStyle w:val="a3"/>
        <w:numPr>
          <w:ilvl w:val="0"/>
          <w:numId w:val="1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Сортировка возможна как по возрастанию, так и по убыванию.</w:t>
      </w:r>
    </w:p>
    <w:p w14:paraId="3FDB006C" w14:textId="4FABF285" w:rsidR="00F9230E" w:rsidRPr="00834BE7" w:rsidRDefault="00F9230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381D48E" w14:textId="4948E480" w:rsidR="00050F17" w:rsidRPr="006D1FE4" w:rsidRDefault="00050F17" w:rsidP="004C28BF">
      <w:pPr>
        <w:spacing w:afterLines="40" w:after="96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D1FE4">
        <w:rPr>
          <w:rFonts w:ascii="Times New Roman" w:hAnsi="Times New Roman" w:cs="Times New Roman"/>
          <w:b/>
          <w:bCs/>
          <w:sz w:val="32"/>
          <w:szCs w:val="32"/>
        </w:rPr>
        <w:t>Вкладка «Утверждение»</w:t>
      </w:r>
    </w:p>
    <w:p w14:paraId="1283B681" w14:textId="6A5628AB" w:rsidR="00F9230E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2DBF771" wp14:editId="2DDFDE79">
            <wp:extent cx="5934075" cy="31432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0735" w14:textId="334BD26D" w:rsidR="006A44FE" w:rsidRPr="00834BE7" w:rsidRDefault="004346AD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Укажите статус заказа при создании заказа:</w:t>
      </w:r>
    </w:p>
    <w:p w14:paraId="6BA88D5B" w14:textId="65582884" w:rsidR="004346AD" w:rsidRPr="00834BE7" w:rsidRDefault="004346AD" w:rsidP="004C28BF">
      <w:pPr>
        <w:pStyle w:val="a3"/>
        <w:numPr>
          <w:ilvl w:val="0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«Черновик». Этот статус </w:t>
      </w:r>
      <w:r w:rsidR="00B23F98" w:rsidRPr="00834BE7">
        <w:rPr>
          <w:rFonts w:ascii="Times New Roman" w:hAnsi="Times New Roman" w:cs="Times New Roman"/>
          <w:sz w:val="28"/>
          <w:szCs w:val="28"/>
        </w:rPr>
        <w:t xml:space="preserve">предназначен для </w:t>
      </w:r>
      <w:r w:rsidRPr="00834BE7">
        <w:rPr>
          <w:rFonts w:ascii="Times New Roman" w:hAnsi="Times New Roman" w:cs="Times New Roman"/>
          <w:sz w:val="28"/>
          <w:szCs w:val="28"/>
        </w:rPr>
        <w:t>централизованн</w:t>
      </w:r>
      <w:r w:rsidR="00B23F98" w:rsidRPr="00834BE7">
        <w:rPr>
          <w:rFonts w:ascii="Times New Roman" w:hAnsi="Times New Roman" w:cs="Times New Roman"/>
          <w:sz w:val="28"/>
          <w:szCs w:val="28"/>
        </w:rPr>
        <w:t>ого</w:t>
      </w:r>
      <w:r w:rsidRPr="00834BE7">
        <w:rPr>
          <w:rFonts w:ascii="Times New Roman" w:hAnsi="Times New Roman" w:cs="Times New Roman"/>
          <w:sz w:val="28"/>
          <w:szCs w:val="28"/>
        </w:rPr>
        <w:t xml:space="preserve"> утверждение заказ</w:t>
      </w:r>
      <w:r w:rsidR="00B23F98" w:rsidRPr="00834BE7">
        <w:rPr>
          <w:rFonts w:ascii="Times New Roman" w:hAnsi="Times New Roman" w:cs="Times New Roman"/>
          <w:sz w:val="28"/>
          <w:szCs w:val="28"/>
        </w:rPr>
        <w:t>а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B23F98" w:rsidRPr="00834BE7">
        <w:rPr>
          <w:rFonts w:ascii="Times New Roman" w:hAnsi="Times New Roman" w:cs="Times New Roman"/>
          <w:sz w:val="28"/>
          <w:szCs w:val="28"/>
        </w:rPr>
        <w:t xml:space="preserve">непосредственно в </w:t>
      </w:r>
      <w:r w:rsidRPr="00834BE7">
        <w:rPr>
          <w:rFonts w:ascii="Times New Roman" w:hAnsi="Times New Roman" w:cs="Times New Roman"/>
          <w:sz w:val="28"/>
          <w:szCs w:val="28"/>
        </w:rPr>
        <w:t xml:space="preserve">системе SCM. </w:t>
      </w:r>
    </w:p>
    <w:p w14:paraId="021737E2" w14:textId="160737F0" w:rsidR="00F54618" w:rsidRPr="00A854DE" w:rsidRDefault="00F54618" w:rsidP="004C28BF">
      <w:pPr>
        <w:pStyle w:val="a3"/>
        <w:numPr>
          <w:ilvl w:val="1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4DE">
        <w:rPr>
          <w:rFonts w:ascii="Times New Roman" w:hAnsi="Times New Roman" w:cs="Times New Roman"/>
          <w:sz w:val="28"/>
          <w:szCs w:val="28"/>
        </w:rPr>
        <w:t>В этом статусе будет доступно четыре способа утверждения заказа: «Утверждать вручную», «Утверждать автоматически», «Закрывать автоматически», «Лист закупщика».</w:t>
      </w:r>
    </w:p>
    <w:p w14:paraId="2637349F" w14:textId="3F017012" w:rsidR="000C4E30" w:rsidRPr="002C5935" w:rsidRDefault="000C4E30" w:rsidP="004C28BF">
      <w:pPr>
        <w:pStyle w:val="a3"/>
        <w:numPr>
          <w:ilvl w:val="0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sz w:val="28"/>
          <w:szCs w:val="28"/>
        </w:rPr>
        <w:t>«На согласовании». При выборе этого статуса система SCM автоматически отправляет сформированный заказ в ERP-систему, где он должен пройти дальнейшую процедуру утверждения.</w:t>
      </w:r>
    </w:p>
    <w:p w14:paraId="35354226" w14:textId="45A77495" w:rsidR="00F54618" w:rsidRPr="00A854DE" w:rsidRDefault="00F54618" w:rsidP="004C28BF">
      <w:pPr>
        <w:pStyle w:val="a3"/>
        <w:numPr>
          <w:ilvl w:val="1"/>
          <w:numId w:val="2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854DE">
        <w:rPr>
          <w:rFonts w:ascii="Times New Roman" w:hAnsi="Times New Roman" w:cs="Times New Roman"/>
          <w:sz w:val="28"/>
          <w:szCs w:val="28"/>
        </w:rPr>
        <w:t>В этом статусе будут доступны три способа утверждения заказа: «Утверждать вручную», «Утверждать автоматически», «Закрывать автоматически».</w:t>
      </w:r>
    </w:p>
    <w:p w14:paraId="755CAF95" w14:textId="77777777" w:rsidR="000C4E30" w:rsidRPr="00834BE7" w:rsidRDefault="000C4E3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7B3DC02" w14:textId="36FC7D22" w:rsidR="00050F17" w:rsidRPr="00834BE7" w:rsidRDefault="00693C6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510148" wp14:editId="4D9DBA2F">
            <wp:extent cx="5934075" cy="3057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4E81" w14:textId="6BDD7031" w:rsidR="00050F17" w:rsidRPr="00834BE7" w:rsidRDefault="0065224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способ утверждения заказа:</w:t>
      </w:r>
    </w:p>
    <w:p w14:paraId="47676EDE" w14:textId="31778AE7" w:rsidR="0081423E" w:rsidRPr="00834BE7" w:rsidRDefault="00A56344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Утверждать вручную.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Заказ остается в статусе черновика и не передается в ERP-систему до тех пор, пока не получит статус «</w:t>
      </w:r>
      <w:r w:rsidR="00133EE0">
        <w:rPr>
          <w:rFonts w:ascii="Times New Roman" w:hAnsi="Times New Roman" w:cs="Times New Roman"/>
          <w:color w:val="000000" w:themeColor="text1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 вручную.</w:t>
      </w:r>
      <w:r w:rsidR="0081423E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6615FFCF" w14:textId="01B2E77E" w:rsidR="00A56344" w:rsidRPr="00834BE7" w:rsidRDefault="0081423E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>Непонятно, для чего в данном режиме доступно поле, где задается время.</w:t>
      </w:r>
    </w:p>
    <w:p w14:paraId="5E89029E" w14:textId="47F4BFBA" w:rsidR="00652241" w:rsidRPr="00834BE7" w:rsidRDefault="00652241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Утверждать автоматически.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13752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Этот режим позволяет присвоить заказу статус «</w:t>
      </w:r>
      <w:r w:rsidR="00AD531C">
        <w:rPr>
          <w:rFonts w:ascii="Times New Roman" w:hAnsi="Times New Roman" w:cs="Times New Roman"/>
          <w:color w:val="000000" w:themeColor="text1"/>
          <w:sz w:val="28"/>
          <w:szCs w:val="28"/>
        </w:rPr>
        <w:t>Утвержден</w:t>
      </w:r>
      <w:r w:rsidR="00813752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 без предварительного просмотра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47068F57" w14:textId="44D48502" w:rsidR="00813752" w:rsidRPr="00834BE7" w:rsidRDefault="00A56344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Вы можете задать конкретное время утверждения заказа, после которого он автоматически получит статус «</w:t>
      </w:r>
      <w:r w:rsidR="00E675A7">
        <w:rPr>
          <w:rFonts w:ascii="Times New Roman" w:hAnsi="Times New Roman" w:cs="Times New Roman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AD53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="000B0309" w:rsidRPr="000B0309">
        <w:rPr>
          <w:rFonts w:ascii="Times New Roman" w:hAnsi="Times New Roman" w:cs="Times New Roman"/>
          <w:color w:val="000000" w:themeColor="text1"/>
          <w:sz w:val="28"/>
          <w:szCs w:val="28"/>
        </w:rPr>
        <w:t>будет передан</w:t>
      </w:r>
      <w:r w:rsidR="00AD531C" w:rsidRPr="000B030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ERP-систему</w:t>
      </w:r>
      <w:r w:rsidRPr="000B0309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 Это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полезно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если 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у поставщика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есть строгий дедлайн,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важно </w:t>
      </w:r>
      <w:r w:rsidR="007C190B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отправить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заказ даже в случае, если 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он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 </w:t>
      </w:r>
      <w:r w:rsidR="0081638D" w:rsidRPr="00E675A7">
        <w:rPr>
          <w:rFonts w:ascii="Times New Roman" w:hAnsi="Times New Roman" w:cs="Times New Roman"/>
          <w:color w:val="000000" w:themeColor="text1"/>
          <w:sz w:val="28"/>
          <w:szCs w:val="28"/>
        </w:rPr>
        <w:t>предварительно просмотрен и</w:t>
      </w:r>
      <w:r w:rsidR="0081638D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утвержден вручную</w:t>
      </w:r>
      <w:r w:rsidR="00E031B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49344FD" w14:textId="30721151" w:rsidR="007C190B" w:rsidRPr="00834BE7" w:rsidRDefault="00652241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Закрывать автоматически</w:t>
      </w:r>
      <w:r w:rsidR="009C14EA" w:rsidRPr="00834BE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C4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Заказ будет автоматически закрыт по истечении указанного времени, если не получит статус </w:t>
      </w:r>
      <w:r w:rsidR="00A52C4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«</w:t>
      </w:r>
      <w:r w:rsidR="00133EE0">
        <w:rPr>
          <w:rFonts w:ascii="Times New Roman" w:hAnsi="Times New Roman" w:cs="Times New Roman"/>
          <w:color w:val="000000" w:themeColor="text1"/>
          <w:sz w:val="28"/>
          <w:szCs w:val="28"/>
        </w:rPr>
        <w:t>Утвержден</w:t>
      </w:r>
      <w:r w:rsidR="00A52C49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». Этот способ применяется, когда у поставщика действует строгий дедлайн, и отправка заказа возможна только после его ручного утверждения.</w:t>
      </w:r>
    </w:p>
    <w:p w14:paraId="7623DE9C" w14:textId="139331EF" w:rsidR="007C190B" w:rsidRPr="00834BE7" w:rsidRDefault="007C190B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обязательно указать время закрытия заказа.</w:t>
      </w:r>
    </w:p>
    <w:p w14:paraId="10EF5354" w14:textId="5848E5A1" w:rsidR="00A52C49" w:rsidRPr="00834BE7" w:rsidRDefault="00A52C49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На текущий момент поле, где задается время, является необязательным параметром (то есть можно указать этот способ, не задать время и сохранить), что странно для данного способа. </w:t>
      </w:r>
    </w:p>
    <w:p w14:paraId="678C6386" w14:textId="4FD0196C" w:rsidR="00D67B1D" w:rsidRPr="00834BE7" w:rsidRDefault="00D67B1D" w:rsidP="004C28BF">
      <w:pPr>
        <w:pStyle w:val="a3"/>
        <w:numPr>
          <w:ilvl w:val="0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>«Лист закупщика». Этот способ подразумевает утверждение сформированной потребности в листе закупщика. Для этого в нем будет необходимо отметить нужные строки и нажать кнопку «Сформировать заказы».</w:t>
      </w:r>
      <w:r w:rsidR="00DD5155" w:rsidRPr="00834BE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068819A7" w14:textId="2E4CCAB9" w:rsidR="0081423E" w:rsidRPr="00834BE7" w:rsidRDefault="0081423E" w:rsidP="004C28BF">
      <w:pPr>
        <w:pStyle w:val="a3"/>
        <w:numPr>
          <w:ilvl w:val="1"/>
          <w:numId w:val="3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>Непонятно, для чего в данном режиме доступно поле, где задается время.</w:t>
      </w:r>
    </w:p>
    <w:p w14:paraId="2925E8E9" w14:textId="7D6C1AA0" w:rsidR="00652241" w:rsidRPr="00834BE7" w:rsidRDefault="00E031B9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Получается сейчас можно задавать 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>«О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граничения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при утверждении»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при любом статусе 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>«У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тверждения</w:t>
      </w:r>
      <w:r w:rsidR="006B7609" w:rsidRPr="00834BE7">
        <w:rPr>
          <w:rFonts w:ascii="Times New Roman" w:hAnsi="Times New Roman" w:cs="Times New Roman"/>
          <w:color w:val="FF0000"/>
          <w:sz w:val="28"/>
          <w:szCs w:val="28"/>
        </w:rPr>
        <w:t xml:space="preserve"> заказа»</w:t>
      </w:r>
      <w:r w:rsidRPr="00834BE7">
        <w:rPr>
          <w:rFonts w:ascii="Times New Roman" w:hAnsi="Times New Roman" w:cs="Times New Roman"/>
          <w:color w:val="FF0000"/>
          <w:sz w:val="28"/>
          <w:szCs w:val="28"/>
        </w:rPr>
        <w:t>? Прежде можно было только при статусе автоматического утверждения/закрытия</w:t>
      </w:r>
      <w:r w:rsidR="00E675A7">
        <w:rPr>
          <w:rFonts w:ascii="Times New Roman" w:hAnsi="Times New Roman" w:cs="Times New Roman"/>
          <w:color w:val="FF0000"/>
          <w:sz w:val="28"/>
          <w:szCs w:val="28"/>
        </w:rPr>
        <w:t>.</w:t>
      </w:r>
    </w:p>
    <w:p w14:paraId="561209BF" w14:textId="77777777" w:rsidR="00693C6F" w:rsidRPr="00834BE7" w:rsidRDefault="00693C6F" w:rsidP="004C28BF">
      <w:pPr>
        <w:spacing w:afterLines="40" w:after="96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0EDAD35F" w14:textId="56CA6C94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844039" wp14:editId="5029FB0D">
            <wp:extent cx="5934075" cy="3143250"/>
            <wp:effectExtent l="0" t="0" r="952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5ED31" w14:textId="542CFF55" w:rsidR="00AF629F" w:rsidRPr="00834BE7" w:rsidRDefault="00AF629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Назначьте ответственного, чтобы поставщик получа</w:t>
      </w:r>
      <w:r w:rsidR="0017604C" w:rsidRPr="00834BE7">
        <w:rPr>
          <w:rFonts w:ascii="Times New Roman" w:hAnsi="Times New Roman" w:cs="Times New Roman"/>
          <w:sz w:val="28"/>
          <w:szCs w:val="28"/>
        </w:rPr>
        <w:t>л</w:t>
      </w:r>
      <w:r w:rsidRPr="00834BE7">
        <w:rPr>
          <w:rFonts w:ascii="Times New Roman" w:hAnsi="Times New Roman" w:cs="Times New Roman"/>
          <w:sz w:val="28"/>
          <w:szCs w:val="28"/>
        </w:rPr>
        <w:t xml:space="preserve"> единый заказ на весь ассортимент</w:t>
      </w:r>
      <w:r w:rsidR="00BE6C8A">
        <w:rPr>
          <w:rFonts w:ascii="Times New Roman" w:hAnsi="Times New Roman" w:cs="Times New Roman"/>
          <w:sz w:val="28"/>
          <w:szCs w:val="28"/>
        </w:rPr>
        <w:t xml:space="preserve"> графика пополнения</w:t>
      </w:r>
      <w:r w:rsidRPr="00834BE7">
        <w:rPr>
          <w:rFonts w:ascii="Times New Roman" w:hAnsi="Times New Roman" w:cs="Times New Roman"/>
          <w:sz w:val="28"/>
          <w:szCs w:val="28"/>
        </w:rPr>
        <w:t xml:space="preserve">. </w:t>
      </w:r>
      <w:r w:rsidR="00724C60">
        <w:rPr>
          <w:rFonts w:ascii="Times New Roman" w:hAnsi="Times New Roman" w:cs="Times New Roman"/>
          <w:sz w:val="28"/>
          <w:szCs w:val="28"/>
        </w:rPr>
        <w:t>Для этого из выпадающего списка отметьте нужн</w:t>
      </w:r>
      <w:r w:rsidR="00BE6C8A">
        <w:rPr>
          <w:rFonts w:ascii="Times New Roman" w:hAnsi="Times New Roman" w:cs="Times New Roman"/>
          <w:sz w:val="28"/>
          <w:szCs w:val="28"/>
        </w:rPr>
        <w:t>ого</w:t>
      </w:r>
      <w:r w:rsidR="00724C60">
        <w:rPr>
          <w:rFonts w:ascii="Times New Roman" w:hAnsi="Times New Roman" w:cs="Times New Roman"/>
          <w:sz w:val="28"/>
          <w:szCs w:val="28"/>
        </w:rPr>
        <w:t xml:space="preserve"> сотрудник</w:t>
      </w:r>
      <w:r w:rsidR="00BE6C8A">
        <w:rPr>
          <w:rFonts w:ascii="Times New Roman" w:hAnsi="Times New Roman" w:cs="Times New Roman"/>
          <w:sz w:val="28"/>
          <w:szCs w:val="28"/>
        </w:rPr>
        <w:t>а</w:t>
      </w:r>
      <w:r w:rsidR="00724C60">
        <w:rPr>
          <w:rFonts w:ascii="Times New Roman" w:hAnsi="Times New Roman" w:cs="Times New Roman"/>
          <w:sz w:val="28"/>
          <w:szCs w:val="28"/>
        </w:rPr>
        <w:t>.</w:t>
      </w:r>
    </w:p>
    <w:p w14:paraId="1DEE9151" w14:textId="77777777" w:rsidR="004C28BF" w:rsidRDefault="004C28BF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6DC921" w14:textId="62B391D5" w:rsidR="00BE6C8A" w:rsidRPr="00521FAF" w:rsidRDefault="00724C60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1FAF">
        <w:rPr>
          <w:rFonts w:ascii="Times New Roman" w:hAnsi="Times New Roman" w:cs="Times New Roman"/>
          <w:b/>
          <w:bCs/>
          <w:sz w:val="28"/>
          <w:szCs w:val="28"/>
        </w:rPr>
        <w:t>Если назначен ответственный</w:t>
      </w:r>
      <w:r w:rsidR="00BE6C8A" w:rsidRPr="00521FA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56FB849" w14:textId="6C0B5E6E" w:rsidR="004B5228" w:rsidRPr="00724C60" w:rsidRDefault="00BE6C8A" w:rsidP="004C28BF">
      <w:pPr>
        <w:pStyle w:val="a3"/>
        <w:numPr>
          <w:ilvl w:val="0"/>
          <w:numId w:val="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724C60" w:rsidRPr="00724C60">
        <w:rPr>
          <w:rFonts w:ascii="Times New Roman" w:hAnsi="Times New Roman" w:cs="Times New Roman"/>
          <w:sz w:val="28"/>
          <w:szCs w:val="28"/>
        </w:rPr>
        <w:t>истема создаст единый заказ на ассортимент поставщика, выбранный во вкладке «Товары». Однако каждый Ваш менеджер сможет корректировать только ту часть заказа, которая включает товары, закрепленные за ним</w:t>
      </w:r>
      <w:r w:rsidR="004B5228">
        <w:rPr>
          <w:rFonts w:ascii="Times New Roman" w:hAnsi="Times New Roman" w:cs="Times New Roman"/>
          <w:sz w:val="28"/>
          <w:szCs w:val="28"/>
        </w:rPr>
        <w:t>.</w:t>
      </w:r>
    </w:p>
    <w:p w14:paraId="48FD430E" w14:textId="731066AC" w:rsidR="004B5228" w:rsidRPr="00724C60" w:rsidRDefault="004B5228" w:rsidP="004C28BF">
      <w:pPr>
        <w:pStyle w:val="a3"/>
        <w:numPr>
          <w:ilvl w:val="0"/>
          <w:numId w:val="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lastRenderedPageBreak/>
        <w:t>Задача ответственного связаться с коллегами в день формирования заказа, уточнить готовность их</w:t>
      </w:r>
      <w:r>
        <w:rPr>
          <w:rFonts w:ascii="Times New Roman" w:hAnsi="Times New Roman" w:cs="Times New Roman"/>
          <w:sz w:val="28"/>
          <w:szCs w:val="28"/>
        </w:rPr>
        <w:t xml:space="preserve"> частей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заказа</w:t>
      </w:r>
      <w:r w:rsidRPr="00834BE7">
        <w:rPr>
          <w:rFonts w:ascii="Times New Roman" w:hAnsi="Times New Roman" w:cs="Times New Roman"/>
          <w:sz w:val="28"/>
          <w:szCs w:val="28"/>
        </w:rPr>
        <w:t xml:space="preserve"> и, получив </w:t>
      </w:r>
      <w:r>
        <w:rPr>
          <w:rFonts w:ascii="Times New Roman" w:hAnsi="Times New Roman" w:cs="Times New Roman"/>
          <w:sz w:val="28"/>
          <w:szCs w:val="28"/>
        </w:rPr>
        <w:t xml:space="preserve">устно </w:t>
      </w:r>
      <w:r w:rsidR="00724C60">
        <w:rPr>
          <w:rFonts w:ascii="Times New Roman" w:hAnsi="Times New Roman" w:cs="Times New Roman"/>
          <w:sz w:val="28"/>
          <w:szCs w:val="28"/>
        </w:rPr>
        <w:t>подтверждение</w:t>
      </w:r>
      <w:r w:rsidRPr="00834BE7">
        <w:rPr>
          <w:rFonts w:ascii="Times New Roman" w:hAnsi="Times New Roman" w:cs="Times New Roman"/>
          <w:sz w:val="28"/>
          <w:szCs w:val="28"/>
        </w:rPr>
        <w:t>, перевести заказ в статус «</w:t>
      </w:r>
      <w:r w:rsidRPr="00724C60">
        <w:rPr>
          <w:rFonts w:ascii="Times New Roman" w:hAnsi="Times New Roman" w:cs="Times New Roman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sz w:val="28"/>
          <w:szCs w:val="28"/>
        </w:rPr>
        <w:t>».</w:t>
      </w:r>
    </w:p>
    <w:p w14:paraId="4EBC015A" w14:textId="573FBF08" w:rsidR="00BE6C8A" w:rsidRPr="00BE6C8A" w:rsidRDefault="004B5228" w:rsidP="004C28BF">
      <w:pPr>
        <w:pStyle w:val="a3"/>
        <w:numPr>
          <w:ilvl w:val="0"/>
          <w:numId w:val="4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C8A">
        <w:rPr>
          <w:rFonts w:ascii="Times New Roman" w:hAnsi="Times New Roman" w:cs="Times New Roman"/>
          <w:sz w:val="28"/>
          <w:szCs w:val="28"/>
        </w:rPr>
        <w:t xml:space="preserve">Только ответственный способен </w:t>
      </w:r>
      <w:r w:rsidR="00B255C0" w:rsidRPr="00BE6C8A">
        <w:rPr>
          <w:rFonts w:ascii="Times New Roman" w:hAnsi="Times New Roman" w:cs="Times New Roman"/>
          <w:sz w:val="28"/>
          <w:szCs w:val="28"/>
        </w:rPr>
        <w:t>поставить статус «Утвержден».</w:t>
      </w:r>
    </w:p>
    <w:p w14:paraId="097B8540" w14:textId="77777777" w:rsidR="004C28BF" w:rsidRDefault="004C28BF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6F007B" w14:textId="6F862D0F" w:rsidR="00BE6C8A" w:rsidRPr="00BE6C8A" w:rsidRDefault="00BE6C8A" w:rsidP="004C28BF">
      <w:pPr>
        <w:spacing w:afterLines="40" w:after="96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6C8A">
        <w:rPr>
          <w:rFonts w:ascii="Times New Roman" w:hAnsi="Times New Roman" w:cs="Times New Roman"/>
          <w:b/>
          <w:bCs/>
          <w:sz w:val="28"/>
          <w:szCs w:val="28"/>
        </w:rPr>
        <w:t xml:space="preserve">Примечание: </w:t>
      </w:r>
    </w:p>
    <w:p w14:paraId="6BD76B20" w14:textId="6BEACE81" w:rsidR="00050F17" w:rsidRDefault="00BE6C8A" w:rsidP="00A525EA">
      <w:pPr>
        <w:pStyle w:val="a3"/>
        <w:numPr>
          <w:ilvl w:val="0"/>
          <w:numId w:val="3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C8A">
        <w:rPr>
          <w:rFonts w:ascii="Times New Roman" w:hAnsi="Times New Roman" w:cs="Times New Roman"/>
          <w:sz w:val="28"/>
          <w:szCs w:val="28"/>
        </w:rPr>
        <w:t>Параметр «Ответственные» будет полезен, когда ассортимент поставщика разделен между несколькими Вашими менеджерами, а прием заказов со стороны поставщика осуществляет один сотрудник. В этом случае поставщику было бы удобнее получать общий заказ, а не разрозненные заявки.</w:t>
      </w:r>
    </w:p>
    <w:p w14:paraId="2A012646" w14:textId="09260534" w:rsidR="00BE6C8A" w:rsidRPr="00BE6C8A" w:rsidRDefault="00BE6C8A" w:rsidP="00A525EA">
      <w:pPr>
        <w:pStyle w:val="a3"/>
        <w:numPr>
          <w:ilvl w:val="0"/>
          <w:numId w:val="3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6C8A">
        <w:rPr>
          <w:rFonts w:ascii="Times New Roman" w:hAnsi="Times New Roman" w:cs="Times New Roman"/>
          <w:sz w:val="28"/>
          <w:szCs w:val="28"/>
        </w:rPr>
        <w:t>Можно назначить нескольких ответственных.</w:t>
      </w:r>
    </w:p>
    <w:p w14:paraId="5BAAEB23" w14:textId="08B81E41" w:rsidR="004A6E51" w:rsidRPr="00834BE7" w:rsidRDefault="004A6E5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538F2F" wp14:editId="51641CF7">
            <wp:extent cx="5934075" cy="31908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3204" w14:textId="675277F0" w:rsidR="001F5E3E" w:rsidRPr="00834BE7" w:rsidRDefault="001F5E3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Установите необходимые ограничения по сумме, весу и объему, на которые система будет проверять заказ. В случае</w:t>
      </w:r>
      <w:r w:rsidR="002C4C01" w:rsidRPr="00834BE7">
        <w:rPr>
          <w:rFonts w:ascii="Times New Roman" w:hAnsi="Times New Roman" w:cs="Times New Roman"/>
          <w:sz w:val="28"/>
          <w:szCs w:val="28"/>
        </w:rPr>
        <w:t xml:space="preserve"> их</w:t>
      </w:r>
      <w:r w:rsidRPr="00834BE7">
        <w:rPr>
          <w:rFonts w:ascii="Times New Roman" w:hAnsi="Times New Roman" w:cs="Times New Roman"/>
          <w:sz w:val="28"/>
          <w:szCs w:val="28"/>
        </w:rPr>
        <w:t xml:space="preserve"> успешного прохождения, заказу будет присвоен статус «</w:t>
      </w:r>
      <w:r w:rsidR="00133EE0">
        <w:rPr>
          <w:rFonts w:ascii="Times New Roman" w:hAnsi="Times New Roman" w:cs="Times New Roman"/>
          <w:sz w:val="28"/>
          <w:szCs w:val="28"/>
        </w:rPr>
        <w:t>Утвержден</w:t>
      </w:r>
      <w:r w:rsidRPr="00834BE7">
        <w:rPr>
          <w:rFonts w:ascii="Times New Roman" w:hAnsi="Times New Roman" w:cs="Times New Roman"/>
          <w:sz w:val="28"/>
          <w:szCs w:val="28"/>
        </w:rPr>
        <w:t>».</w:t>
      </w:r>
      <w:r w:rsidR="0004297E" w:rsidRPr="00834BE7">
        <w:rPr>
          <w:rFonts w:ascii="Times New Roman" w:hAnsi="Times New Roman" w:cs="Times New Roman"/>
          <w:sz w:val="28"/>
          <w:szCs w:val="28"/>
        </w:rPr>
        <w:t xml:space="preserve"> В противном случае заказ останется в статусе «Черновик».</w:t>
      </w:r>
    </w:p>
    <w:p w14:paraId="6C258810" w14:textId="0A5EB285" w:rsidR="00646A94" w:rsidRPr="00834BE7" w:rsidRDefault="004A6E51" w:rsidP="004C28BF">
      <w:pPr>
        <w:pStyle w:val="a3"/>
        <w:numPr>
          <w:ilvl w:val="0"/>
          <w:numId w:val="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 качестве с</w:t>
      </w:r>
      <w:r w:rsidR="00646A94" w:rsidRPr="00834BE7">
        <w:rPr>
          <w:rFonts w:ascii="Times New Roman" w:hAnsi="Times New Roman" w:cs="Times New Roman"/>
          <w:sz w:val="28"/>
          <w:szCs w:val="28"/>
        </w:rPr>
        <w:t>умм</w:t>
      </w:r>
      <w:r w:rsidRPr="00834BE7">
        <w:rPr>
          <w:rFonts w:ascii="Times New Roman" w:hAnsi="Times New Roman" w:cs="Times New Roman"/>
          <w:sz w:val="28"/>
          <w:szCs w:val="28"/>
        </w:rPr>
        <w:t>ы следует прописать минимальную итоговую стоимость заказа по закупочной цене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51FE9F54" w14:textId="2B13EC62" w:rsidR="002C4C01" w:rsidRPr="00834BE7" w:rsidRDefault="002C4C01" w:rsidP="004C28BF">
      <w:pPr>
        <w:pStyle w:val="a3"/>
        <w:numPr>
          <w:ilvl w:val="0"/>
          <w:numId w:val="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Вес и объем указываются в тех </w:t>
      </w:r>
      <w:r w:rsidR="004A6E51" w:rsidRPr="00834BE7">
        <w:rPr>
          <w:rFonts w:ascii="Times New Roman" w:hAnsi="Times New Roman" w:cs="Times New Roman"/>
          <w:sz w:val="28"/>
          <w:szCs w:val="28"/>
        </w:rPr>
        <w:t xml:space="preserve">же </w:t>
      </w:r>
      <w:r w:rsidRPr="00834BE7">
        <w:rPr>
          <w:rFonts w:ascii="Times New Roman" w:hAnsi="Times New Roman" w:cs="Times New Roman"/>
          <w:sz w:val="28"/>
          <w:szCs w:val="28"/>
        </w:rPr>
        <w:t xml:space="preserve">единицах измерения, </w:t>
      </w:r>
      <w:r w:rsidR="004A6E51" w:rsidRPr="00834BE7">
        <w:rPr>
          <w:rFonts w:ascii="Times New Roman" w:hAnsi="Times New Roman" w:cs="Times New Roman"/>
          <w:sz w:val="28"/>
          <w:szCs w:val="28"/>
        </w:rPr>
        <w:t>что и весогабаритные характеристики товара в системе SCM</w:t>
      </w:r>
      <w:r w:rsidR="004A486B">
        <w:rPr>
          <w:rFonts w:ascii="Times New Roman" w:hAnsi="Times New Roman" w:cs="Times New Roman"/>
          <w:sz w:val="28"/>
          <w:szCs w:val="28"/>
        </w:rPr>
        <w:t>.</w:t>
      </w:r>
    </w:p>
    <w:p w14:paraId="31EC22E3" w14:textId="18D0E047" w:rsidR="0004297E" w:rsidRPr="00834BE7" w:rsidRDefault="0004297E" w:rsidP="004C28BF">
      <w:pPr>
        <w:pStyle w:val="a3"/>
        <w:numPr>
          <w:ilvl w:val="0"/>
          <w:numId w:val="5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Указанные ограничения можно автоматически обходить, настроив соответствующие параметры в блоке «Масштабирование». </w:t>
      </w:r>
    </w:p>
    <w:p w14:paraId="6A70E744" w14:textId="6F3D0454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01DBDF" w14:textId="15C5BA2E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842A09" w14:textId="12DBF36B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C046BA" w14:textId="58B796BB" w:rsidR="00050F17" w:rsidRPr="00834BE7" w:rsidRDefault="00D177D4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AF1734F" wp14:editId="67DE5D8B">
            <wp:extent cx="5934075" cy="38766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31FEF" w14:textId="5CE12752" w:rsidR="00FF5ED0" w:rsidRDefault="00FF5ED0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Выберите нужное масштабирование, установкой галочек, и заполните требуемые параметры, чтобы система могла автоматически обходить установленные ограничения при утверждении заказа.</w:t>
      </w:r>
    </w:p>
    <w:p w14:paraId="44AE5632" w14:textId="52DD0928" w:rsidR="00EA6E0B" w:rsidRPr="00834BE7" w:rsidRDefault="00EA6E0B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D531C">
        <w:rPr>
          <w:rFonts w:ascii="Times New Roman" w:hAnsi="Times New Roman" w:cs="Times New Roman"/>
          <w:b/>
          <w:bCs/>
          <w:sz w:val="28"/>
          <w:szCs w:val="28"/>
        </w:rPr>
        <w:t xml:space="preserve">Алгоритм масштабирования: </w:t>
      </w:r>
      <w:r w:rsidRPr="00EA6E0B">
        <w:rPr>
          <w:rFonts w:ascii="Times New Roman" w:hAnsi="Times New Roman" w:cs="Times New Roman"/>
          <w:sz w:val="28"/>
          <w:szCs w:val="28"/>
        </w:rPr>
        <w:t>с</w:t>
      </w:r>
      <w:r w:rsidRPr="00AD531C">
        <w:rPr>
          <w:rFonts w:ascii="Times New Roman" w:hAnsi="Times New Roman" w:cs="Times New Roman"/>
          <w:sz w:val="28"/>
          <w:szCs w:val="28"/>
        </w:rPr>
        <w:t>истема увеличивает цикл пополнения на один день и производит пересчёт потребности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C3363">
        <w:rPr>
          <w:rFonts w:ascii="Times New Roman" w:hAnsi="Times New Roman" w:cs="Times New Roman"/>
          <w:sz w:val="28"/>
          <w:szCs w:val="28"/>
        </w:rPr>
        <w:t>Этот процесс повторяется до тех пор, пока</w:t>
      </w:r>
      <w:r w:rsidRPr="00EA6E0B">
        <w:rPr>
          <w:rFonts w:ascii="Times New Roman" w:hAnsi="Times New Roman" w:cs="Times New Roman"/>
          <w:sz w:val="28"/>
          <w:szCs w:val="28"/>
        </w:rPr>
        <w:t xml:space="preserve"> </w:t>
      </w:r>
      <w:r w:rsidRPr="005C3363">
        <w:rPr>
          <w:rFonts w:ascii="Times New Roman" w:hAnsi="Times New Roman" w:cs="Times New Roman"/>
          <w:sz w:val="28"/>
          <w:szCs w:val="28"/>
        </w:rPr>
        <w:t>заказ не достигнет</w:t>
      </w:r>
      <w:r>
        <w:rPr>
          <w:rFonts w:ascii="Times New Roman" w:hAnsi="Times New Roman" w:cs="Times New Roman"/>
          <w:sz w:val="28"/>
          <w:szCs w:val="28"/>
        </w:rPr>
        <w:t xml:space="preserve"> нужного объема или стоимости.</w:t>
      </w:r>
    </w:p>
    <w:p w14:paraId="17FE1A2F" w14:textId="5851BC8A" w:rsidR="00FF5ED0" w:rsidRPr="00834BE7" w:rsidRDefault="00FF5ED0" w:rsidP="004C28BF">
      <w:pPr>
        <w:pStyle w:val="a3"/>
        <w:numPr>
          <w:ilvl w:val="0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До контейнеров.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3D200E" w:rsidRPr="00834BE7">
        <w:rPr>
          <w:rFonts w:ascii="Times New Roman" w:hAnsi="Times New Roman" w:cs="Times New Roman"/>
          <w:sz w:val="28"/>
          <w:szCs w:val="28"/>
        </w:rPr>
        <w:t>Выберите контейнер, до которого будет производиться масштабирование заказа. Система увеличит заказ пропорционально весогабаритным характеристикам товаров.</w:t>
      </w:r>
    </w:p>
    <w:p w14:paraId="300426C5" w14:textId="5E236CE4" w:rsidR="00D03286" w:rsidRPr="009A6392" w:rsidRDefault="001949D7" w:rsidP="004C28BF">
      <w:pPr>
        <w:pStyle w:val="a3"/>
        <w:numPr>
          <w:ilvl w:val="1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6392">
        <w:rPr>
          <w:rFonts w:ascii="Times New Roman" w:hAnsi="Times New Roman" w:cs="Times New Roman"/>
          <w:sz w:val="28"/>
          <w:szCs w:val="28"/>
        </w:rPr>
        <w:t>Уровень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«Локация»: потребность кажд</w:t>
      </w:r>
      <w:r w:rsidR="009A6392" w:rsidRPr="009A6392">
        <w:rPr>
          <w:rFonts w:ascii="Times New Roman" w:hAnsi="Times New Roman" w:cs="Times New Roman"/>
          <w:sz w:val="28"/>
          <w:szCs w:val="28"/>
        </w:rPr>
        <w:t>ой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локаци</w:t>
      </w:r>
      <w:r w:rsidR="009A6392" w:rsidRPr="009A6392">
        <w:rPr>
          <w:rFonts w:ascii="Times New Roman" w:hAnsi="Times New Roman" w:cs="Times New Roman"/>
          <w:sz w:val="28"/>
          <w:szCs w:val="28"/>
        </w:rPr>
        <w:t>и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</w:t>
      </w:r>
      <w:r w:rsidR="009A6392" w:rsidRPr="009A6392">
        <w:rPr>
          <w:rFonts w:ascii="Times New Roman" w:hAnsi="Times New Roman" w:cs="Times New Roman"/>
          <w:sz w:val="28"/>
          <w:szCs w:val="28"/>
        </w:rPr>
        <w:t xml:space="preserve">будет масштабирована </w:t>
      </w:r>
      <w:r w:rsidR="00D03286" w:rsidRPr="009A6392">
        <w:rPr>
          <w:rFonts w:ascii="Times New Roman" w:hAnsi="Times New Roman" w:cs="Times New Roman"/>
          <w:sz w:val="28"/>
          <w:szCs w:val="28"/>
        </w:rPr>
        <w:t>до</w:t>
      </w:r>
      <w:r w:rsidR="009A6392" w:rsidRPr="009A6392">
        <w:rPr>
          <w:rFonts w:ascii="Times New Roman" w:hAnsi="Times New Roman" w:cs="Times New Roman"/>
          <w:sz w:val="28"/>
          <w:szCs w:val="28"/>
        </w:rPr>
        <w:t xml:space="preserve"> указанного</w:t>
      </w:r>
      <w:r w:rsidR="00D03286" w:rsidRPr="009A6392">
        <w:rPr>
          <w:rFonts w:ascii="Times New Roman" w:hAnsi="Times New Roman" w:cs="Times New Roman"/>
          <w:sz w:val="28"/>
          <w:szCs w:val="28"/>
        </w:rPr>
        <w:t xml:space="preserve"> контейнера. </w:t>
      </w:r>
    </w:p>
    <w:p w14:paraId="6E3B6D6E" w14:textId="6A4A704B" w:rsidR="005C3363" w:rsidRDefault="00D03286" w:rsidP="004C28BF">
      <w:pPr>
        <w:pStyle w:val="a3"/>
        <w:numPr>
          <w:ilvl w:val="1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467C">
        <w:rPr>
          <w:rFonts w:ascii="Times New Roman" w:hAnsi="Times New Roman" w:cs="Times New Roman"/>
          <w:sz w:val="28"/>
          <w:szCs w:val="28"/>
        </w:rPr>
        <w:t>Уровень «Расписание»</w:t>
      </w:r>
      <w:r w:rsidR="00F6467C" w:rsidRPr="00F6467C">
        <w:rPr>
          <w:rFonts w:ascii="Times New Roman" w:hAnsi="Times New Roman" w:cs="Times New Roman"/>
          <w:sz w:val="28"/>
          <w:szCs w:val="28"/>
        </w:rPr>
        <w:t>:</w:t>
      </w:r>
      <w:r w:rsidRPr="00F6467C">
        <w:rPr>
          <w:rFonts w:ascii="Times New Roman" w:hAnsi="Times New Roman" w:cs="Times New Roman"/>
          <w:sz w:val="28"/>
          <w:szCs w:val="28"/>
        </w:rPr>
        <w:t xml:space="preserve"> </w:t>
      </w:r>
      <w:r w:rsidR="00F6467C" w:rsidRPr="00F6467C">
        <w:rPr>
          <w:rFonts w:ascii="Times New Roman" w:hAnsi="Times New Roman" w:cs="Times New Roman"/>
          <w:sz w:val="28"/>
          <w:szCs w:val="28"/>
        </w:rPr>
        <w:t>общая потребность, сформированная по данному графику пополнения, будет масштабирована до контейнера.</w:t>
      </w:r>
    </w:p>
    <w:p w14:paraId="44C2E0DC" w14:textId="707807FA" w:rsidR="00EA6E0B" w:rsidRDefault="00EA6E0B" w:rsidP="00EA6E0B">
      <w:pPr>
        <w:pStyle w:val="a3"/>
        <w:numPr>
          <w:ilvl w:val="0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6E0B">
        <w:rPr>
          <w:rFonts w:ascii="Times New Roman" w:hAnsi="Times New Roman" w:cs="Times New Roman"/>
          <w:b/>
          <w:bCs/>
          <w:sz w:val="28"/>
          <w:szCs w:val="28"/>
        </w:rPr>
        <w:t>До суммы.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D531C">
        <w:rPr>
          <w:rFonts w:ascii="Times New Roman" w:hAnsi="Times New Roman" w:cs="Times New Roman"/>
          <w:sz w:val="28"/>
          <w:szCs w:val="28"/>
        </w:rPr>
        <w:t>Установите</w:t>
      </w:r>
      <w:r>
        <w:rPr>
          <w:rFonts w:ascii="Times New Roman" w:hAnsi="Times New Roman" w:cs="Times New Roman"/>
          <w:sz w:val="28"/>
          <w:szCs w:val="28"/>
        </w:rPr>
        <w:t xml:space="preserve"> м</w:t>
      </w:r>
      <w:r w:rsidRPr="00AD531C">
        <w:rPr>
          <w:rFonts w:ascii="Times New Roman" w:hAnsi="Times New Roman" w:cs="Times New Roman"/>
          <w:sz w:val="28"/>
          <w:szCs w:val="28"/>
        </w:rPr>
        <w:t>инимальн</w:t>
      </w:r>
      <w:r>
        <w:rPr>
          <w:rFonts w:ascii="Times New Roman" w:hAnsi="Times New Roman" w:cs="Times New Roman"/>
          <w:sz w:val="28"/>
          <w:szCs w:val="28"/>
        </w:rPr>
        <w:t>ую</w:t>
      </w:r>
      <w:r w:rsidRPr="00AD53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сумму </w:t>
      </w:r>
      <w:r w:rsidRPr="00AD531C">
        <w:rPr>
          <w:rFonts w:ascii="Times New Roman" w:hAnsi="Times New Roman" w:cs="Times New Roman"/>
          <w:sz w:val="28"/>
          <w:szCs w:val="28"/>
        </w:rPr>
        <w:t xml:space="preserve">заказа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D531C">
        <w:rPr>
          <w:rFonts w:ascii="Times New Roman" w:hAnsi="Times New Roman" w:cs="Times New Roman"/>
          <w:sz w:val="28"/>
          <w:szCs w:val="28"/>
        </w:rPr>
        <w:t xml:space="preserve"> закупочной цене</w:t>
      </w:r>
      <w:r>
        <w:rPr>
          <w:rFonts w:ascii="Times New Roman" w:hAnsi="Times New Roman" w:cs="Times New Roman"/>
          <w:sz w:val="28"/>
          <w:szCs w:val="28"/>
        </w:rPr>
        <w:t xml:space="preserve"> и к</w:t>
      </w:r>
      <w:r w:rsidRPr="00AD531C">
        <w:rPr>
          <w:rFonts w:ascii="Times New Roman" w:hAnsi="Times New Roman" w:cs="Times New Roman"/>
          <w:sz w:val="28"/>
          <w:szCs w:val="28"/>
        </w:rPr>
        <w:t>оличество дней в параметре «Циклов»: максимальное количество дней, на которое допускается увеличение цикла пополнения.</w:t>
      </w:r>
    </w:p>
    <w:p w14:paraId="7E822A3D" w14:textId="77777777" w:rsidR="00EA6E0B" w:rsidRDefault="00EA6E0B" w:rsidP="00EA6E0B">
      <w:pPr>
        <w:pStyle w:val="sc-bqmoxr"/>
        <w:numPr>
          <w:ilvl w:val="1"/>
          <w:numId w:val="6"/>
        </w:numPr>
        <w:spacing w:before="0" w:beforeAutospacing="0" w:afterLines="40" w:after="96" w:afterAutospacing="0"/>
        <w:textAlignment w:val="baseline"/>
        <w:rPr>
          <w:rFonts w:eastAsiaTheme="minorHAnsi"/>
          <w:sz w:val="28"/>
          <w:szCs w:val="28"/>
          <w:lang w:eastAsia="en-US"/>
        </w:rPr>
      </w:pPr>
      <w:r w:rsidRPr="00AD531C">
        <w:rPr>
          <w:rFonts w:eastAsiaTheme="minorHAnsi"/>
          <w:sz w:val="28"/>
          <w:szCs w:val="28"/>
          <w:lang w:eastAsia="en-US"/>
        </w:rPr>
        <w:t xml:space="preserve">Если заказ достигает минимальной суммы, он </w:t>
      </w:r>
      <w:r>
        <w:rPr>
          <w:rFonts w:eastAsiaTheme="minorHAnsi"/>
          <w:sz w:val="28"/>
          <w:szCs w:val="28"/>
          <w:lang w:eastAsia="en-US"/>
        </w:rPr>
        <w:t xml:space="preserve">получает статус «Утвержден» и передастся </w:t>
      </w:r>
      <w:r w:rsidRPr="00834BE7">
        <w:rPr>
          <w:color w:val="000000" w:themeColor="text1"/>
          <w:sz w:val="28"/>
          <w:szCs w:val="28"/>
        </w:rPr>
        <w:t>в ERP-систему</w:t>
      </w:r>
      <w:r>
        <w:rPr>
          <w:rFonts w:eastAsiaTheme="minorHAnsi"/>
          <w:sz w:val="28"/>
          <w:szCs w:val="28"/>
          <w:lang w:eastAsia="en-US"/>
        </w:rPr>
        <w:t>.</w:t>
      </w:r>
    </w:p>
    <w:p w14:paraId="629B5919" w14:textId="77777777" w:rsidR="00EA6E0B" w:rsidRDefault="00EA6E0B" w:rsidP="00EA6E0B">
      <w:pPr>
        <w:pStyle w:val="sc-bqmoxr"/>
        <w:numPr>
          <w:ilvl w:val="1"/>
          <w:numId w:val="6"/>
        </w:numPr>
        <w:spacing w:before="0" w:beforeAutospacing="0" w:afterLines="40" w:after="96" w:afterAutospacing="0"/>
        <w:textAlignment w:val="baseline"/>
        <w:rPr>
          <w:rFonts w:eastAsiaTheme="minorHAnsi"/>
          <w:sz w:val="28"/>
          <w:szCs w:val="28"/>
          <w:lang w:eastAsia="en-US"/>
        </w:rPr>
      </w:pPr>
      <w:r w:rsidRPr="005C3363">
        <w:rPr>
          <w:rFonts w:eastAsiaTheme="minorHAnsi"/>
          <w:sz w:val="28"/>
          <w:szCs w:val="28"/>
          <w:lang w:eastAsia="en-US"/>
        </w:rPr>
        <w:t xml:space="preserve">Если даже с максимальным увеличением цикла пополнение заказ не достигает минимальной суммы, масштабирование отменяется, и заказ остаётся в статусе «Черновик» </w:t>
      </w:r>
      <w:r w:rsidRPr="005C3363">
        <w:rPr>
          <w:sz w:val="28"/>
          <w:szCs w:val="28"/>
        </w:rPr>
        <w:t>в первоначальном виде</w:t>
      </w:r>
      <w:r w:rsidRPr="005C3363">
        <w:rPr>
          <w:rFonts w:eastAsiaTheme="minorHAnsi"/>
          <w:sz w:val="28"/>
          <w:szCs w:val="28"/>
          <w:lang w:eastAsia="en-US"/>
        </w:rPr>
        <w:t>.</w:t>
      </w:r>
    </w:p>
    <w:p w14:paraId="1993F9C1" w14:textId="77777777" w:rsidR="00EA6E0B" w:rsidRDefault="00EA6E0B" w:rsidP="00EA6E0B">
      <w:pPr>
        <w:pStyle w:val="a3"/>
        <w:numPr>
          <w:ilvl w:val="0"/>
          <w:numId w:val="6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0328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Масштабировать категорию </w:t>
      </w:r>
      <w:r w:rsidRPr="00D03286">
        <w:rPr>
          <w:rFonts w:ascii="Times New Roman" w:hAnsi="Times New Roman" w:cs="Times New Roman"/>
          <w:b/>
          <w:bCs/>
          <w:sz w:val="28"/>
          <w:szCs w:val="28"/>
          <w:lang w:val="en-US"/>
        </w:rPr>
        <w:t>CZ</w:t>
      </w:r>
      <w:r w:rsidRPr="00D0328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D032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Поставьте галочку, </w:t>
      </w:r>
      <w:r w:rsidRPr="00F6467C">
        <w:rPr>
          <w:rFonts w:ascii="Times New Roman" w:hAnsi="Times New Roman" w:cs="Times New Roman"/>
          <w:sz w:val="28"/>
          <w:szCs w:val="28"/>
        </w:rPr>
        <w:t xml:space="preserve">чтобы товары </w:t>
      </w:r>
      <w:r w:rsidRPr="00215154">
        <w:rPr>
          <w:rFonts w:ascii="Times New Roman" w:hAnsi="Times New Roman" w:cs="Times New Roman"/>
          <w:sz w:val="28"/>
          <w:szCs w:val="28"/>
        </w:rPr>
        <w:t>из этой категории также участвовали в масштабировании по контейнерам</w:t>
      </w:r>
      <w:r w:rsidRPr="00F6467C">
        <w:rPr>
          <w:rFonts w:ascii="Times New Roman" w:hAnsi="Times New Roman" w:cs="Times New Roman"/>
          <w:sz w:val="28"/>
          <w:szCs w:val="28"/>
        </w:rPr>
        <w:t xml:space="preserve"> и суммам.</w:t>
      </w:r>
    </w:p>
    <w:p w14:paraId="2E11DE19" w14:textId="77777777" w:rsidR="00EA6E0B" w:rsidRPr="005C4740" w:rsidRDefault="00EA6E0B" w:rsidP="005C4740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3EE138" w14:textId="27C2D721" w:rsidR="00050F17" w:rsidRPr="00834BE7" w:rsidRDefault="008B0ED3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142305" wp14:editId="48F98728">
            <wp:extent cx="5934075" cy="39147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83873" w14:textId="6A24B8CA" w:rsidR="00050F17" w:rsidRPr="00834BE7" w:rsidRDefault="008573F1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Вы можете разбивать заказы по следующим критериям:</w:t>
      </w:r>
    </w:p>
    <w:p w14:paraId="78E43055" w14:textId="43FA656D" w:rsidR="008573F1" w:rsidRPr="00834BE7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признаку промо.</w:t>
      </w:r>
      <w:r w:rsidRPr="00834BE7">
        <w:rPr>
          <w:rFonts w:ascii="Times New Roman" w:hAnsi="Times New Roman" w:cs="Times New Roman"/>
          <w:sz w:val="28"/>
          <w:szCs w:val="28"/>
        </w:rPr>
        <w:t xml:space="preserve"> Создавайте отдельные заказы для промо-товаров и товаров, реализуемых по регулярным ценам.</w:t>
      </w:r>
    </w:p>
    <w:p w14:paraId="5030E9DF" w14:textId="6C8CFDC2" w:rsidR="007B0049" w:rsidRPr="00834BE7" w:rsidRDefault="00C0313B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размещению.</w:t>
      </w:r>
      <w:r w:rsidRPr="00834BE7">
        <w:rPr>
          <w:rFonts w:ascii="Times New Roman" w:hAnsi="Times New Roman" w:cs="Times New Roman"/>
          <w:sz w:val="28"/>
          <w:szCs w:val="28"/>
        </w:rPr>
        <w:t xml:space="preserve"> Формируйте отдельные заказы по </w:t>
      </w:r>
      <w:proofErr w:type="spellStart"/>
      <w:r w:rsidRPr="00834BE7">
        <w:rPr>
          <w:rFonts w:ascii="Times New Roman" w:hAnsi="Times New Roman" w:cs="Times New Roman"/>
          <w:sz w:val="28"/>
          <w:szCs w:val="28"/>
        </w:rPr>
        <w:t>субассортименту</w:t>
      </w:r>
      <w:proofErr w:type="spellEnd"/>
      <w:r w:rsidRPr="00834BE7">
        <w:rPr>
          <w:rFonts w:ascii="Times New Roman" w:hAnsi="Times New Roman" w:cs="Times New Roman"/>
          <w:sz w:val="28"/>
          <w:szCs w:val="28"/>
        </w:rPr>
        <w:t xml:space="preserve"> поставщика. Это будет </w:t>
      </w:r>
      <w:r w:rsidR="007B0049" w:rsidRPr="00834BE7">
        <w:rPr>
          <w:rFonts w:ascii="Times New Roman" w:hAnsi="Times New Roman" w:cs="Times New Roman"/>
          <w:sz w:val="28"/>
          <w:szCs w:val="28"/>
        </w:rPr>
        <w:t>целесообразно, если:</w:t>
      </w:r>
    </w:p>
    <w:p w14:paraId="4BF8FAFF" w14:textId="027CFD86" w:rsidR="007B0049" w:rsidRPr="00834BE7" w:rsidRDefault="0056148D" w:rsidP="00A525EA">
      <w:pPr>
        <w:pStyle w:val="a3"/>
        <w:numPr>
          <w:ilvl w:val="1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на стороне</w:t>
      </w:r>
      <w:r w:rsidR="007B0049" w:rsidRPr="00834BE7">
        <w:rPr>
          <w:rFonts w:ascii="Times New Roman" w:hAnsi="Times New Roman" w:cs="Times New Roman"/>
          <w:sz w:val="28"/>
          <w:szCs w:val="28"/>
        </w:rPr>
        <w:t xml:space="preserve"> поставщика за товарные группы отвечают разные менеджеры, каждому из которых следует </w:t>
      </w:r>
      <w:r w:rsidRPr="00834BE7">
        <w:rPr>
          <w:rFonts w:ascii="Times New Roman" w:hAnsi="Times New Roman" w:cs="Times New Roman"/>
          <w:sz w:val="28"/>
          <w:szCs w:val="28"/>
        </w:rPr>
        <w:t>отправить</w:t>
      </w:r>
      <w:r w:rsidR="007B0049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Pr="00834BE7">
        <w:rPr>
          <w:rFonts w:ascii="Times New Roman" w:hAnsi="Times New Roman" w:cs="Times New Roman"/>
          <w:sz w:val="28"/>
          <w:szCs w:val="28"/>
        </w:rPr>
        <w:t>свой</w:t>
      </w:r>
      <w:r w:rsidR="007B0049" w:rsidRPr="00834BE7">
        <w:rPr>
          <w:rFonts w:ascii="Times New Roman" w:hAnsi="Times New Roman" w:cs="Times New Roman"/>
          <w:sz w:val="28"/>
          <w:szCs w:val="28"/>
        </w:rPr>
        <w:t xml:space="preserve"> заказ, а у вас весь его ассортимент </w:t>
      </w:r>
      <w:r w:rsidRPr="00834BE7">
        <w:rPr>
          <w:rFonts w:ascii="Times New Roman" w:hAnsi="Times New Roman" w:cs="Times New Roman"/>
          <w:sz w:val="28"/>
          <w:szCs w:val="28"/>
        </w:rPr>
        <w:t>курирует</w:t>
      </w:r>
      <w:r w:rsidR="007B0049" w:rsidRPr="00834BE7">
        <w:rPr>
          <w:rFonts w:ascii="Times New Roman" w:hAnsi="Times New Roman" w:cs="Times New Roman"/>
          <w:sz w:val="28"/>
          <w:szCs w:val="28"/>
        </w:rPr>
        <w:t xml:space="preserve"> один человек;</w:t>
      </w:r>
    </w:p>
    <w:p w14:paraId="62462A10" w14:textId="6D5196B8" w:rsidR="00C0313B" w:rsidRPr="00834BE7" w:rsidRDefault="0056148D" w:rsidP="00A525EA">
      <w:pPr>
        <w:pStyle w:val="a3"/>
        <w:numPr>
          <w:ilvl w:val="1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>ассортимент поставщика распределен по разным складам, и для каждого склада нужен свой заказ</w:t>
      </w:r>
      <w:r w:rsidR="00106D00" w:rsidRPr="00834BE7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438B5918" w14:textId="181D9671" w:rsidR="008573F1" w:rsidRPr="00834BE7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количеству позиций.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EB252F" w:rsidRPr="00834BE7">
        <w:rPr>
          <w:rFonts w:ascii="Times New Roman" w:hAnsi="Times New Roman" w:cs="Times New Roman"/>
          <w:sz w:val="28"/>
          <w:szCs w:val="28"/>
        </w:rPr>
        <w:t xml:space="preserve">Дробите заказы по числу строк. </w:t>
      </w:r>
    </w:p>
    <w:p w14:paraId="7553EFEE" w14:textId="7AE6CEA9" w:rsidR="008573F1" w:rsidRPr="00834BE7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уровням товарных групп</w:t>
      </w:r>
      <w:r w:rsidR="00EB252F" w:rsidRPr="00834BE7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EB252F" w:rsidRPr="00834BE7">
        <w:rPr>
          <w:rFonts w:ascii="Times New Roman" w:hAnsi="Times New Roman" w:cs="Times New Roman"/>
          <w:sz w:val="28"/>
          <w:szCs w:val="28"/>
        </w:rPr>
        <w:t xml:space="preserve"> Выберите уровень товарной группы (подкласс, класс, департамент)</w:t>
      </w:r>
      <w:r w:rsidRPr="00834BE7">
        <w:rPr>
          <w:rFonts w:ascii="Times New Roman" w:hAnsi="Times New Roman" w:cs="Times New Roman"/>
          <w:sz w:val="28"/>
          <w:szCs w:val="28"/>
        </w:rPr>
        <w:t xml:space="preserve">, </w:t>
      </w:r>
      <w:r w:rsidR="00EB252F" w:rsidRPr="00834BE7">
        <w:rPr>
          <w:rFonts w:ascii="Times New Roman" w:hAnsi="Times New Roman" w:cs="Times New Roman"/>
          <w:sz w:val="28"/>
          <w:szCs w:val="28"/>
        </w:rPr>
        <w:t>по которому необходимо разделить заказы.</w:t>
      </w:r>
    </w:p>
    <w:p w14:paraId="466E43A0" w14:textId="3762BE83" w:rsidR="003628A2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t>По контейнерам.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3628A2" w:rsidRPr="00834BE7">
        <w:rPr>
          <w:rFonts w:ascii="Times New Roman" w:hAnsi="Times New Roman" w:cs="Times New Roman"/>
          <w:sz w:val="28"/>
          <w:szCs w:val="28"/>
        </w:rPr>
        <w:t xml:space="preserve">Разбивайте заказы по </w:t>
      </w:r>
      <w:r w:rsidR="006F06F7" w:rsidRPr="00834BE7">
        <w:rPr>
          <w:rFonts w:ascii="Times New Roman" w:hAnsi="Times New Roman" w:cs="Times New Roman"/>
          <w:sz w:val="28"/>
          <w:szCs w:val="28"/>
        </w:rPr>
        <w:t>контейнерам</w:t>
      </w:r>
      <w:r w:rsidR="003628A2" w:rsidRPr="00834BE7">
        <w:rPr>
          <w:rFonts w:ascii="Times New Roman" w:hAnsi="Times New Roman" w:cs="Times New Roman"/>
          <w:sz w:val="28"/>
          <w:szCs w:val="28"/>
        </w:rPr>
        <w:t xml:space="preserve">, чтобы </w:t>
      </w:r>
      <w:r w:rsidR="006F06F7" w:rsidRPr="00834BE7">
        <w:rPr>
          <w:rFonts w:ascii="Times New Roman" w:hAnsi="Times New Roman" w:cs="Times New Roman"/>
          <w:sz w:val="28"/>
          <w:szCs w:val="28"/>
        </w:rPr>
        <w:t xml:space="preserve">для каждого транспортного средства формировался отдельный заказ. </w:t>
      </w:r>
      <w:r w:rsidR="006F06F7" w:rsidRPr="002C5935">
        <w:rPr>
          <w:rFonts w:ascii="Times New Roman" w:hAnsi="Times New Roman" w:cs="Times New Roman"/>
          <w:sz w:val="28"/>
          <w:szCs w:val="28"/>
        </w:rPr>
        <w:t xml:space="preserve">Контейнеры заводятся в справочнике системе </w:t>
      </w:r>
      <w:r w:rsidR="006F06F7" w:rsidRPr="002C5935">
        <w:rPr>
          <w:rFonts w:ascii="Times New Roman" w:hAnsi="Times New Roman" w:cs="Times New Roman"/>
          <w:sz w:val="28"/>
          <w:szCs w:val="28"/>
          <w:lang w:val="en-US"/>
        </w:rPr>
        <w:t>SCM</w:t>
      </w:r>
      <w:r w:rsidR="006F06F7" w:rsidRPr="002C5935">
        <w:rPr>
          <w:rFonts w:ascii="Times New Roman" w:hAnsi="Times New Roman" w:cs="Times New Roman"/>
          <w:sz w:val="28"/>
          <w:szCs w:val="28"/>
        </w:rPr>
        <w:t>.</w:t>
      </w:r>
    </w:p>
    <w:p w14:paraId="62338AB8" w14:textId="2DCD5C95" w:rsidR="002C5935" w:rsidRPr="002C5935" w:rsidRDefault="002C5935" w:rsidP="004C28BF">
      <w:pPr>
        <w:pStyle w:val="a3"/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5935">
        <w:rPr>
          <w:rFonts w:ascii="Times New Roman" w:hAnsi="Times New Roman" w:cs="Times New Roman"/>
          <w:color w:val="FF0000"/>
          <w:sz w:val="28"/>
          <w:szCs w:val="28"/>
        </w:rPr>
        <w:t>Не увидел в системе общих настроек, где отображаются контейнеры.</w:t>
      </w:r>
    </w:p>
    <w:p w14:paraId="18DA7D94" w14:textId="7593438F" w:rsidR="008573F1" w:rsidRPr="00834BE7" w:rsidRDefault="008573F1" w:rsidP="00A525EA">
      <w:pPr>
        <w:pStyle w:val="a3"/>
        <w:numPr>
          <w:ilvl w:val="0"/>
          <w:numId w:val="37"/>
        </w:num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 свойствам товара.</w:t>
      </w:r>
      <w:r w:rsidR="00255F40" w:rsidRPr="00834BE7">
        <w:rPr>
          <w:rFonts w:ascii="Times New Roman" w:hAnsi="Times New Roman" w:cs="Times New Roman"/>
          <w:sz w:val="28"/>
          <w:szCs w:val="28"/>
        </w:rPr>
        <w:t xml:space="preserve"> </w:t>
      </w:r>
      <w:r w:rsidR="00FB1E77" w:rsidRPr="00834BE7">
        <w:rPr>
          <w:rFonts w:ascii="Times New Roman" w:hAnsi="Times New Roman" w:cs="Times New Roman"/>
          <w:sz w:val="28"/>
          <w:szCs w:val="28"/>
        </w:rPr>
        <w:t>Укажите свойство товаров, по которому нужно разделить заказы. Эти свойства создаются в ERP-системе и</w:t>
      </w:r>
      <w:r w:rsidR="0015542C" w:rsidRPr="00834BE7">
        <w:rPr>
          <w:rFonts w:ascii="Times New Roman" w:hAnsi="Times New Roman" w:cs="Times New Roman"/>
          <w:sz w:val="28"/>
          <w:szCs w:val="28"/>
        </w:rPr>
        <w:t xml:space="preserve"> затем</w:t>
      </w:r>
      <w:r w:rsidR="00FB1E77" w:rsidRPr="00834BE7">
        <w:rPr>
          <w:rFonts w:ascii="Times New Roman" w:hAnsi="Times New Roman" w:cs="Times New Roman"/>
          <w:sz w:val="28"/>
          <w:szCs w:val="28"/>
        </w:rPr>
        <w:t xml:space="preserve"> передаются в SCM</w:t>
      </w:r>
      <w:r w:rsidR="0015542C" w:rsidRPr="00834BE7">
        <w:rPr>
          <w:rFonts w:ascii="Times New Roman" w:hAnsi="Times New Roman" w:cs="Times New Roman"/>
          <w:sz w:val="28"/>
          <w:szCs w:val="28"/>
        </w:rPr>
        <w:t>-систему</w:t>
      </w:r>
      <w:r w:rsidR="00FB1E77" w:rsidRPr="00834BE7">
        <w:rPr>
          <w:rFonts w:ascii="Times New Roman" w:hAnsi="Times New Roman" w:cs="Times New Roman"/>
          <w:sz w:val="28"/>
          <w:szCs w:val="28"/>
        </w:rPr>
        <w:t>.</w:t>
      </w:r>
    </w:p>
    <w:p w14:paraId="0E9C1B5F" w14:textId="78C3E64D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58A6E7" w14:textId="07BFE50C" w:rsidR="00050F17" w:rsidRPr="00834BE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9AB4FB" wp14:editId="217E10F0">
            <wp:extent cx="5940425" cy="3789045"/>
            <wp:effectExtent l="0" t="0" r="3175" b="190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B6D4" w14:textId="6BFC4821" w:rsidR="00050F17" w:rsidRPr="00834BE7" w:rsidRDefault="0035683F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BE7">
        <w:rPr>
          <w:rFonts w:ascii="Times New Roman" w:hAnsi="Times New Roman" w:cs="Times New Roman"/>
          <w:sz w:val="28"/>
          <w:szCs w:val="28"/>
        </w:rPr>
        <w:t xml:space="preserve">Поставьте здесь галочку, если в график пополнения входят товарные группы, по которым на регулярной основе сложно добиваться корректных остатков в системе. </w:t>
      </w:r>
      <w:r w:rsidR="002C036A" w:rsidRPr="00834BE7">
        <w:rPr>
          <w:rFonts w:ascii="Times New Roman" w:hAnsi="Times New Roman" w:cs="Times New Roman"/>
          <w:sz w:val="28"/>
          <w:szCs w:val="28"/>
        </w:rPr>
        <w:t>Это позволит вам вручную корректировать расчетную потребность для всего ассортимента, включенного в этот график.</w:t>
      </w:r>
      <w:r w:rsidRPr="00834BE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DFBBA4" w14:textId="2CFA6D19" w:rsidR="00050F17" w:rsidRDefault="00050F17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382B1B" w14:textId="6BDA682C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DB571F" w14:textId="5DAA12E8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A43588" w14:textId="16A687C9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B3FAA5" w14:textId="4CA35080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54200F" w14:textId="265EA5F5" w:rsidR="00CD449E" w:rsidRDefault="00CD449E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D5BFD5" w14:textId="5670068D" w:rsidR="00346955" w:rsidRPr="00834BE7" w:rsidRDefault="00346955" w:rsidP="004C28BF">
      <w:pPr>
        <w:spacing w:afterLines="40" w:after="96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346955" w:rsidRPr="00834B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6B09FD"/>
    <w:multiLevelType w:val="hybridMultilevel"/>
    <w:tmpl w:val="DB142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F36F6"/>
    <w:multiLevelType w:val="hybridMultilevel"/>
    <w:tmpl w:val="FC560D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C2C60"/>
    <w:multiLevelType w:val="hybridMultilevel"/>
    <w:tmpl w:val="4EE8A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4F0F9F"/>
    <w:multiLevelType w:val="multilevel"/>
    <w:tmpl w:val="E06C1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AB5910"/>
    <w:multiLevelType w:val="hybridMultilevel"/>
    <w:tmpl w:val="413C12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323CB2"/>
    <w:multiLevelType w:val="hybridMultilevel"/>
    <w:tmpl w:val="8ACAE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E0730"/>
    <w:multiLevelType w:val="hybridMultilevel"/>
    <w:tmpl w:val="5B6CA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07771E"/>
    <w:multiLevelType w:val="hybridMultilevel"/>
    <w:tmpl w:val="1E0E74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6D3A1E"/>
    <w:multiLevelType w:val="hybridMultilevel"/>
    <w:tmpl w:val="AB02F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CA23BE"/>
    <w:multiLevelType w:val="hybridMultilevel"/>
    <w:tmpl w:val="F39AEF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304C55"/>
    <w:multiLevelType w:val="hybridMultilevel"/>
    <w:tmpl w:val="4CF819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C06B26"/>
    <w:multiLevelType w:val="hybridMultilevel"/>
    <w:tmpl w:val="DC8801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246009"/>
    <w:multiLevelType w:val="hybridMultilevel"/>
    <w:tmpl w:val="15781B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CC5CFC"/>
    <w:multiLevelType w:val="hybridMultilevel"/>
    <w:tmpl w:val="FD2055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B06DE2"/>
    <w:multiLevelType w:val="hybridMultilevel"/>
    <w:tmpl w:val="66821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F348F6"/>
    <w:multiLevelType w:val="hybridMultilevel"/>
    <w:tmpl w:val="29225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3C27A7"/>
    <w:multiLevelType w:val="hybridMultilevel"/>
    <w:tmpl w:val="E2B60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2365AE"/>
    <w:multiLevelType w:val="hybridMultilevel"/>
    <w:tmpl w:val="06F66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497642"/>
    <w:multiLevelType w:val="hybridMultilevel"/>
    <w:tmpl w:val="06F66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30703A"/>
    <w:multiLevelType w:val="hybridMultilevel"/>
    <w:tmpl w:val="6C1AB4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3E6D97"/>
    <w:multiLevelType w:val="hybridMultilevel"/>
    <w:tmpl w:val="1988EC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4F4A05"/>
    <w:multiLevelType w:val="hybridMultilevel"/>
    <w:tmpl w:val="8ACAE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9C6C1A"/>
    <w:multiLevelType w:val="hybridMultilevel"/>
    <w:tmpl w:val="C9D6CB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962DDA"/>
    <w:multiLevelType w:val="hybridMultilevel"/>
    <w:tmpl w:val="AB02F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3F6999"/>
    <w:multiLevelType w:val="hybridMultilevel"/>
    <w:tmpl w:val="C72ECE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0C7DA9"/>
    <w:multiLevelType w:val="hybridMultilevel"/>
    <w:tmpl w:val="29225A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2B50F5"/>
    <w:multiLevelType w:val="hybridMultilevel"/>
    <w:tmpl w:val="CDB4F6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99424D"/>
    <w:multiLevelType w:val="hybridMultilevel"/>
    <w:tmpl w:val="F3662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EFE4B79"/>
    <w:multiLevelType w:val="hybridMultilevel"/>
    <w:tmpl w:val="69C64F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7A171E"/>
    <w:multiLevelType w:val="hybridMultilevel"/>
    <w:tmpl w:val="3B80F0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45E7B68"/>
    <w:multiLevelType w:val="hybridMultilevel"/>
    <w:tmpl w:val="3F24A7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5981AD8"/>
    <w:multiLevelType w:val="hybridMultilevel"/>
    <w:tmpl w:val="6040F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6E04D33"/>
    <w:multiLevelType w:val="hybridMultilevel"/>
    <w:tmpl w:val="A9EE7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A3759C2"/>
    <w:multiLevelType w:val="hybridMultilevel"/>
    <w:tmpl w:val="012061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B018AB"/>
    <w:multiLevelType w:val="hybridMultilevel"/>
    <w:tmpl w:val="40045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E21CAE"/>
    <w:multiLevelType w:val="hybridMultilevel"/>
    <w:tmpl w:val="DCEE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E0C67A2"/>
    <w:multiLevelType w:val="hybridMultilevel"/>
    <w:tmpl w:val="7D5EF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4"/>
  </w:num>
  <w:num w:numId="3">
    <w:abstractNumId w:val="29"/>
  </w:num>
  <w:num w:numId="4">
    <w:abstractNumId w:val="9"/>
  </w:num>
  <w:num w:numId="5">
    <w:abstractNumId w:val="32"/>
  </w:num>
  <w:num w:numId="6">
    <w:abstractNumId w:val="1"/>
  </w:num>
  <w:num w:numId="7">
    <w:abstractNumId w:val="8"/>
  </w:num>
  <w:num w:numId="8">
    <w:abstractNumId w:val="19"/>
  </w:num>
  <w:num w:numId="9">
    <w:abstractNumId w:val="20"/>
  </w:num>
  <w:num w:numId="10">
    <w:abstractNumId w:val="31"/>
  </w:num>
  <w:num w:numId="11">
    <w:abstractNumId w:val="30"/>
  </w:num>
  <w:num w:numId="12">
    <w:abstractNumId w:val="7"/>
  </w:num>
  <w:num w:numId="13">
    <w:abstractNumId w:val="11"/>
  </w:num>
  <w:num w:numId="14">
    <w:abstractNumId w:val="33"/>
  </w:num>
  <w:num w:numId="15">
    <w:abstractNumId w:val="34"/>
  </w:num>
  <w:num w:numId="16">
    <w:abstractNumId w:val="22"/>
  </w:num>
  <w:num w:numId="17">
    <w:abstractNumId w:val="16"/>
  </w:num>
  <w:num w:numId="18">
    <w:abstractNumId w:val="6"/>
  </w:num>
  <w:num w:numId="19">
    <w:abstractNumId w:val="2"/>
  </w:num>
  <w:num w:numId="20">
    <w:abstractNumId w:val="27"/>
  </w:num>
  <w:num w:numId="21">
    <w:abstractNumId w:val="4"/>
  </w:num>
  <w:num w:numId="22">
    <w:abstractNumId w:val="21"/>
  </w:num>
  <w:num w:numId="23">
    <w:abstractNumId w:val="18"/>
  </w:num>
  <w:num w:numId="24">
    <w:abstractNumId w:val="25"/>
  </w:num>
  <w:num w:numId="25">
    <w:abstractNumId w:val="3"/>
  </w:num>
  <w:num w:numId="26">
    <w:abstractNumId w:val="13"/>
  </w:num>
  <w:num w:numId="27">
    <w:abstractNumId w:val="5"/>
  </w:num>
  <w:num w:numId="28">
    <w:abstractNumId w:val="17"/>
  </w:num>
  <w:num w:numId="29">
    <w:abstractNumId w:val="15"/>
  </w:num>
  <w:num w:numId="30">
    <w:abstractNumId w:val="10"/>
  </w:num>
  <w:num w:numId="31">
    <w:abstractNumId w:val="36"/>
  </w:num>
  <w:num w:numId="32">
    <w:abstractNumId w:val="28"/>
  </w:num>
  <w:num w:numId="33">
    <w:abstractNumId w:val="12"/>
  </w:num>
  <w:num w:numId="34">
    <w:abstractNumId w:val="26"/>
  </w:num>
  <w:num w:numId="35">
    <w:abstractNumId w:val="35"/>
  </w:num>
  <w:num w:numId="36">
    <w:abstractNumId w:val="0"/>
  </w:num>
  <w:num w:numId="37">
    <w:abstractNumId w:val="23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CA6"/>
    <w:rsid w:val="00010FD2"/>
    <w:rsid w:val="000260F6"/>
    <w:rsid w:val="00031DE9"/>
    <w:rsid w:val="0004297E"/>
    <w:rsid w:val="000470D6"/>
    <w:rsid w:val="00050F17"/>
    <w:rsid w:val="000519C2"/>
    <w:rsid w:val="00054E33"/>
    <w:rsid w:val="00086494"/>
    <w:rsid w:val="00093B11"/>
    <w:rsid w:val="000A3D34"/>
    <w:rsid w:val="000A5749"/>
    <w:rsid w:val="000B0309"/>
    <w:rsid w:val="000C10D0"/>
    <w:rsid w:val="000C1AD8"/>
    <w:rsid w:val="000C2D21"/>
    <w:rsid w:val="000C4E30"/>
    <w:rsid w:val="000D1056"/>
    <w:rsid w:val="000D265C"/>
    <w:rsid w:val="000D2874"/>
    <w:rsid w:val="000E465E"/>
    <w:rsid w:val="000E46F7"/>
    <w:rsid w:val="00106D00"/>
    <w:rsid w:val="0012071C"/>
    <w:rsid w:val="00133EE0"/>
    <w:rsid w:val="0015542C"/>
    <w:rsid w:val="00155526"/>
    <w:rsid w:val="00161AEA"/>
    <w:rsid w:val="00162E38"/>
    <w:rsid w:val="00163429"/>
    <w:rsid w:val="0017604C"/>
    <w:rsid w:val="00177B9E"/>
    <w:rsid w:val="001840CC"/>
    <w:rsid w:val="00191631"/>
    <w:rsid w:val="001923AF"/>
    <w:rsid w:val="0019483C"/>
    <w:rsid w:val="001949D7"/>
    <w:rsid w:val="001A2D0B"/>
    <w:rsid w:val="001B02F1"/>
    <w:rsid w:val="001B1F57"/>
    <w:rsid w:val="001B467B"/>
    <w:rsid w:val="001C5BFB"/>
    <w:rsid w:val="001D058F"/>
    <w:rsid w:val="001E7438"/>
    <w:rsid w:val="001F44CA"/>
    <w:rsid w:val="001F5E3E"/>
    <w:rsid w:val="00212F7B"/>
    <w:rsid w:val="00215154"/>
    <w:rsid w:val="002250A6"/>
    <w:rsid w:val="00236DEA"/>
    <w:rsid w:val="002544BE"/>
    <w:rsid w:val="002558B2"/>
    <w:rsid w:val="00255F40"/>
    <w:rsid w:val="002609BD"/>
    <w:rsid w:val="00271CCA"/>
    <w:rsid w:val="002734D7"/>
    <w:rsid w:val="00283E20"/>
    <w:rsid w:val="0029057C"/>
    <w:rsid w:val="002C009E"/>
    <w:rsid w:val="002C036A"/>
    <w:rsid w:val="002C4C01"/>
    <w:rsid w:val="002C5935"/>
    <w:rsid w:val="002D1A5D"/>
    <w:rsid w:val="002E76BD"/>
    <w:rsid w:val="002F6948"/>
    <w:rsid w:val="003341A9"/>
    <w:rsid w:val="0033744D"/>
    <w:rsid w:val="00346955"/>
    <w:rsid w:val="0035683F"/>
    <w:rsid w:val="00357EF6"/>
    <w:rsid w:val="003628A2"/>
    <w:rsid w:val="003778BE"/>
    <w:rsid w:val="00391D41"/>
    <w:rsid w:val="00394C67"/>
    <w:rsid w:val="003B15BE"/>
    <w:rsid w:val="003C4167"/>
    <w:rsid w:val="003C7419"/>
    <w:rsid w:val="003D200E"/>
    <w:rsid w:val="003D7F5B"/>
    <w:rsid w:val="004346AD"/>
    <w:rsid w:val="00441F3A"/>
    <w:rsid w:val="00451E3B"/>
    <w:rsid w:val="00456161"/>
    <w:rsid w:val="00460932"/>
    <w:rsid w:val="0047257A"/>
    <w:rsid w:val="00482394"/>
    <w:rsid w:val="00494FE0"/>
    <w:rsid w:val="004A1085"/>
    <w:rsid w:val="004A486B"/>
    <w:rsid w:val="004A6E51"/>
    <w:rsid w:val="004B21B3"/>
    <w:rsid w:val="004B5228"/>
    <w:rsid w:val="004C28BF"/>
    <w:rsid w:val="004C2D65"/>
    <w:rsid w:val="004E2AC0"/>
    <w:rsid w:val="004F4A47"/>
    <w:rsid w:val="0050191A"/>
    <w:rsid w:val="00521FAF"/>
    <w:rsid w:val="0056148D"/>
    <w:rsid w:val="005662BE"/>
    <w:rsid w:val="00572851"/>
    <w:rsid w:val="00576F1E"/>
    <w:rsid w:val="00586513"/>
    <w:rsid w:val="00587D81"/>
    <w:rsid w:val="005A2417"/>
    <w:rsid w:val="005A298A"/>
    <w:rsid w:val="005A2B77"/>
    <w:rsid w:val="005A5296"/>
    <w:rsid w:val="005A6887"/>
    <w:rsid w:val="005B1775"/>
    <w:rsid w:val="005C3363"/>
    <w:rsid w:val="005C4740"/>
    <w:rsid w:val="005D309C"/>
    <w:rsid w:val="005D3FE4"/>
    <w:rsid w:val="005D4C4A"/>
    <w:rsid w:val="005E4ADF"/>
    <w:rsid w:val="005E64E1"/>
    <w:rsid w:val="005E7A93"/>
    <w:rsid w:val="00603D78"/>
    <w:rsid w:val="00610A34"/>
    <w:rsid w:val="00627BF3"/>
    <w:rsid w:val="00637B43"/>
    <w:rsid w:val="006465A1"/>
    <w:rsid w:val="00646A94"/>
    <w:rsid w:val="00652241"/>
    <w:rsid w:val="00656C4F"/>
    <w:rsid w:val="00663430"/>
    <w:rsid w:val="00677D3A"/>
    <w:rsid w:val="006853DE"/>
    <w:rsid w:val="00687869"/>
    <w:rsid w:val="00687DF7"/>
    <w:rsid w:val="00693C6F"/>
    <w:rsid w:val="006A1F48"/>
    <w:rsid w:val="006A44FE"/>
    <w:rsid w:val="006B00F6"/>
    <w:rsid w:val="006B7609"/>
    <w:rsid w:val="006C09A0"/>
    <w:rsid w:val="006D1FE4"/>
    <w:rsid w:val="006D5B28"/>
    <w:rsid w:val="006E6BF5"/>
    <w:rsid w:val="006F06F7"/>
    <w:rsid w:val="006F7936"/>
    <w:rsid w:val="00712314"/>
    <w:rsid w:val="00724C60"/>
    <w:rsid w:val="00726CAA"/>
    <w:rsid w:val="0074122A"/>
    <w:rsid w:val="00754B72"/>
    <w:rsid w:val="00775A1B"/>
    <w:rsid w:val="00775C30"/>
    <w:rsid w:val="00785B91"/>
    <w:rsid w:val="00786176"/>
    <w:rsid w:val="007970EE"/>
    <w:rsid w:val="007A2A2A"/>
    <w:rsid w:val="007A7D0C"/>
    <w:rsid w:val="007B0049"/>
    <w:rsid w:val="007C190B"/>
    <w:rsid w:val="007C34AF"/>
    <w:rsid w:val="007C5B97"/>
    <w:rsid w:val="007E1661"/>
    <w:rsid w:val="007E5C5F"/>
    <w:rsid w:val="007E6D8E"/>
    <w:rsid w:val="007E72E9"/>
    <w:rsid w:val="007F00D4"/>
    <w:rsid w:val="00813752"/>
    <w:rsid w:val="00813B5D"/>
    <w:rsid w:val="0081423E"/>
    <w:rsid w:val="00814392"/>
    <w:rsid w:val="0081638D"/>
    <w:rsid w:val="00834BE7"/>
    <w:rsid w:val="00842B97"/>
    <w:rsid w:val="0084301F"/>
    <w:rsid w:val="00843C44"/>
    <w:rsid w:val="00855256"/>
    <w:rsid w:val="008573F1"/>
    <w:rsid w:val="008732F2"/>
    <w:rsid w:val="0088160A"/>
    <w:rsid w:val="00883C34"/>
    <w:rsid w:val="008A02F4"/>
    <w:rsid w:val="008A2F32"/>
    <w:rsid w:val="008A547F"/>
    <w:rsid w:val="008B0ED3"/>
    <w:rsid w:val="008B34E6"/>
    <w:rsid w:val="008D50A1"/>
    <w:rsid w:val="008F43CD"/>
    <w:rsid w:val="009070D9"/>
    <w:rsid w:val="00907B18"/>
    <w:rsid w:val="00920D3E"/>
    <w:rsid w:val="00926B29"/>
    <w:rsid w:val="00934853"/>
    <w:rsid w:val="0094710E"/>
    <w:rsid w:val="0095608C"/>
    <w:rsid w:val="009560DB"/>
    <w:rsid w:val="009603B8"/>
    <w:rsid w:val="00962D0E"/>
    <w:rsid w:val="009675EE"/>
    <w:rsid w:val="0098412A"/>
    <w:rsid w:val="00991C54"/>
    <w:rsid w:val="009930F3"/>
    <w:rsid w:val="00994B34"/>
    <w:rsid w:val="009A54A3"/>
    <w:rsid w:val="009A6392"/>
    <w:rsid w:val="009B03FC"/>
    <w:rsid w:val="009B75DD"/>
    <w:rsid w:val="009C14EA"/>
    <w:rsid w:val="009D0469"/>
    <w:rsid w:val="009D1D46"/>
    <w:rsid w:val="009D5664"/>
    <w:rsid w:val="009E0B25"/>
    <w:rsid w:val="009E1778"/>
    <w:rsid w:val="009F266B"/>
    <w:rsid w:val="00A23F8C"/>
    <w:rsid w:val="00A33355"/>
    <w:rsid w:val="00A525EA"/>
    <w:rsid w:val="00A529F4"/>
    <w:rsid w:val="00A52C49"/>
    <w:rsid w:val="00A56344"/>
    <w:rsid w:val="00A72DAB"/>
    <w:rsid w:val="00A81E2F"/>
    <w:rsid w:val="00A83159"/>
    <w:rsid w:val="00A84445"/>
    <w:rsid w:val="00A854DE"/>
    <w:rsid w:val="00A85C8F"/>
    <w:rsid w:val="00AA3785"/>
    <w:rsid w:val="00AB249D"/>
    <w:rsid w:val="00AB6157"/>
    <w:rsid w:val="00AC433C"/>
    <w:rsid w:val="00AD50B2"/>
    <w:rsid w:val="00AD531C"/>
    <w:rsid w:val="00AE2602"/>
    <w:rsid w:val="00AF0F74"/>
    <w:rsid w:val="00AF3837"/>
    <w:rsid w:val="00AF629F"/>
    <w:rsid w:val="00B02BA3"/>
    <w:rsid w:val="00B03970"/>
    <w:rsid w:val="00B2310F"/>
    <w:rsid w:val="00B23F98"/>
    <w:rsid w:val="00B24A68"/>
    <w:rsid w:val="00B255C0"/>
    <w:rsid w:val="00B26CB3"/>
    <w:rsid w:val="00B31CA6"/>
    <w:rsid w:val="00B41516"/>
    <w:rsid w:val="00B425E7"/>
    <w:rsid w:val="00B52542"/>
    <w:rsid w:val="00B54E03"/>
    <w:rsid w:val="00B70174"/>
    <w:rsid w:val="00B871C1"/>
    <w:rsid w:val="00B97F58"/>
    <w:rsid w:val="00BB7D16"/>
    <w:rsid w:val="00BC42C1"/>
    <w:rsid w:val="00BC5174"/>
    <w:rsid w:val="00BC5825"/>
    <w:rsid w:val="00BD0700"/>
    <w:rsid w:val="00BD69E9"/>
    <w:rsid w:val="00BE1E57"/>
    <w:rsid w:val="00BE3BCD"/>
    <w:rsid w:val="00BE6C8A"/>
    <w:rsid w:val="00BE754E"/>
    <w:rsid w:val="00C013A2"/>
    <w:rsid w:val="00C0313B"/>
    <w:rsid w:val="00C10D8F"/>
    <w:rsid w:val="00C3067F"/>
    <w:rsid w:val="00C333C8"/>
    <w:rsid w:val="00C343E3"/>
    <w:rsid w:val="00C34566"/>
    <w:rsid w:val="00C34A1C"/>
    <w:rsid w:val="00C350CA"/>
    <w:rsid w:val="00C372DC"/>
    <w:rsid w:val="00C71F6E"/>
    <w:rsid w:val="00C93E63"/>
    <w:rsid w:val="00C94662"/>
    <w:rsid w:val="00CA7F6D"/>
    <w:rsid w:val="00CB2BD3"/>
    <w:rsid w:val="00CB73E2"/>
    <w:rsid w:val="00CC4427"/>
    <w:rsid w:val="00CD449E"/>
    <w:rsid w:val="00CE15B5"/>
    <w:rsid w:val="00CE7C42"/>
    <w:rsid w:val="00CF0ED4"/>
    <w:rsid w:val="00CF14F0"/>
    <w:rsid w:val="00CF5091"/>
    <w:rsid w:val="00D03286"/>
    <w:rsid w:val="00D03938"/>
    <w:rsid w:val="00D1445D"/>
    <w:rsid w:val="00D1504F"/>
    <w:rsid w:val="00D177D4"/>
    <w:rsid w:val="00D25E32"/>
    <w:rsid w:val="00D358C6"/>
    <w:rsid w:val="00D3692C"/>
    <w:rsid w:val="00D45B35"/>
    <w:rsid w:val="00D53A43"/>
    <w:rsid w:val="00D64DAC"/>
    <w:rsid w:val="00D67B1D"/>
    <w:rsid w:val="00D72095"/>
    <w:rsid w:val="00D731DD"/>
    <w:rsid w:val="00D91536"/>
    <w:rsid w:val="00D96F43"/>
    <w:rsid w:val="00DB7D2F"/>
    <w:rsid w:val="00DC7326"/>
    <w:rsid w:val="00DD5155"/>
    <w:rsid w:val="00DE0AC2"/>
    <w:rsid w:val="00E031B9"/>
    <w:rsid w:val="00E16FEA"/>
    <w:rsid w:val="00E467A1"/>
    <w:rsid w:val="00E64140"/>
    <w:rsid w:val="00E675A7"/>
    <w:rsid w:val="00E7167D"/>
    <w:rsid w:val="00E86153"/>
    <w:rsid w:val="00E9072E"/>
    <w:rsid w:val="00E9163A"/>
    <w:rsid w:val="00E92FA4"/>
    <w:rsid w:val="00EA6E0B"/>
    <w:rsid w:val="00EB24D0"/>
    <w:rsid w:val="00EB252F"/>
    <w:rsid w:val="00EC170F"/>
    <w:rsid w:val="00EC7E95"/>
    <w:rsid w:val="00EE24C4"/>
    <w:rsid w:val="00EE55BB"/>
    <w:rsid w:val="00F03BA4"/>
    <w:rsid w:val="00F331D1"/>
    <w:rsid w:val="00F54618"/>
    <w:rsid w:val="00F55F89"/>
    <w:rsid w:val="00F623D9"/>
    <w:rsid w:val="00F6467C"/>
    <w:rsid w:val="00F71BBB"/>
    <w:rsid w:val="00F75C7D"/>
    <w:rsid w:val="00F820C6"/>
    <w:rsid w:val="00F902FD"/>
    <w:rsid w:val="00F9230E"/>
    <w:rsid w:val="00FB1E77"/>
    <w:rsid w:val="00FB1ECD"/>
    <w:rsid w:val="00FC3EC3"/>
    <w:rsid w:val="00FC6AAC"/>
    <w:rsid w:val="00FF0FF4"/>
    <w:rsid w:val="00FF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492502"/>
  <w15:chartTrackingRefBased/>
  <w15:docId w15:val="{9E488138-252C-4593-A034-B28C004C2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c-uhnfh">
    <w:name w:val="sc-uhnfh"/>
    <w:basedOn w:val="a"/>
    <w:rsid w:val="00D96F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fhsyak">
    <w:name w:val="sc-fhsyak"/>
    <w:basedOn w:val="a0"/>
    <w:rsid w:val="00D96F43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D96F4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D96F43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3">
    <w:name w:val="List Paragraph"/>
    <w:basedOn w:val="a"/>
    <w:uiPriority w:val="34"/>
    <w:qFormat/>
    <w:rsid w:val="008A2F32"/>
    <w:pPr>
      <w:ind w:left="720"/>
      <w:contextualSpacing/>
    </w:pPr>
  </w:style>
  <w:style w:type="paragraph" w:customStyle="1" w:styleId="sc-evqfli">
    <w:name w:val="sc-evqfli"/>
    <w:basedOn w:val="a"/>
    <w:rsid w:val="00E467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hjripb">
    <w:name w:val="sc-hjripb"/>
    <w:basedOn w:val="a0"/>
    <w:rsid w:val="00E467A1"/>
  </w:style>
  <w:style w:type="paragraph" w:customStyle="1" w:styleId="sc-grvgcs">
    <w:name w:val="sc-grvgcs"/>
    <w:basedOn w:val="a"/>
    <w:rsid w:val="001948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c-bqmoxr">
    <w:name w:val="sc-bqmoxr"/>
    <w:basedOn w:val="a"/>
    <w:rsid w:val="006853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B02BA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1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3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80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330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7976679">
          <w:marLeft w:val="360"/>
          <w:marRight w:val="3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6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77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0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55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43036295">
          <w:marLeft w:val="360"/>
          <w:marRight w:val="36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2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8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8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0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9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2301</TotalTime>
  <Pages>31</Pages>
  <Words>4447</Words>
  <Characters>25350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cherdintsev.viktor@yandex.ru</dc:creator>
  <cp:keywords/>
  <dc:description/>
  <cp:lastModifiedBy>Sergey Gindin</cp:lastModifiedBy>
  <cp:revision>217</cp:revision>
  <dcterms:created xsi:type="dcterms:W3CDTF">2025-03-12T08:10:00Z</dcterms:created>
  <dcterms:modified xsi:type="dcterms:W3CDTF">2025-04-08T06:43:00Z</dcterms:modified>
</cp:coreProperties>
</file>