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90BAB" w14:textId="5815133C" w:rsidR="005D7846" w:rsidRDefault="005D7846">
      <w:pPr>
        <w:pStyle w:val="Textoindependiente"/>
        <w:ind w:left="7698"/>
        <w:rPr>
          <w:rFonts w:ascii="Times New Roman"/>
          <w:sz w:val="20"/>
        </w:rPr>
      </w:pPr>
    </w:p>
    <w:p w14:paraId="28919356" w14:textId="3B8FCFA5" w:rsidR="005D7846" w:rsidRDefault="001D0971">
      <w:pPr>
        <w:pStyle w:val="Textoindependiente"/>
        <w:spacing w:before="5"/>
        <w:rPr>
          <w:rFonts w:ascii="Times New Roman"/>
          <w:sz w:val="26"/>
        </w:rPr>
      </w:pPr>
      <w:r>
        <w:rPr>
          <w:noProof/>
          <w:lang w:val="en-US"/>
        </w:rPr>
        <w:drawing>
          <wp:anchor distT="0" distB="0" distL="114300" distR="114300" simplePos="0" relativeHeight="487589376" behindDoc="1" locked="0" layoutInCell="1" allowOverlap="1" wp14:anchorId="5C5EA931" wp14:editId="58F5432F">
            <wp:simplePos x="0" y="0"/>
            <wp:positionH relativeFrom="column">
              <wp:posOffset>5346700</wp:posOffset>
            </wp:positionH>
            <wp:positionV relativeFrom="paragraph">
              <wp:posOffset>9525</wp:posOffset>
            </wp:positionV>
            <wp:extent cx="1028700" cy="495300"/>
            <wp:effectExtent l="0" t="0" r="0" b="0"/>
            <wp:wrapTight wrapText="bothSides">
              <wp:wrapPolygon edited="0">
                <wp:start x="0" y="0"/>
                <wp:lineTo x="0" y="20769"/>
                <wp:lineTo x="21200" y="20769"/>
                <wp:lineTo x="21200" y="0"/>
                <wp:lineTo x="0" y="0"/>
              </wp:wrapPolygon>
            </wp:wrapTight>
            <wp:docPr id="1" name="x_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x_Imagen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CE1983" w14:textId="5F8FA38E" w:rsidR="005D7846" w:rsidRDefault="00550C7B">
      <w:pPr>
        <w:pStyle w:val="Textoindependiente"/>
        <w:spacing w:before="57"/>
        <w:ind w:left="118"/>
      </w:pPr>
      <w:r>
        <w:t xml:space="preserve">Lima, </w:t>
      </w:r>
      <w:r w:rsidR="003604B6">
        <w:t>24</w:t>
      </w:r>
      <w:r>
        <w:t xml:space="preserve"> de </w:t>
      </w:r>
      <w:r w:rsidR="003604B6">
        <w:t>Setiembre</w:t>
      </w:r>
      <w:r>
        <w:t xml:space="preserve"> de 202</w:t>
      </w:r>
      <w:r w:rsidR="003604B6">
        <w:t>6</w:t>
      </w:r>
    </w:p>
    <w:p w14:paraId="44B5BD89" w14:textId="77777777" w:rsidR="005D7846" w:rsidRDefault="005D7846">
      <w:pPr>
        <w:pStyle w:val="Textoindependiente"/>
      </w:pPr>
    </w:p>
    <w:p w14:paraId="0B350FDB" w14:textId="77777777" w:rsidR="005D7846" w:rsidRDefault="00550C7B">
      <w:pPr>
        <w:pStyle w:val="Textoindependiente"/>
        <w:spacing w:before="1"/>
        <w:ind w:left="118"/>
      </w:pPr>
      <w:r>
        <w:t>Señor:</w:t>
      </w:r>
    </w:p>
    <w:p w14:paraId="0DAE0B4B" w14:textId="49DD13BD" w:rsidR="005D7846" w:rsidRDefault="001D0971">
      <w:pPr>
        <w:spacing w:before="2" w:line="242" w:lineRule="exact"/>
        <w:ind w:left="118"/>
        <w:rPr>
          <w:b/>
          <w:sz w:val="20"/>
        </w:rPr>
      </w:pPr>
      <w:r>
        <w:rPr>
          <w:b/>
          <w:sz w:val="20"/>
        </w:rPr>
        <w:t>Jean Paul Ayala Quijano</w:t>
      </w:r>
    </w:p>
    <w:p w14:paraId="68F401B4" w14:textId="541F3FE2" w:rsidR="005D7846" w:rsidRDefault="00550C7B">
      <w:pPr>
        <w:pStyle w:val="Textoindependiente"/>
        <w:spacing w:line="480" w:lineRule="auto"/>
        <w:ind w:left="118" w:right="8553"/>
        <w:jc w:val="both"/>
      </w:pPr>
      <w:r>
        <w:t xml:space="preserve">Presente.- Estimado </w:t>
      </w:r>
      <w:r w:rsidR="001D0971">
        <w:t>Jean</w:t>
      </w:r>
      <w:r>
        <w:t>,</w:t>
      </w:r>
    </w:p>
    <w:p w14:paraId="73F23ED6" w14:textId="6F5F122A" w:rsidR="005D7846" w:rsidRDefault="00550C7B">
      <w:pPr>
        <w:spacing w:before="1" w:line="256" w:lineRule="auto"/>
        <w:ind w:left="118" w:right="986"/>
        <w:jc w:val="both"/>
      </w:pPr>
      <w:r>
        <w:t xml:space="preserve">Por medio de la presente te doy la más cordial bienvenida y dando seguimiento a nuestras últimas conversaciones, tengo el agrado de formalizar nuestra oferta para que formes parte del equipo de profesionales de </w:t>
      </w:r>
      <w:r w:rsidR="001D0971">
        <w:t>Futura Schools</w:t>
      </w:r>
      <w:r>
        <w:t xml:space="preserve"> como </w:t>
      </w:r>
      <w:r w:rsidR="001D0971">
        <w:rPr>
          <w:b/>
        </w:rPr>
        <w:t>Analista Comercial</w:t>
      </w:r>
      <w:r>
        <w:rPr>
          <w:b/>
        </w:rPr>
        <w:t xml:space="preserve"> </w:t>
      </w:r>
      <w:r>
        <w:t xml:space="preserve">desde el </w:t>
      </w:r>
      <w:r w:rsidR="0034718B">
        <w:rPr>
          <w:b/>
        </w:rPr>
        <w:t>0</w:t>
      </w:r>
      <w:r w:rsidR="00374B14">
        <w:rPr>
          <w:b/>
        </w:rPr>
        <w:t>5</w:t>
      </w:r>
      <w:r>
        <w:rPr>
          <w:b/>
        </w:rPr>
        <w:t xml:space="preserve"> de </w:t>
      </w:r>
      <w:r w:rsidR="003604B6">
        <w:rPr>
          <w:b/>
        </w:rPr>
        <w:t>Octubre</w:t>
      </w:r>
      <w:r w:rsidR="0034718B">
        <w:rPr>
          <w:b/>
        </w:rPr>
        <w:t xml:space="preserve"> 202</w:t>
      </w:r>
      <w:r w:rsidR="003604B6">
        <w:rPr>
          <w:b/>
        </w:rPr>
        <w:t>6</w:t>
      </w:r>
      <w:r>
        <w:rPr>
          <w:b/>
        </w:rPr>
        <w:t xml:space="preserve"> </w:t>
      </w:r>
      <w:r>
        <w:t xml:space="preserve">y nos acompañes a transformar la experiencia en </w:t>
      </w:r>
      <w:r w:rsidR="001D0971">
        <w:t>educación</w:t>
      </w:r>
      <w:r>
        <w:t xml:space="preserve"> en el Perú.</w:t>
      </w:r>
    </w:p>
    <w:p w14:paraId="2F619FE3" w14:textId="77777777" w:rsidR="005D7846" w:rsidRDefault="005D7846">
      <w:pPr>
        <w:pStyle w:val="Textoindependiente"/>
      </w:pPr>
    </w:p>
    <w:p w14:paraId="4F3FA2F4" w14:textId="77777777" w:rsidR="005D7846" w:rsidRDefault="00550C7B">
      <w:pPr>
        <w:pStyle w:val="Textoindependiente"/>
        <w:spacing w:before="154"/>
        <w:ind w:left="118"/>
      </w:pPr>
      <w:r>
        <w:t>Los términos acordados para tu ingreso son los siguientes:</w:t>
      </w:r>
    </w:p>
    <w:p w14:paraId="575B3C29" w14:textId="77777777" w:rsidR="005D7846" w:rsidRDefault="005D7846">
      <w:pPr>
        <w:pStyle w:val="Textoindependiente"/>
        <w:spacing w:before="2"/>
      </w:pPr>
    </w:p>
    <w:p w14:paraId="621FE2B5" w14:textId="679D3115" w:rsidR="005D7846" w:rsidRDefault="00550C7B">
      <w:pPr>
        <w:pStyle w:val="Prrafodelista"/>
        <w:numPr>
          <w:ilvl w:val="0"/>
          <w:numId w:val="1"/>
        </w:numPr>
        <w:tabs>
          <w:tab w:val="left" w:pos="838"/>
          <w:tab w:val="left" w:pos="839"/>
        </w:tabs>
        <w:spacing w:line="279" w:lineRule="exact"/>
        <w:ind w:hanging="361"/>
      </w:pPr>
      <w:r>
        <w:t xml:space="preserve">Un sueldo base mensual de S/ </w:t>
      </w:r>
      <w:r w:rsidR="003604B6">
        <w:t>3</w:t>
      </w:r>
      <w:r>
        <w:t>,</w:t>
      </w:r>
      <w:r w:rsidR="003604B6">
        <w:t>7</w:t>
      </w:r>
      <w:r>
        <w:t>00.00 sujetos a los impuestos de</w:t>
      </w:r>
      <w:r>
        <w:rPr>
          <w:spacing w:val="-13"/>
        </w:rPr>
        <w:t xml:space="preserve"> </w:t>
      </w:r>
      <w:r>
        <w:t>ley</w:t>
      </w:r>
      <w:r w:rsidR="0034718B">
        <w:t xml:space="preserve"> + 300 bonificacioón.</w:t>
      </w:r>
    </w:p>
    <w:p w14:paraId="1FBFE37F" w14:textId="77777777" w:rsidR="005D7846" w:rsidRDefault="00550C7B">
      <w:pPr>
        <w:pStyle w:val="Prrafodelista"/>
        <w:numPr>
          <w:ilvl w:val="0"/>
          <w:numId w:val="1"/>
        </w:numPr>
        <w:tabs>
          <w:tab w:val="left" w:pos="838"/>
          <w:tab w:val="left" w:pos="839"/>
        </w:tabs>
        <w:ind w:hanging="361"/>
      </w:pPr>
      <w:r>
        <w:t>Gratificaciones de julio y diciembre, así como la compensación por tiempo de</w:t>
      </w:r>
      <w:r>
        <w:rPr>
          <w:spacing w:val="-9"/>
        </w:rPr>
        <w:t xml:space="preserve"> </w:t>
      </w:r>
      <w:r>
        <w:t>servicios.</w:t>
      </w:r>
    </w:p>
    <w:p w14:paraId="1F87523C" w14:textId="77777777" w:rsidR="005D7846" w:rsidRDefault="005D7846">
      <w:pPr>
        <w:pStyle w:val="Textoindependiente"/>
        <w:spacing w:before="11"/>
        <w:rPr>
          <w:sz w:val="32"/>
        </w:rPr>
      </w:pPr>
    </w:p>
    <w:p w14:paraId="256A8C22" w14:textId="77777777" w:rsidR="005D7846" w:rsidRDefault="00550C7B">
      <w:pPr>
        <w:pStyle w:val="Textoindependiente"/>
        <w:ind w:left="118"/>
      </w:pPr>
      <w:r>
        <w:t>Adicionalmente, te ofrecemos los siguientes beneficios:</w:t>
      </w:r>
    </w:p>
    <w:p w14:paraId="038EC102" w14:textId="77777777" w:rsidR="005D7846" w:rsidRDefault="005D7846">
      <w:pPr>
        <w:pStyle w:val="Textoindependiente"/>
        <w:spacing w:before="10"/>
        <w:rPr>
          <w:sz w:val="21"/>
        </w:rPr>
      </w:pPr>
    </w:p>
    <w:p w14:paraId="72F966DE" w14:textId="3AE78C22" w:rsidR="005D7846" w:rsidRDefault="00550C7B">
      <w:pPr>
        <w:pStyle w:val="Prrafodelista"/>
        <w:numPr>
          <w:ilvl w:val="0"/>
          <w:numId w:val="1"/>
        </w:numPr>
        <w:tabs>
          <w:tab w:val="left" w:pos="838"/>
          <w:tab w:val="left" w:pos="839"/>
        </w:tabs>
        <w:spacing w:before="1"/>
        <w:ind w:hanging="361"/>
      </w:pPr>
      <w:r>
        <w:t>Tarjeta de alimentación equivalente a S/.</w:t>
      </w:r>
      <w:r w:rsidR="006831F9">
        <w:t>9</w:t>
      </w:r>
      <w:r>
        <w:t>.00 por día</w:t>
      </w:r>
      <w:r>
        <w:rPr>
          <w:spacing w:val="-8"/>
        </w:rPr>
        <w:t xml:space="preserve"> </w:t>
      </w:r>
      <w:r>
        <w:t>laborado.</w:t>
      </w:r>
    </w:p>
    <w:p w14:paraId="64EC4AC2" w14:textId="77777777" w:rsidR="005D7846" w:rsidRDefault="005D7846">
      <w:pPr>
        <w:pStyle w:val="Textoindependiente"/>
        <w:rPr>
          <w:sz w:val="28"/>
        </w:rPr>
      </w:pPr>
    </w:p>
    <w:p w14:paraId="57FCD4E8" w14:textId="77EF4CE0" w:rsidR="005D7846" w:rsidRDefault="001D0971">
      <w:pPr>
        <w:pStyle w:val="Textoindependiente"/>
        <w:spacing w:before="194"/>
        <w:ind w:left="118" w:right="974"/>
      </w:pPr>
      <w:r>
        <w:rPr>
          <w:b/>
        </w:rPr>
        <w:t>Jean</w:t>
      </w:r>
      <w:r w:rsidR="00550C7B">
        <w:rPr>
          <w:b/>
        </w:rPr>
        <w:t xml:space="preserve">, </w:t>
      </w:r>
      <w:r w:rsidR="00550C7B">
        <w:t xml:space="preserve">estamos muy entusiasmados </w:t>
      </w:r>
      <w:r>
        <w:t>con la respuesta para la</w:t>
      </w:r>
      <w:r w:rsidR="00550C7B">
        <w:t xml:space="preserve"> incorporación a nuestro equipo y estamos seguros </w:t>
      </w:r>
      <w:r w:rsidR="006831F9">
        <w:t>de que</w:t>
      </w:r>
      <w:r w:rsidR="00550C7B">
        <w:t xml:space="preserve"> tu aporte será de gran valor.</w:t>
      </w:r>
    </w:p>
    <w:p w14:paraId="1980BFB8" w14:textId="77777777" w:rsidR="005D7846" w:rsidRDefault="005D7846">
      <w:pPr>
        <w:pStyle w:val="Textoindependiente"/>
      </w:pPr>
    </w:p>
    <w:p w14:paraId="7B47BDD9" w14:textId="28C0D349" w:rsidR="005D7846" w:rsidRDefault="00550C7B">
      <w:pPr>
        <w:pStyle w:val="Textoindependiente"/>
        <w:ind w:left="118" w:right="974"/>
      </w:pPr>
      <w:r>
        <w:t>Desde ya, desearte muchos éxitos en este nuevo desafío profesional.</w:t>
      </w:r>
    </w:p>
    <w:p w14:paraId="0A4B1D07" w14:textId="77777777" w:rsidR="005D7846" w:rsidRDefault="005D7846">
      <w:pPr>
        <w:pStyle w:val="Textoindependiente"/>
        <w:spacing w:before="3"/>
      </w:pPr>
    </w:p>
    <w:p w14:paraId="7EA55E4B" w14:textId="77777777" w:rsidR="005D7846" w:rsidRDefault="00550C7B">
      <w:pPr>
        <w:pStyle w:val="Textoindependiente"/>
        <w:spacing w:before="1" w:line="513" w:lineRule="auto"/>
        <w:ind w:left="118" w:right="5787"/>
      </w:pPr>
      <w:r>
        <w:t>Se firma este acuerdo en señal de conformidad. Atentamente,</w:t>
      </w:r>
    </w:p>
    <w:p w14:paraId="291F71C3" w14:textId="77777777" w:rsidR="005D7846" w:rsidRDefault="005D7846">
      <w:pPr>
        <w:pStyle w:val="Textoindependiente"/>
        <w:rPr>
          <w:sz w:val="20"/>
        </w:rPr>
      </w:pPr>
    </w:p>
    <w:p w14:paraId="365C0BE6" w14:textId="77777777" w:rsidR="005D7846" w:rsidRDefault="005D7846">
      <w:pPr>
        <w:pStyle w:val="Textoindependiente"/>
        <w:rPr>
          <w:sz w:val="20"/>
        </w:rPr>
      </w:pPr>
    </w:p>
    <w:p w14:paraId="04414A07" w14:textId="77777777" w:rsidR="005D7846" w:rsidRDefault="005D7846">
      <w:pPr>
        <w:pStyle w:val="Textoindependiente"/>
        <w:rPr>
          <w:sz w:val="20"/>
        </w:rPr>
      </w:pPr>
    </w:p>
    <w:p w14:paraId="57C1AF5B" w14:textId="1EB98E94" w:rsidR="005D7846" w:rsidRDefault="00550C7B">
      <w:pPr>
        <w:pStyle w:val="Textoindependiente"/>
        <w:spacing w:before="11"/>
        <w:rPr>
          <w:sz w:val="25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EB5A8FC" wp14:editId="5E0FC9B2">
                <wp:simplePos x="0" y="0"/>
                <wp:positionH relativeFrom="page">
                  <wp:posOffset>901065</wp:posOffset>
                </wp:positionH>
                <wp:positionV relativeFrom="paragraph">
                  <wp:posOffset>231140</wp:posOffset>
                </wp:positionV>
                <wp:extent cx="2086610" cy="1270"/>
                <wp:effectExtent l="0" t="0" r="0" b="0"/>
                <wp:wrapTopAndBottom/>
                <wp:docPr id="3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86610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3286"/>
                            <a:gd name="T2" fmla="+- 0 4704 1419"/>
                            <a:gd name="T3" fmla="*/ T2 w 328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286">
                              <a:moveTo>
                                <a:pt x="0" y="0"/>
                              </a:moveTo>
                              <a:lnTo>
                                <a:pt x="3285" y="0"/>
                              </a:lnTo>
                            </a:path>
                          </a:pathLst>
                        </a:custGeom>
                        <a:noFill/>
                        <a:ln w="910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313586" id="Freeform 3" o:spid="_x0000_s1026" style="position:absolute;margin-left:70.95pt;margin-top:18.2pt;width:164.3pt;height:.1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28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" path="m,l3285,e" filled="f" strokeweight=".25292mm">
                <v:path arrowok="t" o:connecttype="custom" o:connectlocs="0,0;2085975,0" o:connectangles="0,0"/>
                <w10:wrap type="topAndBottom" anchorx="page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A20C53A" wp14:editId="6F5D0325">
                <wp:simplePos x="0" y="0"/>
                <wp:positionH relativeFrom="page">
                  <wp:posOffset>4947920</wp:posOffset>
                </wp:positionH>
                <wp:positionV relativeFrom="paragraph">
                  <wp:posOffset>231140</wp:posOffset>
                </wp:positionV>
                <wp:extent cx="1668780" cy="1270"/>
                <wp:effectExtent l="0" t="0" r="0" b="0"/>
                <wp:wrapTopAndBottom/>
                <wp:docPr id="2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68780" cy="1270"/>
                        </a:xfrm>
                        <a:custGeom>
                          <a:avLst/>
                          <a:gdLst>
                            <a:gd name="T0" fmla="+- 0 7792 7792"/>
                            <a:gd name="T1" fmla="*/ T0 w 2628"/>
                            <a:gd name="T2" fmla="+- 0 10420 7792"/>
                            <a:gd name="T3" fmla="*/ T2 w 262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628">
                              <a:moveTo>
                                <a:pt x="0" y="0"/>
                              </a:moveTo>
                              <a:lnTo>
                                <a:pt x="2628" y="0"/>
                              </a:lnTo>
                            </a:path>
                          </a:pathLst>
                        </a:custGeom>
                        <a:noFill/>
                        <a:ln w="910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58D3F1" id="Freeform 2" o:spid="_x0000_s1026" style="position:absolute;margin-left:389.6pt;margin-top:18.2pt;width:131.4pt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628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" path="m,l2628,e" filled="f" strokeweight=".25292mm">
                <v:path arrowok="t" o:connecttype="custom" o:connectlocs="0,0;1668780,0" o:connectangles="0,0"/>
                <w10:wrap type="topAndBottom" anchorx="page"/>
              </v:shape>
            </w:pict>
          </mc:Fallback>
        </mc:AlternateContent>
      </w:r>
    </w:p>
    <w:p w14:paraId="3C711478" w14:textId="3246DED4" w:rsidR="005D7846" w:rsidRDefault="001D0971" w:rsidP="00BE24F3">
      <w:pPr>
        <w:pStyle w:val="Textoindependiente"/>
        <w:spacing w:before="3"/>
        <w:ind w:firstLine="118"/>
      </w:pPr>
      <w:r>
        <w:t>Gestión Humana – Futura Schools</w:t>
      </w:r>
      <w:r>
        <w:tab/>
      </w:r>
      <w:r>
        <w:tab/>
      </w:r>
      <w:r>
        <w:tab/>
      </w:r>
      <w:r>
        <w:tab/>
      </w:r>
      <w:r>
        <w:tab/>
      </w:r>
      <w:r w:rsidR="00550C7B">
        <w:tab/>
      </w:r>
      <w:r>
        <w:t>Jean Ayala Quijano</w:t>
      </w:r>
    </w:p>
    <w:p w14:paraId="592B1456" w14:textId="32DF705B" w:rsidR="005D7846" w:rsidRDefault="001D0971">
      <w:pPr>
        <w:pStyle w:val="Textoindependiente"/>
        <w:spacing w:before="3"/>
        <w:ind w:left="519"/>
      </w:pPr>
      <w:r>
        <w:t>Freddy Tartarillo</w:t>
      </w:r>
    </w:p>
    <w:p w14:paraId="64B811CA" w14:textId="77777777" w:rsidR="005D7846" w:rsidRDefault="005D7846">
      <w:pPr>
        <w:pStyle w:val="Textoindependiente"/>
        <w:rPr>
          <w:sz w:val="20"/>
        </w:rPr>
      </w:pPr>
    </w:p>
    <w:p w14:paraId="048F5777" w14:textId="77777777" w:rsidR="005D7846" w:rsidRDefault="005D7846">
      <w:pPr>
        <w:pStyle w:val="Textoindependiente"/>
        <w:rPr>
          <w:sz w:val="20"/>
        </w:rPr>
      </w:pPr>
    </w:p>
    <w:p w14:paraId="0A1B24FC" w14:textId="77777777" w:rsidR="005D7846" w:rsidRDefault="005D7846">
      <w:pPr>
        <w:pStyle w:val="Textoindependiente"/>
        <w:rPr>
          <w:sz w:val="20"/>
        </w:rPr>
      </w:pPr>
    </w:p>
    <w:p w14:paraId="4E66863A" w14:textId="77777777" w:rsidR="005D7846" w:rsidRDefault="005D7846">
      <w:pPr>
        <w:pStyle w:val="Textoindependiente"/>
        <w:rPr>
          <w:sz w:val="20"/>
        </w:rPr>
      </w:pPr>
    </w:p>
    <w:p w14:paraId="4E383F21" w14:textId="77777777" w:rsidR="005D7846" w:rsidRDefault="005D7846">
      <w:pPr>
        <w:pStyle w:val="Textoindependiente"/>
        <w:rPr>
          <w:sz w:val="20"/>
        </w:rPr>
      </w:pPr>
    </w:p>
    <w:p w14:paraId="5EDAA995" w14:textId="77777777" w:rsidR="005D7846" w:rsidRDefault="005D7846">
      <w:pPr>
        <w:pStyle w:val="Textoindependiente"/>
        <w:rPr>
          <w:sz w:val="20"/>
        </w:rPr>
      </w:pPr>
    </w:p>
    <w:p w14:paraId="05A895BF" w14:textId="77777777" w:rsidR="005D7846" w:rsidRDefault="005D7846">
      <w:pPr>
        <w:pStyle w:val="Textoindependiente"/>
        <w:rPr>
          <w:sz w:val="20"/>
        </w:rPr>
      </w:pPr>
    </w:p>
    <w:p w14:paraId="2F8560FB" w14:textId="77777777" w:rsidR="005D7846" w:rsidRDefault="005D7846">
      <w:pPr>
        <w:pStyle w:val="Textoindependiente"/>
        <w:rPr>
          <w:sz w:val="20"/>
        </w:rPr>
      </w:pPr>
    </w:p>
    <w:p w14:paraId="2AE6578C" w14:textId="77777777" w:rsidR="005D7846" w:rsidRDefault="005D7846">
      <w:pPr>
        <w:pStyle w:val="Textoindependiente"/>
        <w:rPr>
          <w:sz w:val="20"/>
        </w:rPr>
      </w:pPr>
    </w:p>
    <w:p w14:paraId="61B971F2" w14:textId="77777777" w:rsidR="005D7846" w:rsidRDefault="005D7846">
      <w:pPr>
        <w:pStyle w:val="Textoindependiente"/>
        <w:rPr>
          <w:sz w:val="20"/>
        </w:rPr>
      </w:pPr>
    </w:p>
    <w:p w14:paraId="225533D2" w14:textId="77777777" w:rsidR="005D7846" w:rsidRDefault="005D7846">
      <w:pPr>
        <w:pStyle w:val="Textoindependiente"/>
        <w:spacing w:before="4"/>
        <w:rPr>
          <w:sz w:val="19"/>
        </w:rPr>
      </w:pPr>
    </w:p>
    <w:p w14:paraId="39B1D023" w14:textId="2F68DD75" w:rsidR="005D7846" w:rsidRDefault="005D7846">
      <w:pPr>
        <w:spacing w:before="1"/>
        <w:ind w:left="1724"/>
        <w:rPr>
          <w:rFonts w:ascii="Arial" w:hAnsi="Arial"/>
          <w:sz w:val="16"/>
        </w:rPr>
      </w:pPr>
    </w:p>
    <w:sectPr w:rsidR="005D7846">
      <w:type w:val="continuous"/>
      <w:pgSz w:w="11910" w:h="16840"/>
      <w:pgMar w:top="400" w:right="42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Calibri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80761D"/>
    <w:multiLevelType w:val="hybridMultilevel"/>
    <w:tmpl w:val="F1EC7E18"/>
    <w:lvl w:ilvl="0" w:tplc="F35CBBEA">
      <w:numFmt w:val="bullet"/>
      <w:lvlText w:val=""/>
      <w:lvlJc w:val="left"/>
      <w:pPr>
        <w:ind w:left="838" w:hanging="360"/>
      </w:pPr>
      <w:rPr>
        <w:rFonts w:ascii="Symbol" w:eastAsia="Symbol" w:hAnsi="Symbol" w:cs="Symbol" w:hint="default"/>
        <w:w w:val="100"/>
        <w:sz w:val="22"/>
        <w:szCs w:val="22"/>
        <w:lang w:val="es-ES" w:eastAsia="en-US" w:bidi="ar-SA"/>
      </w:rPr>
    </w:lvl>
    <w:lvl w:ilvl="1" w:tplc="A58EA27A">
      <w:numFmt w:val="bullet"/>
      <w:lvlText w:val="•"/>
      <w:lvlJc w:val="left"/>
      <w:pPr>
        <w:ind w:left="1774" w:hanging="360"/>
      </w:pPr>
      <w:rPr>
        <w:rFonts w:hint="default"/>
        <w:lang w:val="es-ES" w:eastAsia="en-US" w:bidi="ar-SA"/>
      </w:rPr>
    </w:lvl>
    <w:lvl w:ilvl="2" w:tplc="D50CC80E">
      <w:numFmt w:val="bullet"/>
      <w:lvlText w:val="•"/>
      <w:lvlJc w:val="left"/>
      <w:pPr>
        <w:ind w:left="2709" w:hanging="360"/>
      </w:pPr>
      <w:rPr>
        <w:rFonts w:hint="default"/>
        <w:lang w:val="es-ES" w:eastAsia="en-US" w:bidi="ar-SA"/>
      </w:rPr>
    </w:lvl>
    <w:lvl w:ilvl="3" w:tplc="6BFE6DD6">
      <w:numFmt w:val="bullet"/>
      <w:lvlText w:val="•"/>
      <w:lvlJc w:val="left"/>
      <w:pPr>
        <w:ind w:left="3643" w:hanging="360"/>
      </w:pPr>
      <w:rPr>
        <w:rFonts w:hint="default"/>
        <w:lang w:val="es-ES" w:eastAsia="en-US" w:bidi="ar-SA"/>
      </w:rPr>
    </w:lvl>
    <w:lvl w:ilvl="4" w:tplc="10EEDAB8">
      <w:numFmt w:val="bullet"/>
      <w:lvlText w:val="•"/>
      <w:lvlJc w:val="left"/>
      <w:pPr>
        <w:ind w:left="4578" w:hanging="360"/>
      </w:pPr>
      <w:rPr>
        <w:rFonts w:hint="default"/>
        <w:lang w:val="es-ES" w:eastAsia="en-US" w:bidi="ar-SA"/>
      </w:rPr>
    </w:lvl>
    <w:lvl w:ilvl="5" w:tplc="41026804">
      <w:numFmt w:val="bullet"/>
      <w:lvlText w:val="•"/>
      <w:lvlJc w:val="left"/>
      <w:pPr>
        <w:ind w:left="5513" w:hanging="360"/>
      </w:pPr>
      <w:rPr>
        <w:rFonts w:hint="default"/>
        <w:lang w:val="es-ES" w:eastAsia="en-US" w:bidi="ar-SA"/>
      </w:rPr>
    </w:lvl>
    <w:lvl w:ilvl="6" w:tplc="D21AB9DC">
      <w:numFmt w:val="bullet"/>
      <w:lvlText w:val="•"/>
      <w:lvlJc w:val="left"/>
      <w:pPr>
        <w:ind w:left="6447" w:hanging="360"/>
      </w:pPr>
      <w:rPr>
        <w:rFonts w:hint="default"/>
        <w:lang w:val="es-ES" w:eastAsia="en-US" w:bidi="ar-SA"/>
      </w:rPr>
    </w:lvl>
    <w:lvl w:ilvl="7" w:tplc="9B325C14">
      <w:numFmt w:val="bullet"/>
      <w:lvlText w:val="•"/>
      <w:lvlJc w:val="left"/>
      <w:pPr>
        <w:ind w:left="7382" w:hanging="360"/>
      </w:pPr>
      <w:rPr>
        <w:rFonts w:hint="default"/>
        <w:lang w:val="es-ES" w:eastAsia="en-US" w:bidi="ar-SA"/>
      </w:rPr>
    </w:lvl>
    <w:lvl w:ilvl="8" w:tplc="F47E126C">
      <w:numFmt w:val="bullet"/>
      <w:lvlText w:val="•"/>
      <w:lvlJc w:val="left"/>
      <w:pPr>
        <w:ind w:left="8317" w:hanging="360"/>
      </w:pPr>
      <w:rPr>
        <w:rFonts w:hint="default"/>
        <w:lang w:val="es-ES" w:eastAsia="en-US" w:bidi="ar-SA"/>
      </w:rPr>
    </w:lvl>
  </w:abstractNum>
  <w:num w:numId="1" w16cid:durableId="696388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7846"/>
    <w:rsid w:val="001228DB"/>
    <w:rsid w:val="001D0971"/>
    <w:rsid w:val="00334E5E"/>
    <w:rsid w:val="0034718B"/>
    <w:rsid w:val="003604B6"/>
    <w:rsid w:val="00374B14"/>
    <w:rsid w:val="00550C7B"/>
    <w:rsid w:val="005D7846"/>
    <w:rsid w:val="006831F9"/>
    <w:rsid w:val="007E3234"/>
    <w:rsid w:val="0080315B"/>
    <w:rsid w:val="00BE24F3"/>
    <w:rsid w:val="00E00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34A36"/>
  <w15:docId w15:val="{31F9AB52-395B-4809-8486-731ADC362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7"/>
      <w:ind w:left="817"/>
    </w:pPr>
    <w:rPr>
      <w:b/>
      <w:bCs/>
    </w:rPr>
  </w:style>
  <w:style w:type="paragraph" w:styleId="Prrafodelista">
    <w:name w:val="List Paragraph"/>
    <w:basedOn w:val="Normal"/>
    <w:uiPriority w:val="1"/>
    <w:qFormat/>
    <w:pPr>
      <w:ind w:left="838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179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Alfredo Rasmussen</dc:creator>
  <cp:lastModifiedBy>Ayala Quijano, Jean Paul</cp:lastModifiedBy>
  <cp:revision>3</cp:revision>
  <dcterms:created xsi:type="dcterms:W3CDTF">2026-09-28T14:41:00Z</dcterms:created>
  <dcterms:modified xsi:type="dcterms:W3CDTF">2026-09-28T14:42:00Z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2020-03-10T00:00:00Z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2021-04-20T00:00:00Z</vt:filetime>
  </property>
</Properties>
</file>