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Gosson</w:t>
        <w:tab/>
        <w:tab/>
        <w:tab/>
        <w:tab/>
        <w:tab/>
        <w:tab/>
        <w:tab/>
        <w:tab/>
        <w:tab/>
        <w:tab/>
        <w:t xml:space="preserve">3ETI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Burnot</w:t>
        <w:tab/>
        <w:tab/>
        <w:tab/>
        <w:tab/>
        <w:tab/>
        <w:tab/>
        <w:tab/>
        <w:tab/>
        <w:tab/>
        <w:tab/>
        <w:tab/>
        <w:t xml:space="preserve">GroupeC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4"/>
          <w:szCs w:val="34"/>
          <w:u w:val="single"/>
          <w:rtl w:val="0"/>
        </w:rPr>
        <w:t xml:space="preserve">Traitement numérique du signal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4"/>
          <w:szCs w:val="34"/>
          <w:u w:val="single"/>
          <w:rtl w:val="0"/>
        </w:rPr>
        <w:t xml:space="preserve">TP3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color w:val="000000"/>
          <w:sz w:val="34"/>
          <w:szCs w:val="3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4"/>
          <w:szCs w:val="34"/>
          <w:u w:val="single"/>
          <w:rtl w:val="0"/>
        </w:rPr>
        <w:t xml:space="preserve">Filtrage Numérique</w:t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b w:val="1"/>
          <w:color w:val="000000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Préparation du TP: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  <w:drawing>
          <wp:inline distB="0" distT="0" distL="0" distR="0">
            <wp:extent cx="6599555" cy="5116830"/>
            <wp:effectExtent b="0" l="0" r="0" t="0"/>
            <wp:docPr id="1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599555" cy="5116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Convolution et convolution circulaire: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Nous élaborons une fonction dont les variables d’entrée sont : N, le nombre de points sur lequel sont opérées les TFD, et le numéro de la figure sur lequel on affiche les résultats. Cette fonction permettra :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0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De réaliser la génération des séquences x[k] pour 0 ≤ k ≤ 10  et h[k]  pour 0 ≤ k ≤ 11.</w:t>
          </w:r>
        </w:sdtContent>
      </w:sdt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Calculer leur convolution par TFD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D’afficher sur la même figure les séquences x[k] et h[k] ainsi que 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c</w:t>
      </w:r>
      <w:sdt>
        <w:sdtPr>
          <w:tag w:val="goog_rdk_1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[k] pour 0 ≤ k ≤ N-1</w:t>
          </w:r>
        </w:sdtContent>
      </w:sdt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Nous avons en sortie les variables x[k] et h[k] ainsi que 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[k].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Nous testons notre code pour N = 13, N = 19, N = 22 : </w:t>
      </w:r>
    </w:p>
    <w:p w:rsidR="00000000" w:rsidDel="00000000" w:rsidP="00000000" w:rsidRDefault="00000000" w:rsidRPr="00000000" w14:paraId="00000013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Pour N = 13 :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52465" cy="3009265"/>
            <wp:effectExtent b="0" l="0" r="0" t="0"/>
            <wp:docPr id="1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3009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Pour N = 19 :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55846" cy="2882280"/>
            <wp:effectExtent b="0" l="0" r="0" t="0"/>
            <wp:docPr id="1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5846" cy="2882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Pour N = 22 :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003382" cy="3141158"/>
            <wp:effectExtent b="0" l="0" r="0" t="0"/>
            <wp:docPr id="1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3382" cy="31411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Tableau représentatifs des séquences y</w:t>
      </w: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vertAlign w:val="subscript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[k] précédentes :</w:t>
      </w:r>
    </w:p>
    <w:tbl>
      <w:tblPr>
        <w:tblStyle w:val="Table1"/>
        <w:tblW w:w="10311.000000000004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19"/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tblGridChange w:id="0">
          <w:tblGrid>
            <w:gridCol w:w="719"/>
            <w:gridCol w:w="436"/>
            <w:gridCol w:w="436"/>
            <w:gridCol w:w="436"/>
            <w:gridCol w:w="436"/>
            <w:gridCol w:w="436"/>
            <w:gridCol w:w="436"/>
            <w:gridCol w:w="436"/>
            <w:gridCol w:w="436"/>
            <w:gridCol w:w="436"/>
            <w:gridCol w:w="436"/>
            <w:gridCol w:w="436"/>
            <w:gridCol w:w="436"/>
            <w:gridCol w:w="436"/>
            <w:gridCol w:w="436"/>
            <w:gridCol w:w="436"/>
            <w:gridCol w:w="436"/>
            <w:gridCol w:w="436"/>
            <w:gridCol w:w="436"/>
            <w:gridCol w:w="436"/>
            <w:gridCol w:w="436"/>
            <w:gridCol w:w="436"/>
            <w:gridCol w:w="436"/>
          </w:tblGrid>
        </w:tblGridChange>
      </w:tblGrid>
      <w:tr>
        <w:trPr>
          <w:cantSplit w:val="0"/>
          <w:trHeight w:val="585" w:hRule="atLeast"/>
          <w:tblHeader w:val="0"/>
        </w:trPr>
        <w:tc>
          <w:tcPr>
            <w:shd w:fill="8eaadb" w:val="clear"/>
          </w:tcPr>
          <w:p w:rsidR="00000000" w:rsidDel="00000000" w:rsidP="00000000" w:rsidRDefault="00000000" w:rsidRPr="00000000" w14:paraId="0000001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k</w:t>
            </w:r>
          </w:p>
        </w:tc>
        <w:tc>
          <w:tcPr>
            <w:shd w:fill="8eaadb" w:val="clear"/>
          </w:tcPr>
          <w:p w:rsidR="00000000" w:rsidDel="00000000" w:rsidP="00000000" w:rsidRDefault="00000000" w:rsidRPr="00000000" w14:paraId="0000001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</w:t>
            </w:r>
          </w:p>
        </w:tc>
        <w:tc>
          <w:tcPr>
            <w:shd w:fill="8eaadb" w:val="clear"/>
          </w:tcPr>
          <w:p w:rsidR="00000000" w:rsidDel="00000000" w:rsidP="00000000" w:rsidRDefault="00000000" w:rsidRPr="00000000" w14:paraId="0000001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>
            <w:shd w:fill="8eaadb" w:val="clear"/>
          </w:tcPr>
          <w:p w:rsidR="00000000" w:rsidDel="00000000" w:rsidP="00000000" w:rsidRDefault="00000000" w:rsidRPr="00000000" w14:paraId="0000001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  <w:tc>
          <w:tcPr>
            <w:shd w:fill="8eaadb" w:val="clear"/>
          </w:tcPr>
          <w:p w:rsidR="00000000" w:rsidDel="00000000" w:rsidP="00000000" w:rsidRDefault="00000000" w:rsidRPr="00000000" w14:paraId="0000001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  <w:tc>
          <w:tcPr>
            <w:shd w:fill="8eaadb" w:val="clear"/>
          </w:tcPr>
          <w:p w:rsidR="00000000" w:rsidDel="00000000" w:rsidP="00000000" w:rsidRDefault="00000000" w:rsidRPr="00000000" w14:paraId="0000001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</w:p>
        </w:tc>
        <w:tc>
          <w:tcPr>
            <w:shd w:fill="8eaadb" w:val="clear"/>
          </w:tcPr>
          <w:p w:rsidR="00000000" w:rsidDel="00000000" w:rsidP="00000000" w:rsidRDefault="00000000" w:rsidRPr="00000000" w14:paraId="0000002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</w:p>
        </w:tc>
        <w:tc>
          <w:tcPr>
            <w:shd w:fill="8eaadb" w:val="clear"/>
          </w:tcPr>
          <w:p w:rsidR="00000000" w:rsidDel="00000000" w:rsidP="00000000" w:rsidRDefault="00000000" w:rsidRPr="00000000" w14:paraId="0000002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</w:t>
            </w:r>
          </w:p>
        </w:tc>
        <w:tc>
          <w:tcPr>
            <w:shd w:fill="8eaadb" w:val="clear"/>
          </w:tcPr>
          <w:p w:rsidR="00000000" w:rsidDel="00000000" w:rsidP="00000000" w:rsidRDefault="00000000" w:rsidRPr="00000000" w14:paraId="0000002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</w:t>
            </w:r>
          </w:p>
        </w:tc>
        <w:tc>
          <w:tcPr>
            <w:shd w:fill="8eaadb" w:val="clear"/>
          </w:tcPr>
          <w:p w:rsidR="00000000" w:rsidDel="00000000" w:rsidP="00000000" w:rsidRDefault="00000000" w:rsidRPr="00000000" w14:paraId="0000002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</w:t>
            </w:r>
          </w:p>
        </w:tc>
        <w:tc>
          <w:tcPr>
            <w:shd w:fill="8eaadb" w:val="clear"/>
          </w:tcPr>
          <w:p w:rsidR="00000000" w:rsidDel="00000000" w:rsidP="00000000" w:rsidRDefault="00000000" w:rsidRPr="00000000" w14:paraId="0000002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</w:t>
            </w:r>
          </w:p>
        </w:tc>
        <w:tc>
          <w:tcPr>
            <w:shd w:fill="8eaadb" w:val="clear"/>
          </w:tcPr>
          <w:p w:rsidR="00000000" w:rsidDel="00000000" w:rsidP="00000000" w:rsidRDefault="00000000" w:rsidRPr="00000000" w14:paraId="00000025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</w:t>
            </w:r>
          </w:p>
        </w:tc>
        <w:tc>
          <w:tcPr>
            <w:shd w:fill="8eaadb" w:val="clear"/>
          </w:tcPr>
          <w:p w:rsidR="00000000" w:rsidDel="00000000" w:rsidP="00000000" w:rsidRDefault="00000000" w:rsidRPr="00000000" w14:paraId="0000002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11</w:t>
            </w:r>
          </w:p>
        </w:tc>
        <w:tc>
          <w:tcPr>
            <w:shd w:fill="8eaadb" w:val="clear"/>
          </w:tcPr>
          <w:p w:rsidR="00000000" w:rsidDel="00000000" w:rsidP="00000000" w:rsidRDefault="00000000" w:rsidRPr="00000000" w14:paraId="0000002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</w:t>
            </w:r>
          </w:p>
        </w:tc>
        <w:tc>
          <w:tcPr>
            <w:shd w:fill="8eaadb" w:val="clear"/>
          </w:tcPr>
          <w:p w:rsidR="00000000" w:rsidDel="00000000" w:rsidP="00000000" w:rsidRDefault="00000000" w:rsidRPr="00000000" w14:paraId="0000002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13</w:t>
            </w:r>
          </w:p>
        </w:tc>
        <w:tc>
          <w:tcPr>
            <w:shd w:fill="8eaadb" w:val="clear"/>
          </w:tcPr>
          <w:p w:rsidR="00000000" w:rsidDel="00000000" w:rsidP="00000000" w:rsidRDefault="00000000" w:rsidRPr="00000000" w14:paraId="0000002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14</w:t>
            </w:r>
          </w:p>
        </w:tc>
        <w:tc>
          <w:tcPr>
            <w:shd w:fill="8eaadb" w:val="clear"/>
          </w:tcPr>
          <w:p w:rsidR="00000000" w:rsidDel="00000000" w:rsidP="00000000" w:rsidRDefault="00000000" w:rsidRPr="00000000" w14:paraId="0000002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15</w:t>
            </w:r>
          </w:p>
        </w:tc>
        <w:tc>
          <w:tcPr>
            <w:shd w:fill="8eaadb" w:val="clear"/>
          </w:tcPr>
          <w:p w:rsidR="00000000" w:rsidDel="00000000" w:rsidP="00000000" w:rsidRDefault="00000000" w:rsidRPr="00000000" w14:paraId="0000002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</w:t>
            </w:r>
          </w:p>
        </w:tc>
        <w:tc>
          <w:tcPr>
            <w:shd w:fill="8eaadb" w:val="clear"/>
          </w:tcPr>
          <w:p w:rsidR="00000000" w:rsidDel="00000000" w:rsidP="00000000" w:rsidRDefault="00000000" w:rsidRPr="00000000" w14:paraId="0000002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17</w:t>
            </w:r>
          </w:p>
        </w:tc>
        <w:tc>
          <w:tcPr>
            <w:shd w:fill="8eaadb" w:val="clear"/>
          </w:tcPr>
          <w:p w:rsidR="00000000" w:rsidDel="00000000" w:rsidP="00000000" w:rsidRDefault="00000000" w:rsidRPr="00000000" w14:paraId="0000002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18</w:t>
            </w:r>
          </w:p>
        </w:tc>
        <w:tc>
          <w:tcPr>
            <w:shd w:fill="8eaadb" w:val="clear"/>
          </w:tcPr>
          <w:p w:rsidR="00000000" w:rsidDel="00000000" w:rsidP="00000000" w:rsidRDefault="00000000" w:rsidRPr="00000000" w14:paraId="0000002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19</w:t>
            </w:r>
          </w:p>
        </w:tc>
        <w:tc>
          <w:tcPr>
            <w:shd w:fill="8eaadb" w:val="clear"/>
          </w:tcPr>
          <w:p w:rsidR="00000000" w:rsidDel="00000000" w:rsidP="00000000" w:rsidRDefault="00000000" w:rsidRPr="00000000" w14:paraId="0000002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</w:t>
            </w:r>
          </w:p>
        </w:tc>
        <w:tc>
          <w:tcPr>
            <w:shd w:fill="8eaadb" w:val="clear"/>
          </w:tcPr>
          <w:p w:rsidR="00000000" w:rsidDel="00000000" w:rsidP="00000000" w:rsidRDefault="00000000" w:rsidRPr="00000000" w14:paraId="0000003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21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shd w:fill="8eaadb" w:val="clear"/>
          </w:tcPr>
          <w:p w:rsidR="00000000" w:rsidDel="00000000" w:rsidP="00000000" w:rsidRDefault="00000000" w:rsidRPr="00000000" w14:paraId="0000003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N= 13</w:t>
            </w:r>
          </w:p>
        </w:tc>
        <w:tc>
          <w:tcPr/>
          <w:p w:rsidR="00000000" w:rsidDel="00000000" w:rsidP="00000000" w:rsidRDefault="00000000" w:rsidRPr="00000000" w14:paraId="0000003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03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03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035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03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03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03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03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03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</w:t>
            </w:r>
          </w:p>
        </w:tc>
        <w:tc>
          <w:tcPr>
            <w:shd w:fill="a8d08d" w:val="clear"/>
          </w:tcPr>
          <w:p w:rsidR="00000000" w:rsidDel="00000000" w:rsidP="00000000" w:rsidRDefault="00000000" w:rsidRPr="00000000" w14:paraId="0000003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</w:t>
            </w:r>
          </w:p>
        </w:tc>
        <w:tc>
          <w:tcPr>
            <w:shd w:fill="a8d08d" w:val="clear"/>
          </w:tcPr>
          <w:p w:rsidR="00000000" w:rsidDel="00000000" w:rsidP="00000000" w:rsidRDefault="00000000" w:rsidRPr="00000000" w14:paraId="0000003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15</w:t>
            </w:r>
          </w:p>
        </w:tc>
        <w:tc>
          <w:tcPr>
            <w:shd w:fill="a8d08d" w:val="clear"/>
          </w:tcPr>
          <w:p w:rsidR="00000000" w:rsidDel="00000000" w:rsidP="00000000" w:rsidRDefault="00000000" w:rsidRPr="00000000" w14:paraId="0000003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</w:t>
            </w:r>
          </w:p>
        </w:tc>
        <w:tc>
          <w:tcPr>
            <w:shd w:fill="a8d08d" w:val="clear"/>
          </w:tcPr>
          <w:p w:rsidR="00000000" w:rsidDel="00000000" w:rsidP="00000000" w:rsidRDefault="00000000" w:rsidRPr="00000000" w14:paraId="0000003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15</w:t>
            </w:r>
          </w:p>
        </w:tc>
        <w:tc>
          <w:tcPr>
            <w:shd w:fill="404040" w:val="clear"/>
          </w:tcPr>
          <w:p w:rsidR="00000000" w:rsidDel="00000000" w:rsidP="00000000" w:rsidRDefault="00000000" w:rsidRPr="00000000" w14:paraId="0000003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404040" w:val="clear"/>
          </w:tcPr>
          <w:p w:rsidR="00000000" w:rsidDel="00000000" w:rsidP="00000000" w:rsidRDefault="00000000" w:rsidRPr="00000000" w14:paraId="0000004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404040" w:val="clear"/>
          </w:tcPr>
          <w:p w:rsidR="00000000" w:rsidDel="00000000" w:rsidP="00000000" w:rsidRDefault="00000000" w:rsidRPr="00000000" w14:paraId="0000004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404040" w:val="clear"/>
          </w:tcPr>
          <w:p w:rsidR="00000000" w:rsidDel="00000000" w:rsidP="00000000" w:rsidRDefault="00000000" w:rsidRPr="00000000" w14:paraId="0000004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404040" w:val="clear"/>
          </w:tcPr>
          <w:p w:rsidR="00000000" w:rsidDel="00000000" w:rsidP="00000000" w:rsidRDefault="00000000" w:rsidRPr="00000000" w14:paraId="0000004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404040" w:val="clear"/>
          </w:tcPr>
          <w:p w:rsidR="00000000" w:rsidDel="00000000" w:rsidP="00000000" w:rsidRDefault="00000000" w:rsidRPr="00000000" w14:paraId="0000004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404040" w:val="clear"/>
          </w:tcPr>
          <w:p w:rsidR="00000000" w:rsidDel="00000000" w:rsidP="00000000" w:rsidRDefault="00000000" w:rsidRPr="00000000" w14:paraId="00000045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404040" w:val="clear"/>
          </w:tcPr>
          <w:p w:rsidR="00000000" w:rsidDel="00000000" w:rsidP="00000000" w:rsidRDefault="00000000" w:rsidRPr="00000000" w14:paraId="0000004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404040" w:val="clear"/>
          </w:tcPr>
          <w:p w:rsidR="00000000" w:rsidDel="00000000" w:rsidP="00000000" w:rsidRDefault="00000000" w:rsidRPr="00000000" w14:paraId="0000004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shd w:fill="8eaadb" w:val="clear"/>
          </w:tcPr>
          <w:p w:rsidR="00000000" w:rsidDel="00000000" w:rsidP="00000000" w:rsidRDefault="00000000" w:rsidRPr="00000000" w14:paraId="0000004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N=19</w:t>
            </w:r>
          </w:p>
        </w:tc>
        <w:tc>
          <w:tcPr/>
          <w:p w:rsidR="00000000" w:rsidDel="00000000" w:rsidP="00000000" w:rsidRDefault="00000000" w:rsidRPr="00000000" w14:paraId="0000004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4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4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  <w:tc>
          <w:tcPr>
            <w:shd w:fill="a8d08d" w:val="clear"/>
          </w:tcPr>
          <w:p w:rsidR="00000000" w:rsidDel="00000000" w:rsidP="00000000" w:rsidRDefault="00000000" w:rsidRPr="00000000" w14:paraId="0000004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</w:t>
            </w:r>
          </w:p>
        </w:tc>
        <w:tc>
          <w:tcPr>
            <w:shd w:fill="a8d08d" w:val="clear"/>
          </w:tcPr>
          <w:p w:rsidR="00000000" w:rsidDel="00000000" w:rsidP="00000000" w:rsidRDefault="00000000" w:rsidRPr="00000000" w14:paraId="0000004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</w:t>
            </w:r>
          </w:p>
        </w:tc>
        <w:tc>
          <w:tcPr>
            <w:shd w:fill="a8d08d" w:val="clear"/>
          </w:tcPr>
          <w:p w:rsidR="00000000" w:rsidDel="00000000" w:rsidP="00000000" w:rsidRDefault="00000000" w:rsidRPr="00000000" w14:paraId="0000004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  <w:tc>
          <w:tcPr>
            <w:shd w:fill="a8d08d" w:val="clear"/>
          </w:tcPr>
          <w:p w:rsidR="00000000" w:rsidDel="00000000" w:rsidP="00000000" w:rsidRDefault="00000000" w:rsidRPr="00000000" w14:paraId="0000004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</w:p>
        </w:tc>
        <w:tc>
          <w:tcPr>
            <w:shd w:fill="a8d08d" w:val="clear"/>
          </w:tcPr>
          <w:p w:rsidR="00000000" w:rsidDel="00000000" w:rsidP="00000000" w:rsidRDefault="00000000" w:rsidRPr="00000000" w14:paraId="0000005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</w:t>
            </w:r>
          </w:p>
        </w:tc>
        <w:tc>
          <w:tcPr>
            <w:shd w:fill="a8d08d" w:val="clear"/>
          </w:tcPr>
          <w:p w:rsidR="00000000" w:rsidDel="00000000" w:rsidP="00000000" w:rsidRDefault="00000000" w:rsidRPr="00000000" w14:paraId="0000005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</w:t>
            </w:r>
          </w:p>
        </w:tc>
        <w:tc>
          <w:tcPr>
            <w:shd w:fill="a8d08d" w:val="clear"/>
          </w:tcPr>
          <w:p w:rsidR="00000000" w:rsidDel="00000000" w:rsidP="00000000" w:rsidRDefault="00000000" w:rsidRPr="00000000" w14:paraId="0000005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</w:t>
            </w:r>
          </w:p>
        </w:tc>
        <w:tc>
          <w:tcPr>
            <w:shd w:fill="a8d08d" w:val="clear"/>
          </w:tcPr>
          <w:p w:rsidR="00000000" w:rsidDel="00000000" w:rsidP="00000000" w:rsidRDefault="00000000" w:rsidRPr="00000000" w14:paraId="0000005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15</w:t>
            </w:r>
          </w:p>
        </w:tc>
        <w:tc>
          <w:tcPr>
            <w:shd w:fill="a8d08d" w:val="clear"/>
          </w:tcPr>
          <w:p w:rsidR="00000000" w:rsidDel="00000000" w:rsidP="00000000" w:rsidRDefault="00000000" w:rsidRPr="00000000" w14:paraId="0000005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</w:t>
            </w:r>
          </w:p>
        </w:tc>
        <w:tc>
          <w:tcPr>
            <w:shd w:fill="a8d08d" w:val="clear"/>
          </w:tcPr>
          <w:p w:rsidR="00000000" w:rsidDel="00000000" w:rsidP="00000000" w:rsidRDefault="00000000" w:rsidRPr="00000000" w14:paraId="00000055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15</w:t>
            </w:r>
          </w:p>
        </w:tc>
        <w:tc>
          <w:tcPr>
            <w:shd w:fill="a8d08d" w:val="clear"/>
          </w:tcPr>
          <w:p w:rsidR="00000000" w:rsidDel="00000000" w:rsidP="00000000" w:rsidRDefault="00000000" w:rsidRPr="00000000" w14:paraId="0000005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14</w:t>
            </w:r>
          </w:p>
        </w:tc>
        <w:tc>
          <w:tcPr>
            <w:shd w:fill="a8d08d" w:val="clear"/>
          </w:tcPr>
          <w:p w:rsidR="00000000" w:rsidDel="00000000" w:rsidP="00000000" w:rsidRDefault="00000000" w:rsidRPr="00000000" w14:paraId="0000005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15</w:t>
            </w:r>
          </w:p>
        </w:tc>
        <w:tc>
          <w:tcPr>
            <w:shd w:fill="a8d08d" w:val="clear"/>
          </w:tcPr>
          <w:p w:rsidR="00000000" w:rsidDel="00000000" w:rsidP="00000000" w:rsidRDefault="00000000" w:rsidRPr="00000000" w14:paraId="0000005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</w:t>
            </w:r>
          </w:p>
        </w:tc>
        <w:tc>
          <w:tcPr>
            <w:shd w:fill="a8d08d" w:val="clear"/>
          </w:tcPr>
          <w:p w:rsidR="00000000" w:rsidDel="00000000" w:rsidP="00000000" w:rsidRDefault="00000000" w:rsidRPr="00000000" w14:paraId="0000005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15</w:t>
            </w:r>
          </w:p>
        </w:tc>
        <w:tc>
          <w:tcPr>
            <w:shd w:fill="a8d08d" w:val="clear"/>
          </w:tcPr>
          <w:p w:rsidR="00000000" w:rsidDel="00000000" w:rsidP="00000000" w:rsidRDefault="00000000" w:rsidRPr="00000000" w14:paraId="0000005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</w:t>
            </w:r>
          </w:p>
        </w:tc>
        <w:tc>
          <w:tcPr>
            <w:shd w:fill="a8d08d" w:val="clear"/>
          </w:tcPr>
          <w:p w:rsidR="00000000" w:rsidDel="00000000" w:rsidP="00000000" w:rsidRDefault="00000000" w:rsidRPr="00000000" w14:paraId="0000005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</w:t>
            </w:r>
          </w:p>
        </w:tc>
        <w:tc>
          <w:tcPr>
            <w:shd w:fill="404040" w:val="clear"/>
          </w:tcPr>
          <w:p w:rsidR="00000000" w:rsidDel="00000000" w:rsidP="00000000" w:rsidRDefault="00000000" w:rsidRPr="00000000" w14:paraId="0000005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404040" w:val="clear"/>
          </w:tcPr>
          <w:p w:rsidR="00000000" w:rsidDel="00000000" w:rsidP="00000000" w:rsidRDefault="00000000" w:rsidRPr="00000000" w14:paraId="0000005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404040" w:val="clear"/>
          </w:tcPr>
          <w:p w:rsidR="00000000" w:rsidDel="00000000" w:rsidP="00000000" w:rsidRDefault="00000000" w:rsidRPr="00000000" w14:paraId="0000005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shd w:fill="8eaadb" w:val="clear"/>
          </w:tcPr>
          <w:p w:rsidR="00000000" w:rsidDel="00000000" w:rsidP="00000000" w:rsidRDefault="00000000" w:rsidRPr="00000000" w14:paraId="0000005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N=22</w:t>
            </w:r>
          </w:p>
        </w:tc>
        <w:tc>
          <w:tcPr>
            <w:shd w:fill="a8d08d" w:val="clear"/>
          </w:tcPr>
          <w:p w:rsidR="00000000" w:rsidDel="00000000" w:rsidP="00000000" w:rsidRDefault="00000000" w:rsidRPr="00000000" w14:paraId="0000006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</w:t>
            </w:r>
          </w:p>
        </w:tc>
        <w:tc>
          <w:tcPr>
            <w:shd w:fill="a8d08d" w:val="clear"/>
          </w:tcPr>
          <w:p w:rsidR="00000000" w:rsidDel="00000000" w:rsidP="00000000" w:rsidRDefault="00000000" w:rsidRPr="00000000" w14:paraId="0000006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</w:t>
            </w:r>
          </w:p>
        </w:tc>
        <w:tc>
          <w:tcPr>
            <w:shd w:fill="a8d08d" w:val="clear"/>
          </w:tcPr>
          <w:p w:rsidR="00000000" w:rsidDel="00000000" w:rsidP="00000000" w:rsidRDefault="00000000" w:rsidRPr="00000000" w14:paraId="0000006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</w:t>
            </w:r>
          </w:p>
        </w:tc>
        <w:tc>
          <w:tcPr>
            <w:shd w:fill="a8d08d" w:val="clear"/>
          </w:tcPr>
          <w:p w:rsidR="00000000" w:rsidDel="00000000" w:rsidP="00000000" w:rsidRDefault="00000000" w:rsidRPr="00000000" w14:paraId="0000006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</w:t>
            </w:r>
          </w:p>
        </w:tc>
        <w:tc>
          <w:tcPr>
            <w:shd w:fill="a8d08d" w:val="clear"/>
          </w:tcPr>
          <w:p w:rsidR="00000000" w:rsidDel="00000000" w:rsidP="00000000" w:rsidRDefault="00000000" w:rsidRPr="00000000" w14:paraId="0000006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</w:t>
            </w:r>
          </w:p>
        </w:tc>
        <w:tc>
          <w:tcPr>
            <w:shd w:fill="a8d08d" w:val="clear"/>
          </w:tcPr>
          <w:p w:rsidR="00000000" w:rsidDel="00000000" w:rsidP="00000000" w:rsidRDefault="00000000" w:rsidRPr="00000000" w14:paraId="00000065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  <w:tc>
          <w:tcPr>
            <w:shd w:fill="a8d08d" w:val="clear"/>
          </w:tcPr>
          <w:p w:rsidR="00000000" w:rsidDel="00000000" w:rsidP="00000000" w:rsidRDefault="00000000" w:rsidRPr="00000000" w14:paraId="0000006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</w:p>
        </w:tc>
        <w:tc>
          <w:tcPr>
            <w:shd w:fill="a8d08d" w:val="clear"/>
          </w:tcPr>
          <w:p w:rsidR="00000000" w:rsidDel="00000000" w:rsidP="00000000" w:rsidRDefault="00000000" w:rsidRPr="00000000" w14:paraId="0000006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</w:t>
            </w:r>
          </w:p>
        </w:tc>
        <w:tc>
          <w:tcPr>
            <w:shd w:fill="a8d08d" w:val="clear"/>
          </w:tcPr>
          <w:p w:rsidR="00000000" w:rsidDel="00000000" w:rsidP="00000000" w:rsidRDefault="00000000" w:rsidRPr="00000000" w14:paraId="0000006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</w:t>
            </w:r>
          </w:p>
        </w:tc>
        <w:tc>
          <w:tcPr>
            <w:shd w:fill="a8d08d" w:val="clear"/>
          </w:tcPr>
          <w:p w:rsidR="00000000" w:rsidDel="00000000" w:rsidP="00000000" w:rsidRDefault="00000000" w:rsidRPr="00000000" w14:paraId="0000006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</w:t>
            </w:r>
          </w:p>
        </w:tc>
        <w:tc>
          <w:tcPr>
            <w:shd w:fill="a8d08d" w:val="clear"/>
          </w:tcPr>
          <w:p w:rsidR="00000000" w:rsidDel="00000000" w:rsidP="00000000" w:rsidRDefault="00000000" w:rsidRPr="00000000" w14:paraId="0000006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15</w:t>
            </w:r>
          </w:p>
        </w:tc>
        <w:tc>
          <w:tcPr>
            <w:shd w:fill="a8d08d" w:val="clear"/>
          </w:tcPr>
          <w:p w:rsidR="00000000" w:rsidDel="00000000" w:rsidP="00000000" w:rsidRDefault="00000000" w:rsidRPr="00000000" w14:paraId="0000006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</w:t>
            </w:r>
          </w:p>
        </w:tc>
        <w:tc>
          <w:tcPr>
            <w:shd w:fill="a8d08d" w:val="clear"/>
          </w:tcPr>
          <w:p w:rsidR="00000000" w:rsidDel="00000000" w:rsidP="00000000" w:rsidRDefault="00000000" w:rsidRPr="00000000" w14:paraId="0000006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15</w:t>
            </w:r>
          </w:p>
        </w:tc>
        <w:tc>
          <w:tcPr>
            <w:shd w:fill="a8d08d" w:val="clear"/>
          </w:tcPr>
          <w:p w:rsidR="00000000" w:rsidDel="00000000" w:rsidP="00000000" w:rsidRDefault="00000000" w:rsidRPr="00000000" w14:paraId="0000006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14</w:t>
            </w:r>
          </w:p>
        </w:tc>
        <w:tc>
          <w:tcPr>
            <w:shd w:fill="a8d08d" w:val="clear"/>
          </w:tcPr>
          <w:p w:rsidR="00000000" w:rsidDel="00000000" w:rsidP="00000000" w:rsidRDefault="00000000" w:rsidRPr="00000000" w14:paraId="0000006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15</w:t>
            </w:r>
          </w:p>
        </w:tc>
        <w:tc>
          <w:tcPr>
            <w:shd w:fill="a8d08d" w:val="clear"/>
          </w:tcPr>
          <w:p w:rsidR="00000000" w:rsidDel="00000000" w:rsidP="00000000" w:rsidRDefault="00000000" w:rsidRPr="00000000" w14:paraId="0000006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</w:t>
            </w:r>
          </w:p>
        </w:tc>
        <w:tc>
          <w:tcPr>
            <w:shd w:fill="a8d08d" w:val="clear"/>
          </w:tcPr>
          <w:p w:rsidR="00000000" w:rsidDel="00000000" w:rsidP="00000000" w:rsidRDefault="00000000" w:rsidRPr="00000000" w14:paraId="0000007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15</w:t>
            </w:r>
          </w:p>
        </w:tc>
        <w:tc>
          <w:tcPr>
            <w:shd w:fill="a8d08d" w:val="clear"/>
          </w:tcPr>
          <w:p w:rsidR="00000000" w:rsidDel="00000000" w:rsidP="00000000" w:rsidRDefault="00000000" w:rsidRPr="00000000" w14:paraId="0000007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</w:t>
            </w:r>
          </w:p>
        </w:tc>
        <w:tc>
          <w:tcPr>
            <w:shd w:fill="a8d08d" w:val="clear"/>
          </w:tcPr>
          <w:p w:rsidR="00000000" w:rsidDel="00000000" w:rsidP="00000000" w:rsidRDefault="00000000" w:rsidRPr="00000000" w14:paraId="0000007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</w:t>
            </w:r>
          </w:p>
        </w:tc>
        <w:tc>
          <w:tcPr>
            <w:shd w:fill="a8d08d" w:val="clear"/>
          </w:tcPr>
          <w:p w:rsidR="00000000" w:rsidDel="00000000" w:rsidP="00000000" w:rsidRDefault="00000000" w:rsidRPr="00000000" w14:paraId="0000007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</w:t>
            </w:r>
          </w:p>
        </w:tc>
        <w:tc>
          <w:tcPr>
            <w:shd w:fill="a8d08d" w:val="clear"/>
          </w:tcPr>
          <w:p w:rsidR="00000000" w:rsidDel="00000000" w:rsidP="00000000" w:rsidRDefault="00000000" w:rsidRPr="00000000" w14:paraId="0000007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</w:p>
        </w:tc>
        <w:tc>
          <w:tcPr>
            <w:shd w:fill="a8d08d" w:val="clear"/>
          </w:tcPr>
          <w:p w:rsidR="00000000" w:rsidDel="00000000" w:rsidP="00000000" w:rsidRDefault="00000000" w:rsidRPr="00000000" w14:paraId="00000075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</w:tr>
    </w:tbl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Légende : En vert les indices ou la séquence donnée par Matlab est identique à celle de la préparation.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Pour les cas ou y[k] (préparation) et 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[k] (Matlab) diffèrent :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76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Pour N = 13 nous avons les échantillons de k = 0 à k = 8 qui diffèrent, ces 9 échantillons diffèrent car nous avons effectué une TFD sur 13 points alors que le support de 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[k] devrait être de au moins L+M-1 soit 11+12-1=22.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7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 ici 22-13 = 9. On a donc la condition qui n’est pas respectée donc il y a un effet de recouvrement entre les périodes de x[k] h[k] et de leur TFD.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76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Pour N = 19 nous avons les échantillons de k = 0 à k = 2. Avec le même raisonnement que précédemment on a 22 - 19 = 3 échantillons qui diffèrent de notre séquence de préparation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776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Pour N = 22 la condition d’avoir au moins L+M-1 échantillons est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respectée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donc la séquence est identique à celle de la préparation.</w:t>
      </w:r>
    </w:p>
    <w:p w:rsidR="00000000" w:rsidDel="00000000" w:rsidP="00000000" w:rsidRDefault="00000000" w:rsidRPr="00000000" w14:paraId="0000007E">
      <w:pPr>
        <w:ind w:left="708" w:firstLine="0"/>
        <w:jc w:val="both"/>
        <w:rPr>
          <w:rFonts w:ascii="Times New Roman" w:cs="Times New Roman" w:eastAsia="Times New Roman" w:hAnsi="Times New Roman"/>
        </w:rPr>
      </w:pPr>
      <w:sdt>
        <w:sdtPr>
          <w:tag w:val="goog_rdk_2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On visualise donc bien l’impact du nombre de points de la TFD qui entre dans le calcul de la convolution circulaire, si la conditions d’avoir une TFD N points avec N ≥ L+M-1 est remplie alors nous n’observons pas de repliement spectral et donc les séquences sont identiques.</w:t>
          </w:r>
        </w:sdtContent>
      </w:sdt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Synthèse de filtre par positionnement de pôles et zéros: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On a un signal de bande maximale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B = 10 kHz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échantillonnée à la fréquence ν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vertAlign w:val="subscript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= 20 kHz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. </w:t>
      </w:r>
    </w:p>
    <w:p w:rsidR="00000000" w:rsidDel="00000000" w:rsidP="00000000" w:rsidRDefault="00000000" w:rsidRPr="00000000" w14:paraId="00000082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Ce signal sera perturbé par deux sinusoïde de fréquences : </w:t>
      </w:r>
    </w:p>
    <w:p w:rsidR="00000000" w:rsidDel="00000000" w:rsidP="00000000" w:rsidRDefault="00000000" w:rsidRPr="00000000" w14:paraId="00000083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ν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vertAlign w:val="subscript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= 2625 Hz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et ν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= 7280 Hz.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Nous allons donc synthétiser de manière simple un filtre à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réponse impulsionnelle finie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(RIF) qui élimine ces composantes indésirables. On souhaite de plus que le filtre ait un gain complexe égal à 1 à la fréquence nulle et égale à 0 à la fréquence de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10 kHz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on rajoute donc une fréquence de perturbation ν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vertAlign w:val="subscript"/>
          <w:rtl w:val="0"/>
        </w:rPr>
        <w:t xml:space="preserve">3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10 000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Hz.</w:t>
      </w:r>
    </w:p>
    <w:p w:rsidR="00000000" w:rsidDel="00000000" w:rsidP="00000000" w:rsidRDefault="00000000" w:rsidRPr="00000000" w14:paraId="00000085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3.1) Calculs préliminaires : </w:t>
      </w:r>
    </w:p>
    <w:p w:rsidR="00000000" w:rsidDel="00000000" w:rsidP="00000000" w:rsidRDefault="00000000" w:rsidRPr="00000000" w14:paraId="00000087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245719" cy="4684117"/>
            <wp:effectExtent b="0" l="0" r="0" t="0"/>
            <wp:docPr id="1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245719" cy="4684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8B">
      <w:pPr>
        <w:ind w:left="708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422847" cy="4816959"/>
            <wp:effectExtent b="0" l="0" r="0" t="0"/>
            <wp:docPr id="18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422847" cy="48169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708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708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708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708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708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708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708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708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3.2) Synthèse du filtre :</w:t>
      </w:r>
    </w:p>
    <w:p w:rsidR="00000000" w:rsidDel="00000000" w:rsidP="00000000" w:rsidRDefault="00000000" w:rsidRPr="00000000" w14:paraId="00000095">
      <w:pPr>
        <w:ind w:left="708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708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Nous avons un script Matlab permettant de réaliser les opérations suivantes :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28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Calcul à partir des fréquences à éliminer, des zéros du filtre.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28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 déduire les coefficients 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 la fonction de transfert du filtre RIF en tenant compte de la contrainte sur le gain.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28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Calcul du gain complexe du filtre.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28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Tracé sur la même figure : 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48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 diagramme pôle-zéro du filtre.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48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 réponse impulsionnelle.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48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 module du gain complexe en dB.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148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 phase du gain complexe.</w:t>
      </w:r>
    </w:p>
    <w:p w:rsidR="00000000" w:rsidDel="00000000" w:rsidP="00000000" w:rsidRDefault="00000000" w:rsidRPr="00000000" w14:paraId="0000009F">
      <w:pPr>
        <w:ind w:left="708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708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Le script affiche les graphiques suivants :</w:t>
      </w:r>
    </w:p>
    <w:p w:rsidR="00000000" w:rsidDel="00000000" w:rsidP="00000000" w:rsidRDefault="00000000" w:rsidRPr="00000000" w14:paraId="000000A1">
      <w:pPr>
        <w:ind w:left="708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708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428301</wp:posOffset>
            </wp:positionV>
            <wp:extent cx="6531610" cy="4010660"/>
            <wp:effectExtent b="0" l="0" r="0" t="0"/>
            <wp:wrapSquare wrapText="bothSides" distB="0" distT="0" distL="114300" distR="114300"/>
            <wp:docPr id="19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1610" cy="40106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tabs>
          <w:tab w:val="left" w:pos="1698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</w:r>
    </w:p>
    <w:p w:rsidR="00000000" w:rsidDel="00000000" w:rsidP="00000000" w:rsidRDefault="00000000" w:rsidRPr="00000000" w14:paraId="000000A5">
      <w:pPr>
        <w:tabs>
          <w:tab w:val="left" w:pos="1698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tabs>
          <w:tab w:val="left" w:pos="1698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tabs>
          <w:tab w:val="left" w:pos="1698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tabs>
          <w:tab w:val="left" w:pos="1698"/>
        </w:tabs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u w:val="single"/>
          <w:rtl w:val="0"/>
        </w:rPr>
        <w:t xml:space="preserve">Commentaire des caractéristiques tracés : </w:t>
      </w:r>
    </w:p>
    <w:p w:rsidR="00000000" w:rsidDel="00000000" w:rsidP="00000000" w:rsidRDefault="00000000" w:rsidRPr="00000000" w14:paraId="000000A9">
      <w:pPr>
        <w:tabs>
          <w:tab w:val="left" w:pos="1698"/>
        </w:tabs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698"/>
        </w:tabs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Nous observons un diagramme pôles-zéros qui est tout zéros avec 5 zéros et qui correspondent au calculs trouvé dans la partie théorique. Le diagramme est donc identique à celui de la partie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théorique, il est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donc satisfaisant.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698"/>
        </w:tabs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 réponse impulsionnelle fait bien intervenir les 5 composantes qui sont les coefficients 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calculés en préparation. Ils sont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à moyenne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ajustée car compris entre 0 et 1 et on se rend compte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qu'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ils sont uniquement réel, on a pu le vérifier avec Matlab qui nous donne une partie imaginaire de l’ordre du 10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perscript"/>
          <w:rtl w:val="0"/>
        </w:rPr>
        <w:t xml:space="preserve">-10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ce qui est négligeable.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698"/>
        </w:tabs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 module de gain complexe correspond également à nos attentes, on observe une perte de gain significative aux fréquences des perturbations : ν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2625 Hz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et ν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7280 Hz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et ν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10kHz.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698"/>
        </w:tabs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 phase du gain complexe correspond bien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à notre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filtre. Les changements abrupts de la courbe traduisent le changement de signe de la fonction de transfert que l’on a plus en détails dans les calculs préliminaires avec les z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et leur conjugués.</w:t>
      </w:r>
    </w:p>
    <w:p w:rsidR="00000000" w:rsidDel="00000000" w:rsidP="00000000" w:rsidRDefault="00000000" w:rsidRPr="00000000" w14:paraId="000000AE">
      <w:pPr>
        <w:tabs>
          <w:tab w:val="left" w:pos="1698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AF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3.3)Application du filtrage (signal 1 attribué à notre groupe):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698"/>
        </w:tabs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Nous avons un script Matlab permettant de réaliser les opérations suivantes : 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Lecture des échantillons du signal échantillonné à 20 kHz : load signalX.mat.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 signal est alors disponible dans l’espace de travail Matlab dans une variable notée s. On a aussi dans l’espace de travail une variable t calibrée pour le tracé de s.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Brouillage additif de ce signal avec deux sinus d’amplitude 8 et de fréquence respectives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Filtrage du signal brouillé avec le filtre synthétisé précédemment.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Trace, sur une même figure l’un en dessous de l’autre le signal, le signal brouillé, le signal brouillé filtré en fonction du temps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Trace, sur une même figure, les densités spectrales du signal, du signal brouillé, du signal brouillé filtré entre 0 et 10 kHz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On obtient avec le script : </w:t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265790</wp:posOffset>
            </wp:positionV>
            <wp:extent cx="7139305" cy="3735070"/>
            <wp:effectExtent b="0" l="0" r="0" t="0"/>
            <wp:wrapSquare wrapText="bothSides" distB="0" distT="0" distL="114300" distR="114300"/>
            <wp:docPr id="1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39305" cy="37350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330248</wp:posOffset>
            </wp:positionV>
            <wp:extent cx="6825615" cy="3571240"/>
            <wp:effectExtent b="0" l="0" r="0" t="0"/>
            <wp:wrapSquare wrapText="bothSides" distB="0" distT="0" distL="114300" distR="114300"/>
            <wp:docPr id="1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25615" cy="35712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3"/>
        </w:sdtPr>
        <w:sdtContent>
          <w:commentRangeStart w:id="0"/>
        </w:sdtContent>
      </w:sdt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Pour le brouillage : On observe dans le domaine temporel que le signal est bien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différent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 celui d’origine, on observe plus précisément que dans le domaine fréquentiel du signal brouillé nous avons nos deux pics des 2 sinus ajoutés à la densité spectrale pour le brouillage.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 brouillage semble donc être satisfaisant.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Pour le filtrage du bruit : On observe dans le domaine temporelle un signal plutôt identique au signal d’origine avec quelques différences sur l’allure des courbes qui semblent moins « précisent ». On voit une perte d’ondulation et donc d’informations sur la courbe filtré.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Toutefois on se rend compte dans le domaine fréquentielle sur la densité spectrale que les pics du signal original sont conservés avec une amplitude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diminuée.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Le filtrage semble donc satisfaisant. 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Pour conclure le filtre remplit les fonctions souhaitées. Les pics de perturbations sont éliminés et pour les fréquences faibles nous avons un gain d’environ 1 </w:t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Le filtre possède toutefois quelques défauts : le signal est dégradé en hautes fréquences, en effet on observe que le gain du filtre semble beaucoup plus faible plus la fréquence augmente ce qui peut nous amener à avoir un signal trop différent de celui d’origine si l’on travaille dans des fréquences trop élevées.</w:t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Ce défaut pourrait être corrigé en rajoutant des pôles aux deux fréquences les plus élevées afin d’avoir une amplitude filtré identique.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417" w:right="1417" w:header="708" w:footer="708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jean-christophe BURNOT" w:id="0" w:date="2022-03-27T11:23:29Z"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Quelques modifications d'orthographe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0D6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  <w:font w:name="Gungsuh"/>
  <w:font w:name="Courier New"/>
  <w:font w:name="Noto Sans Symbols"/>
  <w:font w:name="Cambria Math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1776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496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16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36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56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376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096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16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36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color w:val="000000"/>
        <w:sz w:val="28"/>
        <w:szCs w:val="28"/>
        <w:u w:val="single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fr-F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1A3B9C"/>
  </w:style>
  <w:style w:type="character" w:styleId="Policepardfaut" w:default="1">
    <w:name w:val="Default Paragraph Font"/>
    <w:uiPriority w:val="1"/>
    <w:semiHidden w:val="1"/>
    <w:unhideWhenUsed w:val="1"/>
  </w:style>
  <w:style w:type="table" w:styleId="Tableau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ucuneliste" w:default="1">
    <w:name w:val="No List"/>
    <w:uiPriority w:val="99"/>
    <w:semiHidden w:val="1"/>
    <w:unhideWhenUsed w:val="1"/>
  </w:style>
  <w:style w:type="paragraph" w:styleId="NormalWeb">
    <w:name w:val="Normal (Web)"/>
    <w:basedOn w:val="Normal"/>
    <w:uiPriority w:val="99"/>
    <w:semiHidden w:val="1"/>
    <w:unhideWhenUsed w:val="1"/>
    <w:rsid w:val="00C37252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fr-FR"/>
    </w:rPr>
  </w:style>
  <w:style w:type="character" w:styleId="apple-tab-span" w:customStyle="1">
    <w:name w:val="apple-tab-span"/>
    <w:basedOn w:val="Policepardfaut"/>
    <w:rsid w:val="00C37252"/>
  </w:style>
  <w:style w:type="paragraph" w:styleId="Paragraphedeliste">
    <w:name w:val="List Paragraph"/>
    <w:basedOn w:val="Normal"/>
    <w:uiPriority w:val="34"/>
    <w:qFormat w:val="1"/>
    <w:rsid w:val="00C37252"/>
    <w:pPr>
      <w:ind w:left="720"/>
      <w:contextualSpacing w:val="1"/>
    </w:pPr>
  </w:style>
  <w:style w:type="table" w:styleId="Grilledutableau">
    <w:name w:val="Table Grid"/>
    <w:basedOn w:val="TableauNormal"/>
    <w:uiPriority w:val="39"/>
    <w:rsid w:val="005831D4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jpg"/><Relationship Id="rId10" Type="http://schemas.openxmlformats.org/officeDocument/2006/relationships/image" Target="media/image5.jpg"/><Relationship Id="rId13" Type="http://schemas.openxmlformats.org/officeDocument/2006/relationships/image" Target="media/image7.jpg"/><Relationship Id="rId12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8.jpg"/><Relationship Id="rId15" Type="http://schemas.openxmlformats.org/officeDocument/2006/relationships/image" Target="media/image2.jpg"/><Relationship Id="rId14" Type="http://schemas.openxmlformats.org/officeDocument/2006/relationships/image" Target="media/image9.jpg"/><Relationship Id="rId17" Type="http://schemas.openxmlformats.org/officeDocument/2006/relationships/image" Target="media/image4.jpg"/><Relationship Id="rId16" Type="http://schemas.openxmlformats.org/officeDocument/2006/relationships/image" Target="media/image6.jp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Eyhs1c3K/5Y9zLHZ544sT6WnZzg==">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2022-03-27T09:21:00Z</dcterms:created>
  <dc:creator>jean pierre gosson</dc:creator>
</cp:coreProperties>
</file>