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1ADC6" w14:textId="61393CA6" w:rsidR="00BF2518" w:rsidRPr="00BF2518" w:rsidRDefault="00BF2518" w:rsidP="00BF2518">
      <w:pPr>
        <w:spacing w:after="0" w:line="240" w:lineRule="auto"/>
        <w:rPr>
          <w:rFonts w:ascii="Times New Roman" w:eastAsia="Times New Roman" w:hAnsi="Times New Roman" w:cs="Times New Roman"/>
          <w:sz w:val="24"/>
          <w:szCs w:val="24"/>
          <w:lang w:eastAsia="fr-FR"/>
        </w:rPr>
      </w:pPr>
      <w:r w:rsidRPr="00BF2518">
        <w:rPr>
          <w:rFonts w:ascii="Times New Roman" w:eastAsia="Times New Roman" w:hAnsi="Times New Roman" w:cs="Times New Roman"/>
          <w:color w:val="000000"/>
          <w:lang w:eastAsia="fr-FR"/>
        </w:rPr>
        <w:t>Gosson</w:t>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00F46E29">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3ETI</w:t>
      </w:r>
    </w:p>
    <w:p w14:paraId="2FE47985" w14:textId="77777777" w:rsidR="00BF2518" w:rsidRPr="00BF2518" w:rsidRDefault="00BF2518" w:rsidP="00BF2518">
      <w:pPr>
        <w:spacing w:after="0" w:line="240" w:lineRule="auto"/>
        <w:rPr>
          <w:rFonts w:ascii="Times New Roman" w:eastAsia="Times New Roman" w:hAnsi="Times New Roman" w:cs="Times New Roman"/>
          <w:sz w:val="24"/>
          <w:szCs w:val="24"/>
          <w:lang w:eastAsia="fr-FR"/>
        </w:rPr>
      </w:pPr>
      <w:r w:rsidRPr="00BF2518">
        <w:rPr>
          <w:rFonts w:ascii="Times New Roman" w:eastAsia="Times New Roman" w:hAnsi="Times New Roman" w:cs="Times New Roman"/>
          <w:color w:val="000000"/>
          <w:lang w:eastAsia="fr-FR"/>
        </w:rPr>
        <w:t>Burnot</w:t>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r>
      <w:r w:rsidRPr="00BF2518">
        <w:rPr>
          <w:rFonts w:ascii="Times New Roman" w:eastAsia="Times New Roman" w:hAnsi="Times New Roman" w:cs="Times New Roman"/>
          <w:color w:val="000000"/>
          <w:lang w:eastAsia="fr-FR"/>
        </w:rPr>
        <w:tab/>
        <w:t>GroupeC</w:t>
      </w:r>
    </w:p>
    <w:p w14:paraId="6B16AF11" w14:textId="77777777" w:rsidR="00BF2518" w:rsidRPr="00BF2518" w:rsidRDefault="00BF2518" w:rsidP="00BF2518">
      <w:pPr>
        <w:spacing w:after="0" w:line="240" w:lineRule="auto"/>
        <w:rPr>
          <w:rFonts w:ascii="Times New Roman" w:eastAsia="Times New Roman" w:hAnsi="Times New Roman" w:cs="Times New Roman"/>
          <w:sz w:val="24"/>
          <w:szCs w:val="24"/>
          <w:lang w:eastAsia="fr-FR"/>
        </w:rPr>
      </w:pPr>
    </w:p>
    <w:p w14:paraId="60471184" w14:textId="77777777" w:rsidR="00BF2518" w:rsidRPr="00BF2518" w:rsidRDefault="00BF2518" w:rsidP="00BF2518">
      <w:pPr>
        <w:spacing w:after="0" w:line="240" w:lineRule="auto"/>
        <w:jc w:val="center"/>
        <w:rPr>
          <w:rFonts w:ascii="Times New Roman" w:eastAsia="Times New Roman" w:hAnsi="Times New Roman" w:cs="Times New Roman"/>
          <w:sz w:val="24"/>
          <w:szCs w:val="24"/>
          <w:lang w:eastAsia="fr-FR"/>
        </w:rPr>
      </w:pPr>
      <w:r w:rsidRPr="00BF2518">
        <w:rPr>
          <w:rFonts w:ascii="Times New Roman" w:eastAsia="Times New Roman" w:hAnsi="Times New Roman" w:cs="Times New Roman"/>
          <w:b/>
          <w:bCs/>
          <w:color w:val="000000"/>
          <w:sz w:val="34"/>
          <w:szCs w:val="34"/>
          <w:u w:val="single"/>
          <w:lang w:eastAsia="fr-FR"/>
        </w:rPr>
        <w:t>Traitement numérique du signal</w:t>
      </w:r>
    </w:p>
    <w:p w14:paraId="2177D5FD" w14:textId="20E1E917" w:rsidR="00BF2518" w:rsidRPr="00BF2518" w:rsidRDefault="00BF2518" w:rsidP="00BF2518">
      <w:pPr>
        <w:spacing w:after="0" w:line="240" w:lineRule="auto"/>
        <w:jc w:val="center"/>
        <w:rPr>
          <w:rFonts w:ascii="Times New Roman" w:eastAsia="Times New Roman" w:hAnsi="Times New Roman" w:cs="Times New Roman"/>
          <w:sz w:val="24"/>
          <w:szCs w:val="24"/>
          <w:lang w:eastAsia="fr-FR"/>
        </w:rPr>
      </w:pPr>
      <w:r w:rsidRPr="00BF2518">
        <w:rPr>
          <w:rFonts w:ascii="Times New Roman" w:eastAsia="Times New Roman" w:hAnsi="Times New Roman" w:cs="Times New Roman"/>
          <w:b/>
          <w:bCs/>
          <w:color w:val="000000"/>
          <w:sz w:val="34"/>
          <w:szCs w:val="34"/>
          <w:u w:val="single"/>
          <w:lang w:eastAsia="fr-FR"/>
        </w:rPr>
        <w:t>TP</w:t>
      </w:r>
      <w:r w:rsidR="00F870B4">
        <w:rPr>
          <w:rFonts w:ascii="Times New Roman" w:eastAsia="Times New Roman" w:hAnsi="Times New Roman" w:cs="Times New Roman"/>
          <w:b/>
          <w:bCs/>
          <w:color w:val="000000"/>
          <w:sz w:val="34"/>
          <w:szCs w:val="34"/>
          <w:u w:val="single"/>
          <w:lang w:eastAsia="fr-FR"/>
        </w:rPr>
        <w:t>4</w:t>
      </w:r>
    </w:p>
    <w:p w14:paraId="0D590702" w14:textId="7E29AC5F" w:rsidR="00BF2518" w:rsidRPr="00BF2518" w:rsidRDefault="00F870B4" w:rsidP="00BF2518">
      <w:pPr>
        <w:spacing w:line="240" w:lineRule="auto"/>
        <w:jc w:val="center"/>
        <w:rPr>
          <w:rFonts w:ascii="Times New Roman" w:eastAsia="Times New Roman" w:hAnsi="Times New Roman" w:cs="Times New Roman"/>
          <w:b/>
          <w:bCs/>
          <w:color w:val="000000"/>
          <w:sz w:val="34"/>
          <w:szCs w:val="34"/>
          <w:u w:val="single"/>
          <w:lang w:eastAsia="fr-FR"/>
        </w:rPr>
      </w:pPr>
      <w:r>
        <w:rPr>
          <w:rFonts w:ascii="Times New Roman" w:eastAsia="Times New Roman" w:hAnsi="Times New Roman" w:cs="Times New Roman"/>
          <w:b/>
          <w:bCs/>
          <w:color w:val="000000"/>
          <w:sz w:val="34"/>
          <w:szCs w:val="34"/>
          <w:u w:val="single"/>
          <w:lang w:eastAsia="fr-FR"/>
        </w:rPr>
        <w:t>Synthèse de filtres n</w:t>
      </w:r>
      <w:r w:rsidR="00BF2518" w:rsidRPr="00BF2518">
        <w:rPr>
          <w:rFonts w:ascii="Times New Roman" w:eastAsia="Times New Roman" w:hAnsi="Times New Roman" w:cs="Times New Roman"/>
          <w:b/>
          <w:bCs/>
          <w:color w:val="000000"/>
          <w:sz w:val="34"/>
          <w:szCs w:val="34"/>
          <w:u w:val="single"/>
          <w:lang w:eastAsia="fr-FR"/>
        </w:rPr>
        <w:t>umérique</w:t>
      </w:r>
      <w:r>
        <w:rPr>
          <w:rFonts w:ascii="Times New Roman" w:eastAsia="Times New Roman" w:hAnsi="Times New Roman" w:cs="Times New Roman"/>
          <w:b/>
          <w:bCs/>
          <w:color w:val="000000"/>
          <w:sz w:val="34"/>
          <w:szCs w:val="34"/>
          <w:u w:val="single"/>
          <w:lang w:eastAsia="fr-FR"/>
        </w:rPr>
        <w:t>s</w:t>
      </w:r>
    </w:p>
    <w:p w14:paraId="0CE4F6F8" w14:textId="78D3D885" w:rsidR="00BF2518" w:rsidRPr="00BF2518" w:rsidRDefault="00BF2518" w:rsidP="00BF2518">
      <w:pPr>
        <w:pStyle w:val="Paragraphedeliste"/>
        <w:numPr>
          <w:ilvl w:val="0"/>
          <w:numId w:val="1"/>
        </w:numPr>
        <w:spacing w:line="240" w:lineRule="auto"/>
        <w:rPr>
          <w:rFonts w:ascii="Times New Roman" w:eastAsia="Times New Roman" w:hAnsi="Times New Roman" w:cs="Times New Roman"/>
          <w:sz w:val="24"/>
          <w:szCs w:val="24"/>
          <w:lang w:eastAsia="fr-FR"/>
        </w:rPr>
      </w:pPr>
      <w:r w:rsidRPr="00BF2518">
        <w:rPr>
          <w:rFonts w:ascii="Times New Roman" w:hAnsi="Times New Roman" w:cs="Times New Roman"/>
          <w:b/>
          <w:bCs/>
          <w:color w:val="000000"/>
          <w:sz w:val="28"/>
          <w:szCs w:val="28"/>
          <w:u w:val="single"/>
        </w:rPr>
        <w:t>Préparation du TP:</w:t>
      </w:r>
    </w:p>
    <w:p w14:paraId="722665D7" w14:textId="15EBB90F" w:rsidR="00BF2518" w:rsidRPr="00BF2518" w:rsidRDefault="00BF2518" w:rsidP="00BF2518">
      <w:pPr>
        <w:spacing w:line="240" w:lineRule="auto"/>
        <w:rPr>
          <w:rFonts w:ascii="Times New Roman" w:eastAsia="Times New Roman" w:hAnsi="Times New Roman" w:cs="Times New Roman"/>
          <w:sz w:val="24"/>
          <w:szCs w:val="24"/>
          <w:lang w:eastAsia="fr-FR"/>
        </w:rPr>
      </w:pPr>
      <w:r w:rsidRPr="00BF2518">
        <w:rPr>
          <w:rFonts w:ascii="Times New Roman" w:eastAsia="Times New Roman" w:hAnsi="Times New Roman" w:cs="Times New Roman"/>
          <w:noProof/>
          <w:sz w:val="24"/>
          <w:szCs w:val="24"/>
          <w:lang w:eastAsia="fr-FR"/>
        </w:rPr>
        <w:drawing>
          <wp:inline distT="0" distB="0" distL="0" distR="0" wp14:anchorId="0F27235C" wp14:editId="5828F0AD">
            <wp:extent cx="5760720" cy="6570980"/>
            <wp:effectExtent l="0" t="0" r="0"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5760720" cy="6570980"/>
                    </a:xfrm>
                    <a:prstGeom prst="rect">
                      <a:avLst/>
                    </a:prstGeom>
                  </pic:spPr>
                </pic:pic>
              </a:graphicData>
            </a:graphic>
          </wp:inline>
        </w:drawing>
      </w:r>
    </w:p>
    <w:p w14:paraId="6314E029" w14:textId="35A60646" w:rsidR="00F50BDD" w:rsidRDefault="00F50BDD"/>
    <w:p w14:paraId="3D4B74B6" w14:textId="12C93653" w:rsidR="00BF2518" w:rsidRDefault="00BF2518"/>
    <w:p w14:paraId="17E0F27C" w14:textId="5DB5FF2D" w:rsidR="00BF2518" w:rsidRDefault="00BF2518">
      <w:r w:rsidRPr="00BF2518">
        <w:rPr>
          <w:noProof/>
        </w:rPr>
        <w:lastRenderedPageBreak/>
        <w:drawing>
          <wp:inline distT="0" distB="0" distL="0" distR="0" wp14:anchorId="488F0E6D" wp14:editId="0A32E634">
            <wp:extent cx="5760720" cy="695769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760720" cy="6957695"/>
                    </a:xfrm>
                    <a:prstGeom prst="rect">
                      <a:avLst/>
                    </a:prstGeom>
                  </pic:spPr>
                </pic:pic>
              </a:graphicData>
            </a:graphic>
          </wp:inline>
        </w:drawing>
      </w:r>
    </w:p>
    <w:p w14:paraId="2A0B5A95" w14:textId="4F90707E" w:rsidR="00BF2518" w:rsidRDefault="00BF2518"/>
    <w:p w14:paraId="7338823D" w14:textId="59E950A6" w:rsidR="00BF2518" w:rsidRDefault="00BF2518"/>
    <w:p w14:paraId="66C7DF1F" w14:textId="1CC79AE8" w:rsidR="00BF2518" w:rsidRDefault="00BF2518"/>
    <w:p w14:paraId="308E6650" w14:textId="61F7CF18" w:rsidR="00BF2518" w:rsidRPr="00BF2518" w:rsidRDefault="00BF2518">
      <w:pPr>
        <w:rPr>
          <w:rFonts w:ascii="Times New Roman" w:hAnsi="Times New Roman" w:cs="Times New Roman"/>
        </w:rPr>
      </w:pPr>
    </w:p>
    <w:p w14:paraId="7AD0C938" w14:textId="36C47310" w:rsidR="00BF2518" w:rsidRPr="00BF2518" w:rsidRDefault="00BF2518">
      <w:pPr>
        <w:rPr>
          <w:rFonts w:ascii="Times New Roman" w:hAnsi="Times New Roman" w:cs="Times New Roman"/>
        </w:rPr>
      </w:pPr>
    </w:p>
    <w:p w14:paraId="297F0142" w14:textId="08600FA8" w:rsidR="00BF2518" w:rsidRPr="00BF2518" w:rsidRDefault="00BF2518">
      <w:pPr>
        <w:rPr>
          <w:rFonts w:ascii="Times New Roman" w:hAnsi="Times New Roman" w:cs="Times New Roman"/>
        </w:rPr>
      </w:pPr>
    </w:p>
    <w:p w14:paraId="36C265D7" w14:textId="12F71686" w:rsidR="00BF2518" w:rsidRPr="00BF2518" w:rsidRDefault="00BF2518" w:rsidP="00BF2518">
      <w:pPr>
        <w:pStyle w:val="Paragraphedeliste"/>
        <w:numPr>
          <w:ilvl w:val="0"/>
          <w:numId w:val="1"/>
        </w:numPr>
        <w:spacing w:after="0" w:line="240" w:lineRule="auto"/>
        <w:textAlignment w:val="baseline"/>
        <w:rPr>
          <w:rFonts w:ascii="Times New Roman" w:eastAsia="Times New Roman" w:hAnsi="Times New Roman" w:cs="Times New Roman"/>
          <w:b/>
          <w:bCs/>
          <w:color w:val="000000"/>
          <w:sz w:val="28"/>
          <w:szCs w:val="28"/>
          <w:lang w:eastAsia="fr-FR"/>
        </w:rPr>
      </w:pPr>
      <w:r w:rsidRPr="00BF2518">
        <w:rPr>
          <w:rFonts w:ascii="Times New Roman" w:eastAsia="Times New Roman" w:hAnsi="Times New Roman" w:cs="Times New Roman"/>
          <w:b/>
          <w:bCs/>
          <w:color w:val="000000"/>
          <w:sz w:val="28"/>
          <w:szCs w:val="28"/>
          <w:u w:val="single"/>
          <w:lang w:eastAsia="fr-FR"/>
        </w:rPr>
        <w:lastRenderedPageBreak/>
        <w:t>Analyse du signal et définition du gabarit idéal:</w:t>
      </w:r>
    </w:p>
    <w:p w14:paraId="0FD95B79" w14:textId="3C304EC5" w:rsidR="00BF2518" w:rsidRPr="00BF2518" w:rsidRDefault="00BF2518" w:rsidP="00BF2518">
      <w:pPr>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sz w:val="24"/>
          <w:szCs w:val="24"/>
          <w:lang w:eastAsia="fr-FR"/>
        </w:rPr>
        <w:br/>
      </w:r>
      <w:r w:rsidRPr="00BF2518">
        <w:rPr>
          <w:rFonts w:ascii="Times New Roman" w:eastAsia="Times New Roman" w:hAnsi="Times New Roman" w:cs="Times New Roman"/>
          <w:color w:val="000000"/>
          <w:sz w:val="24"/>
          <w:szCs w:val="24"/>
          <w:lang w:eastAsia="fr-FR"/>
        </w:rPr>
        <w:t xml:space="preserve">Le signal qui nous a été assigné est le signal 15. A l’aide de la fonction </w:t>
      </w:r>
      <w:r w:rsidRPr="00BF2518">
        <w:rPr>
          <w:rFonts w:ascii="Times New Roman" w:eastAsia="Times New Roman" w:hAnsi="Times New Roman" w:cs="Times New Roman"/>
          <w:color w:val="000000"/>
          <w:sz w:val="24"/>
          <w:szCs w:val="24"/>
          <w:shd w:val="clear" w:color="auto" w:fill="FAF9F8"/>
          <w:lang w:eastAsia="fr-FR"/>
        </w:rPr>
        <w:t xml:space="preserve">audioread </w:t>
      </w:r>
      <w:r w:rsidRPr="00BF2518">
        <w:rPr>
          <w:rFonts w:ascii="Times New Roman" w:eastAsia="Times New Roman" w:hAnsi="Times New Roman" w:cs="Times New Roman"/>
          <w:color w:val="000000"/>
          <w:sz w:val="24"/>
          <w:szCs w:val="24"/>
          <w:lang w:eastAsia="fr-FR"/>
        </w:rPr>
        <w:t>nous récupérons les informations du signal.</w:t>
      </w:r>
    </w:p>
    <w:p w14:paraId="7450A5CC" w14:textId="1520C554" w:rsidR="00BF2518" w:rsidRPr="00BF2518" w:rsidRDefault="00BF2518" w:rsidP="00BF2518">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lang w:eastAsia="fr-FR"/>
        </w:rPr>
      </w:pPr>
      <w:r w:rsidRPr="00BF2518">
        <w:rPr>
          <w:rFonts w:ascii="Times New Roman" w:eastAsia="Times New Roman" w:hAnsi="Times New Roman" w:cs="Times New Roman"/>
          <w:b/>
          <w:bCs/>
          <w:color w:val="000000"/>
          <w:sz w:val="26"/>
          <w:szCs w:val="26"/>
          <w:u w:val="single"/>
          <w:lang w:eastAsia="fr-FR"/>
        </w:rPr>
        <w:t>Analyse du signal initial:</w:t>
      </w:r>
    </w:p>
    <w:p w14:paraId="253EEE53" w14:textId="77777777" w:rsidR="00BF2518" w:rsidRPr="00BF2518" w:rsidRDefault="00BF2518" w:rsidP="00BF2518">
      <w:pPr>
        <w:pStyle w:val="Paragraphedeliste"/>
        <w:spacing w:after="0" w:line="240" w:lineRule="auto"/>
        <w:textAlignment w:val="baseline"/>
        <w:rPr>
          <w:rFonts w:ascii="Times New Roman" w:eastAsia="Times New Roman" w:hAnsi="Times New Roman" w:cs="Times New Roman"/>
          <w:b/>
          <w:bCs/>
          <w:color w:val="000000"/>
          <w:sz w:val="26"/>
          <w:szCs w:val="26"/>
          <w:lang w:eastAsia="fr-FR"/>
        </w:rPr>
      </w:pPr>
    </w:p>
    <w:p w14:paraId="30800543" w14:textId="77777777" w:rsidR="004B35CD" w:rsidRDefault="00BF2518" w:rsidP="00BF2518">
      <w:pPr>
        <w:spacing w:after="0" w:line="240" w:lineRule="auto"/>
        <w:ind w:left="1440"/>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color w:val="000000"/>
          <w:sz w:val="24"/>
          <w:szCs w:val="24"/>
          <w:lang w:eastAsia="fr-FR"/>
        </w:rPr>
        <w:t xml:space="preserve">Le signal qui nous intéresse est non-stationnaire au sens où les fréquences qui le composent évoluent au cours du temps. </w:t>
      </w:r>
    </w:p>
    <w:p w14:paraId="2696229A" w14:textId="77777777" w:rsidR="004B35CD" w:rsidRDefault="00BF2518" w:rsidP="00BF2518">
      <w:pPr>
        <w:spacing w:after="0" w:line="240" w:lineRule="auto"/>
        <w:ind w:left="1440"/>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color w:val="000000"/>
          <w:sz w:val="24"/>
          <w:szCs w:val="24"/>
          <w:lang w:eastAsia="fr-FR"/>
        </w:rPr>
        <w:t xml:space="preserve">On utilise, pour décrire le comportement de tels signaux, une analyse conjointe en temps et en fréquence </w:t>
      </w:r>
      <w:r w:rsidR="004B35CD">
        <w:rPr>
          <w:rFonts w:ascii="Times New Roman" w:eastAsia="Times New Roman" w:hAnsi="Times New Roman" w:cs="Times New Roman"/>
          <w:color w:val="000000"/>
          <w:sz w:val="24"/>
          <w:szCs w:val="24"/>
          <w:lang w:eastAsia="fr-FR"/>
        </w:rPr>
        <w:t xml:space="preserve">appelée </w:t>
      </w:r>
      <w:r w:rsidRPr="00BF2518">
        <w:rPr>
          <w:rFonts w:ascii="Times New Roman" w:eastAsia="Times New Roman" w:hAnsi="Times New Roman" w:cs="Times New Roman"/>
          <w:color w:val="000000"/>
          <w:sz w:val="24"/>
          <w:szCs w:val="24"/>
          <w:lang w:eastAsia="fr-FR"/>
        </w:rPr>
        <w:t xml:space="preserve">le spectrogramme. </w:t>
      </w:r>
    </w:p>
    <w:p w14:paraId="54F58389" w14:textId="68BA42D6" w:rsidR="00BF2518" w:rsidRDefault="00BF2518" w:rsidP="00BF2518">
      <w:pPr>
        <w:spacing w:after="0" w:line="240" w:lineRule="auto"/>
        <w:ind w:left="1440"/>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color w:val="000000"/>
          <w:sz w:val="24"/>
          <w:szCs w:val="24"/>
          <w:lang w:eastAsia="fr-FR"/>
        </w:rPr>
        <w:t>Elle décrit l’évolution au cours du temps de l’énergie du signal en fonction de la fréquence.</w:t>
      </w:r>
    </w:p>
    <w:p w14:paraId="4CA3043A" w14:textId="77777777" w:rsidR="004B35CD" w:rsidRPr="00BF2518" w:rsidRDefault="004B35CD" w:rsidP="00BF2518">
      <w:pPr>
        <w:spacing w:after="0" w:line="240" w:lineRule="auto"/>
        <w:ind w:left="1440"/>
        <w:jc w:val="both"/>
        <w:rPr>
          <w:rFonts w:ascii="Times New Roman" w:eastAsia="Times New Roman" w:hAnsi="Times New Roman" w:cs="Times New Roman"/>
          <w:sz w:val="24"/>
          <w:szCs w:val="24"/>
          <w:lang w:eastAsia="fr-FR"/>
        </w:rPr>
      </w:pPr>
    </w:p>
    <w:p w14:paraId="69C4057E" w14:textId="4FE55673" w:rsidR="00BF2518" w:rsidRPr="00BF2518" w:rsidRDefault="00BF2518" w:rsidP="00BF2518">
      <w:pPr>
        <w:spacing w:after="0" w:line="240" w:lineRule="auto"/>
        <w:ind w:left="1440"/>
        <w:jc w:val="both"/>
        <w:rPr>
          <w:rFonts w:ascii="Times New Roman" w:eastAsia="Times New Roman" w:hAnsi="Times New Roman" w:cs="Times New Roman"/>
          <w:sz w:val="24"/>
          <w:szCs w:val="24"/>
          <w:lang w:eastAsia="fr-FR"/>
        </w:rPr>
      </w:pPr>
      <w:r w:rsidRPr="00BF2518">
        <w:rPr>
          <w:rFonts w:ascii="Times New Roman" w:eastAsia="Times New Roman" w:hAnsi="Times New Roman" w:cs="Times New Roman"/>
          <w:color w:val="000000"/>
          <w:sz w:val="24"/>
          <w:szCs w:val="24"/>
          <w:lang w:eastAsia="fr-FR"/>
        </w:rPr>
        <w:t xml:space="preserve">Le spectrogramme du signal </w:t>
      </w:r>
      <w:r w:rsidRPr="00BF2518">
        <w:rPr>
          <w:rFonts w:ascii="Times New Roman" w:eastAsia="Times New Roman" w:hAnsi="Times New Roman" w:cs="Times New Roman"/>
          <w:i/>
          <w:iCs/>
          <w:color w:val="000000"/>
          <w:sz w:val="24"/>
          <w:szCs w:val="24"/>
          <w:lang w:eastAsia="fr-FR"/>
        </w:rPr>
        <w:t>s(t)</w:t>
      </w:r>
      <w:r w:rsidRPr="00BF2518">
        <w:rPr>
          <w:rFonts w:ascii="Times New Roman" w:eastAsia="Times New Roman" w:hAnsi="Times New Roman" w:cs="Times New Roman"/>
          <w:color w:val="000000"/>
          <w:sz w:val="24"/>
          <w:szCs w:val="24"/>
          <w:lang w:eastAsia="fr-FR"/>
        </w:rPr>
        <w:t xml:space="preserve"> </w:t>
      </w:r>
      <w:r w:rsidR="004B35CD">
        <w:rPr>
          <w:rFonts w:ascii="Times New Roman" w:eastAsia="Times New Roman" w:hAnsi="Times New Roman" w:cs="Times New Roman"/>
          <w:color w:val="000000"/>
          <w:sz w:val="24"/>
          <w:szCs w:val="24"/>
          <w:lang w:eastAsia="fr-FR"/>
        </w:rPr>
        <w:t xml:space="preserve">s’exprime par </w:t>
      </w:r>
      <w:r w:rsidRPr="00BF2518">
        <w:rPr>
          <w:rFonts w:ascii="Times New Roman" w:eastAsia="Times New Roman" w:hAnsi="Times New Roman" w:cs="Times New Roman"/>
          <w:color w:val="000000"/>
          <w:sz w:val="24"/>
          <w:szCs w:val="24"/>
          <w:lang w:eastAsia="fr-FR"/>
        </w:rPr>
        <w:t>:</w:t>
      </w:r>
    </w:p>
    <w:p w14:paraId="2013B41A" w14:textId="78F868B7" w:rsidR="00BF2518" w:rsidRPr="00BF2518" w:rsidRDefault="004B35CD" w:rsidP="00BF2518">
      <w:pPr>
        <w:spacing w:after="0" w:line="240" w:lineRule="auto"/>
        <w:ind w:left="1440"/>
        <w:jc w:val="both"/>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S</m:t>
          </m:r>
          <m:d>
            <m:dPr>
              <m:ctrlPr>
                <w:rPr>
                  <w:rFonts w:ascii="Cambria Math" w:eastAsia="Times New Roman" w:hAnsi="Cambria Math" w:cs="Times New Roman"/>
                  <w:i/>
                  <w:sz w:val="24"/>
                  <w:szCs w:val="24"/>
                  <w:lang w:eastAsia="fr-FR"/>
                </w:rPr>
              </m:ctrlPr>
            </m:dPr>
            <m:e>
              <m:r>
                <w:rPr>
                  <w:rFonts w:ascii="Cambria Math" w:eastAsia="Times New Roman" w:hAnsi="Cambria Math" w:cs="Times New Roman"/>
                  <w:sz w:val="24"/>
                  <w:szCs w:val="24"/>
                  <w:lang w:eastAsia="fr-FR"/>
                </w:rPr>
                <m:t>t,υ</m:t>
              </m:r>
            </m:e>
          </m:d>
          <m:r>
            <w:rPr>
              <w:rFonts w:ascii="Cambria Math" w:eastAsia="Times New Roman" w:hAnsi="Cambria Math" w:cs="Times New Roman"/>
              <w:sz w:val="24"/>
              <w:szCs w:val="24"/>
              <w:lang w:eastAsia="fr-FR"/>
            </w:rPr>
            <m:t>=</m:t>
          </m:r>
          <m:sSup>
            <m:sSupPr>
              <m:ctrlPr>
                <w:rPr>
                  <w:rFonts w:ascii="Cambria Math" w:eastAsia="Times New Roman" w:hAnsi="Cambria Math" w:cs="Times New Roman"/>
                  <w:i/>
                  <w:sz w:val="24"/>
                  <w:szCs w:val="24"/>
                  <w:lang w:eastAsia="fr-FR"/>
                </w:rPr>
              </m:ctrlPr>
            </m:sSupPr>
            <m:e>
              <m:d>
                <m:dPr>
                  <m:begChr m:val="|"/>
                  <m:endChr m:val="|"/>
                  <m:ctrlPr>
                    <w:rPr>
                      <w:rFonts w:ascii="Cambria Math" w:eastAsia="Times New Roman" w:hAnsi="Cambria Math" w:cs="Times New Roman"/>
                      <w:i/>
                      <w:sz w:val="24"/>
                      <w:szCs w:val="24"/>
                      <w:lang w:eastAsia="fr-FR"/>
                    </w:rPr>
                  </m:ctrlPr>
                </m:dPr>
                <m:e>
                  <m:nary>
                    <m:naryPr>
                      <m:limLoc m:val="subSup"/>
                      <m:ctrlPr>
                        <w:rPr>
                          <w:rFonts w:ascii="Cambria Math" w:eastAsia="Times New Roman" w:hAnsi="Cambria Math" w:cs="Times New Roman"/>
                          <w:i/>
                          <w:sz w:val="24"/>
                          <w:szCs w:val="24"/>
                          <w:lang w:eastAsia="fr-FR"/>
                        </w:rPr>
                      </m:ctrlPr>
                    </m:naryPr>
                    <m:sub>
                      <m:r>
                        <w:rPr>
                          <w:rFonts w:ascii="Cambria Math" w:eastAsia="Times New Roman" w:hAnsi="Cambria Math" w:cs="Times New Roman"/>
                          <w:sz w:val="24"/>
                          <w:szCs w:val="24"/>
                          <w:lang w:eastAsia="fr-FR"/>
                        </w:rPr>
                        <m:t>-∞</m:t>
                      </m:r>
                    </m:sub>
                    <m:sup>
                      <m:r>
                        <w:rPr>
                          <w:rFonts w:ascii="Cambria Math" w:eastAsia="Times New Roman" w:hAnsi="Cambria Math" w:cs="Times New Roman"/>
                          <w:sz w:val="24"/>
                          <w:szCs w:val="24"/>
                          <w:lang w:eastAsia="fr-FR"/>
                        </w:rPr>
                        <m:t>+∞</m:t>
                      </m:r>
                    </m:sup>
                    <m:e>
                      <m:r>
                        <m:rPr>
                          <m:sty m:val="p"/>
                        </m:rPr>
                        <w:rPr>
                          <w:rFonts w:ascii="Cambria Math" w:hAnsi="Cambria Math"/>
                        </w:rPr>
                        <m:t>s</m:t>
                      </m:r>
                      <m:d>
                        <m:dPr>
                          <m:ctrlPr>
                            <w:rPr>
                              <w:rFonts w:ascii="Cambria Math" w:hAnsi="Cambria Math"/>
                            </w:rPr>
                          </m:ctrlPr>
                        </m:dPr>
                        <m:e>
                          <m:r>
                            <m:rPr>
                              <m:sty m:val="p"/>
                            </m:rPr>
                            <w:rPr>
                              <w:rFonts w:ascii="Cambria Math" w:hAnsi="Cambria Math"/>
                            </w:rPr>
                            <m:t>θ</m:t>
                          </m:r>
                        </m:e>
                      </m:d>
                      <m:r>
                        <m:rPr>
                          <m:sty m:val="p"/>
                        </m:rPr>
                        <w:rPr>
                          <w:rFonts w:ascii="Cambria Math"/>
                        </w:rPr>
                        <m:t>h</m:t>
                      </m:r>
                      <m:d>
                        <m:dPr>
                          <m:ctrlPr>
                            <w:rPr>
                              <w:rFonts w:ascii="Cambria Math" w:hAnsi="Cambria Math"/>
                            </w:rPr>
                          </m:ctrlPr>
                        </m:dPr>
                        <m:e>
                          <m:r>
                            <m:rPr>
                              <m:sty m:val="p"/>
                            </m:rPr>
                            <w:rPr>
                              <w:rFonts w:ascii="Cambria Math"/>
                            </w:rPr>
                            <m:t>t</m:t>
                          </m:r>
                          <m:r>
                            <m:rPr>
                              <m:sty m:val="p"/>
                            </m:rPr>
                            <w:rPr>
                              <w:rFonts w:ascii="Cambria Math"/>
                            </w:rPr>
                            <m:t>-</m:t>
                          </m:r>
                          <m:r>
                            <m:rPr>
                              <m:sty m:val="p"/>
                            </m:rP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-2iπ</m:t>
                          </m:r>
                          <m:r>
                            <w:rPr>
                              <w:rFonts w:ascii="Cambria Math" w:eastAsia="Times New Roman" w:hAnsi="Cambria Math" w:cs="Times New Roman"/>
                              <w:sz w:val="24"/>
                              <w:szCs w:val="24"/>
                              <w:lang w:eastAsia="fr-FR"/>
                            </w:rPr>
                            <m:t>υ</m:t>
                          </m:r>
                          <m:r>
                            <m:rPr>
                              <m:sty m:val="p"/>
                            </m:rPr>
                            <w:rPr>
                              <w:rFonts w:ascii="Cambria Math" w:hAnsi="Cambria Math"/>
                            </w:rPr>
                            <m:t>θ</m:t>
                          </m:r>
                        </m:sup>
                      </m:sSup>
                      <m:r>
                        <w:rPr>
                          <w:rFonts w:ascii="Cambria Math" w:hAnsi="Cambria Math"/>
                        </w:rPr>
                        <m:t>d</m:t>
                      </m:r>
                      <m:r>
                        <m:rPr>
                          <m:sty m:val="p"/>
                        </m:rPr>
                        <w:rPr>
                          <w:rFonts w:ascii="Cambria Math" w:hAnsi="Cambria Math"/>
                        </w:rPr>
                        <m:t>θ</m:t>
                      </m:r>
                    </m:e>
                  </m:nary>
                </m:e>
              </m:d>
            </m:e>
            <m:sup>
              <m:r>
                <w:rPr>
                  <w:rFonts w:ascii="Cambria Math" w:eastAsia="Times New Roman" w:hAnsi="Cambria Math" w:cs="Times New Roman"/>
                  <w:sz w:val="24"/>
                  <w:szCs w:val="24"/>
                  <w:lang w:eastAsia="fr-FR"/>
                </w:rPr>
                <m:t>2</m:t>
              </m:r>
            </m:sup>
          </m:sSup>
        </m:oMath>
      </m:oMathPara>
    </w:p>
    <w:p w14:paraId="2EF1108E" w14:textId="77777777" w:rsidR="00BF2518" w:rsidRPr="00BF2518" w:rsidRDefault="00BF2518" w:rsidP="00BF2518">
      <w:pPr>
        <w:spacing w:after="0" w:line="240" w:lineRule="auto"/>
        <w:jc w:val="both"/>
        <w:rPr>
          <w:rFonts w:ascii="Times New Roman" w:eastAsia="Times New Roman" w:hAnsi="Times New Roman" w:cs="Times New Roman"/>
          <w:sz w:val="24"/>
          <w:szCs w:val="24"/>
          <w:lang w:eastAsia="fr-FR"/>
        </w:rPr>
      </w:pPr>
    </w:p>
    <w:p w14:paraId="7114D985" w14:textId="42B51A7B" w:rsidR="00BF2518" w:rsidRDefault="00BF2518" w:rsidP="00BF2518">
      <w:pPr>
        <w:spacing w:after="0" w:line="240" w:lineRule="auto"/>
        <w:ind w:left="1440"/>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color w:val="000000"/>
          <w:sz w:val="24"/>
          <w:szCs w:val="24"/>
          <w:lang w:eastAsia="fr-FR"/>
        </w:rPr>
        <w:t xml:space="preserve">Le traitement suivant réalise l’analyse spectrale du signal </w:t>
      </w:r>
      <w:r w:rsidRPr="00BF2518">
        <w:rPr>
          <w:rFonts w:ascii="Times New Roman" w:eastAsia="Times New Roman" w:hAnsi="Times New Roman" w:cs="Times New Roman"/>
          <w:i/>
          <w:iCs/>
          <w:color w:val="000000"/>
          <w:sz w:val="24"/>
          <w:szCs w:val="24"/>
          <w:lang w:eastAsia="fr-FR"/>
        </w:rPr>
        <w:t>s</w:t>
      </w:r>
      <w:r w:rsidRPr="00BF2518">
        <w:rPr>
          <w:rFonts w:ascii="Times New Roman" w:eastAsia="Times New Roman" w:hAnsi="Times New Roman" w:cs="Times New Roman"/>
          <w:color w:val="000000"/>
          <w:sz w:val="24"/>
          <w:szCs w:val="24"/>
          <w:lang w:eastAsia="fr-FR"/>
        </w:rPr>
        <w:t xml:space="preserve"> vu au travers d’une fenêtre d’observation </w:t>
      </w:r>
      <w:r w:rsidRPr="00BF2518">
        <w:rPr>
          <w:rFonts w:ascii="Times New Roman" w:eastAsia="Times New Roman" w:hAnsi="Times New Roman" w:cs="Times New Roman"/>
          <w:i/>
          <w:iCs/>
          <w:color w:val="000000"/>
          <w:sz w:val="24"/>
          <w:szCs w:val="24"/>
          <w:lang w:eastAsia="fr-FR"/>
        </w:rPr>
        <w:t>h</w:t>
      </w:r>
      <w:r w:rsidRPr="00BF2518">
        <w:rPr>
          <w:rFonts w:ascii="Times New Roman" w:eastAsia="Times New Roman" w:hAnsi="Times New Roman" w:cs="Times New Roman"/>
          <w:color w:val="000000"/>
          <w:sz w:val="24"/>
          <w:szCs w:val="24"/>
          <w:lang w:eastAsia="fr-FR"/>
        </w:rPr>
        <w:t xml:space="preserve"> glissante. Pour calculer cette grandeur nous utilisons la fonction </w:t>
      </w:r>
      <w:r w:rsidRPr="00BF2518">
        <w:rPr>
          <w:rFonts w:ascii="Times New Roman" w:eastAsia="Times New Roman" w:hAnsi="Times New Roman" w:cs="Times New Roman"/>
          <w:color w:val="000000"/>
          <w:sz w:val="24"/>
          <w:szCs w:val="24"/>
          <w:shd w:val="clear" w:color="auto" w:fill="FAF9F8"/>
          <w:lang w:eastAsia="fr-FR"/>
        </w:rPr>
        <w:t xml:space="preserve">sgram </w:t>
      </w:r>
      <w:r w:rsidR="00EA2E2C">
        <w:rPr>
          <w:rFonts w:ascii="Times New Roman" w:eastAsia="Times New Roman" w:hAnsi="Times New Roman" w:cs="Times New Roman"/>
          <w:color w:val="000000"/>
          <w:sz w:val="24"/>
          <w:szCs w:val="24"/>
          <w:lang w:eastAsia="fr-FR"/>
        </w:rPr>
        <w:t>développée pour ce TP</w:t>
      </w:r>
      <w:r w:rsidRPr="00BF2518">
        <w:rPr>
          <w:rFonts w:ascii="Times New Roman" w:eastAsia="Times New Roman" w:hAnsi="Times New Roman" w:cs="Times New Roman"/>
          <w:color w:val="000000"/>
          <w:sz w:val="24"/>
          <w:szCs w:val="24"/>
          <w:lang w:eastAsia="fr-FR"/>
        </w:rPr>
        <w:t xml:space="preserve">. </w:t>
      </w:r>
      <w:r w:rsidR="00EA2E2C">
        <w:rPr>
          <w:rFonts w:ascii="Times New Roman" w:eastAsia="Times New Roman" w:hAnsi="Times New Roman" w:cs="Times New Roman"/>
          <w:color w:val="000000"/>
          <w:sz w:val="24"/>
          <w:szCs w:val="24"/>
          <w:lang w:eastAsia="fr-FR"/>
        </w:rPr>
        <w:t>Elle permet</w:t>
      </w:r>
      <w:r w:rsidRPr="00BF2518">
        <w:rPr>
          <w:rFonts w:ascii="Times New Roman" w:eastAsia="Times New Roman" w:hAnsi="Times New Roman" w:cs="Times New Roman"/>
          <w:color w:val="000000"/>
          <w:sz w:val="24"/>
          <w:szCs w:val="24"/>
          <w:lang w:eastAsia="fr-FR"/>
        </w:rPr>
        <w:t xml:space="preserve"> également afficher le résultat sous la forme d’une image.</w:t>
      </w:r>
    </w:p>
    <w:p w14:paraId="38C5B17D" w14:textId="41BA40B8" w:rsidR="00082476" w:rsidRPr="00BF2518" w:rsidRDefault="00082476" w:rsidP="00BF2518">
      <w:pPr>
        <w:spacing w:after="0" w:line="240" w:lineRule="auto"/>
        <w:ind w:left="1440"/>
        <w:jc w:val="both"/>
        <w:rPr>
          <w:rFonts w:ascii="Times New Roman" w:eastAsia="Times New Roman" w:hAnsi="Times New Roman" w:cs="Times New Roman"/>
          <w:sz w:val="24"/>
          <w:szCs w:val="24"/>
          <w:lang w:eastAsia="fr-FR"/>
        </w:rPr>
      </w:pPr>
    </w:p>
    <w:p w14:paraId="47E9BD86" w14:textId="349C707B" w:rsidR="00BF2518" w:rsidRDefault="00BF2518" w:rsidP="00BF2518">
      <w:pPr>
        <w:spacing w:after="0" w:line="240" w:lineRule="auto"/>
        <w:ind w:left="1440"/>
        <w:jc w:val="both"/>
        <w:rPr>
          <w:rFonts w:ascii="Times New Roman" w:eastAsia="Times New Roman" w:hAnsi="Times New Roman" w:cs="Times New Roman"/>
          <w:color w:val="000000"/>
          <w:sz w:val="24"/>
          <w:szCs w:val="24"/>
          <w:lang w:eastAsia="fr-FR"/>
        </w:rPr>
      </w:pPr>
      <w:r w:rsidRPr="00BF2518">
        <w:rPr>
          <w:rFonts w:ascii="Times New Roman" w:eastAsia="Times New Roman" w:hAnsi="Times New Roman" w:cs="Times New Roman"/>
          <w:color w:val="000000"/>
          <w:sz w:val="24"/>
          <w:szCs w:val="24"/>
          <w:lang w:eastAsia="fr-FR"/>
        </w:rPr>
        <w:t xml:space="preserve">Calculons le spectrogramme du signal </w:t>
      </w:r>
      <w:r>
        <w:rPr>
          <w:rFonts w:ascii="Times New Roman" w:eastAsia="Times New Roman" w:hAnsi="Times New Roman" w:cs="Times New Roman"/>
          <w:color w:val="000000"/>
          <w:sz w:val="24"/>
          <w:szCs w:val="24"/>
          <w:lang w:eastAsia="fr-FR"/>
        </w:rPr>
        <w:t>15</w:t>
      </w:r>
      <w:r w:rsidRPr="00BF2518">
        <w:rPr>
          <w:rFonts w:ascii="Times New Roman" w:eastAsia="Times New Roman" w:hAnsi="Times New Roman" w:cs="Times New Roman"/>
          <w:color w:val="000000"/>
          <w:sz w:val="24"/>
          <w:szCs w:val="24"/>
          <w:lang w:eastAsia="fr-FR"/>
        </w:rPr>
        <w:t xml:space="preserve"> :</w:t>
      </w:r>
    </w:p>
    <w:p w14:paraId="7093EF9A" w14:textId="644937D4" w:rsidR="00082476" w:rsidRPr="00BF2518" w:rsidRDefault="00082476" w:rsidP="00BF2518">
      <w:pPr>
        <w:spacing w:after="0" w:line="240" w:lineRule="auto"/>
        <w:ind w:left="1440"/>
        <w:jc w:val="both"/>
        <w:rPr>
          <w:rFonts w:ascii="Times New Roman" w:eastAsia="Times New Roman" w:hAnsi="Times New Roman" w:cs="Times New Roman"/>
          <w:sz w:val="24"/>
          <w:szCs w:val="24"/>
          <w:lang w:eastAsia="fr-FR"/>
        </w:rPr>
      </w:pPr>
      <w:r w:rsidRPr="00082476">
        <w:rPr>
          <w:rFonts w:ascii="Times New Roman" w:eastAsia="Times New Roman" w:hAnsi="Times New Roman" w:cs="Times New Roman"/>
          <w:noProof/>
          <w:sz w:val="24"/>
          <w:szCs w:val="24"/>
          <w:lang w:eastAsia="fr-FR"/>
        </w:rPr>
        <w:drawing>
          <wp:anchor distT="0" distB="0" distL="114300" distR="114300" simplePos="0" relativeHeight="251658240" behindDoc="0" locked="0" layoutInCell="1" allowOverlap="1" wp14:anchorId="25AD51D2" wp14:editId="4F2D9F50">
            <wp:simplePos x="0" y="0"/>
            <wp:positionH relativeFrom="margin">
              <wp:posOffset>-347980</wp:posOffset>
            </wp:positionH>
            <wp:positionV relativeFrom="paragraph">
              <wp:posOffset>306705</wp:posOffset>
            </wp:positionV>
            <wp:extent cx="6478905" cy="366585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8905" cy="3665855"/>
                    </a:xfrm>
                    <a:prstGeom prst="rect">
                      <a:avLst/>
                    </a:prstGeom>
                  </pic:spPr>
                </pic:pic>
              </a:graphicData>
            </a:graphic>
            <wp14:sizeRelH relativeFrom="margin">
              <wp14:pctWidth>0</wp14:pctWidth>
            </wp14:sizeRelH>
            <wp14:sizeRelV relativeFrom="margin">
              <wp14:pctHeight>0</wp14:pctHeight>
            </wp14:sizeRelV>
          </wp:anchor>
        </w:drawing>
      </w:r>
    </w:p>
    <w:p w14:paraId="244AB389" w14:textId="427A2E26" w:rsidR="00BF2518" w:rsidRDefault="00BF2518" w:rsidP="00BF2518">
      <w:pPr>
        <w:rPr>
          <w:rFonts w:ascii="Times New Roman" w:hAnsi="Times New Roman" w:cs="Times New Roman"/>
        </w:rPr>
      </w:pPr>
    </w:p>
    <w:p w14:paraId="7169C12F" w14:textId="0125104E" w:rsidR="00082476" w:rsidRDefault="00082476" w:rsidP="00BF2518">
      <w:pPr>
        <w:rPr>
          <w:rFonts w:ascii="Times New Roman" w:hAnsi="Times New Roman" w:cs="Times New Roman"/>
        </w:rPr>
      </w:pPr>
    </w:p>
    <w:p w14:paraId="05EF26EE" w14:textId="2CCE381A" w:rsidR="00082476" w:rsidRDefault="002760E3" w:rsidP="00DA060B">
      <w:pPr>
        <w:jc w:val="both"/>
        <w:rPr>
          <w:rFonts w:ascii="Times New Roman" w:hAnsi="Times New Roman" w:cs="Times New Roman"/>
        </w:rPr>
      </w:pPr>
      <w:r>
        <w:rPr>
          <w:rFonts w:ascii="Times New Roman" w:hAnsi="Times New Roman" w:cs="Times New Roman"/>
        </w:rPr>
        <w:lastRenderedPageBreak/>
        <w:t>On observe la bande de bruit aux alentours de 2900 Hz à 6500 Hz</w:t>
      </w:r>
      <w:r w:rsidR="004F0CC5">
        <w:rPr>
          <w:rFonts w:ascii="Times New Roman" w:hAnsi="Times New Roman" w:cs="Times New Roman"/>
        </w:rPr>
        <w:t>.</w:t>
      </w:r>
    </w:p>
    <w:p w14:paraId="7E4B0945" w14:textId="405EBE39" w:rsidR="00623AA9" w:rsidRDefault="00623AA9" w:rsidP="00623AA9">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sidRPr="00623AA9">
        <w:rPr>
          <w:rFonts w:ascii="Times New Roman" w:eastAsia="Times New Roman" w:hAnsi="Times New Roman" w:cs="Times New Roman"/>
          <w:b/>
          <w:bCs/>
          <w:color w:val="000000"/>
          <w:sz w:val="26"/>
          <w:szCs w:val="26"/>
          <w:u w:val="single"/>
          <w:lang w:eastAsia="fr-FR"/>
        </w:rPr>
        <w:t xml:space="preserve"> Définition du gabarit du filtre idéal</w:t>
      </w:r>
      <w:r>
        <w:rPr>
          <w:rFonts w:ascii="Times New Roman" w:eastAsia="Times New Roman" w:hAnsi="Times New Roman" w:cs="Times New Roman"/>
          <w:b/>
          <w:bCs/>
          <w:color w:val="000000"/>
          <w:sz w:val="26"/>
          <w:szCs w:val="26"/>
          <w:u w:val="single"/>
          <w:lang w:eastAsia="fr-FR"/>
        </w:rPr>
        <w:t> :</w:t>
      </w:r>
    </w:p>
    <w:p w14:paraId="4DB2A349" w14:textId="592EFFB5" w:rsidR="00623AA9" w:rsidRDefault="00623AA9" w:rsidP="00623AA9">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7B14BAF0" w14:textId="18151F42" w:rsidR="00623AA9" w:rsidRDefault="00DA060B" w:rsidP="00DA060B">
      <w:pPr>
        <w:jc w:val="both"/>
        <w:rPr>
          <w:rFonts w:ascii="Times New Roman" w:hAnsi="Times New Roman" w:cs="Times New Roman"/>
        </w:rPr>
      </w:pPr>
      <w:r w:rsidRPr="00DA060B">
        <w:rPr>
          <w:rFonts w:ascii="Times New Roman" w:hAnsi="Times New Roman" w:cs="Times New Roman"/>
        </w:rPr>
        <w:t>L’objectif est de rejeter le niveau de bruit à au moins 20 dB en dessous du niveau maximum de la densité spectrale du signal, en altérant le moins possible le contenu du message.</w:t>
      </w:r>
    </w:p>
    <w:p w14:paraId="7D5CEADC" w14:textId="70AAE97D" w:rsidR="00DA060B" w:rsidRDefault="00DA060B" w:rsidP="00DA060B">
      <w:pPr>
        <w:jc w:val="both"/>
        <w:rPr>
          <w:rFonts w:ascii="Times New Roman" w:hAnsi="Times New Roman" w:cs="Times New Roman"/>
        </w:rPr>
      </w:pPr>
    </w:p>
    <w:p w14:paraId="67CC4C14" w14:textId="5A8636F4" w:rsidR="00DA060B" w:rsidRDefault="00DA060B" w:rsidP="00DA060B">
      <w:pPr>
        <w:jc w:val="both"/>
        <w:rPr>
          <w:rFonts w:ascii="Times New Roman" w:hAnsi="Times New Roman" w:cs="Times New Roman"/>
        </w:rPr>
      </w:pPr>
      <w:r w:rsidRPr="00DA060B">
        <w:rPr>
          <w:rFonts w:ascii="Times New Roman" w:hAnsi="Times New Roman" w:cs="Times New Roman"/>
          <w:noProof/>
        </w:rPr>
        <w:drawing>
          <wp:inline distT="0" distB="0" distL="0" distR="0" wp14:anchorId="1DBB496F" wp14:editId="3BDE4EEA">
            <wp:extent cx="5760720" cy="30048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04820"/>
                    </a:xfrm>
                    <a:prstGeom prst="rect">
                      <a:avLst/>
                    </a:prstGeom>
                  </pic:spPr>
                </pic:pic>
              </a:graphicData>
            </a:graphic>
          </wp:inline>
        </w:drawing>
      </w:r>
    </w:p>
    <w:p w14:paraId="69F72793" w14:textId="1B08DA40" w:rsidR="00DA060B" w:rsidRDefault="00DA060B" w:rsidP="00DA060B">
      <w:pPr>
        <w:jc w:val="both"/>
        <w:rPr>
          <w:rFonts w:ascii="Times New Roman" w:hAnsi="Times New Roman" w:cs="Times New Roman"/>
        </w:rPr>
      </w:pPr>
    </w:p>
    <w:p w14:paraId="3DA9990D" w14:textId="730D5006" w:rsidR="00DA060B" w:rsidRDefault="00DA060B" w:rsidP="00DA060B">
      <w:pPr>
        <w:jc w:val="both"/>
        <w:rPr>
          <w:rFonts w:ascii="Times New Roman" w:hAnsi="Times New Roman" w:cs="Times New Roman"/>
        </w:rPr>
      </w:pPr>
      <w:r>
        <w:rPr>
          <w:rFonts w:ascii="Times New Roman" w:hAnsi="Times New Roman" w:cs="Times New Roman"/>
        </w:rPr>
        <w:t>On observe la bande de bruit (perturbation) en noir de 2900 Hz à 6500 Hz et en dessous en fréquence le signal de 0 Hz à 2900 Hz. On va donc devoir réaliser un passe-bas de fréquence de coupure f</w:t>
      </w:r>
      <w:r w:rsidR="00A84776">
        <w:rPr>
          <w:rFonts w:ascii="Times New Roman" w:hAnsi="Times New Roman" w:cs="Times New Roman"/>
          <w:vertAlign w:val="subscript"/>
        </w:rPr>
        <w:t>c</w:t>
      </w:r>
      <w:r>
        <w:rPr>
          <w:rFonts w:ascii="Times New Roman" w:hAnsi="Times New Roman" w:cs="Times New Roman"/>
        </w:rPr>
        <w:t xml:space="preserve"> = 2900 Hz.</w:t>
      </w:r>
    </w:p>
    <w:p w14:paraId="2845E588" w14:textId="51AC79F8" w:rsidR="00DA060B" w:rsidRDefault="00DA060B" w:rsidP="00DA060B">
      <w:pPr>
        <w:jc w:val="both"/>
        <w:rPr>
          <w:rFonts w:ascii="Times New Roman" w:hAnsi="Times New Roman" w:cs="Times New Roman"/>
        </w:rPr>
      </w:pPr>
      <w:r>
        <w:rPr>
          <w:rFonts w:ascii="Times New Roman" w:hAnsi="Times New Roman" w:cs="Times New Roman"/>
        </w:rPr>
        <w:t xml:space="preserve">Matlab nous renvoie également la fréquence d’échantillonnage du signal </w:t>
      </w:r>
      <w:r w:rsidR="00A84776" w:rsidRPr="00A84776">
        <w:rPr>
          <w:rFonts w:ascii="Cambria Math" w:hAnsi="Cambria Math" w:cs="Cambria Math"/>
        </w:rPr>
        <w:t>𝜈</w:t>
      </w:r>
      <w:r w:rsidR="00A84776" w:rsidRPr="00A84776">
        <w:rPr>
          <w:rFonts w:ascii="Times New Roman" w:hAnsi="Times New Roman" w:cs="Times New Roman"/>
          <w:vertAlign w:val="subscript"/>
        </w:rPr>
        <w:t>e</w:t>
      </w:r>
      <w:r w:rsidR="00A84776" w:rsidRPr="00A84776">
        <w:rPr>
          <w:rFonts w:ascii="Times New Roman" w:hAnsi="Times New Roman" w:cs="Times New Roman"/>
        </w:rPr>
        <w:t xml:space="preserve"> </w:t>
      </w:r>
      <w:r>
        <w:rPr>
          <w:rFonts w:ascii="Times New Roman" w:hAnsi="Times New Roman" w:cs="Times New Roman"/>
        </w:rPr>
        <w:t>qui est de 16000 Hz</w:t>
      </w:r>
      <w:r w:rsidR="00A84776">
        <w:rPr>
          <w:rFonts w:ascii="Times New Roman" w:hAnsi="Times New Roman" w:cs="Times New Roman"/>
        </w:rPr>
        <w:t>.</w:t>
      </w:r>
    </w:p>
    <w:p w14:paraId="60D00DC3" w14:textId="3F3495DE" w:rsidR="00A84776" w:rsidRDefault="00A84776" w:rsidP="00DA060B">
      <w:pPr>
        <w:jc w:val="both"/>
        <w:rPr>
          <w:rFonts w:ascii="Times New Roman" w:hAnsi="Times New Roman" w:cs="Times New Roman"/>
        </w:rPr>
      </w:pPr>
      <w:r>
        <w:rPr>
          <w:rFonts w:ascii="Times New Roman" w:hAnsi="Times New Roman" w:cs="Times New Roman"/>
        </w:rPr>
        <w:t>On a donc la fréquence réduite suivante : f = f</w:t>
      </w:r>
      <w:r>
        <w:rPr>
          <w:rFonts w:ascii="Times New Roman" w:hAnsi="Times New Roman" w:cs="Times New Roman"/>
          <w:vertAlign w:val="subscript"/>
        </w:rPr>
        <w:t xml:space="preserve">c </w:t>
      </w:r>
      <w:r>
        <w:rPr>
          <w:rFonts w:ascii="Times New Roman" w:hAnsi="Times New Roman" w:cs="Times New Roman"/>
        </w:rPr>
        <w:t xml:space="preserve">/ </w:t>
      </w:r>
      <w:r w:rsidRPr="00A84776">
        <w:rPr>
          <w:rFonts w:ascii="Cambria Math" w:hAnsi="Cambria Math" w:cs="Cambria Math"/>
        </w:rPr>
        <w:t>𝜈</w:t>
      </w:r>
      <w:r w:rsidRPr="00A84776">
        <w:rPr>
          <w:rFonts w:ascii="Times New Roman" w:hAnsi="Times New Roman" w:cs="Times New Roman"/>
          <w:vertAlign w:val="subscript"/>
        </w:rPr>
        <w:t>e</w:t>
      </w:r>
      <w:r>
        <w:rPr>
          <w:rFonts w:ascii="Times New Roman" w:hAnsi="Times New Roman" w:cs="Times New Roman"/>
          <w:vertAlign w:val="subscript"/>
        </w:rPr>
        <w:t xml:space="preserve"> </w:t>
      </w:r>
      <w:r>
        <w:rPr>
          <w:rFonts w:ascii="Times New Roman" w:hAnsi="Times New Roman" w:cs="Times New Roman"/>
        </w:rPr>
        <w:t>= 0.18125.</w:t>
      </w:r>
    </w:p>
    <w:p w14:paraId="5F6635BF" w14:textId="6F28C0E4" w:rsidR="00A84776" w:rsidRDefault="00A84776" w:rsidP="00DA060B">
      <w:pPr>
        <w:jc w:val="both"/>
        <w:rPr>
          <w:rFonts w:ascii="Times New Roman" w:hAnsi="Times New Roman" w:cs="Times New Roman"/>
        </w:rPr>
      </w:pPr>
    </w:p>
    <w:p w14:paraId="097CE93C" w14:textId="6B53770F" w:rsidR="00A84776" w:rsidRDefault="00A84776" w:rsidP="00DA060B">
      <w:pPr>
        <w:jc w:val="both"/>
        <w:rPr>
          <w:rFonts w:ascii="Times New Roman" w:hAnsi="Times New Roman" w:cs="Times New Roman"/>
        </w:rPr>
      </w:pPr>
    </w:p>
    <w:p w14:paraId="7C0B763A" w14:textId="5EC391F8" w:rsidR="00155198" w:rsidRDefault="00155198" w:rsidP="00DA060B">
      <w:pPr>
        <w:jc w:val="both"/>
        <w:rPr>
          <w:rFonts w:ascii="Times New Roman" w:hAnsi="Times New Roman" w:cs="Times New Roman"/>
        </w:rPr>
      </w:pPr>
    </w:p>
    <w:p w14:paraId="0FC3BD86" w14:textId="634A7CC4" w:rsidR="00155198" w:rsidRDefault="00155198" w:rsidP="00DA060B">
      <w:pPr>
        <w:jc w:val="both"/>
        <w:rPr>
          <w:rFonts w:ascii="Times New Roman" w:hAnsi="Times New Roman" w:cs="Times New Roman"/>
        </w:rPr>
      </w:pPr>
    </w:p>
    <w:p w14:paraId="3BA16928" w14:textId="3A4C0A55" w:rsidR="00155198" w:rsidRDefault="00155198" w:rsidP="00DA060B">
      <w:pPr>
        <w:jc w:val="both"/>
        <w:rPr>
          <w:rFonts w:ascii="Times New Roman" w:hAnsi="Times New Roman" w:cs="Times New Roman"/>
        </w:rPr>
      </w:pPr>
    </w:p>
    <w:p w14:paraId="123540D0" w14:textId="20042E8D" w:rsidR="00155198" w:rsidRDefault="00155198" w:rsidP="00DA060B">
      <w:pPr>
        <w:jc w:val="both"/>
        <w:rPr>
          <w:rFonts w:ascii="Times New Roman" w:hAnsi="Times New Roman" w:cs="Times New Roman"/>
        </w:rPr>
      </w:pPr>
    </w:p>
    <w:p w14:paraId="5B7A9988" w14:textId="0960ED19" w:rsidR="00155198" w:rsidRDefault="00155198" w:rsidP="00DA060B">
      <w:pPr>
        <w:jc w:val="both"/>
        <w:rPr>
          <w:rFonts w:ascii="Times New Roman" w:hAnsi="Times New Roman" w:cs="Times New Roman"/>
        </w:rPr>
      </w:pPr>
    </w:p>
    <w:p w14:paraId="667480C4" w14:textId="1E7CD13F" w:rsidR="00155198" w:rsidRDefault="00155198" w:rsidP="00DA060B">
      <w:pPr>
        <w:jc w:val="both"/>
        <w:rPr>
          <w:rFonts w:ascii="Times New Roman" w:hAnsi="Times New Roman" w:cs="Times New Roman"/>
        </w:rPr>
      </w:pPr>
    </w:p>
    <w:p w14:paraId="357422E6" w14:textId="436B9032" w:rsidR="00155198" w:rsidRDefault="00155198" w:rsidP="00DA060B">
      <w:pPr>
        <w:jc w:val="both"/>
        <w:rPr>
          <w:rFonts w:ascii="Times New Roman" w:hAnsi="Times New Roman" w:cs="Times New Roman"/>
        </w:rPr>
      </w:pPr>
    </w:p>
    <w:p w14:paraId="1087A250" w14:textId="3E6A89DD" w:rsidR="00155198" w:rsidRDefault="00155198" w:rsidP="00DA060B">
      <w:pPr>
        <w:jc w:val="both"/>
        <w:rPr>
          <w:rFonts w:ascii="Times New Roman" w:hAnsi="Times New Roman" w:cs="Times New Roman"/>
        </w:rPr>
      </w:pPr>
    </w:p>
    <w:p w14:paraId="0BEF349C" w14:textId="77777777" w:rsidR="00155198" w:rsidRPr="00A84776" w:rsidRDefault="00155198" w:rsidP="00DA060B">
      <w:pPr>
        <w:jc w:val="both"/>
        <w:rPr>
          <w:rFonts w:ascii="Times New Roman" w:hAnsi="Times New Roman" w:cs="Times New Roman"/>
        </w:rPr>
      </w:pPr>
    </w:p>
    <w:p w14:paraId="2C68F5DA" w14:textId="07AD060D" w:rsidR="00A84776" w:rsidRDefault="00155198" w:rsidP="00155198">
      <w:pPr>
        <w:pStyle w:val="Paragraphedeliste"/>
        <w:numPr>
          <w:ilvl w:val="0"/>
          <w:numId w:val="1"/>
        </w:numPr>
        <w:spacing w:after="0" w:line="240" w:lineRule="auto"/>
        <w:textAlignment w:val="baseline"/>
        <w:rPr>
          <w:rFonts w:ascii="Times New Roman" w:eastAsia="Times New Roman" w:hAnsi="Times New Roman" w:cs="Times New Roman"/>
          <w:b/>
          <w:bCs/>
          <w:color w:val="000000"/>
          <w:sz w:val="28"/>
          <w:szCs w:val="28"/>
          <w:u w:val="single"/>
          <w:lang w:eastAsia="fr-FR"/>
        </w:rPr>
      </w:pPr>
      <w:r w:rsidRPr="00155198">
        <w:rPr>
          <w:rFonts w:ascii="Times New Roman" w:eastAsia="Times New Roman" w:hAnsi="Times New Roman" w:cs="Times New Roman"/>
          <w:b/>
          <w:bCs/>
          <w:color w:val="000000"/>
          <w:sz w:val="28"/>
          <w:szCs w:val="28"/>
          <w:u w:val="single"/>
          <w:lang w:eastAsia="fr-FR"/>
        </w:rPr>
        <w:lastRenderedPageBreak/>
        <w:t>Synthèse de filtres RIF</w:t>
      </w:r>
      <w:r>
        <w:rPr>
          <w:rFonts w:ascii="Times New Roman" w:eastAsia="Times New Roman" w:hAnsi="Times New Roman" w:cs="Times New Roman"/>
          <w:b/>
          <w:bCs/>
          <w:color w:val="000000"/>
          <w:sz w:val="28"/>
          <w:szCs w:val="28"/>
          <w:u w:val="single"/>
          <w:lang w:eastAsia="fr-FR"/>
        </w:rPr>
        <w:t> :</w:t>
      </w:r>
    </w:p>
    <w:p w14:paraId="13CDDD6B" w14:textId="77777777" w:rsidR="00155198" w:rsidRDefault="00155198" w:rsidP="00155198">
      <w:pPr>
        <w:pStyle w:val="Paragraphedeliste"/>
        <w:spacing w:after="0" w:line="240" w:lineRule="auto"/>
        <w:textAlignment w:val="baseline"/>
        <w:rPr>
          <w:rFonts w:ascii="Times New Roman" w:eastAsia="Times New Roman" w:hAnsi="Times New Roman" w:cs="Times New Roman"/>
          <w:b/>
          <w:bCs/>
          <w:color w:val="000000"/>
          <w:sz w:val="28"/>
          <w:szCs w:val="28"/>
          <w:u w:val="single"/>
          <w:lang w:eastAsia="fr-FR"/>
        </w:rPr>
      </w:pPr>
    </w:p>
    <w:p w14:paraId="649B400D" w14:textId="5BB40A4A" w:rsidR="00155198" w:rsidRPr="00155198" w:rsidRDefault="00155198" w:rsidP="00155198">
      <w:pPr>
        <w:jc w:val="both"/>
        <w:rPr>
          <w:rFonts w:ascii="Times New Roman" w:hAnsi="Times New Roman" w:cs="Times New Roman"/>
        </w:rPr>
      </w:pPr>
      <w:r w:rsidRPr="00155198">
        <w:rPr>
          <w:rFonts w:ascii="Times New Roman" w:hAnsi="Times New Roman" w:cs="Times New Roman"/>
        </w:rPr>
        <w:t>On concevra ici des filtres à Réponse Impulsionnelle Finie et à phase linéaire que l’on synthétisera avec la méthode des fenêtres.</w:t>
      </w:r>
    </w:p>
    <w:p w14:paraId="24FBB078" w14:textId="77777777" w:rsidR="00155198" w:rsidRDefault="00155198" w:rsidP="00155198">
      <w:pPr>
        <w:pStyle w:val="Paragraphedeliste"/>
        <w:spacing w:after="0" w:line="240" w:lineRule="auto"/>
        <w:textAlignment w:val="baseline"/>
        <w:rPr>
          <w:rFonts w:ascii="Times New Roman" w:eastAsia="Times New Roman" w:hAnsi="Times New Roman" w:cs="Times New Roman"/>
          <w:b/>
          <w:bCs/>
          <w:color w:val="000000"/>
          <w:sz w:val="28"/>
          <w:szCs w:val="28"/>
          <w:u w:val="single"/>
          <w:lang w:eastAsia="fr-FR"/>
        </w:rPr>
      </w:pPr>
    </w:p>
    <w:p w14:paraId="384B9828" w14:textId="62D417C3" w:rsidR="00155198" w:rsidRDefault="00155198" w:rsidP="00155198">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sidRPr="00155198">
        <w:rPr>
          <w:rFonts w:ascii="Times New Roman" w:eastAsia="Times New Roman" w:hAnsi="Times New Roman" w:cs="Times New Roman"/>
          <w:b/>
          <w:bCs/>
          <w:color w:val="000000"/>
          <w:sz w:val="26"/>
          <w:szCs w:val="26"/>
          <w:u w:val="single"/>
          <w:lang w:eastAsia="fr-FR"/>
        </w:rPr>
        <w:t xml:space="preserve"> Synthèse d’un filtre avec une fenêtre rectangulaire :</w:t>
      </w:r>
    </w:p>
    <w:p w14:paraId="7DA073F8" w14:textId="5D11D9F3" w:rsidR="00155198" w:rsidRDefault="00155198" w:rsidP="00155198">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10E3221C" w14:textId="61C8D017" w:rsidR="00155198" w:rsidRDefault="00155198" w:rsidP="00155198">
      <w:pPr>
        <w:jc w:val="both"/>
        <w:rPr>
          <w:rFonts w:ascii="Times New Roman" w:hAnsi="Times New Roman" w:cs="Times New Roman"/>
        </w:rPr>
      </w:pPr>
      <w:r w:rsidRPr="00155198">
        <w:rPr>
          <w:rFonts w:ascii="Times New Roman" w:hAnsi="Times New Roman" w:cs="Times New Roman"/>
        </w:rPr>
        <w:t xml:space="preserve">Utiliser la fonction fir1 pour synthétiser un premier filtre de longueur M </w:t>
      </w:r>
      <w:r w:rsidR="003F61FD">
        <w:rPr>
          <w:rFonts w:ascii="Times New Roman" w:hAnsi="Times New Roman" w:cs="Times New Roman"/>
        </w:rPr>
        <w:t>=41</w:t>
      </w:r>
      <w:r w:rsidRPr="00155198">
        <w:rPr>
          <w:rFonts w:ascii="Times New Roman" w:hAnsi="Times New Roman" w:cs="Times New Roman"/>
        </w:rPr>
        <w:t xml:space="preserve"> et en utilisant la fenêtre rectangulaire (fonction rectwin(M)).</w:t>
      </w:r>
    </w:p>
    <w:p w14:paraId="6FE3ED0D" w14:textId="21340BC5" w:rsidR="003F61FD" w:rsidRDefault="00C60159" w:rsidP="00155198">
      <w:pPr>
        <w:jc w:val="both"/>
        <w:rPr>
          <w:rFonts w:ascii="Times New Roman" w:hAnsi="Times New Roman" w:cs="Times New Roman"/>
        </w:rPr>
      </w:pPr>
      <w:r w:rsidRPr="00C60159">
        <w:rPr>
          <w:rFonts w:ascii="Times New Roman" w:hAnsi="Times New Roman" w:cs="Times New Roman"/>
          <w:noProof/>
        </w:rPr>
        <w:drawing>
          <wp:anchor distT="0" distB="0" distL="114300" distR="114300" simplePos="0" relativeHeight="251659264" behindDoc="0" locked="0" layoutInCell="1" allowOverlap="1" wp14:anchorId="46AF101D" wp14:editId="3316B63B">
            <wp:simplePos x="0" y="0"/>
            <wp:positionH relativeFrom="column">
              <wp:posOffset>-589280</wp:posOffset>
            </wp:positionH>
            <wp:positionV relativeFrom="paragraph">
              <wp:posOffset>272415</wp:posOffset>
            </wp:positionV>
            <wp:extent cx="7067550" cy="4278630"/>
            <wp:effectExtent l="0" t="0" r="0" b="7620"/>
            <wp:wrapSquare wrapText="bothSides"/>
            <wp:docPr id="5" name="Image 5" descr="Une image contenant texte, intérieur,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 car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067550" cy="4278630"/>
                    </a:xfrm>
                    <a:prstGeom prst="rect">
                      <a:avLst/>
                    </a:prstGeom>
                  </pic:spPr>
                </pic:pic>
              </a:graphicData>
            </a:graphic>
            <wp14:sizeRelH relativeFrom="margin">
              <wp14:pctWidth>0</wp14:pctWidth>
            </wp14:sizeRelH>
            <wp14:sizeRelV relativeFrom="margin">
              <wp14:pctHeight>0</wp14:pctHeight>
            </wp14:sizeRelV>
          </wp:anchor>
        </w:drawing>
      </w:r>
      <w:r w:rsidR="003F61FD">
        <w:rPr>
          <w:rFonts w:ascii="Times New Roman" w:hAnsi="Times New Roman" w:cs="Times New Roman"/>
        </w:rPr>
        <w:t xml:space="preserve">On a ainsi : </w:t>
      </w:r>
    </w:p>
    <w:p w14:paraId="1E858148" w14:textId="5473F219" w:rsidR="00C60159" w:rsidRDefault="00C60159" w:rsidP="00155198">
      <w:pPr>
        <w:jc w:val="both"/>
        <w:rPr>
          <w:rFonts w:ascii="Times New Roman" w:hAnsi="Times New Roman" w:cs="Times New Roman"/>
        </w:rPr>
      </w:pPr>
    </w:p>
    <w:p w14:paraId="1B434286" w14:textId="770E2CFF" w:rsidR="00D91D97" w:rsidRDefault="001239B0" w:rsidP="00155198">
      <w:pPr>
        <w:jc w:val="both"/>
        <w:rPr>
          <w:rFonts w:ascii="Times New Roman" w:hAnsi="Times New Roman" w:cs="Times New Roman"/>
        </w:rPr>
      </w:pPr>
      <w:r>
        <w:rPr>
          <w:rFonts w:ascii="Times New Roman" w:hAnsi="Times New Roman" w:cs="Times New Roman"/>
        </w:rPr>
        <w:t>On observe, avec le logiciel, une fréquence de coupure f</w:t>
      </w:r>
      <w:r>
        <w:rPr>
          <w:rFonts w:ascii="Times New Roman" w:hAnsi="Times New Roman" w:cs="Times New Roman"/>
          <w:vertAlign w:val="subscript"/>
        </w:rPr>
        <w:t xml:space="preserve">c </w:t>
      </w:r>
      <w:r>
        <w:rPr>
          <w:rFonts w:ascii="Times New Roman" w:hAnsi="Times New Roman" w:cs="Times New Roman"/>
        </w:rPr>
        <w:t>= 2937 Hz ce qui est légèrement supérieur à ce que l’on souhaite avoir.</w:t>
      </w:r>
      <w:r w:rsidR="00EF74FB">
        <w:rPr>
          <w:rFonts w:ascii="Times New Roman" w:hAnsi="Times New Roman" w:cs="Times New Roman"/>
        </w:rPr>
        <w:t xml:space="preserve"> On a également toujours la présence du bruit avec l’écoute du signal.</w:t>
      </w:r>
      <w:r>
        <w:rPr>
          <w:rFonts w:ascii="Times New Roman" w:hAnsi="Times New Roman" w:cs="Times New Roman"/>
        </w:rPr>
        <w:t xml:space="preserve"> Nous allons donc prendre une autre fenêtre d’observation.</w:t>
      </w:r>
    </w:p>
    <w:p w14:paraId="75E131F0" w14:textId="5B45B567" w:rsidR="006516B6" w:rsidRDefault="006516B6" w:rsidP="00155198">
      <w:pPr>
        <w:jc w:val="both"/>
        <w:rPr>
          <w:rFonts w:ascii="Times New Roman" w:hAnsi="Times New Roman" w:cs="Times New Roman"/>
        </w:rPr>
      </w:pPr>
    </w:p>
    <w:p w14:paraId="1C4D1BF1" w14:textId="5535B920" w:rsidR="006516B6" w:rsidRDefault="006516B6" w:rsidP="00155198">
      <w:pPr>
        <w:jc w:val="both"/>
        <w:rPr>
          <w:rFonts w:ascii="Times New Roman" w:hAnsi="Times New Roman" w:cs="Times New Roman"/>
        </w:rPr>
      </w:pPr>
    </w:p>
    <w:p w14:paraId="090BF2E5" w14:textId="2A71EEBE" w:rsidR="006516B6" w:rsidRDefault="006516B6" w:rsidP="00155198">
      <w:pPr>
        <w:jc w:val="both"/>
        <w:rPr>
          <w:rFonts w:ascii="Times New Roman" w:hAnsi="Times New Roman" w:cs="Times New Roman"/>
        </w:rPr>
      </w:pPr>
    </w:p>
    <w:p w14:paraId="6FE0C7A9" w14:textId="1D589A07" w:rsidR="006516B6" w:rsidRDefault="006516B6" w:rsidP="00155198">
      <w:pPr>
        <w:jc w:val="both"/>
        <w:rPr>
          <w:rFonts w:ascii="Times New Roman" w:hAnsi="Times New Roman" w:cs="Times New Roman"/>
        </w:rPr>
      </w:pPr>
    </w:p>
    <w:p w14:paraId="6B19CD4A" w14:textId="57E58C6A" w:rsidR="006516B6" w:rsidRDefault="006516B6" w:rsidP="00155198">
      <w:pPr>
        <w:jc w:val="both"/>
        <w:rPr>
          <w:rFonts w:ascii="Times New Roman" w:hAnsi="Times New Roman" w:cs="Times New Roman"/>
        </w:rPr>
      </w:pPr>
    </w:p>
    <w:p w14:paraId="00A7E1B2" w14:textId="77777777" w:rsidR="00D91D97" w:rsidRDefault="00D91D97" w:rsidP="00155198">
      <w:pPr>
        <w:jc w:val="both"/>
        <w:rPr>
          <w:rFonts w:ascii="Times New Roman" w:hAnsi="Times New Roman" w:cs="Times New Roman"/>
        </w:rPr>
      </w:pPr>
    </w:p>
    <w:p w14:paraId="7F9DA348" w14:textId="77777777" w:rsidR="00D91D97" w:rsidRDefault="00D91D97" w:rsidP="00155198">
      <w:pPr>
        <w:jc w:val="both"/>
        <w:rPr>
          <w:rFonts w:ascii="Times New Roman" w:hAnsi="Times New Roman" w:cs="Times New Roman"/>
        </w:rPr>
      </w:pPr>
    </w:p>
    <w:p w14:paraId="7F1B8A56" w14:textId="5297FE65" w:rsidR="001239B0" w:rsidRDefault="00D91D97" w:rsidP="00D91D97">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sidRPr="00D91D97">
        <w:rPr>
          <w:rFonts w:ascii="Times New Roman" w:eastAsia="Times New Roman" w:hAnsi="Times New Roman" w:cs="Times New Roman"/>
          <w:b/>
          <w:bCs/>
          <w:color w:val="000000"/>
          <w:sz w:val="26"/>
          <w:szCs w:val="26"/>
          <w:u w:val="single"/>
          <w:lang w:eastAsia="fr-FR"/>
        </w:rPr>
        <w:t>Synthèse d’un filtre avec une autre fenêtre</w:t>
      </w:r>
      <w:r>
        <w:rPr>
          <w:rFonts w:ascii="Times New Roman" w:eastAsia="Times New Roman" w:hAnsi="Times New Roman" w:cs="Times New Roman"/>
          <w:b/>
          <w:bCs/>
          <w:color w:val="000000"/>
          <w:sz w:val="26"/>
          <w:szCs w:val="26"/>
          <w:u w:val="single"/>
          <w:lang w:eastAsia="fr-FR"/>
        </w:rPr>
        <w:t> :</w:t>
      </w:r>
    </w:p>
    <w:p w14:paraId="2C0755CA" w14:textId="48724B9E" w:rsidR="00D91D97" w:rsidRDefault="0062560B" w:rsidP="00D91D97">
      <w:pPr>
        <w:spacing w:after="0" w:line="240" w:lineRule="auto"/>
        <w:textAlignment w:val="baseline"/>
        <w:rPr>
          <w:rFonts w:ascii="Times New Roman" w:eastAsia="Times New Roman" w:hAnsi="Times New Roman" w:cs="Times New Roman"/>
          <w:b/>
          <w:bCs/>
          <w:color w:val="000000"/>
          <w:sz w:val="26"/>
          <w:szCs w:val="26"/>
          <w:u w:val="single"/>
          <w:lang w:eastAsia="fr-FR"/>
        </w:rPr>
      </w:pPr>
      <w:r w:rsidRPr="0062560B">
        <w:rPr>
          <w:rFonts w:ascii="Times New Roman" w:hAnsi="Times New Roman" w:cs="Times New Roman"/>
          <w:noProof/>
        </w:rPr>
        <w:drawing>
          <wp:anchor distT="0" distB="0" distL="114300" distR="114300" simplePos="0" relativeHeight="251660288" behindDoc="0" locked="0" layoutInCell="1" allowOverlap="1" wp14:anchorId="11AEE011" wp14:editId="2EC23476">
            <wp:simplePos x="0" y="0"/>
            <wp:positionH relativeFrom="column">
              <wp:posOffset>-692785</wp:posOffset>
            </wp:positionH>
            <wp:positionV relativeFrom="paragraph">
              <wp:posOffset>360045</wp:posOffset>
            </wp:positionV>
            <wp:extent cx="7282815" cy="404558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82815" cy="4045585"/>
                    </a:xfrm>
                    <a:prstGeom prst="rect">
                      <a:avLst/>
                    </a:prstGeom>
                  </pic:spPr>
                </pic:pic>
              </a:graphicData>
            </a:graphic>
            <wp14:sizeRelH relativeFrom="margin">
              <wp14:pctWidth>0</wp14:pctWidth>
            </wp14:sizeRelH>
            <wp14:sizeRelV relativeFrom="margin">
              <wp14:pctHeight>0</wp14:pctHeight>
            </wp14:sizeRelV>
          </wp:anchor>
        </w:drawing>
      </w:r>
    </w:p>
    <w:p w14:paraId="1AD013AC" w14:textId="3B8F77E4" w:rsidR="00D91D97" w:rsidRDefault="00D91D97" w:rsidP="00D91D97">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09F72778" w14:textId="1E01DC6F" w:rsidR="00D91D97" w:rsidRDefault="00D91D97" w:rsidP="00D91D97">
      <w:pPr>
        <w:jc w:val="both"/>
        <w:rPr>
          <w:rFonts w:ascii="Times New Roman" w:hAnsi="Times New Roman" w:cs="Times New Roman"/>
        </w:rPr>
      </w:pPr>
      <w:r w:rsidRPr="00D91D97">
        <w:rPr>
          <w:rFonts w:ascii="Times New Roman" w:hAnsi="Times New Roman" w:cs="Times New Roman"/>
        </w:rPr>
        <w:t>Nous utilisons une fenêtre d’observation de Blackman :</w:t>
      </w:r>
    </w:p>
    <w:p w14:paraId="31950067" w14:textId="3E537485" w:rsidR="0076391E" w:rsidRPr="00D91D97" w:rsidRDefault="0076391E" w:rsidP="00D91D97">
      <w:pPr>
        <w:jc w:val="both"/>
        <w:rPr>
          <w:rFonts w:ascii="Times New Roman" w:hAnsi="Times New Roman" w:cs="Times New Roman"/>
        </w:rPr>
      </w:pPr>
    </w:p>
    <w:p w14:paraId="2B3EA247" w14:textId="1A372DC7" w:rsidR="00D91D97" w:rsidRDefault="00D91D97" w:rsidP="00D91D97">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7D1169E5" w14:textId="1E9A597B" w:rsidR="00D91D97" w:rsidRDefault="0076391E" w:rsidP="0076391E">
      <w:pPr>
        <w:jc w:val="both"/>
        <w:rPr>
          <w:rFonts w:ascii="Times New Roman" w:hAnsi="Times New Roman" w:cs="Times New Roman"/>
        </w:rPr>
      </w:pPr>
      <w:r w:rsidRPr="0076391E">
        <w:rPr>
          <w:rFonts w:ascii="Times New Roman" w:hAnsi="Times New Roman" w:cs="Times New Roman"/>
        </w:rPr>
        <w:t>On a avec le logiciel une fréquence de coupure plus faible environ f</w:t>
      </w:r>
      <w:r w:rsidRPr="0076391E">
        <w:rPr>
          <w:rFonts w:ascii="Times New Roman" w:hAnsi="Times New Roman" w:cs="Times New Roman"/>
          <w:vertAlign w:val="subscript"/>
        </w:rPr>
        <w:t>c</w:t>
      </w:r>
      <w:r w:rsidRPr="0076391E">
        <w:rPr>
          <w:rFonts w:ascii="Times New Roman" w:hAnsi="Times New Roman" w:cs="Times New Roman"/>
        </w:rPr>
        <w:t xml:space="preserve"> = 2500 Hz</w:t>
      </w:r>
      <w:r w:rsidR="00A75656">
        <w:rPr>
          <w:rFonts w:ascii="Times New Roman" w:hAnsi="Times New Roman" w:cs="Times New Roman"/>
        </w:rPr>
        <w:t xml:space="preserve"> ce qui satisfait le critère de la fréquence de coupure &lt; à 2900 Hz</w:t>
      </w:r>
      <w:r w:rsidR="000B0098">
        <w:rPr>
          <w:rFonts w:ascii="Times New Roman" w:hAnsi="Times New Roman" w:cs="Times New Roman"/>
        </w:rPr>
        <w:t>.</w:t>
      </w:r>
      <w:r w:rsidR="00A75656">
        <w:rPr>
          <w:rFonts w:ascii="Times New Roman" w:hAnsi="Times New Roman" w:cs="Times New Roman"/>
        </w:rPr>
        <w:t xml:space="preserve"> Et avec l’écoute du signal on se rend compte que le bruit est réduit significativement.</w:t>
      </w:r>
      <w:r w:rsidR="006516B6">
        <w:rPr>
          <w:rFonts w:ascii="Times New Roman" w:hAnsi="Times New Roman" w:cs="Times New Roman"/>
        </w:rPr>
        <w:t xml:space="preserve"> </w:t>
      </w:r>
    </w:p>
    <w:p w14:paraId="22677643" w14:textId="7630B31E" w:rsidR="00310CA4" w:rsidRDefault="00310CA4" w:rsidP="0076391E">
      <w:pPr>
        <w:jc w:val="both"/>
        <w:rPr>
          <w:rFonts w:ascii="Times New Roman" w:hAnsi="Times New Roman" w:cs="Times New Roman"/>
        </w:rPr>
      </w:pPr>
    </w:p>
    <w:p w14:paraId="45546A61" w14:textId="5281D50B" w:rsidR="00310CA4" w:rsidRDefault="00310CA4" w:rsidP="0076391E">
      <w:pPr>
        <w:jc w:val="both"/>
        <w:rPr>
          <w:rFonts w:ascii="Times New Roman" w:hAnsi="Times New Roman" w:cs="Times New Roman"/>
        </w:rPr>
      </w:pPr>
    </w:p>
    <w:p w14:paraId="59D6DD9D" w14:textId="2300A8FA" w:rsidR="00310CA4" w:rsidRDefault="00310CA4" w:rsidP="0076391E">
      <w:pPr>
        <w:jc w:val="both"/>
        <w:rPr>
          <w:rFonts w:ascii="Times New Roman" w:hAnsi="Times New Roman" w:cs="Times New Roman"/>
        </w:rPr>
      </w:pPr>
    </w:p>
    <w:p w14:paraId="6B5F4999" w14:textId="41975710" w:rsidR="00310CA4" w:rsidRDefault="00310CA4" w:rsidP="0076391E">
      <w:pPr>
        <w:jc w:val="both"/>
        <w:rPr>
          <w:rFonts w:ascii="Times New Roman" w:hAnsi="Times New Roman" w:cs="Times New Roman"/>
        </w:rPr>
      </w:pPr>
    </w:p>
    <w:p w14:paraId="65F3CA9D" w14:textId="54B0E604" w:rsidR="00310CA4" w:rsidRDefault="00310CA4" w:rsidP="0076391E">
      <w:pPr>
        <w:jc w:val="both"/>
        <w:rPr>
          <w:rFonts w:ascii="Times New Roman" w:hAnsi="Times New Roman" w:cs="Times New Roman"/>
        </w:rPr>
      </w:pPr>
    </w:p>
    <w:p w14:paraId="21750065" w14:textId="209CED79" w:rsidR="00310CA4" w:rsidRDefault="00310CA4" w:rsidP="0076391E">
      <w:pPr>
        <w:jc w:val="both"/>
        <w:rPr>
          <w:rFonts w:ascii="Times New Roman" w:hAnsi="Times New Roman" w:cs="Times New Roman"/>
        </w:rPr>
      </w:pPr>
    </w:p>
    <w:p w14:paraId="3F4EF913" w14:textId="53B617A2" w:rsidR="00310CA4" w:rsidRDefault="00310CA4" w:rsidP="0076391E">
      <w:pPr>
        <w:jc w:val="both"/>
        <w:rPr>
          <w:rFonts w:ascii="Times New Roman" w:hAnsi="Times New Roman" w:cs="Times New Roman"/>
        </w:rPr>
      </w:pPr>
    </w:p>
    <w:p w14:paraId="0BB57181" w14:textId="6B635F11" w:rsidR="00310CA4" w:rsidRDefault="00310CA4" w:rsidP="0076391E">
      <w:pPr>
        <w:jc w:val="both"/>
        <w:rPr>
          <w:rFonts w:ascii="Times New Roman" w:hAnsi="Times New Roman" w:cs="Times New Roman"/>
        </w:rPr>
      </w:pPr>
    </w:p>
    <w:p w14:paraId="5E4304F6" w14:textId="77777777" w:rsidR="0062560B" w:rsidRDefault="0062560B" w:rsidP="0076391E">
      <w:pPr>
        <w:jc w:val="both"/>
        <w:rPr>
          <w:rFonts w:ascii="Times New Roman" w:hAnsi="Times New Roman" w:cs="Times New Roman"/>
        </w:rPr>
      </w:pPr>
    </w:p>
    <w:p w14:paraId="028593CA" w14:textId="43BA354A" w:rsidR="00310CA4" w:rsidRPr="00310CA4" w:rsidRDefault="00310CA4" w:rsidP="00310CA4">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sidRPr="00310CA4">
        <w:rPr>
          <w:rFonts w:ascii="Times New Roman" w:eastAsia="Times New Roman" w:hAnsi="Times New Roman" w:cs="Times New Roman"/>
          <w:b/>
          <w:bCs/>
          <w:color w:val="000000"/>
          <w:sz w:val="26"/>
          <w:szCs w:val="26"/>
          <w:u w:val="single"/>
          <w:lang w:eastAsia="fr-FR"/>
        </w:rPr>
        <w:lastRenderedPageBreak/>
        <w:t>Comparaison des caractéristiques des filtres:</w:t>
      </w:r>
    </w:p>
    <w:p w14:paraId="59835691" w14:textId="77777777" w:rsidR="00310CA4" w:rsidRDefault="00310CA4" w:rsidP="00310CA4">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1E7D555E" w14:textId="77777777" w:rsidR="004C6D78" w:rsidRDefault="00310CA4" w:rsidP="00310CA4">
      <w:pPr>
        <w:jc w:val="both"/>
        <w:rPr>
          <w:rFonts w:ascii="Times New Roman" w:hAnsi="Times New Roman" w:cs="Times New Roman"/>
        </w:rPr>
      </w:pPr>
      <w:r w:rsidRPr="00310CA4">
        <w:rPr>
          <w:rFonts w:ascii="Times New Roman" w:hAnsi="Times New Roman" w:cs="Times New Roman"/>
        </w:rPr>
        <w:t>On a tout d’abord</w:t>
      </w:r>
      <w:r>
        <w:rPr>
          <w:rFonts w:ascii="Times New Roman" w:hAnsi="Times New Roman" w:cs="Times New Roman"/>
        </w:rPr>
        <w:t xml:space="preserve"> sur nos deux diagrammes pôles-zéros associés </w:t>
      </w:r>
      <w:r w:rsidR="00EE1C07">
        <w:rPr>
          <w:rFonts w:ascii="Times New Roman" w:hAnsi="Times New Roman" w:cs="Times New Roman"/>
        </w:rPr>
        <w:t xml:space="preserve">a nos réponses impulsionnelles </w:t>
      </w:r>
      <w:r w:rsidR="00684069">
        <w:rPr>
          <w:rFonts w:ascii="Times New Roman" w:hAnsi="Times New Roman" w:cs="Times New Roman"/>
        </w:rPr>
        <w:t>un nombre de zéros équivalent à l’ordre de notre filtre en entrée (M= 41)</w:t>
      </w:r>
      <w:r w:rsidR="00F131A0">
        <w:rPr>
          <w:rFonts w:ascii="Times New Roman" w:hAnsi="Times New Roman" w:cs="Times New Roman"/>
        </w:rPr>
        <w:t xml:space="preserve"> ce qui est satisfaisant</w:t>
      </w:r>
      <w:r w:rsidR="004C6D78">
        <w:rPr>
          <w:rFonts w:ascii="Times New Roman" w:hAnsi="Times New Roman" w:cs="Times New Roman"/>
        </w:rPr>
        <w:t>.</w:t>
      </w:r>
    </w:p>
    <w:p w14:paraId="50DE8DCC" w14:textId="77777777" w:rsidR="004C6D78" w:rsidRDefault="004C6D78" w:rsidP="00310CA4">
      <w:pPr>
        <w:jc w:val="both"/>
        <w:rPr>
          <w:rFonts w:ascii="Times New Roman" w:hAnsi="Times New Roman" w:cs="Times New Roman"/>
        </w:rPr>
      </w:pPr>
      <w:r>
        <w:rPr>
          <w:rFonts w:ascii="Times New Roman" w:hAnsi="Times New Roman" w:cs="Times New Roman"/>
        </w:rPr>
        <w:t xml:space="preserve"> Concernant les RI des filtres la RI avec la fenêtre rectangulaire semble avoir un sinus cardinal mieux définie (nombre de points) que celle avec la fenêtre de Blackman.</w:t>
      </w:r>
    </w:p>
    <w:p w14:paraId="7ADE4C40" w14:textId="77777777" w:rsidR="004C6D78" w:rsidRDefault="004C6D78" w:rsidP="00310CA4">
      <w:pPr>
        <w:jc w:val="both"/>
        <w:rPr>
          <w:rFonts w:ascii="Times New Roman" w:hAnsi="Times New Roman" w:cs="Times New Roman"/>
        </w:rPr>
      </w:pPr>
      <w:r>
        <w:rPr>
          <w:rFonts w:ascii="Times New Roman" w:hAnsi="Times New Roman" w:cs="Times New Roman"/>
        </w:rPr>
        <w:t>La fenêtre de Blackman comporte également un déphasage plus important que la fenêtre rectangulaire.</w:t>
      </w:r>
    </w:p>
    <w:p w14:paraId="3A3D7114" w14:textId="25F1A6AA" w:rsidR="007E33F1" w:rsidRDefault="004C6D78" w:rsidP="007E33F1">
      <w:pPr>
        <w:jc w:val="both"/>
        <w:rPr>
          <w:rFonts w:ascii="Times New Roman" w:hAnsi="Times New Roman" w:cs="Times New Roman"/>
        </w:rPr>
      </w:pPr>
      <w:r>
        <w:rPr>
          <w:rFonts w:ascii="Times New Roman" w:hAnsi="Times New Roman" w:cs="Times New Roman"/>
        </w:rPr>
        <w:t>Pour ce qui est du gain complexe en gain linéaire la fréquence de coupure de Blackman est plus faible et donc plus satisfaisante que celle de la fenêtre rectangulaire.</w:t>
      </w:r>
      <w:r w:rsidR="0038790E">
        <w:rPr>
          <w:rFonts w:ascii="Times New Roman" w:hAnsi="Times New Roman" w:cs="Times New Roman"/>
        </w:rPr>
        <w:t xml:space="preserve"> On observe pour Blackman aucunes oscillations avant et après la transition de la bande passante a la bande atténuée.</w:t>
      </w:r>
      <w:r>
        <w:rPr>
          <w:rFonts w:ascii="Times New Roman" w:hAnsi="Times New Roman" w:cs="Times New Roman"/>
        </w:rPr>
        <w:t xml:space="preserve"> </w:t>
      </w:r>
      <w:r w:rsidR="0070335E">
        <w:rPr>
          <w:rFonts w:ascii="Times New Roman" w:hAnsi="Times New Roman" w:cs="Times New Roman"/>
        </w:rPr>
        <w:t>Toutefois la transition de bande est plus longue pour Blackman que pour la fenêtre rectangulaire.</w:t>
      </w:r>
    </w:p>
    <w:p w14:paraId="429394B6" w14:textId="75E797D9" w:rsidR="007E33F1" w:rsidRDefault="007E33F1" w:rsidP="007E33F1">
      <w:pPr>
        <w:jc w:val="both"/>
        <w:rPr>
          <w:rFonts w:ascii="Times New Roman" w:hAnsi="Times New Roman" w:cs="Times New Roman"/>
        </w:rPr>
      </w:pPr>
      <w:r>
        <w:rPr>
          <w:rFonts w:ascii="Times New Roman" w:hAnsi="Times New Roman" w:cs="Times New Roman"/>
        </w:rPr>
        <w:t>On compare les fréquences critiques et les niveaux d’oscillation de nos deux filtres :</w:t>
      </w:r>
    </w:p>
    <w:p w14:paraId="20C0C270" w14:textId="4E16B21F" w:rsidR="00D11209" w:rsidRDefault="00DA1210" w:rsidP="007E33F1">
      <w:pPr>
        <w:jc w:val="both"/>
        <w:rPr>
          <w:rFonts w:ascii="Times New Roman" w:hAnsi="Times New Roman" w:cs="Times New Roman"/>
        </w:rPr>
      </w:pPr>
      <w:r w:rsidRPr="00DA1210">
        <w:rPr>
          <w:rFonts w:ascii="Times New Roman" w:hAnsi="Times New Roman" w:cs="Times New Roman"/>
          <w:noProof/>
        </w:rPr>
        <w:drawing>
          <wp:anchor distT="0" distB="0" distL="114300" distR="114300" simplePos="0" relativeHeight="251662336" behindDoc="0" locked="0" layoutInCell="1" allowOverlap="1" wp14:anchorId="0E87EC2A" wp14:editId="2B6E4FD4">
            <wp:simplePos x="0" y="0"/>
            <wp:positionH relativeFrom="column">
              <wp:posOffset>-762000</wp:posOffset>
            </wp:positionH>
            <wp:positionV relativeFrom="paragraph">
              <wp:posOffset>213995</wp:posOffset>
            </wp:positionV>
            <wp:extent cx="3618865" cy="2017395"/>
            <wp:effectExtent l="0" t="0" r="635" b="1905"/>
            <wp:wrapSquare wrapText="bothSides"/>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618865" cy="2017395"/>
                    </a:xfrm>
                    <a:prstGeom prst="rect">
                      <a:avLst/>
                    </a:prstGeom>
                  </pic:spPr>
                </pic:pic>
              </a:graphicData>
            </a:graphic>
            <wp14:sizeRelH relativeFrom="margin">
              <wp14:pctWidth>0</wp14:pctWidth>
            </wp14:sizeRelH>
            <wp14:sizeRelV relativeFrom="margin">
              <wp14:pctHeight>0</wp14:pctHeight>
            </wp14:sizeRelV>
          </wp:anchor>
        </w:drawing>
      </w:r>
      <w:r w:rsidRPr="00DA1210">
        <w:rPr>
          <w:rFonts w:ascii="Times New Roman" w:hAnsi="Times New Roman" w:cs="Times New Roman"/>
          <w:noProof/>
        </w:rPr>
        <w:drawing>
          <wp:anchor distT="0" distB="0" distL="114300" distR="114300" simplePos="0" relativeHeight="251663360" behindDoc="0" locked="0" layoutInCell="1" allowOverlap="1" wp14:anchorId="43320EB3" wp14:editId="3FB6A39C">
            <wp:simplePos x="0" y="0"/>
            <wp:positionH relativeFrom="page">
              <wp:align>right</wp:align>
            </wp:positionH>
            <wp:positionV relativeFrom="paragraph">
              <wp:posOffset>222394</wp:posOffset>
            </wp:positionV>
            <wp:extent cx="3752215" cy="2022475"/>
            <wp:effectExtent l="0" t="0" r="63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52215" cy="2022475"/>
                    </a:xfrm>
                    <a:prstGeom prst="rect">
                      <a:avLst/>
                    </a:prstGeom>
                  </pic:spPr>
                </pic:pic>
              </a:graphicData>
            </a:graphic>
            <wp14:sizeRelH relativeFrom="margin">
              <wp14:pctWidth>0</wp14:pctWidth>
            </wp14:sizeRelH>
            <wp14:sizeRelV relativeFrom="margin">
              <wp14:pctHeight>0</wp14:pctHeight>
            </wp14:sizeRelV>
          </wp:anchor>
        </w:drawing>
      </w:r>
    </w:p>
    <w:p w14:paraId="1E3007FA" w14:textId="7244386D" w:rsidR="00D11209" w:rsidRDefault="00D11209" w:rsidP="007E33F1">
      <w:pPr>
        <w:jc w:val="both"/>
        <w:rPr>
          <w:rFonts w:ascii="Times New Roman" w:hAnsi="Times New Roman" w:cs="Times New Roman"/>
        </w:rPr>
      </w:pPr>
    </w:p>
    <w:p w14:paraId="718723B9" w14:textId="6468DE35" w:rsidR="00D11209" w:rsidRDefault="00D11209" w:rsidP="007E33F1">
      <w:pPr>
        <w:jc w:val="both"/>
        <w:rPr>
          <w:rFonts w:ascii="Times New Roman" w:hAnsi="Times New Roman" w:cs="Times New Roman"/>
        </w:rPr>
      </w:pPr>
    </w:p>
    <w:p w14:paraId="30B6788E" w14:textId="6D271DEB" w:rsidR="00D11209" w:rsidRPr="007E33F1" w:rsidRDefault="00D11209" w:rsidP="007E33F1">
      <w:pPr>
        <w:jc w:val="both"/>
        <w:rPr>
          <w:rFonts w:ascii="Times New Roman" w:hAnsi="Times New Roman" w:cs="Times New Roman"/>
        </w:rPr>
      </w:pPr>
    </w:p>
    <w:tbl>
      <w:tblPr>
        <w:tblW w:w="8853" w:type="dxa"/>
        <w:tblCellMar>
          <w:top w:w="15" w:type="dxa"/>
          <w:left w:w="15" w:type="dxa"/>
          <w:bottom w:w="15" w:type="dxa"/>
          <w:right w:w="15" w:type="dxa"/>
        </w:tblCellMar>
        <w:tblLook w:val="04A0" w:firstRow="1" w:lastRow="0" w:firstColumn="1" w:lastColumn="0" w:noHBand="0" w:noVBand="1"/>
      </w:tblPr>
      <w:tblGrid>
        <w:gridCol w:w="2960"/>
        <w:gridCol w:w="1648"/>
        <w:gridCol w:w="1648"/>
        <w:gridCol w:w="1203"/>
        <w:gridCol w:w="1394"/>
      </w:tblGrid>
      <w:tr w:rsidR="00D11209" w:rsidRPr="007E33F1" w14:paraId="5D86992F" w14:textId="77777777" w:rsidTr="007E33F1">
        <w:trPr>
          <w:trHeight w:val="573"/>
        </w:trPr>
        <w:tc>
          <w:tcPr>
            <w:tcW w:w="0" w:type="auto"/>
            <w:tcBorders>
              <w:top w:val="single" w:sz="8" w:space="0" w:color="000000"/>
              <w:left w:val="single" w:sz="8" w:space="0" w:color="000000"/>
              <w:bottom w:val="single" w:sz="8" w:space="0" w:color="000000"/>
              <w:right w:val="single" w:sz="8" w:space="0" w:color="000000"/>
            </w:tcBorders>
          </w:tcPr>
          <w:p w14:paraId="45DD1768" w14:textId="77777777" w:rsidR="007E33F1" w:rsidRPr="007E33F1" w:rsidRDefault="007E33F1" w:rsidP="007E33F1">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21DB" w14:textId="73045F73" w:rsidR="007E33F1" w:rsidRPr="007E33F1" w:rsidRDefault="007E33F1" w:rsidP="007E33F1">
            <w:pPr>
              <w:jc w:val="center"/>
              <w:rPr>
                <w:rFonts w:ascii="Times New Roman" w:hAnsi="Times New Roman" w:cs="Times New Roman"/>
              </w:rPr>
            </w:pPr>
            <w:r w:rsidRPr="007E33F1">
              <w:rPr>
                <w:rFonts w:ascii="Times New Roman" w:hAnsi="Times New Roman" w:cs="Times New Roman"/>
              </w:rPr>
              <w:t>f</w:t>
            </w:r>
            <w:r w:rsidRPr="007E33F1">
              <w:rPr>
                <w:rFonts w:ascii="Times New Roman" w:hAnsi="Times New Roman" w:cs="Times New Roman"/>
                <w:vertAlign w:val="subscrip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97FE" w14:textId="77777777" w:rsidR="007E33F1" w:rsidRPr="007E33F1" w:rsidRDefault="007E33F1" w:rsidP="007E33F1">
            <w:pPr>
              <w:jc w:val="center"/>
              <w:rPr>
                <w:rFonts w:ascii="Times New Roman" w:hAnsi="Times New Roman" w:cs="Times New Roman"/>
              </w:rPr>
            </w:pPr>
            <w:proofErr w:type="spellStart"/>
            <w:r w:rsidRPr="007E33F1">
              <w:rPr>
                <w:rFonts w:ascii="Times New Roman" w:hAnsi="Times New Roman" w:cs="Times New Roman"/>
              </w:rPr>
              <w:t>f</w:t>
            </w:r>
            <w:r w:rsidRPr="007E33F1">
              <w:rPr>
                <w:rFonts w:ascii="Times New Roman" w:hAnsi="Times New Roman" w:cs="Times New Roman"/>
                <w:vertAlign w:val="subscript"/>
              </w:rPr>
              <w: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9F0D" w14:textId="77777777" w:rsidR="007E33F1" w:rsidRPr="007E33F1" w:rsidRDefault="007E33F1" w:rsidP="007E33F1">
            <w:pPr>
              <w:jc w:val="center"/>
              <w:rPr>
                <w:rFonts w:ascii="Times New Roman" w:hAnsi="Times New Roman" w:cs="Times New Roman"/>
              </w:rPr>
            </w:pPr>
            <w:proofErr w:type="spellStart"/>
            <w:r w:rsidRPr="007E33F1">
              <w:rPr>
                <w:rFonts w:ascii="Times New Roman" w:hAnsi="Times New Roman" w:cs="Times New Roman"/>
              </w:rPr>
              <w:t>δ</w:t>
            </w:r>
            <w:r w:rsidRPr="007E33F1">
              <w:rPr>
                <w:rFonts w:ascii="Times New Roman" w:hAnsi="Times New Roman" w:cs="Times New Roman"/>
                <w:vertAlign w:val="subscript"/>
              </w:rPr>
              <w: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7CE8" w14:textId="77777777" w:rsidR="007E33F1" w:rsidRPr="007E33F1" w:rsidRDefault="007E33F1" w:rsidP="007E33F1">
            <w:pPr>
              <w:jc w:val="center"/>
              <w:rPr>
                <w:rFonts w:ascii="Times New Roman" w:hAnsi="Times New Roman" w:cs="Times New Roman"/>
              </w:rPr>
            </w:pPr>
            <w:proofErr w:type="spellStart"/>
            <w:r w:rsidRPr="007E33F1">
              <w:rPr>
                <w:rFonts w:ascii="Times New Roman" w:hAnsi="Times New Roman" w:cs="Times New Roman"/>
              </w:rPr>
              <w:t>δ</w:t>
            </w:r>
            <w:r w:rsidRPr="007E33F1">
              <w:rPr>
                <w:rFonts w:ascii="Times New Roman" w:hAnsi="Times New Roman" w:cs="Times New Roman"/>
                <w:vertAlign w:val="subscript"/>
              </w:rPr>
              <w:t>p</w:t>
            </w:r>
            <w:proofErr w:type="spellEnd"/>
          </w:p>
        </w:tc>
      </w:tr>
      <w:tr w:rsidR="00D11209" w:rsidRPr="007E33F1" w14:paraId="25FC325E" w14:textId="77777777" w:rsidTr="007E33F1">
        <w:trPr>
          <w:trHeight w:val="573"/>
        </w:trPr>
        <w:tc>
          <w:tcPr>
            <w:tcW w:w="0" w:type="auto"/>
            <w:tcBorders>
              <w:top w:val="single" w:sz="8" w:space="0" w:color="000000"/>
              <w:left w:val="single" w:sz="8" w:space="0" w:color="000000"/>
              <w:bottom w:val="single" w:sz="8" w:space="0" w:color="000000"/>
              <w:right w:val="single" w:sz="8" w:space="0" w:color="000000"/>
            </w:tcBorders>
          </w:tcPr>
          <w:p w14:paraId="066514E1" w14:textId="444C1273" w:rsidR="007E33F1" w:rsidRPr="007E33F1" w:rsidRDefault="007E33F1" w:rsidP="007E33F1">
            <w:pPr>
              <w:jc w:val="center"/>
              <w:rPr>
                <w:rFonts w:ascii="Times New Roman" w:hAnsi="Times New Roman" w:cs="Times New Roman"/>
              </w:rPr>
            </w:pPr>
            <w:r>
              <w:rPr>
                <w:rFonts w:ascii="Times New Roman" w:hAnsi="Times New Roman" w:cs="Times New Roman"/>
              </w:rPr>
              <w:t>Filtre rectangulaire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86EC" w14:textId="6D2C0429" w:rsidR="007E33F1" w:rsidRPr="007E33F1" w:rsidRDefault="00D11209" w:rsidP="007E33F1">
            <w:pPr>
              <w:jc w:val="center"/>
              <w:rPr>
                <w:rFonts w:ascii="Times New Roman" w:hAnsi="Times New Roman" w:cs="Times New Roman"/>
              </w:rPr>
            </w:pPr>
            <w:r>
              <w:rPr>
                <w:rFonts w:ascii="Times New Roman" w:hAnsi="Times New Roman" w:cs="Times New Roman"/>
              </w:rPr>
              <w:t>2875</w:t>
            </w:r>
            <w:r w:rsidR="007E33F1" w:rsidRPr="007E33F1">
              <w:rPr>
                <w:rFonts w:ascii="Times New Roman" w:hAnsi="Times New Roman" w:cs="Times New Roman"/>
              </w:rPr>
              <w:t xml:space="preserve"> 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F862" w14:textId="2AC635BE" w:rsidR="007E33F1" w:rsidRPr="007E33F1" w:rsidRDefault="00D11209" w:rsidP="007E33F1">
            <w:pPr>
              <w:jc w:val="center"/>
              <w:rPr>
                <w:rFonts w:ascii="Times New Roman" w:hAnsi="Times New Roman" w:cs="Times New Roman"/>
              </w:rPr>
            </w:pPr>
            <w:r>
              <w:rPr>
                <w:rFonts w:ascii="Times New Roman" w:hAnsi="Times New Roman" w:cs="Times New Roman"/>
              </w:rPr>
              <w:t>20</w:t>
            </w:r>
            <w:r w:rsidR="00DA1210">
              <w:rPr>
                <w:rFonts w:ascii="Times New Roman" w:hAnsi="Times New Roman" w:cs="Times New Roman"/>
              </w:rPr>
              <w:t>62</w:t>
            </w:r>
            <w:r w:rsidR="007E33F1" w:rsidRPr="007E33F1">
              <w:rPr>
                <w:rFonts w:ascii="Times New Roman" w:hAnsi="Times New Roman" w:cs="Times New Roman"/>
              </w:rPr>
              <w:t xml:space="preserve"> 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899E" w14:textId="5087C363" w:rsidR="007E33F1" w:rsidRPr="007E33F1" w:rsidRDefault="007E33F1" w:rsidP="007E33F1">
            <w:pPr>
              <w:jc w:val="center"/>
              <w:rPr>
                <w:rFonts w:ascii="Times New Roman" w:hAnsi="Times New Roman" w:cs="Times New Roman"/>
              </w:rPr>
            </w:pPr>
            <w:r w:rsidRPr="007E33F1">
              <w:rPr>
                <w:rFonts w:ascii="Times New Roman" w:hAnsi="Times New Roman" w:cs="Times New Roman"/>
              </w:rPr>
              <w:t>0.</w:t>
            </w:r>
            <w:r w:rsidR="00D11209">
              <w:rPr>
                <w:rFonts w:ascii="Times New Roman" w:hAnsi="Times New Roman" w:cs="Times New Roman"/>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26D9" w14:textId="44659B22" w:rsidR="007E33F1" w:rsidRPr="007E33F1" w:rsidRDefault="007E33F1" w:rsidP="007E33F1">
            <w:pPr>
              <w:jc w:val="center"/>
              <w:rPr>
                <w:rFonts w:ascii="Times New Roman" w:hAnsi="Times New Roman" w:cs="Times New Roman"/>
              </w:rPr>
            </w:pPr>
            <w:r w:rsidRPr="007E33F1">
              <w:rPr>
                <w:rFonts w:ascii="Times New Roman" w:hAnsi="Times New Roman" w:cs="Times New Roman"/>
              </w:rPr>
              <w:t>0.</w:t>
            </w:r>
            <w:r w:rsidR="00DA1210">
              <w:rPr>
                <w:rFonts w:ascii="Times New Roman" w:hAnsi="Times New Roman" w:cs="Times New Roman"/>
              </w:rPr>
              <w:t>0773</w:t>
            </w:r>
          </w:p>
        </w:tc>
      </w:tr>
      <w:tr w:rsidR="00D11209" w:rsidRPr="007E33F1" w14:paraId="1A39EC4B" w14:textId="77777777" w:rsidTr="007E33F1">
        <w:trPr>
          <w:trHeight w:val="573"/>
        </w:trPr>
        <w:tc>
          <w:tcPr>
            <w:tcW w:w="0" w:type="auto"/>
            <w:tcBorders>
              <w:top w:val="single" w:sz="8" w:space="0" w:color="000000"/>
              <w:left w:val="single" w:sz="8" w:space="0" w:color="000000"/>
              <w:bottom w:val="single" w:sz="8" w:space="0" w:color="000000"/>
              <w:right w:val="single" w:sz="8" w:space="0" w:color="000000"/>
            </w:tcBorders>
          </w:tcPr>
          <w:p w14:paraId="33E5B644" w14:textId="3C8CC3F8" w:rsidR="007E33F1" w:rsidRDefault="007E33F1" w:rsidP="007E33F1">
            <w:pPr>
              <w:jc w:val="center"/>
              <w:rPr>
                <w:rFonts w:ascii="Times New Roman" w:hAnsi="Times New Roman" w:cs="Times New Roman"/>
              </w:rPr>
            </w:pPr>
            <w:r>
              <w:rPr>
                <w:rFonts w:ascii="Times New Roman" w:hAnsi="Times New Roman" w:cs="Times New Roman"/>
              </w:rPr>
              <w:t>Filtre Blackman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E289F" w14:textId="57DCF1B0" w:rsidR="007E33F1" w:rsidRPr="007E33F1" w:rsidRDefault="00DA1210" w:rsidP="007E33F1">
            <w:pPr>
              <w:jc w:val="center"/>
              <w:rPr>
                <w:rFonts w:ascii="Times New Roman" w:hAnsi="Times New Roman" w:cs="Times New Roman"/>
              </w:rPr>
            </w:pPr>
            <w:r>
              <w:rPr>
                <w:rFonts w:ascii="Times New Roman" w:hAnsi="Times New Roman" w:cs="Times New Roman"/>
              </w:rPr>
              <w:t>3109 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90E09" w14:textId="3896ECC4" w:rsidR="007E33F1" w:rsidRPr="007E33F1" w:rsidRDefault="00DA1210" w:rsidP="007E33F1">
            <w:pPr>
              <w:jc w:val="center"/>
              <w:rPr>
                <w:rFonts w:ascii="Times New Roman" w:hAnsi="Times New Roman" w:cs="Times New Roman"/>
              </w:rPr>
            </w:pPr>
            <w:r>
              <w:rPr>
                <w:rFonts w:ascii="Times New Roman" w:hAnsi="Times New Roman" w:cs="Times New Roman"/>
              </w:rPr>
              <w:t>1890 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C6AE7" w14:textId="52F9C096" w:rsidR="007E33F1" w:rsidRPr="007E33F1" w:rsidRDefault="00D11209" w:rsidP="007E33F1">
            <w:pPr>
              <w:jc w:val="center"/>
              <w:rPr>
                <w:rFonts w:ascii="Times New Roman" w:hAnsi="Times New Roman" w:cs="Times New Roman"/>
              </w:rPr>
            </w:pPr>
            <w:r>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DEEAB" w14:textId="525E2F01" w:rsidR="007E33F1" w:rsidRPr="007E33F1" w:rsidRDefault="00D11209" w:rsidP="007E33F1">
            <w:pPr>
              <w:jc w:val="center"/>
              <w:rPr>
                <w:rFonts w:ascii="Times New Roman" w:hAnsi="Times New Roman" w:cs="Times New Roman"/>
              </w:rPr>
            </w:pPr>
            <w:r>
              <w:rPr>
                <w:rFonts w:ascii="Times New Roman" w:hAnsi="Times New Roman" w:cs="Times New Roman"/>
              </w:rPr>
              <w:t>0</w:t>
            </w:r>
          </w:p>
        </w:tc>
      </w:tr>
    </w:tbl>
    <w:p w14:paraId="08F93A9D" w14:textId="77777777" w:rsidR="007E33F1" w:rsidRDefault="007E33F1" w:rsidP="00310CA4">
      <w:pPr>
        <w:jc w:val="both"/>
        <w:rPr>
          <w:rFonts w:ascii="Times New Roman" w:hAnsi="Times New Roman" w:cs="Times New Roman"/>
        </w:rPr>
      </w:pPr>
    </w:p>
    <w:p w14:paraId="02C25C1A" w14:textId="63C61045" w:rsidR="007E33F1" w:rsidRDefault="007E33F1" w:rsidP="00310CA4">
      <w:pPr>
        <w:jc w:val="both"/>
        <w:rPr>
          <w:rFonts w:ascii="Times New Roman" w:hAnsi="Times New Roman" w:cs="Times New Roman"/>
        </w:rPr>
      </w:pPr>
    </w:p>
    <w:p w14:paraId="406B05C7" w14:textId="64C96D8C" w:rsidR="00D11209" w:rsidRDefault="00D11209" w:rsidP="00310CA4">
      <w:pPr>
        <w:jc w:val="both"/>
        <w:rPr>
          <w:rFonts w:ascii="Times New Roman" w:hAnsi="Times New Roman" w:cs="Times New Roman"/>
        </w:rPr>
      </w:pPr>
    </w:p>
    <w:p w14:paraId="1E7C6DED" w14:textId="2691DD50" w:rsidR="00D11209" w:rsidRDefault="00D11209" w:rsidP="00310CA4">
      <w:pPr>
        <w:jc w:val="both"/>
        <w:rPr>
          <w:rFonts w:ascii="Times New Roman" w:hAnsi="Times New Roman" w:cs="Times New Roman"/>
        </w:rPr>
      </w:pPr>
    </w:p>
    <w:p w14:paraId="44E41317" w14:textId="7CBD28B3" w:rsidR="00D11209" w:rsidRDefault="00D11209" w:rsidP="00310CA4">
      <w:pPr>
        <w:jc w:val="both"/>
        <w:rPr>
          <w:rFonts w:ascii="Times New Roman" w:hAnsi="Times New Roman" w:cs="Times New Roman"/>
        </w:rPr>
      </w:pPr>
    </w:p>
    <w:p w14:paraId="7FCF68F0" w14:textId="77777777" w:rsidR="00D11209" w:rsidRDefault="00D11209" w:rsidP="00310CA4">
      <w:pPr>
        <w:jc w:val="both"/>
        <w:rPr>
          <w:rFonts w:ascii="Times New Roman" w:hAnsi="Times New Roman" w:cs="Times New Roman"/>
        </w:rPr>
      </w:pPr>
    </w:p>
    <w:p w14:paraId="0658600A" w14:textId="6C0D3348" w:rsidR="00D11209" w:rsidRDefault="00D11209" w:rsidP="00310CA4">
      <w:pPr>
        <w:jc w:val="both"/>
        <w:rPr>
          <w:rFonts w:ascii="Times New Roman" w:hAnsi="Times New Roman" w:cs="Times New Roman"/>
        </w:rPr>
      </w:pPr>
    </w:p>
    <w:p w14:paraId="565FBC3C" w14:textId="6E494883" w:rsidR="007E33F1" w:rsidRPr="007E33F1" w:rsidRDefault="007E33F1" w:rsidP="007E33F1">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Pr>
          <w:rFonts w:ascii="Times New Roman" w:eastAsia="Times New Roman" w:hAnsi="Times New Roman" w:cs="Times New Roman"/>
          <w:b/>
          <w:bCs/>
          <w:color w:val="000000"/>
          <w:sz w:val="26"/>
          <w:szCs w:val="26"/>
          <w:u w:val="single"/>
          <w:lang w:eastAsia="fr-FR"/>
        </w:rPr>
        <w:t>Filtrage</w:t>
      </w:r>
      <w:r w:rsidRPr="007E33F1">
        <w:rPr>
          <w:rFonts w:ascii="Times New Roman" w:eastAsia="Times New Roman" w:hAnsi="Times New Roman" w:cs="Times New Roman"/>
          <w:b/>
          <w:bCs/>
          <w:color w:val="000000"/>
          <w:sz w:val="26"/>
          <w:szCs w:val="26"/>
          <w:u w:val="single"/>
          <w:lang w:eastAsia="fr-FR"/>
        </w:rPr>
        <w:t>:</w:t>
      </w:r>
    </w:p>
    <w:p w14:paraId="7BD33C60" w14:textId="77777777" w:rsidR="00216208" w:rsidRDefault="00216208" w:rsidP="00310CA4">
      <w:pPr>
        <w:jc w:val="both"/>
        <w:rPr>
          <w:rFonts w:ascii="Times New Roman" w:hAnsi="Times New Roman" w:cs="Times New Roman"/>
        </w:rPr>
      </w:pPr>
    </w:p>
    <w:p w14:paraId="5743880E" w14:textId="62798612" w:rsidR="00216208" w:rsidRDefault="00216208" w:rsidP="00310CA4">
      <w:pPr>
        <w:jc w:val="both"/>
        <w:rPr>
          <w:rFonts w:ascii="Times New Roman" w:hAnsi="Times New Roman" w:cs="Times New Roman"/>
        </w:rPr>
      </w:pPr>
      <w:r>
        <w:rPr>
          <w:rFonts w:ascii="Times New Roman" w:hAnsi="Times New Roman" w:cs="Times New Roman"/>
        </w:rPr>
        <w:t>On filtre notre signal avec nos filtres précédents :</w:t>
      </w:r>
    </w:p>
    <w:p w14:paraId="6B193C06" w14:textId="3E74E327" w:rsidR="00216208" w:rsidRDefault="00216208" w:rsidP="00310CA4">
      <w:pPr>
        <w:jc w:val="both"/>
        <w:rPr>
          <w:rFonts w:ascii="Times New Roman" w:hAnsi="Times New Roman" w:cs="Times New Roman"/>
        </w:rPr>
      </w:pPr>
      <w:r>
        <w:rPr>
          <w:rFonts w:ascii="Times New Roman" w:hAnsi="Times New Roman" w:cs="Times New Roman"/>
        </w:rPr>
        <w:t>Lors de l’écoute du signal filtré avec la fenêtre rectangulaire on entends une personne parler de vagues hautes toutefois le bruit reste dérangeant lors de l’écoute, ce qui est observable sur le spectrogramme, la bande noir n’a pas été assez atténué pour avoir un signal ou la perturbation n’est pas significative.</w:t>
      </w:r>
    </w:p>
    <w:p w14:paraId="253B1EAB" w14:textId="7101EAED" w:rsidR="00216208" w:rsidRDefault="00216208" w:rsidP="00310CA4">
      <w:pPr>
        <w:jc w:val="both"/>
        <w:rPr>
          <w:rFonts w:ascii="Times New Roman" w:hAnsi="Times New Roman" w:cs="Times New Roman"/>
        </w:rPr>
      </w:pPr>
      <w:r>
        <w:rPr>
          <w:rFonts w:ascii="Times New Roman" w:hAnsi="Times New Roman" w:cs="Times New Roman"/>
        </w:rPr>
        <w:t>Lors de l’écoute du signal filtré avec la fenêtre de Blackman on entends clairement ce que dit la personne et le bruit est vraiment négligeable, on voit sur le spectrogramme que la bande de perturbation a quasiment disparue.</w:t>
      </w:r>
    </w:p>
    <w:p w14:paraId="407AF26C" w14:textId="6A68752A" w:rsidR="007E33F1" w:rsidRDefault="00CE1D02" w:rsidP="00310CA4">
      <w:pPr>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58B99F2A" wp14:editId="4463B9F4">
                <wp:simplePos x="0" y="0"/>
                <wp:positionH relativeFrom="margin">
                  <wp:align>left</wp:align>
                </wp:positionH>
                <wp:positionV relativeFrom="paragraph">
                  <wp:posOffset>6364605</wp:posOffset>
                </wp:positionV>
                <wp:extent cx="608076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6080760" cy="635"/>
                        </a:xfrm>
                        <a:prstGeom prst="rect">
                          <a:avLst/>
                        </a:prstGeom>
                        <a:solidFill>
                          <a:prstClr val="white"/>
                        </a:solidFill>
                        <a:ln>
                          <a:noFill/>
                        </a:ln>
                      </wps:spPr>
                      <wps:txbx>
                        <w:txbxContent>
                          <w:p w14:paraId="18A8FDFF" w14:textId="08F0D375" w:rsidR="00216208" w:rsidRPr="004B61DB" w:rsidRDefault="00216208" w:rsidP="00216208">
                            <w:pPr>
                              <w:pStyle w:val="Lgende"/>
                              <w:jc w:val="center"/>
                              <w:rPr>
                                <w:rFonts w:ascii="Times New Roman" w:hAnsi="Times New Roman" w:cs="Times New Roman"/>
                              </w:rPr>
                            </w:pPr>
                            <w:r>
                              <w:t xml:space="preserve">Figure </w:t>
                            </w:r>
                            <w:fldSimple w:instr=" SEQ Figure \* ARABIC ">
                              <w:r>
                                <w:rPr>
                                  <w:noProof/>
                                </w:rPr>
                                <w:t>2</w:t>
                              </w:r>
                            </w:fldSimple>
                            <w:r>
                              <w:t>:Signal filtré avec une fenêtre de Blackman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99F2A" id="_x0000_t202" coordsize="21600,21600" o:spt="202" path="m,l,21600r21600,l21600,xe">
                <v:stroke joinstyle="miter"/>
                <v:path gradientshapeok="t" o:connecttype="rect"/>
              </v:shapetype>
              <v:shape id="Zone de texte 15" o:spid="_x0000_s1026" type="#_x0000_t202" style="position:absolute;left:0;text-align:left;margin-left:0;margin-top:501.15pt;width:478.8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" stroked="f">
                <v:textbox style="mso-fit-shape-to-text:t" inset="0,0,0,0">
                  <w:txbxContent>
                    <w:p w14:paraId="18A8FDFF" w14:textId="08F0D375" w:rsidR="00216208" w:rsidRPr="004B61DB" w:rsidRDefault="00216208" w:rsidP="00216208">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w:t>
                      </w:r>
                      <w:r>
                        <w:fldChar w:fldCharType="end"/>
                      </w:r>
                      <w:r>
                        <w:t>:Signal filtré avec une fenêtre de Blackman</w:t>
                      </w:r>
                    </w:p>
                  </w:txbxContent>
                </v:textbox>
                <w10:wrap type="square" anchorx="margin"/>
              </v:shape>
            </w:pict>
          </mc:Fallback>
        </mc:AlternateContent>
      </w:r>
      <w:r w:rsidRPr="00216208">
        <w:rPr>
          <w:rFonts w:ascii="Times New Roman" w:hAnsi="Times New Roman" w:cs="Times New Roman"/>
          <w:noProof/>
        </w:rPr>
        <w:drawing>
          <wp:anchor distT="0" distB="0" distL="114300" distR="114300" simplePos="0" relativeHeight="251665408" behindDoc="0" locked="0" layoutInCell="1" allowOverlap="1" wp14:anchorId="32800F80" wp14:editId="44BE7C5C">
            <wp:simplePos x="0" y="0"/>
            <wp:positionH relativeFrom="margin">
              <wp:align>left</wp:align>
            </wp:positionH>
            <wp:positionV relativeFrom="paragraph">
              <wp:posOffset>3567047</wp:posOffset>
            </wp:positionV>
            <wp:extent cx="6080125" cy="278574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8162" cy="2789824"/>
                    </a:xfrm>
                    <a:prstGeom prst="rect">
                      <a:avLst/>
                    </a:prstGeom>
                  </pic:spPr>
                </pic:pic>
              </a:graphicData>
            </a:graphic>
            <wp14:sizeRelV relativeFrom="margin">
              <wp14:pctHeight>0</wp14:pctHeight>
            </wp14:sizeRelV>
          </wp:anchor>
        </w:drawing>
      </w:r>
      <w:r w:rsidR="0097209C">
        <w:rPr>
          <w:noProof/>
        </w:rPr>
        <mc:AlternateContent>
          <mc:Choice Requires="wps">
            <w:drawing>
              <wp:anchor distT="0" distB="0" distL="114300" distR="114300" simplePos="0" relativeHeight="251667456" behindDoc="0" locked="0" layoutInCell="1" allowOverlap="1" wp14:anchorId="3D3A878C" wp14:editId="1F95E4A1">
                <wp:simplePos x="0" y="0"/>
                <wp:positionH relativeFrom="margin">
                  <wp:posOffset>-314828</wp:posOffset>
                </wp:positionH>
                <wp:positionV relativeFrom="paragraph">
                  <wp:posOffset>3271148</wp:posOffset>
                </wp:positionV>
                <wp:extent cx="683895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0B1B572B" w14:textId="0020F8E2" w:rsidR="00216208" w:rsidRPr="00FD2314" w:rsidRDefault="00216208" w:rsidP="00216208">
                            <w:pPr>
                              <w:pStyle w:val="Lgende"/>
                              <w:jc w:val="center"/>
                              <w:rPr>
                                <w:rFonts w:ascii="Times New Roman" w:hAnsi="Times New Roman" w:cs="Times New Roman"/>
                              </w:rPr>
                            </w:pPr>
                            <w:r>
                              <w:t xml:space="preserve">Figure </w:t>
                            </w:r>
                            <w:fldSimple w:instr=" SEQ Figure \* ARABIC ">
                              <w:r>
                                <w:rPr>
                                  <w:noProof/>
                                </w:rPr>
                                <w:t>1</w:t>
                              </w:r>
                            </w:fldSimple>
                            <w:r>
                              <w:t>: Signal filtré avec une fenêtre rectangulaire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A878C" id="Zone de texte 14" o:spid="_x0000_s1027" type="#_x0000_t202" style="position:absolute;left:0;text-align:left;margin-left:-24.8pt;margin-top:257.55pt;width:538.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0xgGAIAAD8EAAAOAAAAZHJzL2Uyb0RvYy54bWysU8Fu2zAMvQ/YPwi6L05aNM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" stroked="f">
                <v:textbox style="mso-fit-shape-to-text:t" inset="0,0,0,0">
                  <w:txbxContent>
                    <w:p w14:paraId="0B1B572B" w14:textId="0020F8E2" w:rsidR="00216208" w:rsidRPr="00FD2314" w:rsidRDefault="00216208" w:rsidP="00216208">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Signal filtré avec une fenêtre rectangulaire</w:t>
                      </w:r>
                    </w:p>
                  </w:txbxContent>
                </v:textbox>
                <w10:wrap type="square" anchorx="margin"/>
              </v:shape>
            </w:pict>
          </mc:Fallback>
        </mc:AlternateContent>
      </w:r>
      <w:r w:rsidR="0097209C" w:rsidRPr="000B184B">
        <w:rPr>
          <w:rFonts w:ascii="Times New Roman" w:hAnsi="Times New Roman" w:cs="Times New Roman"/>
          <w:noProof/>
        </w:rPr>
        <w:drawing>
          <wp:anchor distT="0" distB="0" distL="114300" distR="114300" simplePos="0" relativeHeight="251664384" behindDoc="0" locked="0" layoutInCell="1" allowOverlap="1" wp14:anchorId="47E780E9" wp14:editId="5E63BE50">
            <wp:simplePos x="0" y="0"/>
            <wp:positionH relativeFrom="margin">
              <wp:posOffset>-374015</wp:posOffset>
            </wp:positionH>
            <wp:positionV relativeFrom="paragraph">
              <wp:posOffset>171522</wp:posOffset>
            </wp:positionV>
            <wp:extent cx="6838950" cy="3114040"/>
            <wp:effectExtent l="0" t="0" r="0" b="0"/>
            <wp:wrapSquare wrapText="bothSides"/>
            <wp:docPr id="12"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38950" cy="3114040"/>
                    </a:xfrm>
                    <a:prstGeom prst="rect">
                      <a:avLst/>
                    </a:prstGeom>
                  </pic:spPr>
                </pic:pic>
              </a:graphicData>
            </a:graphic>
            <wp14:sizeRelH relativeFrom="margin">
              <wp14:pctWidth>0</wp14:pctWidth>
            </wp14:sizeRelH>
            <wp14:sizeRelV relativeFrom="margin">
              <wp14:pctHeight>0</wp14:pctHeight>
            </wp14:sizeRelV>
          </wp:anchor>
        </w:drawing>
      </w:r>
      <w:r w:rsidR="00216208">
        <w:rPr>
          <w:rFonts w:ascii="Times New Roman" w:hAnsi="Times New Roman" w:cs="Times New Roman"/>
        </w:rPr>
        <w:t xml:space="preserve"> </w:t>
      </w:r>
    </w:p>
    <w:p w14:paraId="38D8DDEB" w14:textId="07C5C019" w:rsidR="007E33F1" w:rsidRDefault="008A4126" w:rsidP="008A4126">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sidRPr="008A4126">
        <w:rPr>
          <w:rFonts w:ascii="Times New Roman" w:eastAsia="Times New Roman" w:hAnsi="Times New Roman" w:cs="Times New Roman"/>
          <w:b/>
          <w:bCs/>
          <w:color w:val="000000"/>
          <w:sz w:val="26"/>
          <w:szCs w:val="26"/>
          <w:u w:val="single"/>
          <w:lang w:eastAsia="fr-FR"/>
        </w:rPr>
        <w:lastRenderedPageBreak/>
        <w:t>Amélioration du filtrage</w:t>
      </w:r>
      <w:r>
        <w:rPr>
          <w:rFonts w:ascii="Times New Roman" w:eastAsia="Times New Roman" w:hAnsi="Times New Roman" w:cs="Times New Roman"/>
          <w:b/>
          <w:bCs/>
          <w:color w:val="000000"/>
          <w:sz w:val="26"/>
          <w:szCs w:val="26"/>
          <w:u w:val="single"/>
          <w:lang w:eastAsia="fr-FR"/>
        </w:rPr>
        <w:t> :</w:t>
      </w:r>
    </w:p>
    <w:p w14:paraId="48673D92" w14:textId="7C307EEA" w:rsidR="008A4126" w:rsidRDefault="008A4126" w:rsidP="008A4126">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6B81BFD5" w14:textId="27FE0B37" w:rsidR="008A4126" w:rsidRDefault="008A4126" w:rsidP="008A4126">
      <w:pPr>
        <w:jc w:val="both"/>
        <w:rPr>
          <w:rFonts w:ascii="Times New Roman" w:hAnsi="Times New Roman" w:cs="Times New Roman"/>
        </w:rPr>
      </w:pPr>
      <w:r w:rsidRPr="008A4126">
        <w:rPr>
          <w:rFonts w:ascii="Times New Roman" w:hAnsi="Times New Roman" w:cs="Times New Roman"/>
        </w:rPr>
        <w:t>Pour améliorer le filtrage nous avons décidé de modifier les divers paramètres du filtre.</w:t>
      </w:r>
    </w:p>
    <w:p w14:paraId="5800FE3E" w14:textId="7517CAF9" w:rsidR="008A4126" w:rsidRPr="008A4126" w:rsidRDefault="008A4126" w:rsidP="008A4126">
      <w:pPr>
        <w:jc w:val="both"/>
        <w:rPr>
          <w:rFonts w:ascii="Times New Roman" w:hAnsi="Times New Roman" w:cs="Times New Roman"/>
        </w:rPr>
      </w:pPr>
      <w:r>
        <w:rPr>
          <w:rFonts w:ascii="Times New Roman" w:hAnsi="Times New Roman" w:cs="Times New Roman"/>
        </w:rPr>
        <w:t>On se rend compte que si l’on augmente la taille M du filtre le message est plus compréhensible mais toutefois ralenti comme lors d’une écoute en vitesse réduite. Nous avons également réduit la fréquence de coupure (2500 Hz) pour être sûr de couper les reste</w:t>
      </w:r>
      <w:r w:rsidR="001037F2">
        <w:rPr>
          <w:rFonts w:ascii="Times New Roman" w:hAnsi="Times New Roman" w:cs="Times New Roman"/>
        </w:rPr>
        <w:t>s</w:t>
      </w:r>
      <w:r>
        <w:rPr>
          <w:rFonts w:ascii="Times New Roman" w:hAnsi="Times New Roman" w:cs="Times New Roman"/>
        </w:rPr>
        <w:t xml:space="preserve"> de bruit sans être excessif car cela conduit a une perte d’information du signal.</w:t>
      </w:r>
    </w:p>
    <w:p w14:paraId="27CD78E9" w14:textId="4E627A6B" w:rsidR="008A4126" w:rsidRDefault="008A4126" w:rsidP="008A4126">
      <w:pPr>
        <w:jc w:val="both"/>
        <w:rPr>
          <w:rFonts w:ascii="Times New Roman" w:hAnsi="Times New Roman" w:cs="Times New Roman"/>
        </w:rPr>
      </w:pPr>
    </w:p>
    <w:p w14:paraId="32FF3948" w14:textId="6F6CD7B6" w:rsidR="002E0480" w:rsidRPr="002E0480" w:rsidRDefault="002E0480" w:rsidP="002E0480">
      <w:pPr>
        <w:pStyle w:val="Paragraphedeliste"/>
        <w:numPr>
          <w:ilvl w:val="0"/>
          <w:numId w:val="1"/>
        </w:numPr>
        <w:jc w:val="both"/>
        <w:rPr>
          <w:rFonts w:ascii="Times New Roman" w:hAnsi="Times New Roman" w:cs="Times New Roman"/>
        </w:rPr>
      </w:pPr>
      <w:r w:rsidRPr="002E0480">
        <w:rPr>
          <w:rFonts w:ascii="Times New Roman" w:eastAsia="Times New Roman" w:hAnsi="Times New Roman" w:cs="Times New Roman"/>
          <w:b/>
          <w:bCs/>
          <w:color w:val="000000"/>
          <w:sz w:val="28"/>
          <w:szCs w:val="28"/>
          <w:u w:val="single"/>
          <w:lang w:eastAsia="fr-FR"/>
        </w:rPr>
        <w:t>Synthèse de filtres RI</w:t>
      </w:r>
      <w:r>
        <w:rPr>
          <w:rFonts w:ascii="Times New Roman" w:eastAsia="Times New Roman" w:hAnsi="Times New Roman" w:cs="Times New Roman"/>
          <w:b/>
          <w:bCs/>
          <w:color w:val="000000"/>
          <w:sz w:val="28"/>
          <w:szCs w:val="28"/>
          <w:u w:val="single"/>
          <w:lang w:eastAsia="fr-FR"/>
        </w:rPr>
        <w:t>I</w:t>
      </w:r>
      <w:r w:rsidRPr="002E0480">
        <w:rPr>
          <w:rFonts w:ascii="Times New Roman" w:eastAsia="Times New Roman" w:hAnsi="Times New Roman" w:cs="Times New Roman"/>
          <w:b/>
          <w:bCs/>
          <w:color w:val="000000"/>
          <w:sz w:val="28"/>
          <w:szCs w:val="28"/>
          <w:u w:val="single"/>
          <w:lang w:eastAsia="fr-FR"/>
        </w:rPr>
        <w:t> :</w:t>
      </w:r>
    </w:p>
    <w:p w14:paraId="0AF30471" w14:textId="77777777" w:rsidR="008A4126" w:rsidRPr="008A4126" w:rsidRDefault="008A4126" w:rsidP="008A4126">
      <w:pPr>
        <w:jc w:val="both"/>
        <w:rPr>
          <w:rFonts w:ascii="Times New Roman" w:hAnsi="Times New Roman" w:cs="Times New Roman"/>
        </w:rPr>
      </w:pPr>
    </w:p>
    <w:p w14:paraId="3C8B71CB" w14:textId="565B7F18" w:rsidR="007E33F1" w:rsidRDefault="00FD7102" w:rsidP="00310CA4">
      <w:pPr>
        <w:jc w:val="both"/>
        <w:rPr>
          <w:rFonts w:ascii="Times New Roman" w:hAnsi="Times New Roman" w:cs="Times New Roman"/>
        </w:rPr>
      </w:pPr>
      <w:r w:rsidRPr="00AE676B">
        <w:rPr>
          <w:rFonts w:ascii="Times New Roman" w:hAnsi="Times New Roman" w:cs="Times New Roman"/>
        </w:rPr>
        <w:t>On va synthétiser un filtre passe-bas à partir d’un filtre analogique passe-bas de type elliptique.</w:t>
      </w:r>
    </w:p>
    <w:p w14:paraId="0F279C88" w14:textId="7DACB497" w:rsidR="00AE676B" w:rsidRDefault="00AE676B" w:rsidP="00310CA4">
      <w:pPr>
        <w:jc w:val="both"/>
        <w:rPr>
          <w:rFonts w:ascii="Times New Roman" w:hAnsi="Times New Roman" w:cs="Times New Roman"/>
        </w:rPr>
      </w:pPr>
    </w:p>
    <w:p w14:paraId="16BB9079" w14:textId="1A8CBA2C" w:rsidR="00AE676B" w:rsidRDefault="00AE676B" w:rsidP="00AE676B">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Pr>
          <w:rFonts w:ascii="Times New Roman" w:eastAsia="Times New Roman" w:hAnsi="Times New Roman" w:cs="Times New Roman"/>
          <w:b/>
          <w:bCs/>
          <w:color w:val="000000"/>
          <w:sz w:val="26"/>
          <w:szCs w:val="26"/>
          <w:u w:val="single"/>
          <w:lang w:eastAsia="fr-FR"/>
        </w:rPr>
        <w:t>Conception du filtre analogique :</w:t>
      </w:r>
    </w:p>
    <w:p w14:paraId="23CED8E4" w14:textId="6F9C092E" w:rsidR="00AE676B" w:rsidRDefault="00AE676B" w:rsidP="00AE676B">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4DC91C58" w14:textId="77777777" w:rsidR="00AE676B" w:rsidRDefault="00AE676B" w:rsidP="00AE676B">
      <w:pPr>
        <w:jc w:val="both"/>
        <w:rPr>
          <w:rFonts w:ascii="Times New Roman" w:hAnsi="Times New Roman" w:cs="Times New Roman"/>
        </w:rPr>
      </w:pPr>
      <w:r w:rsidRPr="00AE676B">
        <w:rPr>
          <w:rFonts w:ascii="Times New Roman" w:hAnsi="Times New Roman" w:cs="Times New Roman"/>
        </w:rPr>
        <w:t xml:space="preserve">On définit les paramètres </w:t>
      </w:r>
      <w:proofErr w:type="spellStart"/>
      <w:r w:rsidRPr="00AE676B">
        <w:rPr>
          <w:rFonts w:ascii="Times New Roman" w:hAnsi="Times New Roman" w:cs="Times New Roman"/>
        </w:rPr>
        <w:t>W</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w:t>
      </w:r>
      <w:proofErr w:type="spellStart"/>
      <w:r w:rsidRPr="00AE676B">
        <w:rPr>
          <w:rFonts w:ascii="Times New Roman" w:hAnsi="Times New Roman" w:cs="Times New Roman"/>
        </w:rPr>
        <w:t>R</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et </w:t>
      </w:r>
      <w:proofErr w:type="spellStart"/>
      <w:r w:rsidRPr="00AE676B">
        <w:rPr>
          <w:rFonts w:ascii="Times New Roman" w:hAnsi="Times New Roman" w:cs="Times New Roman"/>
        </w:rPr>
        <w:t>R</w:t>
      </w:r>
      <w:r w:rsidRPr="00AE676B">
        <w:rPr>
          <w:rFonts w:ascii="Times New Roman" w:hAnsi="Times New Roman" w:cs="Times New Roman"/>
          <w:vertAlign w:val="subscript"/>
        </w:rPr>
        <w:t>s</w:t>
      </w:r>
      <w:proofErr w:type="spellEnd"/>
      <w:r w:rsidRPr="00AE676B">
        <w:rPr>
          <w:rFonts w:ascii="Times New Roman" w:hAnsi="Times New Roman" w:cs="Times New Roman"/>
        </w:rPr>
        <w:t xml:space="preserve"> pour générer la fonction de transfert associée à un filtre analogique elliptique d’ordre 7.</w:t>
      </w:r>
    </w:p>
    <w:p w14:paraId="175455FB" w14:textId="62B0A003" w:rsidR="00AE676B" w:rsidRDefault="00AE676B" w:rsidP="00AE676B">
      <w:pPr>
        <w:jc w:val="both"/>
        <w:rPr>
          <w:rFonts w:ascii="Times New Roman" w:hAnsi="Times New Roman" w:cs="Times New Roman"/>
        </w:rPr>
      </w:pPr>
      <w:r w:rsidRPr="00AE676B">
        <w:rPr>
          <w:rFonts w:ascii="Times New Roman" w:hAnsi="Times New Roman" w:cs="Times New Roman"/>
        </w:rPr>
        <w:t xml:space="preserve">On cherche un atténuation dans la bande atténuée d’aussi bonne qualité que celle mesurée avec la fenêtre de </w:t>
      </w:r>
      <w:r w:rsidR="001B0647">
        <w:rPr>
          <w:rFonts w:ascii="Times New Roman" w:hAnsi="Times New Roman" w:cs="Times New Roman"/>
        </w:rPr>
        <w:t>Blackman</w:t>
      </w:r>
      <w:r w:rsidRPr="00AE676B">
        <w:rPr>
          <w:rFonts w:ascii="Times New Roman" w:hAnsi="Times New Roman" w:cs="Times New Roman"/>
        </w:rPr>
        <w:t xml:space="preserve"> choisie à la fréquence f</w:t>
      </w:r>
      <w:r w:rsidRPr="00AE676B">
        <w:rPr>
          <w:rFonts w:ascii="Times New Roman" w:hAnsi="Times New Roman" w:cs="Times New Roman"/>
          <w:vertAlign w:val="subscript"/>
        </w:rPr>
        <w:t>a</w:t>
      </w:r>
      <w:r w:rsidRPr="00AE676B">
        <w:rPr>
          <w:rFonts w:ascii="Times New Roman" w:hAnsi="Times New Roman" w:cs="Times New Roman"/>
        </w:rPr>
        <w:t xml:space="preserve">. </w:t>
      </w:r>
    </w:p>
    <w:p w14:paraId="41445598" w14:textId="64A48A23" w:rsidR="00AE676B" w:rsidRPr="00AE676B" w:rsidRDefault="00AE676B" w:rsidP="00AE676B">
      <w:pPr>
        <w:jc w:val="both"/>
        <w:rPr>
          <w:rFonts w:ascii="Times New Roman" w:hAnsi="Times New Roman" w:cs="Times New Roman"/>
        </w:rPr>
      </w:pPr>
      <w:r w:rsidRPr="00AE676B">
        <w:rPr>
          <w:rFonts w:ascii="Times New Roman" w:hAnsi="Times New Roman" w:cs="Times New Roman"/>
        </w:rPr>
        <w:t>On prend 1 dB d’atténuation à la fréquence de coupure. </w:t>
      </w:r>
    </w:p>
    <w:p w14:paraId="7594753E" w14:textId="5C0D55B0" w:rsidR="00AE676B" w:rsidRPr="00AE676B" w:rsidRDefault="00AE676B" w:rsidP="00AE676B">
      <w:pPr>
        <w:jc w:val="both"/>
        <w:rPr>
          <w:rFonts w:ascii="Times New Roman" w:hAnsi="Times New Roman" w:cs="Times New Roman"/>
        </w:rPr>
      </w:pPr>
      <w:r w:rsidRPr="00AE676B">
        <w:rPr>
          <w:rFonts w:ascii="Times New Roman" w:hAnsi="Times New Roman" w:cs="Times New Roman"/>
        </w:rPr>
        <w:t xml:space="preserve">Pour </w:t>
      </w:r>
      <w:proofErr w:type="spellStart"/>
      <w:r w:rsidRPr="00AE676B">
        <w:rPr>
          <w:rFonts w:ascii="Times New Roman" w:hAnsi="Times New Roman" w:cs="Times New Roman"/>
        </w:rPr>
        <w:t>W</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la pulsation on a </w:t>
      </w:r>
      <w:proofErr w:type="spellStart"/>
      <w:r w:rsidRPr="00AE676B">
        <w:rPr>
          <w:rFonts w:ascii="Times New Roman" w:hAnsi="Times New Roman" w:cs="Times New Roman"/>
        </w:rPr>
        <w:t>W</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w:t>
      </w:r>
      <w:r>
        <w:rPr>
          <w:rFonts w:ascii="Times New Roman" w:hAnsi="Times New Roman" w:cs="Times New Roman"/>
        </w:rPr>
        <w:t xml:space="preserve"> </w:t>
      </w:r>
      <w:r w:rsidRPr="00AE676B">
        <w:rPr>
          <w:rFonts w:ascii="Times New Roman" w:hAnsi="Times New Roman" w:cs="Times New Roman"/>
        </w:rPr>
        <w:t>=2*</w:t>
      </w:r>
      <w:r w:rsidR="00300701">
        <w:rPr>
          <w:rFonts w:ascii="Times New Roman" w:hAnsi="Times New Roman" w:cs="Times New Roman"/>
        </w:rPr>
        <w:t>π</w:t>
      </w:r>
      <w:r w:rsidRPr="00AE676B">
        <w:rPr>
          <w:rFonts w:ascii="Times New Roman" w:hAnsi="Times New Roman" w:cs="Times New Roman"/>
        </w:rPr>
        <w:t>*</w:t>
      </w:r>
      <w:proofErr w:type="spellStart"/>
      <w:r w:rsidRPr="00AE676B">
        <w:rPr>
          <w:rFonts w:ascii="Times New Roman" w:hAnsi="Times New Roman" w:cs="Times New Roman"/>
        </w:rPr>
        <w:t>f</w:t>
      </w:r>
      <w:r w:rsidRPr="00AE676B">
        <w:rPr>
          <w:rFonts w:ascii="Times New Roman" w:hAnsi="Times New Roman" w:cs="Times New Roman"/>
          <w:vertAlign w:val="subscript"/>
        </w:rPr>
        <w:t>c</w:t>
      </w:r>
      <w:proofErr w:type="spellEnd"/>
      <w:r>
        <w:rPr>
          <w:rFonts w:ascii="Times New Roman" w:hAnsi="Times New Roman" w:cs="Times New Roman"/>
        </w:rPr>
        <w:t xml:space="preserve"> </w:t>
      </w:r>
      <w:r w:rsidRPr="00AE676B">
        <w:rPr>
          <w:rFonts w:ascii="Times New Roman" w:hAnsi="Times New Roman" w:cs="Times New Roman"/>
        </w:rPr>
        <w:t xml:space="preserve">avec </w:t>
      </w:r>
      <w:proofErr w:type="spellStart"/>
      <w:r w:rsidRPr="00AE676B">
        <w:rPr>
          <w:rFonts w:ascii="Times New Roman" w:hAnsi="Times New Roman" w:cs="Times New Roman"/>
        </w:rPr>
        <w:t>f</w:t>
      </w:r>
      <w:r w:rsidRPr="00AE676B">
        <w:rPr>
          <w:rFonts w:ascii="Times New Roman" w:hAnsi="Times New Roman" w:cs="Times New Roman"/>
          <w:vertAlign w:val="subscript"/>
        </w:rPr>
        <w:t>c</w:t>
      </w:r>
      <w:proofErr w:type="spellEnd"/>
      <w:r w:rsidRPr="00AE676B">
        <w:rPr>
          <w:rFonts w:ascii="Times New Roman" w:hAnsi="Times New Roman" w:cs="Times New Roman"/>
        </w:rPr>
        <w:t xml:space="preserve"> la </w:t>
      </w:r>
      <w:r w:rsidR="00A35FF1">
        <w:rPr>
          <w:rFonts w:ascii="Times New Roman" w:hAnsi="Times New Roman" w:cs="Times New Roman"/>
        </w:rPr>
        <w:t xml:space="preserve"> </w:t>
      </w:r>
      <w:r w:rsidRPr="00AE676B">
        <w:rPr>
          <w:rFonts w:ascii="Times New Roman" w:hAnsi="Times New Roman" w:cs="Times New Roman"/>
        </w:rPr>
        <w:t xml:space="preserve">fréquence de coupure </w:t>
      </w:r>
      <w:r>
        <w:rPr>
          <w:rFonts w:ascii="Times New Roman" w:hAnsi="Times New Roman" w:cs="Times New Roman"/>
        </w:rPr>
        <w:t>2900 Hz</w:t>
      </w:r>
      <w:r w:rsidR="00F86F02">
        <w:rPr>
          <w:rFonts w:ascii="Times New Roman" w:hAnsi="Times New Roman" w:cs="Times New Roman"/>
        </w:rPr>
        <w:t>.</w:t>
      </w:r>
    </w:p>
    <w:p w14:paraId="5B62C13C" w14:textId="77777777" w:rsidR="00AE676B" w:rsidRPr="00AE676B" w:rsidRDefault="00AE676B" w:rsidP="00AE676B">
      <w:pPr>
        <w:jc w:val="both"/>
        <w:rPr>
          <w:rFonts w:ascii="Times New Roman" w:hAnsi="Times New Roman" w:cs="Times New Roman"/>
        </w:rPr>
      </w:pPr>
      <w:r w:rsidRPr="00AE676B">
        <w:rPr>
          <w:rFonts w:ascii="Times New Roman" w:hAnsi="Times New Roman" w:cs="Times New Roman"/>
        </w:rPr>
        <w:t xml:space="preserve">Pour </w:t>
      </w:r>
      <w:proofErr w:type="spellStart"/>
      <w:r w:rsidRPr="00AE676B">
        <w:rPr>
          <w:rFonts w:ascii="Times New Roman" w:hAnsi="Times New Roman" w:cs="Times New Roman"/>
        </w:rPr>
        <w:t>R</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on choisit </w:t>
      </w:r>
      <w:proofErr w:type="spellStart"/>
      <w:r w:rsidRPr="00AE676B">
        <w:rPr>
          <w:rFonts w:ascii="Times New Roman" w:hAnsi="Times New Roman" w:cs="Times New Roman"/>
        </w:rPr>
        <w:t>R</w:t>
      </w:r>
      <w:r w:rsidRPr="00AE676B">
        <w:rPr>
          <w:rFonts w:ascii="Times New Roman" w:hAnsi="Times New Roman" w:cs="Times New Roman"/>
          <w:vertAlign w:val="subscript"/>
        </w:rPr>
        <w:t>p</w:t>
      </w:r>
      <w:proofErr w:type="spellEnd"/>
      <w:r w:rsidRPr="00AE676B">
        <w:rPr>
          <w:rFonts w:ascii="Times New Roman" w:hAnsi="Times New Roman" w:cs="Times New Roman"/>
        </w:rPr>
        <w:t xml:space="preserve"> = 1 imposé par le sujet (atténuation à la fréquence de coupure). </w:t>
      </w:r>
    </w:p>
    <w:p w14:paraId="769C026B" w14:textId="6A1BF3AC" w:rsidR="00AE676B" w:rsidRDefault="00AE676B" w:rsidP="00AE676B">
      <w:pPr>
        <w:jc w:val="both"/>
        <w:rPr>
          <w:rFonts w:ascii="Times New Roman" w:hAnsi="Times New Roman" w:cs="Times New Roman"/>
        </w:rPr>
      </w:pPr>
      <w:r w:rsidRPr="00AE676B">
        <w:rPr>
          <w:rFonts w:ascii="Times New Roman" w:hAnsi="Times New Roman" w:cs="Times New Roman"/>
        </w:rPr>
        <w:t xml:space="preserve">Pour </w:t>
      </w:r>
      <w:proofErr w:type="spellStart"/>
      <w:r w:rsidRPr="00AE676B">
        <w:rPr>
          <w:rFonts w:ascii="Times New Roman" w:hAnsi="Times New Roman" w:cs="Times New Roman"/>
        </w:rPr>
        <w:t>R</w:t>
      </w:r>
      <w:r w:rsidRPr="00AE676B">
        <w:rPr>
          <w:rFonts w:ascii="Times New Roman" w:hAnsi="Times New Roman" w:cs="Times New Roman"/>
          <w:vertAlign w:val="subscript"/>
        </w:rPr>
        <w:t>s</w:t>
      </w:r>
      <w:proofErr w:type="spellEnd"/>
      <w:r w:rsidRPr="00AE676B">
        <w:rPr>
          <w:rFonts w:ascii="Times New Roman" w:hAnsi="Times New Roman" w:cs="Times New Roman"/>
        </w:rPr>
        <w:t xml:space="preserve"> on prend : </w:t>
      </w:r>
      <w:proofErr w:type="spellStart"/>
      <w:r w:rsidRPr="00AE676B">
        <w:rPr>
          <w:rFonts w:ascii="Times New Roman" w:hAnsi="Times New Roman" w:cs="Times New Roman"/>
        </w:rPr>
        <w:t>R</w:t>
      </w:r>
      <w:r w:rsidRPr="00AE676B">
        <w:rPr>
          <w:rFonts w:ascii="Times New Roman" w:hAnsi="Times New Roman" w:cs="Times New Roman"/>
          <w:vertAlign w:val="subscript"/>
        </w:rPr>
        <w:t>s</w:t>
      </w:r>
      <w:proofErr w:type="spellEnd"/>
      <w:r w:rsidRPr="00AE676B">
        <w:rPr>
          <w:rFonts w:ascii="Times New Roman" w:hAnsi="Times New Roman" w:cs="Times New Roman"/>
        </w:rPr>
        <w:t xml:space="preserve"> = </w:t>
      </w:r>
      <w:r w:rsidR="001B0647">
        <w:rPr>
          <w:rFonts w:ascii="Times New Roman" w:hAnsi="Times New Roman" w:cs="Times New Roman"/>
        </w:rPr>
        <w:t>10</w:t>
      </w:r>
      <w:r w:rsidRPr="00AE676B">
        <w:rPr>
          <w:rFonts w:ascii="Times New Roman" w:hAnsi="Times New Roman" w:cs="Times New Roman"/>
        </w:rPr>
        <w:t xml:space="preserve">0 </w:t>
      </w:r>
      <w:r w:rsidR="001B0647">
        <w:rPr>
          <w:rFonts w:ascii="Times New Roman" w:hAnsi="Times New Roman" w:cs="Times New Roman"/>
        </w:rPr>
        <w:t xml:space="preserve">car </w:t>
      </w:r>
      <w:r w:rsidR="009A7FCD">
        <w:rPr>
          <w:rFonts w:ascii="Times New Roman" w:hAnsi="Times New Roman" w:cs="Times New Roman"/>
        </w:rPr>
        <w:t>on souhaite avoir un gain de -100 dB dans la bande coupante qui semblait être un atténuation satisfaisante précédemment</w:t>
      </w:r>
      <w:r w:rsidR="00E40A1F">
        <w:rPr>
          <w:rFonts w:ascii="Times New Roman" w:hAnsi="Times New Roman" w:cs="Times New Roman"/>
        </w:rPr>
        <w:t>.</w:t>
      </w:r>
    </w:p>
    <w:p w14:paraId="40062B63" w14:textId="763C510B" w:rsidR="00272638" w:rsidRDefault="00561482" w:rsidP="00AE676B">
      <w:pPr>
        <w:jc w:val="both"/>
        <w:rPr>
          <w:rFonts w:ascii="Times New Roman" w:hAnsi="Times New Roman" w:cs="Times New Roman"/>
        </w:rPr>
      </w:pPr>
      <w:r>
        <w:rPr>
          <w:rFonts w:ascii="Times New Roman" w:hAnsi="Times New Roman" w:cs="Times New Roman"/>
        </w:rPr>
        <w:t>On calcule le gain complexe du filtre et on affiche son module et sa phase</w:t>
      </w:r>
      <w:r w:rsidR="00272638">
        <w:rPr>
          <w:rFonts w:ascii="Times New Roman" w:hAnsi="Times New Roman" w:cs="Times New Roman"/>
        </w:rPr>
        <w:t> :</w:t>
      </w:r>
    </w:p>
    <w:p w14:paraId="02FE06C4" w14:textId="77777777" w:rsidR="00272638" w:rsidRPr="00AE676B" w:rsidRDefault="00272638" w:rsidP="00AE676B">
      <w:pPr>
        <w:jc w:val="both"/>
        <w:rPr>
          <w:rFonts w:ascii="Times New Roman" w:hAnsi="Times New Roman" w:cs="Times New Roman"/>
        </w:rPr>
      </w:pPr>
    </w:p>
    <w:p w14:paraId="501927BD" w14:textId="3D324053" w:rsidR="00AE676B" w:rsidRPr="00AE676B" w:rsidRDefault="00293591" w:rsidP="00AE676B">
      <w:pPr>
        <w:spacing w:after="0" w:line="240" w:lineRule="auto"/>
        <w:textAlignment w:val="baseline"/>
        <w:rPr>
          <w:rFonts w:ascii="Times New Roman" w:eastAsia="Times New Roman" w:hAnsi="Times New Roman" w:cs="Times New Roman"/>
          <w:b/>
          <w:bCs/>
          <w:color w:val="000000"/>
          <w:sz w:val="26"/>
          <w:szCs w:val="26"/>
          <w:u w:val="single"/>
          <w:lang w:eastAsia="fr-FR"/>
        </w:rPr>
      </w:pPr>
      <w:r w:rsidRPr="00293591">
        <w:rPr>
          <w:rFonts w:ascii="Times New Roman" w:eastAsia="Times New Roman" w:hAnsi="Times New Roman" w:cs="Times New Roman"/>
          <w:b/>
          <w:bCs/>
          <w:noProof/>
          <w:color w:val="000000"/>
          <w:sz w:val="26"/>
          <w:szCs w:val="26"/>
          <w:u w:val="single"/>
          <w:lang w:eastAsia="fr-FR"/>
        </w:rPr>
        <w:drawing>
          <wp:inline distT="0" distB="0" distL="0" distR="0" wp14:anchorId="4BDA886B" wp14:editId="5571906B">
            <wp:extent cx="5760720" cy="2755564"/>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90" cy="2756506"/>
                    </a:xfrm>
                    <a:prstGeom prst="rect">
                      <a:avLst/>
                    </a:prstGeom>
                  </pic:spPr>
                </pic:pic>
              </a:graphicData>
            </a:graphic>
          </wp:inline>
        </w:drawing>
      </w:r>
    </w:p>
    <w:p w14:paraId="1A42E342" w14:textId="45B7ED45" w:rsidR="00293591" w:rsidRPr="00CA3BC3" w:rsidRDefault="00CA3BC3" w:rsidP="00CA3BC3">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Pr>
          <w:rFonts w:ascii="Times New Roman" w:eastAsia="Times New Roman" w:hAnsi="Times New Roman" w:cs="Times New Roman"/>
          <w:b/>
          <w:bCs/>
          <w:color w:val="000000"/>
          <w:sz w:val="26"/>
          <w:szCs w:val="26"/>
          <w:u w:val="single"/>
          <w:lang w:eastAsia="fr-FR"/>
        </w:rPr>
        <w:lastRenderedPageBreak/>
        <w:t>Synthèse du filtre numérique</w:t>
      </w:r>
      <w:r w:rsidR="00293591" w:rsidRPr="00CA3BC3">
        <w:rPr>
          <w:rFonts w:ascii="Times New Roman" w:eastAsia="Times New Roman" w:hAnsi="Times New Roman" w:cs="Times New Roman"/>
          <w:b/>
          <w:bCs/>
          <w:color w:val="000000"/>
          <w:sz w:val="26"/>
          <w:szCs w:val="26"/>
          <w:u w:val="single"/>
          <w:lang w:eastAsia="fr-FR"/>
        </w:rPr>
        <w:t> :</w:t>
      </w:r>
    </w:p>
    <w:p w14:paraId="415A0AAE" w14:textId="77777777" w:rsidR="00293591" w:rsidRDefault="00293591" w:rsidP="00293591">
      <w:pPr>
        <w:pStyle w:val="Paragraphedeliste"/>
        <w:spacing w:after="0" w:line="240" w:lineRule="auto"/>
        <w:textAlignment w:val="baseline"/>
        <w:rPr>
          <w:rFonts w:ascii="Times New Roman" w:eastAsia="Times New Roman" w:hAnsi="Times New Roman" w:cs="Times New Roman"/>
          <w:b/>
          <w:bCs/>
          <w:color w:val="000000"/>
          <w:sz w:val="26"/>
          <w:szCs w:val="26"/>
          <w:u w:val="single"/>
          <w:lang w:eastAsia="fr-FR"/>
        </w:rPr>
      </w:pPr>
    </w:p>
    <w:p w14:paraId="3BF19512" w14:textId="518F0D99" w:rsidR="00293591" w:rsidRDefault="00293591" w:rsidP="00293591">
      <w:pPr>
        <w:jc w:val="both"/>
        <w:rPr>
          <w:rFonts w:ascii="Times New Roman" w:hAnsi="Times New Roman" w:cs="Times New Roman"/>
        </w:rPr>
      </w:pPr>
      <w:r w:rsidRPr="00293591">
        <w:rPr>
          <w:rFonts w:ascii="Times New Roman" w:hAnsi="Times New Roman" w:cs="Times New Roman"/>
        </w:rPr>
        <w:t>On souhaite synthétiser le filtre numérique (</w:t>
      </w:r>
      <w:proofErr w:type="spellStart"/>
      <w:r w:rsidRPr="00293591">
        <w:rPr>
          <w:rFonts w:ascii="Times New Roman" w:hAnsi="Times New Roman" w:cs="Times New Roman"/>
        </w:rPr>
        <w:t>bilinear</w:t>
      </w:r>
      <w:proofErr w:type="spellEnd"/>
      <w:r w:rsidRPr="00293591">
        <w:rPr>
          <w:rFonts w:ascii="Times New Roman" w:hAnsi="Times New Roman" w:cs="Times New Roman"/>
        </w:rPr>
        <w:t>) en spécifiant que les fréquences de coupure du filtre analogique et celles définies dans le domaine numérique doivent correspondre exactement</w:t>
      </w:r>
      <w:r>
        <w:rPr>
          <w:rFonts w:ascii="Times New Roman" w:hAnsi="Times New Roman" w:cs="Times New Roman"/>
        </w:rPr>
        <w:t> :</w:t>
      </w:r>
      <w:r w:rsidR="000A0B27" w:rsidRPr="000A0B27">
        <w:rPr>
          <w:noProof/>
        </w:rPr>
        <w:t xml:space="preserve"> </w:t>
      </w:r>
    </w:p>
    <w:p w14:paraId="4345B5E4" w14:textId="78098537" w:rsidR="00293591" w:rsidRPr="00293591" w:rsidRDefault="000A0B27" w:rsidP="00293591">
      <w:pPr>
        <w:jc w:val="both"/>
        <w:rPr>
          <w:rFonts w:ascii="Times New Roman" w:hAnsi="Times New Roman" w:cs="Times New Roman"/>
        </w:rPr>
      </w:pPr>
      <w:r w:rsidRPr="000A0B27">
        <w:rPr>
          <w:rFonts w:ascii="Times New Roman" w:hAnsi="Times New Roman" w:cs="Times New Roman"/>
          <w:noProof/>
        </w:rPr>
        <w:drawing>
          <wp:anchor distT="0" distB="0" distL="114300" distR="114300" simplePos="0" relativeHeight="251670528" behindDoc="0" locked="0" layoutInCell="1" allowOverlap="1" wp14:anchorId="1E3E8F7E" wp14:editId="79495D28">
            <wp:simplePos x="0" y="0"/>
            <wp:positionH relativeFrom="margin">
              <wp:posOffset>-321945</wp:posOffset>
            </wp:positionH>
            <wp:positionV relativeFrom="paragraph">
              <wp:posOffset>169545</wp:posOffset>
            </wp:positionV>
            <wp:extent cx="6555740" cy="3364230"/>
            <wp:effectExtent l="0" t="0" r="0" b="762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5740" cy="3364230"/>
                    </a:xfrm>
                    <a:prstGeom prst="rect">
                      <a:avLst/>
                    </a:prstGeom>
                  </pic:spPr>
                </pic:pic>
              </a:graphicData>
            </a:graphic>
            <wp14:sizeRelH relativeFrom="margin">
              <wp14:pctWidth>0</wp14:pctWidth>
            </wp14:sizeRelH>
            <wp14:sizeRelV relativeFrom="margin">
              <wp14:pctHeight>0</wp14:pctHeight>
            </wp14:sizeRelV>
          </wp:anchor>
        </w:drawing>
      </w:r>
    </w:p>
    <w:p w14:paraId="659904FB" w14:textId="77777777" w:rsidR="00AE676B" w:rsidRDefault="00AE676B" w:rsidP="00310CA4">
      <w:pPr>
        <w:jc w:val="both"/>
        <w:rPr>
          <w:rFonts w:ascii="Times New Roman" w:hAnsi="Times New Roman" w:cs="Times New Roman"/>
        </w:rPr>
      </w:pPr>
    </w:p>
    <w:p w14:paraId="3AD18C0E" w14:textId="77777777" w:rsidR="000A0B27" w:rsidRDefault="00293591" w:rsidP="00310CA4">
      <w:pPr>
        <w:jc w:val="both"/>
        <w:rPr>
          <w:rFonts w:ascii="Times New Roman" w:hAnsi="Times New Roman" w:cs="Times New Roman"/>
        </w:rPr>
      </w:pPr>
      <w:r>
        <w:rPr>
          <w:rFonts w:ascii="Times New Roman" w:hAnsi="Times New Roman" w:cs="Times New Roman"/>
        </w:rPr>
        <w:t>On peut vérifier sur le gain complexe en module du filtre que c’est un passe-bas. Les oscillations sont également négligeables pour les fréquences voulues (fréquences basses). Notre phase n’est plus linéaire contrairement au filtre RIF et nous avons également l’apparition de pôles dans le diagramme pôles-zéros</w:t>
      </w:r>
      <w:r w:rsidR="000A0B27">
        <w:rPr>
          <w:rFonts w:ascii="Times New Roman" w:hAnsi="Times New Roman" w:cs="Times New Roman"/>
        </w:rPr>
        <w:t xml:space="preserve"> autour de 0.5 en réel.</w:t>
      </w:r>
    </w:p>
    <w:p w14:paraId="7FC61C3F" w14:textId="77777777" w:rsidR="000A0B27" w:rsidRDefault="000A0B27" w:rsidP="00310CA4">
      <w:pPr>
        <w:jc w:val="both"/>
        <w:rPr>
          <w:rFonts w:ascii="Times New Roman" w:hAnsi="Times New Roman" w:cs="Times New Roman"/>
        </w:rPr>
      </w:pPr>
    </w:p>
    <w:p w14:paraId="40C506A3" w14:textId="77777777" w:rsidR="000A0B27" w:rsidRDefault="000A0B27" w:rsidP="00310CA4">
      <w:pPr>
        <w:jc w:val="both"/>
        <w:rPr>
          <w:rFonts w:ascii="Times New Roman" w:hAnsi="Times New Roman" w:cs="Times New Roman"/>
        </w:rPr>
      </w:pPr>
    </w:p>
    <w:p w14:paraId="491E38F3" w14:textId="77777777" w:rsidR="000A0B27" w:rsidRDefault="000A0B27" w:rsidP="00310CA4">
      <w:pPr>
        <w:jc w:val="both"/>
        <w:rPr>
          <w:rFonts w:ascii="Times New Roman" w:hAnsi="Times New Roman" w:cs="Times New Roman"/>
        </w:rPr>
      </w:pPr>
    </w:p>
    <w:p w14:paraId="4BD08031" w14:textId="77777777" w:rsidR="000A0B27" w:rsidRDefault="000A0B27" w:rsidP="00310CA4">
      <w:pPr>
        <w:jc w:val="both"/>
        <w:rPr>
          <w:rFonts w:ascii="Times New Roman" w:hAnsi="Times New Roman" w:cs="Times New Roman"/>
        </w:rPr>
      </w:pPr>
    </w:p>
    <w:p w14:paraId="65EFF282" w14:textId="77777777" w:rsidR="000A0B27" w:rsidRDefault="000A0B27" w:rsidP="00310CA4">
      <w:pPr>
        <w:jc w:val="both"/>
        <w:rPr>
          <w:rFonts w:ascii="Times New Roman" w:hAnsi="Times New Roman" w:cs="Times New Roman"/>
        </w:rPr>
      </w:pPr>
    </w:p>
    <w:p w14:paraId="00A63367" w14:textId="77777777" w:rsidR="000A0B27" w:rsidRDefault="000A0B27" w:rsidP="00310CA4">
      <w:pPr>
        <w:jc w:val="both"/>
        <w:rPr>
          <w:rFonts w:ascii="Times New Roman" w:hAnsi="Times New Roman" w:cs="Times New Roman"/>
        </w:rPr>
      </w:pPr>
    </w:p>
    <w:p w14:paraId="638A5405" w14:textId="77777777" w:rsidR="000A0B27" w:rsidRDefault="000A0B27" w:rsidP="00310CA4">
      <w:pPr>
        <w:jc w:val="both"/>
        <w:rPr>
          <w:rFonts w:ascii="Times New Roman" w:hAnsi="Times New Roman" w:cs="Times New Roman"/>
        </w:rPr>
      </w:pPr>
    </w:p>
    <w:p w14:paraId="69A42732" w14:textId="77777777" w:rsidR="000A0B27" w:rsidRDefault="000A0B27" w:rsidP="00310CA4">
      <w:pPr>
        <w:jc w:val="both"/>
        <w:rPr>
          <w:rFonts w:ascii="Times New Roman" w:hAnsi="Times New Roman" w:cs="Times New Roman"/>
        </w:rPr>
      </w:pPr>
    </w:p>
    <w:p w14:paraId="32C12871" w14:textId="77777777" w:rsidR="000A0B27" w:rsidRDefault="000A0B27" w:rsidP="00310CA4">
      <w:pPr>
        <w:jc w:val="both"/>
        <w:rPr>
          <w:rFonts w:ascii="Times New Roman" w:hAnsi="Times New Roman" w:cs="Times New Roman"/>
        </w:rPr>
      </w:pPr>
    </w:p>
    <w:p w14:paraId="2A0F8CF6" w14:textId="77777777" w:rsidR="000A0B27" w:rsidRDefault="000A0B27" w:rsidP="00310CA4">
      <w:pPr>
        <w:jc w:val="both"/>
        <w:rPr>
          <w:rFonts w:ascii="Times New Roman" w:hAnsi="Times New Roman" w:cs="Times New Roman"/>
        </w:rPr>
      </w:pPr>
    </w:p>
    <w:p w14:paraId="51974D28" w14:textId="77777777" w:rsidR="000A0B27" w:rsidRDefault="000A0B27" w:rsidP="00310CA4">
      <w:pPr>
        <w:jc w:val="both"/>
        <w:rPr>
          <w:rFonts w:ascii="Times New Roman" w:hAnsi="Times New Roman" w:cs="Times New Roman"/>
        </w:rPr>
      </w:pPr>
    </w:p>
    <w:p w14:paraId="467F685E" w14:textId="77777777" w:rsidR="000A0B27" w:rsidRPr="000A0B27" w:rsidRDefault="000A0B27" w:rsidP="000A0B27">
      <w:pPr>
        <w:spacing w:before="100" w:beforeAutospacing="1" w:after="100" w:afterAutospacing="1" w:line="240" w:lineRule="auto"/>
        <w:textAlignment w:val="baseline"/>
        <w:rPr>
          <w:rFonts w:ascii="Arial" w:eastAsia="Times New Roman" w:hAnsi="Arial" w:cs="Arial"/>
          <w:color w:val="000000"/>
          <w:sz w:val="24"/>
          <w:szCs w:val="24"/>
          <w:lang w:eastAsia="fr-FR"/>
        </w:rPr>
      </w:pPr>
    </w:p>
    <w:tbl>
      <w:tblPr>
        <w:tblW w:w="9346" w:type="dxa"/>
        <w:tblCellMar>
          <w:top w:w="15" w:type="dxa"/>
          <w:left w:w="15" w:type="dxa"/>
          <w:bottom w:w="15" w:type="dxa"/>
          <w:right w:w="15" w:type="dxa"/>
        </w:tblCellMar>
        <w:tblLook w:val="04A0" w:firstRow="1" w:lastRow="0" w:firstColumn="1" w:lastColumn="0" w:noHBand="0" w:noVBand="1"/>
      </w:tblPr>
      <w:tblGrid>
        <w:gridCol w:w="3392"/>
        <w:gridCol w:w="1843"/>
        <w:gridCol w:w="1559"/>
        <w:gridCol w:w="1395"/>
        <w:gridCol w:w="1157"/>
      </w:tblGrid>
      <w:tr w:rsidR="00E63675" w:rsidRPr="000A0B27" w14:paraId="1694A929" w14:textId="77777777" w:rsidTr="00E6367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9A972" w14:textId="77777777" w:rsidR="00E63675" w:rsidRDefault="000A0B27" w:rsidP="000A0B27">
            <w:pPr>
              <w:jc w:val="center"/>
              <w:rPr>
                <w:rFonts w:ascii="Times New Roman" w:hAnsi="Times New Roman" w:cs="Times New Roman"/>
              </w:rPr>
            </w:pPr>
            <w:r>
              <w:rPr>
                <w:rFonts w:ascii="Times New Roman" w:hAnsi="Times New Roman" w:cs="Times New Roman"/>
              </w:rPr>
              <w:lastRenderedPageBreak/>
              <w:t>Caractéristiques du filtre RII</w:t>
            </w:r>
          </w:p>
          <w:p w14:paraId="20D3AF26" w14:textId="6350CA31" w:rsidR="000A0B27" w:rsidRPr="000A0B27" w:rsidRDefault="000A0B27" w:rsidP="000A0B27">
            <w:pPr>
              <w:jc w:val="center"/>
              <w:rPr>
                <w:rFonts w:ascii="Times New Roman" w:hAnsi="Times New Roman" w:cs="Times New Roman"/>
              </w:rPr>
            </w:pPr>
            <w:r>
              <w:rPr>
                <w:rFonts w:ascii="Times New Roman" w:hAnsi="Times New Roman" w:cs="Times New Roman"/>
              </w:rPr>
              <w:t xml:space="preserve"> numérique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305D7" w14:textId="77777777" w:rsidR="000A0B27" w:rsidRPr="000A0B27" w:rsidRDefault="000A0B27" w:rsidP="000A0B27">
            <w:pPr>
              <w:jc w:val="center"/>
              <w:rPr>
                <w:rFonts w:ascii="Times New Roman" w:hAnsi="Times New Roman" w:cs="Times New Roman"/>
              </w:rPr>
            </w:pPr>
            <w:r w:rsidRPr="000A0B27">
              <w:rPr>
                <w:rFonts w:ascii="Times New Roman" w:hAnsi="Times New Roman" w:cs="Times New Roman"/>
              </w:rPr>
              <w:t>f</w:t>
            </w:r>
            <w:r w:rsidRPr="000A0B27">
              <w:rPr>
                <w:rFonts w:ascii="Times New Roman" w:hAnsi="Times New Roman" w:cs="Times New Roman"/>
                <w:vertAlign w:val="subscript"/>
              </w:rPr>
              <w:t>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3FC6B" w14:textId="77777777" w:rsidR="000A0B27" w:rsidRPr="000A0B27" w:rsidRDefault="000A0B27" w:rsidP="000A0B27">
            <w:pPr>
              <w:jc w:val="center"/>
              <w:rPr>
                <w:rFonts w:ascii="Times New Roman" w:hAnsi="Times New Roman" w:cs="Times New Roman"/>
              </w:rPr>
            </w:pPr>
            <w:proofErr w:type="spellStart"/>
            <w:r w:rsidRPr="000A0B27">
              <w:rPr>
                <w:rFonts w:ascii="Times New Roman" w:hAnsi="Times New Roman" w:cs="Times New Roman"/>
              </w:rPr>
              <w:t>f</w:t>
            </w:r>
            <w:r w:rsidRPr="000A0B27">
              <w:rPr>
                <w:rFonts w:ascii="Times New Roman" w:hAnsi="Times New Roman" w:cs="Times New Roman"/>
                <w:vertAlign w:val="subscript"/>
              </w:rPr>
              <w:t>p</w:t>
            </w:r>
            <w:proofErr w:type="spellEnd"/>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783B0" w14:textId="77777777" w:rsidR="000A0B27" w:rsidRPr="000A0B27" w:rsidRDefault="000A0B27" w:rsidP="000A0B27">
            <w:pPr>
              <w:jc w:val="center"/>
              <w:rPr>
                <w:rFonts w:ascii="Times New Roman" w:hAnsi="Times New Roman" w:cs="Times New Roman"/>
              </w:rPr>
            </w:pPr>
            <w:proofErr w:type="spellStart"/>
            <w:r w:rsidRPr="000A0B27">
              <w:rPr>
                <w:rFonts w:ascii="Times New Roman" w:hAnsi="Times New Roman" w:cs="Times New Roman"/>
              </w:rPr>
              <w:t>δ</w:t>
            </w:r>
            <w:r w:rsidRPr="000A0B27">
              <w:rPr>
                <w:rFonts w:ascii="Times New Roman" w:hAnsi="Times New Roman" w:cs="Times New Roman"/>
                <w:vertAlign w:val="subscript"/>
              </w:rPr>
              <w:t>a</w:t>
            </w:r>
            <w:proofErr w:type="spellEnd"/>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3E994" w14:textId="77777777" w:rsidR="000A0B27" w:rsidRPr="000A0B27" w:rsidRDefault="000A0B27" w:rsidP="000A0B27">
            <w:pPr>
              <w:jc w:val="center"/>
              <w:rPr>
                <w:rFonts w:ascii="Times New Roman" w:hAnsi="Times New Roman" w:cs="Times New Roman"/>
              </w:rPr>
            </w:pPr>
            <w:proofErr w:type="spellStart"/>
            <w:r w:rsidRPr="000A0B27">
              <w:rPr>
                <w:rFonts w:ascii="Times New Roman" w:hAnsi="Times New Roman" w:cs="Times New Roman"/>
              </w:rPr>
              <w:t>δ</w:t>
            </w:r>
            <w:r w:rsidRPr="000A0B27">
              <w:rPr>
                <w:rFonts w:ascii="Times New Roman" w:hAnsi="Times New Roman" w:cs="Times New Roman"/>
                <w:vertAlign w:val="subscript"/>
              </w:rPr>
              <w:t>p</w:t>
            </w:r>
            <w:proofErr w:type="spellEnd"/>
          </w:p>
        </w:tc>
      </w:tr>
      <w:tr w:rsidR="00E63675" w:rsidRPr="000A0B27" w14:paraId="3F624C47" w14:textId="77777777" w:rsidTr="00E6367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A4DEE" w14:textId="309FCFA2" w:rsidR="000A0B27" w:rsidRPr="000A0B27" w:rsidRDefault="000A0B27" w:rsidP="000A0B27">
            <w:pPr>
              <w:jc w:val="center"/>
              <w:rPr>
                <w:rFonts w:ascii="Times New Roman" w:hAnsi="Times New Roman" w:cs="Times New Roman"/>
              </w:rPr>
            </w:pPr>
            <w:r>
              <w:rPr>
                <w:rFonts w:ascii="Times New Roman" w:hAnsi="Times New Roman" w:cs="Times New Roman"/>
              </w:rPr>
              <w:t>Valeurs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C7A9A" w14:textId="7432AFD0" w:rsidR="000A0B27" w:rsidRPr="000A0B27" w:rsidRDefault="000A0B27" w:rsidP="000A0B27">
            <w:pPr>
              <w:jc w:val="center"/>
              <w:rPr>
                <w:rFonts w:ascii="Times New Roman" w:hAnsi="Times New Roman" w:cs="Times New Roman"/>
              </w:rPr>
            </w:pPr>
            <w:r w:rsidRPr="000A0B27">
              <w:rPr>
                <w:rFonts w:ascii="Times New Roman" w:hAnsi="Times New Roman" w:cs="Times New Roman"/>
              </w:rPr>
              <w:t>3</w:t>
            </w:r>
            <w:r>
              <w:rPr>
                <w:rFonts w:ascii="Times New Roman" w:hAnsi="Times New Roman" w:cs="Times New Roman"/>
              </w:rPr>
              <w:t>085</w:t>
            </w:r>
            <w:r w:rsidRPr="000A0B27">
              <w:rPr>
                <w:rFonts w:ascii="Times New Roman" w:hAnsi="Times New Roman" w:cs="Times New Roman"/>
              </w:rPr>
              <w:t xml:space="preserve"> Hz</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494C" w14:textId="33E13D27" w:rsidR="000A0B27" w:rsidRPr="000A0B27" w:rsidRDefault="000A0B27" w:rsidP="000A0B27">
            <w:pPr>
              <w:jc w:val="center"/>
              <w:rPr>
                <w:rFonts w:ascii="Times New Roman" w:hAnsi="Times New Roman" w:cs="Times New Roman"/>
              </w:rPr>
            </w:pPr>
            <w:r>
              <w:rPr>
                <w:rFonts w:ascii="Times New Roman" w:hAnsi="Times New Roman" w:cs="Times New Roman"/>
              </w:rPr>
              <w:t>2324</w:t>
            </w:r>
            <w:r w:rsidRPr="000A0B27">
              <w:rPr>
                <w:rFonts w:ascii="Times New Roman" w:hAnsi="Times New Roman" w:cs="Times New Roman"/>
              </w:rPr>
              <w:t xml:space="preserve"> Hz</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E345" w14:textId="4E188EE5" w:rsidR="000A0B27" w:rsidRPr="000A0B27" w:rsidRDefault="000A0B27" w:rsidP="000A0B27">
            <w:pPr>
              <w:jc w:val="center"/>
              <w:rPr>
                <w:rFonts w:ascii="Times New Roman" w:hAnsi="Times New Roman" w:cs="Times New Roman"/>
              </w:rPr>
            </w:pPr>
            <w:r>
              <w:rPr>
                <w:rFonts w:ascii="Times New Roman" w:hAnsi="Times New Roman" w:cs="Times New Roman"/>
              </w:rPr>
              <w:t>0.003</w:t>
            </w:r>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8ECF" w14:textId="61F5919C" w:rsidR="000A0B27" w:rsidRPr="000A0B27" w:rsidRDefault="000A0B27" w:rsidP="000A0B27">
            <w:pPr>
              <w:jc w:val="center"/>
              <w:rPr>
                <w:rFonts w:ascii="Times New Roman" w:hAnsi="Times New Roman" w:cs="Times New Roman"/>
              </w:rPr>
            </w:pPr>
            <w:r w:rsidRPr="000A0B27">
              <w:rPr>
                <w:rFonts w:ascii="Times New Roman" w:hAnsi="Times New Roman" w:cs="Times New Roman"/>
              </w:rPr>
              <w:t>0.</w:t>
            </w:r>
            <w:r w:rsidR="00E63675">
              <w:rPr>
                <w:rFonts w:ascii="Times New Roman" w:hAnsi="Times New Roman" w:cs="Times New Roman"/>
              </w:rPr>
              <w:t>109</w:t>
            </w:r>
          </w:p>
        </w:tc>
      </w:tr>
    </w:tbl>
    <w:p w14:paraId="2F2AAB60" w14:textId="3477EB39" w:rsidR="007E33F1" w:rsidRDefault="00293591" w:rsidP="00310CA4">
      <w:pPr>
        <w:jc w:val="both"/>
        <w:rPr>
          <w:rFonts w:ascii="Times New Roman" w:hAnsi="Times New Roman" w:cs="Times New Roman"/>
        </w:rPr>
      </w:pPr>
      <w:r>
        <w:rPr>
          <w:rFonts w:ascii="Times New Roman" w:hAnsi="Times New Roman" w:cs="Times New Roman"/>
        </w:rPr>
        <w:t xml:space="preserve"> </w:t>
      </w:r>
    </w:p>
    <w:p w14:paraId="1A6FA747" w14:textId="4C82A56F" w:rsidR="007E33F1" w:rsidRDefault="00812FA0" w:rsidP="00310CA4">
      <w:pPr>
        <w:jc w:val="both"/>
        <w:rPr>
          <w:rFonts w:ascii="Times New Roman" w:hAnsi="Times New Roman" w:cs="Times New Roman"/>
        </w:rPr>
      </w:pPr>
      <w:r w:rsidRPr="00812FA0">
        <w:rPr>
          <w:rFonts w:ascii="Times New Roman" w:hAnsi="Times New Roman" w:cs="Times New Roman"/>
          <w:noProof/>
        </w:rPr>
        <w:drawing>
          <wp:inline distT="0" distB="0" distL="0" distR="0" wp14:anchorId="4B1163DF" wp14:editId="60D4E22D">
            <wp:extent cx="5760720" cy="31299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9915"/>
                    </a:xfrm>
                    <a:prstGeom prst="rect">
                      <a:avLst/>
                    </a:prstGeom>
                  </pic:spPr>
                </pic:pic>
              </a:graphicData>
            </a:graphic>
          </wp:inline>
        </w:drawing>
      </w:r>
    </w:p>
    <w:p w14:paraId="3664B537" w14:textId="2F3C6E3D" w:rsidR="007E33F1" w:rsidRDefault="007E33F1" w:rsidP="00310CA4">
      <w:pPr>
        <w:jc w:val="both"/>
        <w:rPr>
          <w:rFonts w:ascii="Times New Roman" w:hAnsi="Times New Roman" w:cs="Times New Roman"/>
        </w:rPr>
      </w:pPr>
    </w:p>
    <w:p w14:paraId="2DF57653" w14:textId="4EE40A65" w:rsidR="007E33F1" w:rsidRDefault="00812FA0" w:rsidP="00310CA4">
      <w:pPr>
        <w:jc w:val="both"/>
        <w:rPr>
          <w:rFonts w:ascii="Times New Roman" w:hAnsi="Times New Roman" w:cs="Times New Roman"/>
        </w:rPr>
      </w:pPr>
      <w:r>
        <w:rPr>
          <w:rFonts w:ascii="Times New Roman" w:hAnsi="Times New Roman" w:cs="Times New Roman"/>
        </w:rPr>
        <w:t xml:space="preserve">On se rend compte que en comparant avec le filtre RIF on a un </w:t>
      </w:r>
      <w:proofErr w:type="spellStart"/>
      <w:r w:rsidRPr="000A0B27">
        <w:rPr>
          <w:rFonts w:ascii="Times New Roman" w:hAnsi="Times New Roman" w:cs="Times New Roman"/>
        </w:rPr>
        <w:t>δ</w:t>
      </w:r>
      <w:r w:rsidRPr="000A0B27">
        <w:rPr>
          <w:rFonts w:ascii="Times New Roman" w:hAnsi="Times New Roman" w:cs="Times New Roman"/>
          <w:vertAlign w:val="subscript"/>
        </w:rPr>
        <w:t>p</w:t>
      </w:r>
      <w:proofErr w:type="spellEnd"/>
      <w:r>
        <w:rPr>
          <w:rFonts w:ascii="Times New Roman" w:hAnsi="Times New Roman" w:cs="Times New Roman"/>
          <w:vertAlign w:val="subscript"/>
        </w:rPr>
        <w:t xml:space="preserve"> </w:t>
      </w:r>
      <w:r>
        <w:rPr>
          <w:rFonts w:ascii="Times New Roman" w:hAnsi="Times New Roman" w:cs="Times New Roman"/>
        </w:rPr>
        <w:t>non négligeable toutefois la bande de transition est beaucoup plus rapide (f</w:t>
      </w:r>
      <w:r>
        <w:rPr>
          <w:rFonts w:ascii="Times New Roman" w:hAnsi="Times New Roman" w:cs="Times New Roman"/>
          <w:vertAlign w:val="subscript"/>
        </w:rPr>
        <w:t>a</w:t>
      </w:r>
      <w:r>
        <w:rPr>
          <w:rFonts w:ascii="Times New Roman" w:hAnsi="Times New Roman" w:cs="Times New Roman"/>
        </w:rPr>
        <w:t>-</w:t>
      </w:r>
      <w:proofErr w:type="spellStart"/>
      <w:r>
        <w:rPr>
          <w:rFonts w:ascii="Times New Roman" w:hAnsi="Times New Roman" w:cs="Times New Roman"/>
        </w:rPr>
        <w:t>f</w:t>
      </w:r>
      <w:r>
        <w:rPr>
          <w:rFonts w:ascii="Times New Roman" w:hAnsi="Times New Roman" w:cs="Times New Roman"/>
          <w:vertAlign w:val="subscript"/>
        </w:rPr>
        <w:t>p</w:t>
      </w:r>
      <w:proofErr w:type="spellEnd"/>
      <w:r>
        <w:rPr>
          <w:rFonts w:ascii="Times New Roman" w:hAnsi="Times New Roman" w:cs="Times New Roman"/>
        </w:rPr>
        <w:t xml:space="preserve"> plus faible que pour le RIF).</w:t>
      </w:r>
    </w:p>
    <w:p w14:paraId="1D6F94DE" w14:textId="5CAEC9C2" w:rsidR="007C5962" w:rsidRDefault="007C5962" w:rsidP="00310CA4">
      <w:pPr>
        <w:jc w:val="both"/>
        <w:rPr>
          <w:rFonts w:ascii="Times New Roman" w:hAnsi="Times New Roman" w:cs="Times New Roman"/>
        </w:rPr>
      </w:pPr>
    </w:p>
    <w:p w14:paraId="387F11C3" w14:textId="5DC9AE69" w:rsidR="007C5962" w:rsidRDefault="007C5962" w:rsidP="00310CA4">
      <w:pPr>
        <w:jc w:val="both"/>
        <w:rPr>
          <w:rFonts w:ascii="Times New Roman" w:hAnsi="Times New Roman" w:cs="Times New Roman"/>
        </w:rPr>
      </w:pPr>
      <w:r>
        <w:rPr>
          <w:rFonts w:ascii="Times New Roman" w:hAnsi="Times New Roman" w:cs="Times New Roman"/>
        </w:rPr>
        <w:t>On s’aperçoit que les perturbations ont quasiment disparues sur le spectrogramme :</w:t>
      </w:r>
    </w:p>
    <w:p w14:paraId="0827B9F4" w14:textId="67EF154E" w:rsidR="007E33F1" w:rsidRDefault="007C5962" w:rsidP="00310CA4">
      <w:pPr>
        <w:jc w:val="both"/>
        <w:rPr>
          <w:rFonts w:ascii="Times New Roman" w:hAnsi="Times New Roman" w:cs="Times New Roman"/>
        </w:rPr>
      </w:pPr>
      <w:r w:rsidRPr="007C5962">
        <w:rPr>
          <w:rFonts w:ascii="Times New Roman" w:hAnsi="Times New Roman" w:cs="Times New Roman"/>
          <w:noProof/>
        </w:rPr>
        <w:drawing>
          <wp:inline distT="0" distB="0" distL="0" distR="0" wp14:anchorId="4269E2F6" wp14:editId="2E82D7E7">
            <wp:extent cx="5760720" cy="2821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1940"/>
                    </a:xfrm>
                    <a:prstGeom prst="rect">
                      <a:avLst/>
                    </a:prstGeom>
                  </pic:spPr>
                </pic:pic>
              </a:graphicData>
            </a:graphic>
          </wp:inline>
        </w:drawing>
      </w:r>
    </w:p>
    <w:p w14:paraId="61C8D6F7" w14:textId="0E401A0F" w:rsidR="00CA3BC3" w:rsidRDefault="00AF7ADF" w:rsidP="00CA3BC3">
      <w:pPr>
        <w:pStyle w:val="Paragraphedeliste"/>
        <w:numPr>
          <w:ilvl w:val="1"/>
          <w:numId w:val="1"/>
        </w:numPr>
        <w:spacing w:after="0" w:line="240" w:lineRule="auto"/>
        <w:textAlignment w:val="baseline"/>
        <w:rPr>
          <w:rFonts w:ascii="Times New Roman" w:eastAsia="Times New Roman" w:hAnsi="Times New Roman" w:cs="Times New Roman"/>
          <w:b/>
          <w:bCs/>
          <w:color w:val="000000"/>
          <w:sz w:val="26"/>
          <w:szCs w:val="26"/>
          <w:u w:val="single"/>
          <w:lang w:eastAsia="fr-FR"/>
        </w:rPr>
      </w:pPr>
      <w:r>
        <w:rPr>
          <w:rFonts w:ascii="Times New Roman" w:eastAsia="Times New Roman" w:hAnsi="Times New Roman" w:cs="Times New Roman"/>
          <w:b/>
          <w:bCs/>
          <w:color w:val="000000"/>
          <w:sz w:val="26"/>
          <w:szCs w:val="26"/>
          <w:u w:val="single"/>
          <w:lang w:eastAsia="fr-FR"/>
        </w:rPr>
        <w:lastRenderedPageBreak/>
        <w:t>Optimisation</w:t>
      </w:r>
      <w:r w:rsidR="00CA3BC3" w:rsidRPr="00CA3BC3">
        <w:rPr>
          <w:rFonts w:ascii="Times New Roman" w:eastAsia="Times New Roman" w:hAnsi="Times New Roman" w:cs="Times New Roman"/>
          <w:b/>
          <w:bCs/>
          <w:color w:val="000000"/>
          <w:sz w:val="26"/>
          <w:szCs w:val="26"/>
          <w:u w:val="single"/>
          <w:lang w:eastAsia="fr-FR"/>
        </w:rPr>
        <w:t> :</w:t>
      </w:r>
    </w:p>
    <w:p w14:paraId="4C346B71" w14:textId="4E1FC0E7" w:rsidR="00C22FEF" w:rsidRDefault="00C22FEF" w:rsidP="00C22FEF">
      <w:pPr>
        <w:spacing w:after="0" w:line="240" w:lineRule="auto"/>
        <w:textAlignment w:val="baseline"/>
        <w:rPr>
          <w:rFonts w:ascii="Times New Roman" w:eastAsia="Times New Roman" w:hAnsi="Times New Roman" w:cs="Times New Roman"/>
          <w:b/>
          <w:bCs/>
          <w:color w:val="000000"/>
          <w:sz w:val="26"/>
          <w:szCs w:val="26"/>
          <w:u w:val="single"/>
          <w:lang w:eastAsia="fr-FR"/>
        </w:rPr>
      </w:pPr>
    </w:p>
    <w:p w14:paraId="33383C07" w14:textId="16868505" w:rsidR="00C22FEF" w:rsidRPr="006E0DDA" w:rsidRDefault="00C22FEF" w:rsidP="006E0DDA">
      <w:pPr>
        <w:jc w:val="both"/>
        <w:rPr>
          <w:rFonts w:ascii="Times New Roman" w:hAnsi="Times New Roman" w:cs="Times New Roman"/>
        </w:rPr>
      </w:pPr>
      <w:r w:rsidRPr="006E0DDA">
        <w:rPr>
          <w:rFonts w:ascii="Times New Roman" w:hAnsi="Times New Roman" w:cs="Times New Roman"/>
        </w:rPr>
        <w:t>Pour optimiser le filtre et donc l’écoute nous avons pris tout au long de la synthèse du filtre RII une fréquence de coupure de 2500  Hz. Cette fréquence de coupure nous a permis comme pour la synthèse du filtre RIF de couper presque totalement les bruits lors de l’écoute du message.</w:t>
      </w:r>
    </w:p>
    <w:p w14:paraId="5A11391C" w14:textId="77777777" w:rsidR="00CA3BC3" w:rsidRDefault="00CA3BC3" w:rsidP="00310CA4">
      <w:pPr>
        <w:jc w:val="both"/>
        <w:rPr>
          <w:rFonts w:ascii="Times New Roman" w:hAnsi="Times New Roman" w:cs="Times New Roman"/>
        </w:rPr>
      </w:pPr>
    </w:p>
    <w:p w14:paraId="0FF66D00" w14:textId="36C0509C" w:rsidR="007E33F1" w:rsidRDefault="007E33F1" w:rsidP="00310CA4">
      <w:pPr>
        <w:jc w:val="both"/>
        <w:rPr>
          <w:rFonts w:ascii="Times New Roman" w:hAnsi="Times New Roman" w:cs="Times New Roman"/>
        </w:rPr>
      </w:pPr>
    </w:p>
    <w:p w14:paraId="1E958FB7" w14:textId="6AB71A72" w:rsidR="007E33F1" w:rsidRDefault="007E33F1" w:rsidP="00310CA4">
      <w:pPr>
        <w:jc w:val="both"/>
        <w:rPr>
          <w:rFonts w:ascii="Times New Roman" w:hAnsi="Times New Roman" w:cs="Times New Roman"/>
        </w:rPr>
      </w:pPr>
    </w:p>
    <w:p w14:paraId="0D7E85BF" w14:textId="4860BE20" w:rsidR="007E33F1" w:rsidRDefault="007E33F1" w:rsidP="00310CA4">
      <w:pPr>
        <w:jc w:val="both"/>
        <w:rPr>
          <w:rFonts w:ascii="Times New Roman" w:hAnsi="Times New Roman" w:cs="Times New Roman"/>
        </w:rPr>
      </w:pPr>
    </w:p>
    <w:p w14:paraId="584E56A9" w14:textId="505F7C9E" w:rsidR="007E33F1" w:rsidRDefault="007E33F1" w:rsidP="00310CA4">
      <w:pPr>
        <w:jc w:val="both"/>
        <w:rPr>
          <w:rFonts w:ascii="Times New Roman" w:hAnsi="Times New Roman" w:cs="Times New Roman"/>
        </w:rPr>
      </w:pPr>
    </w:p>
    <w:p w14:paraId="7A3C9076" w14:textId="007F019F" w:rsidR="007E33F1" w:rsidRDefault="007E33F1" w:rsidP="00310CA4">
      <w:pPr>
        <w:jc w:val="both"/>
        <w:rPr>
          <w:rFonts w:ascii="Times New Roman" w:hAnsi="Times New Roman" w:cs="Times New Roman"/>
        </w:rPr>
      </w:pPr>
    </w:p>
    <w:p w14:paraId="236DE2E4" w14:textId="01DFF889" w:rsidR="007E33F1" w:rsidRDefault="007E33F1" w:rsidP="00310CA4">
      <w:pPr>
        <w:jc w:val="both"/>
        <w:rPr>
          <w:rFonts w:ascii="Times New Roman" w:hAnsi="Times New Roman" w:cs="Times New Roman"/>
        </w:rPr>
      </w:pPr>
    </w:p>
    <w:p w14:paraId="022D633E" w14:textId="77777777" w:rsidR="007E33F1" w:rsidRDefault="007E33F1" w:rsidP="00310CA4">
      <w:pPr>
        <w:jc w:val="both"/>
        <w:rPr>
          <w:rFonts w:ascii="Times New Roman" w:hAnsi="Times New Roman" w:cs="Times New Roman"/>
        </w:rPr>
      </w:pPr>
    </w:p>
    <w:p w14:paraId="7C8D3A61" w14:textId="5105832A" w:rsidR="0070335E" w:rsidRDefault="0070335E" w:rsidP="00310CA4">
      <w:pPr>
        <w:jc w:val="both"/>
        <w:rPr>
          <w:rFonts w:ascii="Times New Roman" w:hAnsi="Times New Roman" w:cs="Times New Roman"/>
        </w:rPr>
      </w:pPr>
    </w:p>
    <w:p w14:paraId="5B85B9B3" w14:textId="6F7FD15F" w:rsidR="0070335E" w:rsidRDefault="0070335E" w:rsidP="00310CA4">
      <w:pPr>
        <w:jc w:val="both"/>
        <w:rPr>
          <w:rFonts w:ascii="Times New Roman" w:hAnsi="Times New Roman" w:cs="Times New Roman"/>
        </w:rPr>
      </w:pPr>
    </w:p>
    <w:p w14:paraId="788D7500" w14:textId="77777777" w:rsidR="0070335E" w:rsidRDefault="0070335E" w:rsidP="00310CA4">
      <w:pPr>
        <w:jc w:val="both"/>
        <w:rPr>
          <w:rFonts w:ascii="Times New Roman" w:hAnsi="Times New Roman" w:cs="Times New Roman"/>
        </w:rPr>
      </w:pPr>
    </w:p>
    <w:p w14:paraId="7C0720E5" w14:textId="12AB09DB" w:rsidR="004C6D78" w:rsidRPr="00310CA4" w:rsidRDefault="004C6D78" w:rsidP="00310CA4">
      <w:pPr>
        <w:jc w:val="both"/>
        <w:rPr>
          <w:rFonts w:ascii="Times New Roman" w:hAnsi="Times New Roman" w:cs="Times New Roman"/>
        </w:rPr>
      </w:pPr>
    </w:p>
    <w:p w14:paraId="2C4B16B8" w14:textId="57B3527B" w:rsidR="00310CA4" w:rsidRDefault="00310CA4" w:rsidP="0076391E">
      <w:pPr>
        <w:jc w:val="both"/>
        <w:rPr>
          <w:rFonts w:ascii="Times New Roman" w:hAnsi="Times New Roman" w:cs="Times New Roman"/>
        </w:rPr>
      </w:pPr>
    </w:p>
    <w:p w14:paraId="15701705" w14:textId="082FE899" w:rsidR="00310CA4" w:rsidRDefault="00310CA4" w:rsidP="0076391E">
      <w:pPr>
        <w:jc w:val="both"/>
        <w:rPr>
          <w:rFonts w:ascii="Times New Roman" w:hAnsi="Times New Roman" w:cs="Times New Roman"/>
        </w:rPr>
      </w:pPr>
    </w:p>
    <w:p w14:paraId="30FAD787" w14:textId="222B1463" w:rsidR="00310CA4" w:rsidRDefault="00310CA4" w:rsidP="0076391E">
      <w:pPr>
        <w:jc w:val="both"/>
        <w:rPr>
          <w:rFonts w:ascii="Times New Roman" w:hAnsi="Times New Roman" w:cs="Times New Roman"/>
        </w:rPr>
      </w:pPr>
    </w:p>
    <w:p w14:paraId="69B9D23C" w14:textId="18C33173" w:rsidR="00310CA4" w:rsidRDefault="00310CA4" w:rsidP="0076391E">
      <w:pPr>
        <w:jc w:val="both"/>
        <w:rPr>
          <w:rFonts w:ascii="Times New Roman" w:hAnsi="Times New Roman" w:cs="Times New Roman"/>
        </w:rPr>
      </w:pPr>
    </w:p>
    <w:p w14:paraId="134CC09A" w14:textId="77777777" w:rsidR="00310CA4" w:rsidRPr="0076391E" w:rsidRDefault="00310CA4" w:rsidP="0076391E">
      <w:pPr>
        <w:jc w:val="both"/>
        <w:rPr>
          <w:rFonts w:ascii="Times New Roman" w:hAnsi="Times New Roman" w:cs="Times New Roman"/>
        </w:rPr>
      </w:pPr>
    </w:p>
    <w:sectPr w:rsidR="00310CA4" w:rsidRPr="007639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570"/>
    <w:multiLevelType w:val="multilevel"/>
    <w:tmpl w:val="B1EE8332"/>
    <w:lvl w:ilvl="0">
      <w:start w:val="1"/>
      <w:numFmt w:val="decimal"/>
      <w:lvlText w:val="%1."/>
      <w:lvlJc w:val="left"/>
      <w:pPr>
        <w:ind w:left="720" w:hanging="360"/>
      </w:pPr>
      <w:rPr>
        <w:rFonts w:ascii="Times New Roman" w:eastAsiaTheme="minorHAnsi" w:hAnsi="Times New Roman" w:cs="Times New Roman" w:hint="default"/>
        <w:b/>
        <w:color w:val="000000"/>
        <w:sz w:val="28"/>
        <w:u w:val="single"/>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2160" w:hanging="1800"/>
      </w:pPr>
      <w:rPr>
        <w:rFonts w:hint="default"/>
        <w:u w:val="single"/>
      </w:rPr>
    </w:lvl>
    <w:lvl w:ilvl="8">
      <w:start w:val="1"/>
      <w:numFmt w:val="decimal"/>
      <w:isLgl/>
      <w:lvlText w:val="%1.%2.%3.%4.%5.%6.%7.%8.%9"/>
      <w:lvlJc w:val="left"/>
      <w:pPr>
        <w:ind w:left="2160" w:hanging="1800"/>
      </w:pPr>
      <w:rPr>
        <w:rFonts w:hint="default"/>
        <w:u w:val="single"/>
      </w:rPr>
    </w:lvl>
  </w:abstractNum>
  <w:abstractNum w:abstractNumId="1" w15:restartNumberingAfterBreak="0">
    <w:nsid w:val="102F0D62"/>
    <w:multiLevelType w:val="multilevel"/>
    <w:tmpl w:val="3968A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142B54"/>
    <w:multiLevelType w:val="multilevel"/>
    <w:tmpl w:val="B1EE8332"/>
    <w:lvl w:ilvl="0">
      <w:start w:val="1"/>
      <w:numFmt w:val="decimal"/>
      <w:lvlText w:val="%1."/>
      <w:lvlJc w:val="left"/>
      <w:pPr>
        <w:ind w:left="720" w:hanging="360"/>
      </w:pPr>
      <w:rPr>
        <w:rFonts w:ascii="Times New Roman" w:eastAsiaTheme="minorHAnsi" w:hAnsi="Times New Roman" w:cs="Times New Roman" w:hint="default"/>
        <w:b/>
        <w:color w:val="000000"/>
        <w:sz w:val="28"/>
        <w:u w:val="single"/>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2160" w:hanging="1800"/>
      </w:pPr>
      <w:rPr>
        <w:rFonts w:hint="default"/>
        <w:u w:val="single"/>
      </w:rPr>
    </w:lvl>
    <w:lvl w:ilvl="8">
      <w:start w:val="1"/>
      <w:numFmt w:val="decimal"/>
      <w:isLgl/>
      <w:lvlText w:val="%1.%2.%3.%4.%5.%6.%7.%8.%9"/>
      <w:lvlJc w:val="left"/>
      <w:pPr>
        <w:ind w:left="2160" w:hanging="1800"/>
      </w:pPr>
      <w:rPr>
        <w:rFonts w:hint="default"/>
        <w:u w:val="single"/>
      </w:rPr>
    </w:lvl>
  </w:abstractNum>
  <w:abstractNum w:abstractNumId="3" w15:restartNumberingAfterBreak="0">
    <w:nsid w:val="2B9F2DCF"/>
    <w:multiLevelType w:val="multilevel"/>
    <w:tmpl w:val="21F4E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1C472DA"/>
    <w:multiLevelType w:val="multilevel"/>
    <w:tmpl w:val="B1EE8332"/>
    <w:lvl w:ilvl="0">
      <w:start w:val="1"/>
      <w:numFmt w:val="decimal"/>
      <w:lvlText w:val="%1."/>
      <w:lvlJc w:val="left"/>
      <w:pPr>
        <w:ind w:left="720" w:hanging="360"/>
      </w:pPr>
      <w:rPr>
        <w:rFonts w:ascii="Times New Roman" w:eastAsiaTheme="minorHAnsi" w:hAnsi="Times New Roman" w:cs="Times New Roman" w:hint="default"/>
        <w:b/>
        <w:color w:val="000000"/>
        <w:sz w:val="28"/>
        <w:u w:val="single"/>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2160" w:hanging="1800"/>
      </w:pPr>
      <w:rPr>
        <w:rFonts w:hint="default"/>
        <w:u w:val="single"/>
      </w:rPr>
    </w:lvl>
    <w:lvl w:ilvl="8">
      <w:start w:val="1"/>
      <w:numFmt w:val="decimal"/>
      <w:isLgl/>
      <w:lvlText w:val="%1.%2.%3.%4.%5.%6.%7.%8.%9"/>
      <w:lvlJc w:val="left"/>
      <w:pPr>
        <w:ind w:left="2160" w:hanging="1800"/>
      </w:pPr>
      <w:rPr>
        <w:rFonts w:hint="default"/>
        <w:u w:val="single"/>
      </w:rPr>
    </w:lvl>
  </w:abstractNum>
  <w:abstractNum w:abstractNumId="5" w15:restartNumberingAfterBreak="0">
    <w:nsid w:val="5D8A49F8"/>
    <w:multiLevelType w:val="multilevel"/>
    <w:tmpl w:val="0B2633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4B06FDD"/>
    <w:multiLevelType w:val="multilevel"/>
    <w:tmpl w:val="B1EE8332"/>
    <w:lvl w:ilvl="0">
      <w:start w:val="1"/>
      <w:numFmt w:val="decimal"/>
      <w:lvlText w:val="%1."/>
      <w:lvlJc w:val="left"/>
      <w:pPr>
        <w:ind w:left="720" w:hanging="360"/>
      </w:pPr>
      <w:rPr>
        <w:rFonts w:ascii="Times New Roman" w:eastAsiaTheme="minorHAnsi" w:hAnsi="Times New Roman" w:cs="Times New Roman" w:hint="default"/>
        <w:b/>
        <w:color w:val="000000"/>
        <w:sz w:val="28"/>
        <w:u w:val="single"/>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2160" w:hanging="1800"/>
      </w:pPr>
      <w:rPr>
        <w:rFonts w:hint="default"/>
        <w:u w:val="single"/>
      </w:rPr>
    </w:lvl>
    <w:lvl w:ilvl="8">
      <w:start w:val="1"/>
      <w:numFmt w:val="decimal"/>
      <w:isLgl/>
      <w:lvlText w:val="%1.%2.%3.%4.%5.%6.%7.%8.%9"/>
      <w:lvlJc w:val="left"/>
      <w:pPr>
        <w:ind w:left="2160" w:hanging="1800"/>
      </w:pPr>
      <w:rPr>
        <w:rFonts w:hint="default"/>
        <w:u w:val="single"/>
      </w:rPr>
    </w:lvl>
  </w:abstractNum>
  <w:abstractNum w:abstractNumId="7" w15:restartNumberingAfterBreak="0">
    <w:nsid w:val="6A7F6378"/>
    <w:multiLevelType w:val="multilevel"/>
    <w:tmpl w:val="796485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0EA19C7"/>
    <w:multiLevelType w:val="multilevel"/>
    <w:tmpl w:val="BBD8BC3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7DF6EC7"/>
    <w:multiLevelType w:val="multilevel"/>
    <w:tmpl w:val="BBD8BC3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B9F4B99"/>
    <w:multiLevelType w:val="multilevel"/>
    <w:tmpl w:val="ECE009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90487823">
    <w:abstractNumId w:val="6"/>
  </w:num>
  <w:num w:numId="2" w16cid:durableId="1365055679">
    <w:abstractNumId w:val="7"/>
  </w:num>
  <w:num w:numId="3" w16cid:durableId="683168482">
    <w:abstractNumId w:val="10"/>
    <w:lvlOverride w:ilvl="0">
      <w:lvl w:ilvl="0">
        <w:numFmt w:val="lowerLetter"/>
        <w:lvlText w:val="%1."/>
        <w:lvlJc w:val="left"/>
      </w:lvl>
    </w:lvlOverride>
  </w:num>
  <w:num w:numId="4" w16cid:durableId="50887153">
    <w:abstractNumId w:val="0"/>
  </w:num>
  <w:num w:numId="5" w16cid:durableId="378286533">
    <w:abstractNumId w:val="4"/>
  </w:num>
  <w:num w:numId="6" w16cid:durableId="988707448">
    <w:abstractNumId w:val="3"/>
  </w:num>
  <w:num w:numId="7" w16cid:durableId="1006327391">
    <w:abstractNumId w:val="1"/>
  </w:num>
  <w:num w:numId="8" w16cid:durableId="988829347">
    <w:abstractNumId w:val="2"/>
  </w:num>
  <w:num w:numId="9" w16cid:durableId="865170134">
    <w:abstractNumId w:val="9"/>
  </w:num>
  <w:num w:numId="10" w16cid:durableId="326902311">
    <w:abstractNumId w:val="5"/>
  </w:num>
  <w:num w:numId="11" w16cid:durableId="8471391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C5D"/>
    <w:rsid w:val="00082476"/>
    <w:rsid w:val="000A0B27"/>
    <w:rsid w:val="000B0098"/>
    <w:rsid w:val="000B184B"/>
    <w:rsid w:val="000D1C5D"/>
    <w:rsid w:val="001037F2"/>
    <w:rsid w:val="001239B0"/>
    <w:rsid w:val="00155198"/>
    <w:rsid w:val="001B0647"/>
    <w:rsid w:val="00216208"/>
    <w:rsid w:val="00272638"/>
    <w:rsid w:val="002760E3"/>
    <w:rsid w:val="00293591"/>
    <w:rsid w:val="002E0480"/>
    <w:rsid w:val="00300701"/>
    <w:rsid w:val="00310CA4"/>
    <w:rsid w:val="0038790E"/>
    <w:rsid w:val="003F61FD"/>
    <w:rsid w:val="004B35CD"/>
    <w:rsid w:val="004C6D78"/>
    <w:rsid w:val="004F0CC5"/>
    <w:rsid w:val="00561482"/>
    <w:rsid w:val="00623AA9"/>
    <w:rsid w:val="0062560B"/>
    <w:rsid w:val="006516B6"/>
    <w:rsid w:val="00684069"/>
    <w:rsid w:val="006E0DDA"/>
    <w:rsid w:val="0070335E"/>
    <w:rsid w:val="00716E9B"/>
    <w:rsid w:val="0076391E"/>
    <w:rsid w:val="007C5962"/>
    <w:rsid w:val="007E33F1"/>
    <w:rsid w:val="007E61EB"/>
    <w:rsid w:val="00812FA0"/>
    <w:rsid w:val="008A0C06"/>
    <w:rsid w:val="008A4126"/>
    <w:rsid w:val="0097209C"/>
    <w:rsid w:val="009A7FCD"/>
    <w:rsid w:val="00A35FF1"/>
    <w:rsid w:val="00A75656"/>
    <w:rsid w:val="00A84776"/>
    <w:rsid w:val="00AE676B"/>
    <w:rsid w:val="00AF7ADF"/>
    <w:rsid w:val="00BF2518"/>
    <w:rsid w:val="00C22FEF"/>
    <w:rsid w:val="00C60159"/>
    <w:rsid w:val="00CA3BC3"/>
    <w:rsid w:val="00CE1D02"/>
    <w:rsid w:val="00D11209"/>
    <w:rsid w:val="00D91D97"/>
    <w:rsid w:val="00DA060B"/>
    <w:rsid w:val="00DA1210"/>
    <w:rsid w:val="00E40A1F"/>
    <w:rsid w:val="00E63675"/>
    <w:rsid w:val="00EA2E2C"/>
    <w:rsid w:val="00EE1C07"/>
    <w:rsid w:val="00EF74FB"/>
    <w:rsid w:val="00F131A0"/>
    <w:rsid w:val="00F46E29"/>
    <w:rsid w:val="00F50BDD"/>
    <w:rsid w:val="00F86F02"/>
    <w:rsid w:val="00F870B4"/>
    <w:rsid w:val="00FD1176"/>
    <w:rsid w:val="00FD71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EEE"/>
  <w15:chartTrackingRefBased/>
  <w15:docId w15:val="{7CA2C663-A85B-4497-B02D-4F7825D28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BF251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BF2518"/>
  </w:style>
  <w:style w:type="paragraph" w:styleId="Paragraphedeliste">
    <w:name w:val="List Paragraph"/>
    <w:basedOn w:val="Normal"/>
    <w:uiPriority w:val="34"/>
    <w:qFormat/>
    <w:rsid w:val="00BF2518"/>
    <w:pPr>
      <w:ind w:left="720"/>
      <w:contextualSpacing/>
    </w:pPr>
  </w:style>
  <w:style w:type="character" w:styleId="Textedelespacerserv">
    <w:name w:val="Placeholder Text"/>
    <w:basedOn w:val="Policepardfaut"/>
    <w:uiPriority w:val="99"/>
    <w:semiHidden/>
    <w:rsid w:val="004B35CD"/>
    <w:rPr>
      <w:color w:val="808080"/>
    </w:rPr>
  </w:style>
  <w:style w:type="paragraph" w:styleId="Lgende">
    <w:name w:val="caption"/>
    <w:basedOn w:val="Normal"/>
    <w:next w:val="Normal"/>
    <w:uiPriority w:val="35"/>
    <w:unhideWhenUsed/>
    <w:qFormat/>
    <w:rsid w:val="002162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46924">
      <w:bodyDiv w:val="1"/>
      <w:marLeft w:val="0"/>
      <w:marRight w:val="0"/>
      <w:marTop w:val="0"/>
      <w:marBottom w:val="0"/>
      <w:divBdr>
        <w:top w:val="none" w:sz="0" w:space="0" w:color="auto"/>
        <w:left w:val="none" w:sz="0" w:space="0" w:color="auto"/>
        <w:bottom w:val="none" w:sz="0" w:space="0" w:color="auto"/>
        <w:right w:val="none" w:sz="0" w:space="0" w:color="auto"/>
      </w:divBdr>
    </w:div>
    <w:div w:id="426116738">
      <w:bodyDiv w:val="1"/>
      <w:marLeft w:val="0"/>
      <w:marRight w:val="0"/>
      <w:marTop w:val="0"/>
      <w:marBottom w:val="0"/>
      <w:divBdr>
        <w:top w:val="none" w:sz="0" w:space="0" w:color="auto"/>
        <w:left w:val="none" w:sz="0" w:space="0" w:color="auto"/>
        <w:bottom w:val="none" w:sz="0" w:space="0" w:color="auto"/>
        <w:right w:val="none" w:sz="0" w:space="0" w:color="auto"/>
      </w:divBdr>
      <w:divsChild>
        <w:div w:id="1515072269">
          <w:marLeft w:val="720"/>
          <w:marRight w:val="0"/>
          <w:marTop w:val="0"/>
          <w:marBottom w:val="0"/>
          <w:divBdr>
            <w:top w:val="none" w:sz="0" w:space="0" w:color="auto"/>
            <w:left w:val="none" w:sz="0" w:space="0" w:color="auto"/>
            <w:bottom w:val="none" w:sz="0" w:space="0" w:color="auto"/>
            <w:right w:val="none" w:sz="0" w:space="0" w:color="auto"/>
          </w:divBdr>
        </w:div>
      </w:divsChild>
    </w:div>
    <w:div w:id="563369467">
      <w:bodyDiv w:val="1"/>
      <w:marLeft w:val="0"/>
      <w:marRight w:val="0"/>
      <w:marTop w:val="0"/>
      <w:marBottom w:val="0"/>
      <w:divBdr>
        <w:top w:val="none" w:sz="0" w:space="0" w:color="auto"/>
        <w:left w:val="none" w:sz="0" w:space="0" w:color="auto"/>
        <w:bottom w:val="none" w:sz="0" w:space="0" w:color="auto"/>
        <w:right w:val="none" w:sz="0" w:space="0" w:color="auto"/>
      </w:divBdr>
    </w:div>
    <w:div w:id="1175460043">
      <w:bodyDiv w:val="1"/>
      <w:marLeft w:val="0"/>
      <w:marRight w:val="0"/>
      <w:marTop w:val="0"/>
      <w:marBottom w:val="0"/>
      <w:divBdr>
        <w:top w:val="none" w:sz="0" w:space="0" w:color="auto"/>
        <w:left w:val="none" w:sz="0" w:space="0" w:color="auto"/>
        <w:bottom w:val="none" w:sz="0" w:space="0" w:color="auto"/>
        <w:right w:val="none" w:sz="0" w:space="0" w:color="auto"/>
      </w:divBdr>
    </w:div>
    <w:div w:id="1612932678">
      <w:bodyDiv w:val="1"/>
      <w:marLeft w:val="0"/>
      <w:marRight w:val="0"/>
      <w:marTop w:val="0"/>
      <w:marBottom w:val="0"/>
      <w:divBdr>
        <w:top w:val="none" w:sz="0" w:space="0" w:color="auto"/>
        <w:left w:val="none" w:sz="0" w:space="0" w:color="auto"/>
        <w:bottom w:val="none" w:sz="0" w:space="0" w:color="auto"/>
        <w:right w:val="none" w:sz="0" w:space="0" w:color="auto"/>
      </w:divBdr>
    </w:div>
    <w:div w:id="1749113255">
      <w:bodyDiv w:val="1"/>
      <w:marLeft w:val="0"/>
      <w:marRight w:val="0"/>
      <w:marTop w:val="0"/>
      <w:marBottom w:val="0"/>
      <w:divBdr>
        <w:top w:val="none" w:sz="0" w:space="0" w:color="auto"/>
        <w:left w:val="none" w:sz="0" w:space="0" w:color="auto"/>
        <w:bottom w:val="none" w:sz="0" w:space="0" w:color="auto"/>
        <w:right w:val="none" w:sz="0" w:space="0" w:color="auto"/>
      </w:divBdr>
      <w:divsChild>
        <w:div w:id="137646689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1093</Words>
  <Characters>6012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pierre gosson</dc:creator>
  <cp:keywords/>
  <dc:description/>
  <cp:lastModifiedBy>jean pierre gosson</cp:lastModifiedBy>
  <cp:revision>57</cp:revision>
  <dcterms:created xsi:type="dcterms:W3CDTF">2022-04-04T08:13:00Z</dcterms:created>
  <dcterms:modified xsi:type="dcterms:W3CDTF">2022-04-05T15:48:00Z</dcterms:modified>
</cp:coreProperties>
</file>