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85" w:rsidRDefault="00B641DD" w:rsidP="00B641DD">
      <w:pPr>
        <w:pStyle w:val="Titre"/>
        <w:jc w:val="center"/>
      </w:pPr>
      <w:r>
        <w:t>RAPPORT DU PROJET INNOVATION :</w:t>
      </w:r>
    </w:p>
    <w:p w:rsidR="00B641DD" w:rsidRDefault="00B641DD" w:rsidP="00B641DD">
      <w:pPr>
        <w:pStyle w:val="Titre"/>
        <w:jc w:val="center"/>
      </w:pPr>
      <w:r>
        <w:t>SAFRAN</w:t>
      </w:r>
    </w:p>
    <w:p w:rsidR="00B641DD" w:rsidRDefault="00B641DD">
      <w:pPr>
        <w:rPr>
          <w:color w:val="000000" w:themeColor="text1"/>
          <w:sz w:val="24"/>
        </w:rPr>
      </w:pPr>
      <w:r>
        <w:br w:type="page"/>
      </w:r>
    </w:p>
    <w:p w:rsidR="00B641DD" w:rsidRDefault="00B641DD" w:rsidP="00FF6200">
      <w:pPr>
        <w:pStyle w:val="CERtext"/>
      </w:pPr>
      <w:r>
        <w:lastRenderedPageBreak/>
        <w:t>INDEX :</w:t>
      </w:r>
    </w:p>
    <w:p w:rsidR="00533634" w:rsidRDefault="00533634">
      <w:pPr>
        <w:rPr>
          <w:color w:val="000000" w:themeColor="text1"/>
          <w:sz w:val="24"/>
        </w:rPr>
      </w:pPr>
      <w:r>
        <w:rPr>
          <w:b/>
          <w:sz w:val="24"/>
        </w:rPr>
        <w:br w:type="page"/>
      </w:r>
    </w:p>
    <w:p w:rsidR="001E229F" w:rsidRDefault="00533634" w:rsidP="001E229F">
      <w:pPr>
        <w:pStyle w:val="CER1"/>
        <w:numPr>
          <w:ilvl w:val="0"/>
          <w:numId w:val="1"/>
        </w:numPr>
      </w:pPr>
      <w:r>
        <w:lastRenderedPageBreak/>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context map » nous permet d’observer ces pistes de réflexion.</w:t>
      </w:r>
    </w:p>
    <w:p w:rsidR="00F672CD" w:rsidRDefault="00E07D64" w:rsidP="00FF6200">
      <w:pPr>
        <w:pStyle w:val="CERtext"/>
      </w:pPr>
      <w:r>
        <w:t xml:space="preserve">Le context map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4" name="Image 4"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6" name="Image 6"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Pr="00533634" w:rsidRDefault="000B2B1F" w:rsidP="00222D28">
      <w:pPr>
        <w:pStyle w:val="CERtext"/>
        <w:ind w:left="0"/>
      </w:pPr>
      <w:bookmarkStart w:id="0" w:name="_GoBack"/>
      <w:bookmarkEnd w:id="0"/>
    </w:p>
    <w:sectPr w:rsidR="000B2B1F" w:rsidRPr="00533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B2B1F"/>
    <w:rsid w:val="00124F87"/>
    <w:rsid w:val="001E229F"/>
    <w:rsid w:val="00222D28"/>
    <w:rsid w:val="0024159C"/>
    <w:rsid w:val="002725B9"/>
    <w:rsid w:val="002C00F1"/>
    <w:rsid w:val="0032711C"/>
    <w:rsid w:val="0033410E"/>
    <w:rsid w:val="0051140D"/>
    <w:rsid w:val="005266F9"/>
    <w:rsid w:val="00533634"/>
    <w:rsid w:val="00567611"/>
    <w:rsid w:val="00581F99"/>
    <w:rsid w:val="005D432F"/>
    <w:rsid w:val="005E7C98"/>
    <w:rsid w:val="00637885"/>
    <w:rsid w:val="00647F0E"/>
    <w:rsid w:val="006565DA"/>
    <w:rsid w:val="006A0B3E"/>
    <w:rsid w:val="0078126F"/>
    <w:rsid w:val="008E7585"/>
    <w:rsid w:val="00A6131C"/>
    <w:rsid w:val="00A94C35"/>
    <w:rsid w:val="00AE25DB"/>
    <w:rsid w:val="00B44AE1"/>
    <w:rsid w:val="00B47719"/>
    <w:rsid w:val="00B641DD"/>
    <w:rsid w:val="00BF293E"/>
    <w:rsid w:val="00C12CFB"/>
    <w:rsid w:val="00D85180"/>
    <w:rsid w:val="00D919C9"/>
    <w:rsid w:val="00E07D64"/>
    <w:rsid w:val="00E70B9F"/>
    <w:rsid w:val="00E70E20"/>
    <w:rsid w:val="00E77A9B"/>
    <w:rsid w:val="00F672CD"/>
    <w:rsid w:val="00FA2A56"/>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1F6B"/>
  <w15:chartTrackingRefBased/>
  <w15:docId w15:val="{DA7C5038-2A98-41EA-BA2E-BED2B15F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708</Words>
  <Characters>3894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CHABRIER CLÉMENT</dc:creator>
  <cp:keywords/>
  <dc:description/>
  <cp:lastModifiedBy>CHABRIER CLÉMENT</cp:lastModifiedBy>
  <cp:revision>25</cp:revision>
  <dcterms:created xsi:type="dcterms:W3CDTF">2017-12-16T12:18:00Z</dcterms:created>
  <dcterms:modified xsi:type="dcterms:W3CDTF">2017-12-16T14:51:00Z</dcterms:modified>
</cp:coreProperties>
</file>