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EAF4E" w14:textId="77777777" w:rsidR="00E23431" w:rsidRPr="00C21B14" w:rsidRDefault="00E23431" w:rsidP="00E23431">
      <w:pPr>
        <w:pStyle w:val="Heading1"/>
        <w:shd w:val="clear" w:color="auto" w:fill="F6F7F9"/>
        <w:spacing w:before="0"/>
        <w:rPr>
          <w:rFonts w:ascii="Arial" w:hAnsi="Arial" w:cs="Arial"/>
          <w:color w:val="15305D"/>
          <w:sz w:val="24"/>
          <w:szCs w:val="24"/>
        </w:rPr>
      </w:pPr>
      <w:bookmarkStart w:id="0" w:name="_Toc162971323"/>
      <w:bookmarkStart w:id="1" w:name="_Toc207397085"/>
      <w:r w:rsidRPr="00C21B14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13F9FC78" wp14:editId="78574E79">
            <wp:extent cx="2857500" cy="1057275"/>
            <wp:effectExtent l="0" t="0" r="0" b="9525"/>
            <wp:docPr id="384565433" name="Picture 4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65433" name="Picture 4" descr="A blue and black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5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  <w:bookmarkEnd w:id="1"/>
    </w:p>
    <w:p w14:paraId="51F8141C" w14:textId="0FDFFF0E" w:rsidR="00E23431" w:rsidRPr="00C21B14" w:rsidRDefault="00E23431" w:rsidP="00E23431">
      <w:pPr>
        <w:pStyle w:val="Heading1"/>
        <w:shd w:val="clear" w:color="auto" w:fill="F6F7F9"/>
        <w:spacing w:before="0"/>
        <w:rPr>
          <w:rFonts w:ascii="Arial" w:hAnsi="Arial" w:cs="Arial"/>
          <w:color w:val="15305D"/>
          <w:sz w:val="24"/>
          <w:szCs w:val="24"/>
        </w:rPr>
      </w:pPr>
      <w:bookmarkStart w:id="2" w:name="_Toc162971324"/>
      <w:bookmarkStart w:id="3" w:name="_Toc207397086"/>
      <w:r w:rsidRPr="00C21B14">
        <w:rPr>
          <w:rFonts w:ascii="Arial" w:hAnsi="Arial" w:cs="Arial"/>
          <w:color w:val="15305D"/>
          <w:sz w:val="24"/>
          <w:szCs w:val="24"/>
        </w:rPr>
        <w:t>IT</w:t>
      </w:r>
      <w:r>
        <w:rPr>
          <w:rFonts w:ascii="Arial" w:hAnsi="Arial" w:cs="Arial"/>
          <w:color w:val="15305D"/>
          <w:sz w:val="24"/>
          <w:szCs w:val="24"/>
        </w:rPr>
        <w:t>COA2</w:t>
      </w:r>
      <w:r w:rsidRPr="00C21B14">
        <w:rPr>
          <w:rFonts w:ascii="Arial" w:hAnsi="Arial" w:cs="Arial"/>
          <w:color w:val="15305D"/>
          <w:sz w:val="24"/>
          <w:szCs w:val="24"/>
        </w:rPr>
        <w:t>-</w:t>
      </w:r>
      <w:r>
        <w:rPr>
          <w:rFonts w:ascii="Arial" w:hAnsi="Arial" w:cs="Arial"/>
          <w:color w:val="15305D"/>
          <w:sz w:val="24"/>
          <w:szCs w:val="24"/>
        </w:rPr>
        <w:t>33</w:t>
      </w:r>
      <w:r w:rsidRPr="00C21B14">
        <w:rPr>
          <w:rFonts w:ascii="Arial" w:hAnsi="Arial" w:cs="Arial"/>
          <w:color w:val="15305D"/>
          <w:sz w:val="24"/>
          <w:szCs w:val="24"/>
        </w:rPr>
        <w:t xml:space="preserve"> Assessments (202</w:t>
      </w:r>
      <w:r>
        <w:rPr>
          <w:rFonts w:ascii="Arial" w:hAnsi="Arial" w:cs="Arial"/>
          <w:color w:val="15305D"/>
          <w:sz w:val="24"/>
          <w:szCs w:val="24"/>
        </w:rPr>
        <w:t>5</w:t>
      </w:r>
      <w:r w:rsidRPr="00C21B14">
        <w:rPr>
          <w:rFonts w:ascii="Arial" w:hAnsi="Arial" w:cs="Arial"/>
          <w:color w:val="15305D"/>
          <w:sz w:val="24"/>
          <w:szCs w:val="24"/>
        </w:rPr>
        <w:t>)</w:t>
      </w:r>
      <w:bookmarkEnd w:id="2"/>
      <w:bookmarkEnd w:id="3"/>
    </w:p>
    <w:p w14:paraId="352848AB" w14:textId="77777777" w:rsidR="00E23431" w:rsidRPr="00C21B14" w:rsidRDefault="00E23431" w:rsidP="00E23431">
      <w:pPr>
        <w:pStyle w:val="Heading2"/>
        <w:shd w:val="clear" w:color="auto" w:fill="F6F7F9"/>
        <w:spacing w:before="0"/>
        <w:rPr>
          <w:rFonts w:ascii="Arial" w:hAnsi="Arial" w:cs="Arial"/>
          <w:color w:val="15305D"/>
          <w:sz w:val="24"/>
          <w:szCs w:val="24"/>
        </w:rPr>
      </w:pPr>
      <w:bookmarkStart w:id="4" w:name="_Toc162971325"/>
      <w:bookmarkStart w:id="5" w:name="_Toc207397087"/>
      <w:r w:rsidRPr="00C21B14">
        <w:rPr>
          <w:rFonts w:ascii="Arial" w:hAnsi="Arial" w:cs="Arial"/>
          <w:color w:val="15305D"/>
          <w:sz w:val="24"/>
          <w:szCs w:val="24"/>
        </w:rPr>
        <w:t>Project</w:t>
      </w:r>
      <w:bookmarkEnd w:id="4"/>
      <w:bookmarkEnd w:id="5"/>
    </w:p>
    <w:p w14:paraId="6578A16F" w14:textId="77777777" w:rsidR="00E23431" w:rsidRPr="00C21B14" w:rsidRDefault="00E23431" w:rsidP="00E23431">
      <w:pPr>
        <w:pStyle w:val="Heading2"/>
        <w:shd w:val="clear" w:color="auto" w:fill="F6F7F9"/>
        <w:spacing w:before="0"/>
        <w:rPr>
          <w:rFonts w:ascii="Arial" w:hAnsi="Arial" w:cs="Arial"/>
          <w:color w:val="15305D"/>
          <w:sz w:val="24"/>
          <w:szCs w:val="24"/>
        </w:rPr>
      </w:pPr>
      <w:bookmarkStart w:id="6" w:name="_Toc162971326"/>
      <w:bookmarkStart w:id="7" w:name="_Toc207397088"/>
      <w:r w:rsidRPr="00C21B14">
        <w:rPr>
          <w:rFonts w:ascii="Arial" w:hAnsi="Arial" w:cs="Arial"/>
          <w:color w:val="15305D"/>
          <w:sz w:val="24"/>
          <w:szCs w:val="24"/>
        </w:rPr>
        <w:t>1. Project</w:t>
      </w:r>
      <w:bookmarkEnd w:id="6"/>
      <w:bookmarkEnd w:id="7"/>
    </w:p>
    <w:tbl>
      <w:tblPr>
        <w:tblW w:w="15300" w:type="dxa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7650"/>
        <w:gridCol w:w="7650"/>
      </w:tblGrid>
      <w:tr w:rsidR="00E23431" w:rsidRPr="00C21B14" w14:paraId="7EBC63FB" w14:textId="77777777" w:rsidTr="008E0386">
        <w:tc>
          <w:tcPr>
            <w:tcW w:w="7650" w:type="dxa"/>
            <w:vAlign w:val="center"/>
            <w:hideMark/>
          </w:tcPr>
          <w:p w14:paraId="5FD60CF1" w14:textId="77777777" w:rsidR="00E23431" w:rsidRPr="00C21B14" w:rsidRDefault="00E23431" w:rsidP="008E038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</w:rPr>
            </w:pPr>
            <w:r w:rsidRPr="00C21B14">
              <w:rPr>
                <w:rStyle w:val="Strong"/>
                <w:rFonts w:ascii="Arial" w:hAnsi="Arial" w:cs="Arial"/>
                <w:sz w:val="24"/>
                <w:szCs w:val="24"/>
              </w:rPr>
              <w:t>Faculty: </w:t>
            </w:r>
          </w:p>
        </w:tc>
        <w:tc>
          <w:tcPr>
            <w:tcW w:w="7650" w:type="dxa"/>
            <w:vAlign w:val="center"/>
            <w:hideMark/>
          </w:tcPr>
          <w:p w14:paraId="31BB6FCA" w14:textId="77777777" w:rsidR="00E23431" w:rsidRPr="00C21B14" w:rsidRDefault="00E23431" w:rsidP="008E038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</w:rPr>
            </w:pPr>
            <w:r w:rsidRPr="00C21B14">
              <w:rPr>
                <w:rFonts w:ascii="Arial" w:hAnsi="Arial" w:cs="Arial"/>
                <w:sz w:val="24"/>
                <w:szCs w:val="24"/>
              </w:rPr>
              <w:t>Information Technology</w:t>
            </w:r>
          </w:p>
        </w:tc>
      </w:tr>
      <w:tr w:rsidR="00E23431" w:rsidRPr="00C21B14" w14:paraId="676F7830" w14:textId="77777777" w:rsidTr="008E0386">
        <w:tc>
          <w:tcPr>
            <w:tcW w:w="7650" w:type="dxa"/>
            <w:vAlign w:val="center"/>
            <w:hideMark/>
          </w:tcPr>
          <w:p w14:paraId="1C549EF4" w14:textId="77777777" w:rsidR="00E23431" w:rsidRPr="00C21B14" w:rsidRDefault="00E23431" w:rsidP="008E038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</w:rPr>
            </w:pPr>
            <w:r w:rsidRPr="00C21B14">
              <w:rPr>
                <w:rStyle w:val="Strong"/>
                <w:rFonts w:ascii="Arial" w:hAnsi="Arial" w:cs="Arial"/>
                <w:sz w:val="24"/>
                <w:szCs w:val="24"/>
              </w:rPr>
              <w:t>Module Code:</w:t>
            </w:r>
          </w:p>
        </w:tc>
        <w:tc>
          <w:tcPr>
            <w:tcW w:w="7650" w:type="dxa"/>
            <w:vAlign w:val="center"/>
            <w:hideMark/>
          </w:tcPr>
          <w:p w14:paraId="7562B966" w14:textId="2B84DE98" w:rsidR="00E23431" w:rsidRPr="00C21B14" w:rsidRDefault="00E23431" w:rsidP="008E038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</w:rPr>
            </w:pPr>
            <w:r w:rsidRPr="00C21B14">
              <w:rPr>
                <w:rFonts w:ascii="Arial" w:hAnsi="Arial" w:cs="Arial"/>
                <w:sz w:val="24"/>
                <w:szCs w:val="24"/>
              </w:rPr>
              <w:t>IT</w:t>
            </w:r>
            <w:r>
              <w:rPr>
                <w:rFonts w:ascii="Arial" w:hAnsi="Arial" w:cs="Arial"/>
                <w:sz w:val="24"/>
                <w:szCs w:val="24"/>
              </w:rPr>
              <w:t>COA2</w:t>
            </w:r>
          </w:p>
        </w:tc>
      </w:tr>
      <w:tr w:rsidR="00E23431" w:rsidRPr="00C21B14" w14:paraId="6FCBB63E" w14:textId="77777777" w:rsidTr="008E0386">
        <w:tc>
          <w:tcPr>
            <w:tcW w:w="7650" w:type="dxa"/>
            <w:vAlign w:val="center"/>
            <w:hideMark/>
          </w:tcPr>
          <w:p w14:paraId="3A62A646" w14:textId="77777777" w:rsidR="00E23431" w:rsidRPr="00C21B14" w:rsidRDefault="00E23431" w:rsidP="008E038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</w:rPr>
            </w:pPr>
            <w:r w:rsidRPr="00C21B14">
              <w:rPr>
                <w:rStyle w:val="Strong"/>
                <w:rFonts w:ascii="Arial" w:hAnsi="Arial" w:cs="Arial"/>
                <w:sz w:val="24"/>
                <w:szCs w:val="24"/>
              </w:rPr>
              <w:t>Module Name:</w:t>
            </w:r>
          </w:p>
        </w:tc>
        <w:tc>
          <w:tcPr>
            <w:tcW w:w="7650" w:type="dxa"/>
            <w:vAlign w:val="center"/>
            <w:hideMark/>
          </w:tcPr>
          <w:p w14:paraId="7591A74A" w14:textId="4B1D5789" w:rsidR="00E23431" w:rsidRPr="00C21B14" w:rsidRDefault="00E23431" w:rsidP="008E038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Web Server Management</w:t>
            </w:r>
          </w:p>
        </w:tc>
      </w:tr>
      <w:tr w:rsidR="00E23431" w:rsidRPr="00C21B14" w14:paraId="18D54A53" w14:textId="77777777" w:rsidTr="008E0386">
        <w:tc>
          <w:tcPr>
            <w:tcW w:w="7650" w:type="dxa"/>
            <w:vAlign w:val="center"/>
            <w:hideMark/>
          </w:tcPr>
          <w:p w14:paraId="751B6C2B" w14:textId="77777777" w:rsidR="00E23431" w:rsidRPr="00C21B14" w:rsidRDefault="00E23431" w:rsidP="008E038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</w:rPr>
            </w:pPr>
            <w:r w:rsidRPr="00C21B14">
              <w:rPr>
                <w:rStyle w:val="Strong"/>
                <w:rFonts w:ascii="Arial" w:hAnsi="Arial" w:cs="Arial"/>
                <w:sz w:val="24"/>
                <w:szCs w:val="24"/>
              </w:rPr>
              <w:t>Content Writer:</w:t>
            </w:r>
          </w:p>
        </w:tc>
        <w:tc>
          <w:tcPr>
            <w:tcW w:w="7650" w:type="dxa"/>
            <w:vAlign w:val="center"/>
            <w:hideMark/>
          </w:tcPr>
          <w:p w14:paraId="3811B35E" w14:textId="77777777" w:rsidR="00E23431" w:rsidRPr="00C21B14" w:rsidRDefault="00E23431" w:rsidP="008E038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</w:rPr>
            </w:pPr>
            <w:r w:rsidRPr="00C21B14">
              <w:rPr>
                <w:rFonts w:ascii="Arial" w:hAnsi="Arial" w:cs="Arial"/>
                <w:sz w:val="24"/>
                <w:szCs w:val="24"/>
              </w:rPr>
              <w:t>Jean Labuschagne</w:t>
            </w:r>
          </w:p>
          <w:p w14:paraId="1A1AFFD5" w14:textId="77777777" w:rsidR="00E23431" w:rsidRPr="00C21B14" w:rsidRDefault="00E23431" w:rsidP="008E038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</w:rPr>
            </w:pPr>
            <w:r w:rsidRPr="00C21B14">
              <w:rPr>
                <w:rFonts w:ascii="Arial" w:hAnsi="Arial" w:cs="Arial"/>
                <w:sz w:val="24"/>
                <w:szCs w:val="24"/>
              </w:rPr>
              <w:t>(EDUV4955673)</w:t>
            </w:r>
          </w:p>
        </w:tc>
      </w:tr>
      <w:tr w:rsidR="00E23431" w:rsidRPr="00C21B14" w14:paraId="6DFB03CA" w14:textId="77777777" w:rsidTr="008E0386">
        <w:tc>
          <w:tcPr>
            <w:tcW w:w="7650" w:type="dxa"/>
            <w:vAlign w:val="center"/>
            <w:hideMark/>
          </w:tcPr>
          <w:p w14:paraId="4991119E" w14:textId="77777777" w:rsidR="00E23431" w:rsidRPr="00C21B14" w:rsidRDefault="00E23431" w:rsidP="008E038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</w:rPr>
            </w:pPr>
            <w:r w:rsidRPr="00C21B14">
              <w:rPr>
                <w:rStyle w:val="Strong"/>
                <w:rFonts w:ascii="Arial" w:hAnsi="Arial" w:cs="Arial"/>
                <w:sz w:val="24"/>
                <w:szCs w:val="24"/>
              </w:rPr>
              <w:t>Internal Moderation:</w:t>
            </w:r>
          </w:p>
        </w:tc>
        <w:tc>
          <w:tcPr>
            <w:tcW w:w="7650" w:type="dxa"/>
            <w:vAlign w:val="center"/>
            <w:hideMark/>
          </w:tcPr>
          <w:p w14:paraId="5D5DAE77" w14:textId="77777777" w:rsidR="00E23431" w:rsidRPr="00C21B14" w:rsidRDefault="00E23431" w:rsidP="008E038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23431" w:rsidRPr="00C21B14" w14:paraId="6D183815" w14:textId="77777777" w:rsidTr="008E0386">
        <w:tc>
          <w:tcPr>
            <w:tcW w:w="7650" w:type="dxa"/>
            <w:vAlign w:val="center"/>
            <w:hideMark/>
          </w:tcPr>
          <w:p w14:paraId="51CD4030" w14:textId="77777777" w:rsidR="00E23431" w:rsidRPr="00C21B14" w:rsidRDefault="00E23431" w:rsidP="008E038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</w:rPr>
            </w:pPr>
            <w:r w:rsidRPr="00C21B14">
              <w:rPr>
                <w:rStyle w:val="Strong"/>
                <w:rFonts w:ascii="Arial" w:hAnsi="Arial" w:cs="Arial"/>
                <w:sz w:val="24"/>
                <w:szCs w:val="24"/>
              </w:rPr>
              <w:t>Copy Editor:</w:t>
            </w:r>
          </w:p>
        </w:tc>
        <w:tc>
          <w:tcPr>
            <w:tcW w:w="7650" w:type="dxa"/>
            <w:vAlign w:val="center"/>
            <w:hideMark/>
          </w:tcPr>
          <w:p w14:paraId="4A24492E" w14:textId="77777777" w:rsidR="00E23431" w:rsidRPr="00C21B14" w:rsidRDefault="00E23431" w:rsidP="008E038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</w:rPr>
            </w:pPr>
            <w:r w:rsidRPr="00C21B14">
              <w:rPr>
                <w:rFonts w:ascii="Arial" w:hAnsi="Arial" w:cs="Arial"/>
                <w:sz w:val="24"/>
                <w:szCs w:val="24"/>
              </w:rPr>
              <w:t>Jean Labuschagne</w:t>
            </w:r>
          </w:p>
        </w:tc>
      </w:tr>
      <w:tr w:rsidR="00E23431" w:rsidRPr="00C21B14" w14:paraId="3D0AA634" w14:textId="77777777" w:rsidTr="008E0386">
        <w:tc>
          <w:tcPr>
            <w:tcW w:w="7650" w:type="dxa"/>
            <w:vAlign w:val="center"/>
            <w:hideMark/>
          </w:tcPr>
          <w:p w14:paraId="552C7DAE" w14:textId="77777777" w:rsidR="00E23431" w:rsidRPr="00C21B14" w:rsidRDefault="00E23431" w:rsidP="008E038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</w:rPr>
            </w:pPr>
            <w:r w:rsidRPr="00C21B14">
              <w:rPr>
                <w:rStyle w:val="Strong"/>
                <w:rFonts w:ascii="Arial" w:hAnsi="Arial" w:cs="Arial"/>
                <w:sz w:val="24"/>
                <w:szCs w:val="24"/>
              </w:rPr>
              <w:t>Total Marks:</w:t>
            </w:r>
          </w:p>
        </w:tc>
        <w:tc>
          <w:tcPr>
            <w:tcW w:w="7650" w:type="dxa"/>
            <w:vAlign w:val="center"/>
            <w:hideMark/>
          </w:tcPr>
          <w:p w14:paraId="26DE6663" w14:textId="77777777" w:rsidR="00E23431" w:rsidRPr="00C21B14" w:rsidRDefault="00E23431" w:rsidP="008E038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</w:rPr>
            </w:pPr>
            <w:r w:rsidRPr="00C21B14">
              <w:rPr>
                <w:rFonts w:ascii="Arial" w:hAnsi="Arial" w:cs="Arial"/>
                <w:sz w:val="24"/>
                <w:szCs w:val="24"/>
              </w:rPr>
              <w:t>100</w:t>
            </w:r>
          </w:p>
        </w:tc>
      </w:tr>
      <w:tr w:rsidR="00E23431" w:rsidRPr="00C21B14" w14:paraId="758F30C0" w14:textId="77777777" w:rsidTr="008E0386">
        <w:tc>
          <w:tcPr>
            <w:tcW w:w="7650" w:type="dxa"/>
            <w:vAlign w:val="center"/>
            <w:hideMark/>
          </w:tcPr>
          <w:p w14:paraId="5C96E23E" w14:textId="77777777" w:rsidR="00E23431" w:rsidRPr="00C21B14" w:rsidRDefault="00E23431" w:rsidP="008E038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</w:rPr>
            </w:pPr>
            <w:r w:rsidRPr="00C21B14">
              <w:rPr>
                <w:rStyle w:val="Strong"/>
                <w:rFonts w:ascii="Arial" w:hAnsi="Arial" w:cs="Arial"/>
                <w:sz w:val="24"/>
                <w:szCs w:val="24"/>
              </w:rPr>
              <w:t>Submission Week:</w:t>
            </w:r>
          </w:p>
        </w:tc>
        <w:tc>
          <w:tcPr>
            <w:tcW w:w="7650" w:type="dxa"/>
            <w:vAlign w:val="center"/>
            <w:hideMark/>
          </w:tcPr>
          <w:p w14:paraId="23725E0F" w14:textId="77777777" w:rsidR="00E23431" w:rsidRPr="00C21B14" w:rsidRDefault="00E23431" w:rsidP="008E038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Third</w:t>
            </w:r>
            <w:r w:rsidRPr="00C21B14">
              <w:rPr>
                <w:rFonts w:ascii="Arial" w:hAnsi="Arial" w:cs="Arial"/>
                <w:sz w:val="24"/>
                <w:szCs w:val="24"/>
              </w:rPr>
              <w:t xml:space="preserve"> Block Week 6</w:t>
            </w:r>
          </w:p>
        </w:tc>
      </w:tr>
    </w:tbl>
    <w:p w14:paraId="114E24A6" w14:textId="77777777" w:rsidR="00E23431" w:rsidRDefault="00E23431" w:rsidP="00E23431">
      <w:pPr>
        <w:pStyle w:val="Heading1"/>
        <w:rPr>
          <w:rFonts w:ascii="Arial" w:hAnsi="Arial" w:cs="Arial"/>
          <w:sz w:val="24"/>
          <w:szCs w:val="24"/>
        </w:rPr>
      </w:pPr>
    </w:p>
    <w:p w14:paraId="7DE0A12F" w14:textId="77777777" w:rsidR="00E23431" w:rsidRDefault="00E23431" w:rsidP="00E23431">
      <w:pPr>
        <w:rPr>
          <w:rFonts w:ascii="Arial" w:eastAsiaTheme="majorEastAsia" w:hAnsi="Arial" w:cs="Arial"/>
          <w:color w:val="0F4761" w:themeColor="accent1" w:themeShade="BF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ZA"/>
          <w14:ligatures w14:val="standardContextual"/>
        </w:rPr>
        <w:id w:val="-12342398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D9480B6" w14:textId="77777777" w:rsidR="00E23431" w:rsidRDefault="00E23431" w:rsidP="00E23431">
          <w:pPr>
            <w:pStyle w:val="TOCHeading"/>
          </w:pPr>
          <w:r>
            <w:t>Contents</w:t>
          </w:r>
        </w:p>
        <w:p w14:paraId="2F1CDE34" w14:textId="556EE5BB" w:rsidR="00EE0E6B" w:rsidRDefault="00E2343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7397085" w:history="1">
            <w:bookmarkStart w:id="8" w:name="_Toc207203942"/>
            <w:r w:rsidR="00EE0E6B" w:rsidRPr="00FD6BB9">
              <w:rPr>
                <w:rStyle w:val="Hyperlink"/>
                <w:rFonts w:ascii="Arial" w:hAnsi="Arial" w:cs="Arial"/>
                <w:noProof/>
                <w:lang w:val="en-US"/>
              </w:rPr>
              <w:drawing>
                <wp:inline distT="0" distB="0" distL="0" distR="0" wp14:anchorId="74D0D28E" wp14:editId="0A2A8A26">
                  <wp:extent cx="2857500" cy="1057275"/>
                  <wp:effectExtent l="0" t="0" r="0" b="9525"/>
                  <wp:docPr id="1897563497" name="Picture 4" descr="A blue and black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565433" name="Picture 4" descr="A blue and black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057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bookmarkEnd w:id="8"/>
            <w:r w:rsidR="00EE0E6B">
              <w:rPr>
                <w:noProof/>
                <w:webHidden/>
              </w:rPr>
              <w:tab/>
            </w:r>
            <w:r w:rsidR="00EE0E6B">
              <w:rPr>
                <w:noProof/>
                <w:webHidden/>
              </w:rPr>
              <w:fldChar w:fldCharType="begin"/>
            </w:r>
            <w:r w:rsidR="00EE0E6B">
              <w:rPr>
                <w:noProof/>
                <w:webHidden/>
              </w:rPr>
              <w:instrText xml:space="preserve"> PAGEREF _Toc207397085 \h </w:instrText>
            </w:r>
            <w:r w:rsidR="00EE0E6B">
              <w:rPr>
                <w:noProof/>
                <w:webHidden/>
              </w:rPr>
            </w:r>
            <w:r w:rsidR="00EE0E6B">
              <w:rPr>
                <w:noProof/>
                <w:webHidden/>
              </w:rPr>
              <w:fldChar w:fldCharType="separate"/>
            </w:r>
            <w:r w:rsidR="00EE0E6B">
              <w:rPr>
                <w:noProof/>
                <w:webHidden/>
              </w:rPr>
              <w:t>1</w:t>
            </w:r>
            <w:r w:rsidR="00EE0E6B">
              <w:rPr>
                <w:noProof/>
                <w:webHidden/>
              </w:rPr>
              <w:fldChar w:fldCharType="end"/>
            </w:r>
          </w:hyperlink>
        </w:p>
        <w:p w14:paraId="01854BDC" w14:textId="58E4263B" w:rsidR="00EE0E6B" w:rsidRDefault="00EE0E6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7397086" w:history="1">
            <w:r w:rsidRPr="00FD6BB9">
              <w:rPr>
                <w:rStyle w:val="Hyperlink"/>
                <w:rFonts w:ascii="Arial" w:hAnsi="Arial" w:cs="Arial"/>
                <w:noProof/>
              </w:rPr>
              <w:t>ITCOA2-33 Assessments (2025)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_Toc207397086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BD7AA" w14:textId="3EA81B07" w:rsidR="00EE0E6B" w:rsidRDefault="00EE0E6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7397087" w:history="1">
            <w:r w:rsidRPr="00FD6BB9">
              <w:rPr>
                <w:rStyle w:val="Hyperlink"/>
                <w:rFonts w:ascii="Arial" w:hAnsi="Arial" w:cs="Arial"/>
                <w:noProof/>
              </w:rPr>
              <w:t>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_Toc207397087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D7D0F" w14:textId="6EC5C9F9" w:rsidR="00EE0E6B" w:rsidRDefault="00EE0E6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7397088" w:history="1">
            <w:r w:rsidRPr="00FD6BB9">
              <w:rPr>
                <w:rStyle w:val="Hyperlink"/>
                <w:rFonts w:ascii="Arial" w:hAnsi="Arial" w:cs="Arial"/>
                <w:noProof/>
              </w:rPr>
              <w:t>1.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_Toc207397088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387D6" w14:textId="69CC286A" w:rsidR="00EE0E6B" w:rsidRDefault="00EE0E6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7397089" w:history="1">
            <w:r w:rsidRPr="00FD6BB9">
              <w:rPr>
                <w:rStyle w:val="Hyperlink"/>
                <w:noProof/>
              </w:rPr>
              <w:t>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_Toc207397089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ED8FD" w14:textId="5C4B703C" w:rsidR="00EE0E6B" w:rsidRDefault="00EE0E6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7397090" w:history="1">
            <w:r w:rsidRPr="00FD6BB9">
              <w:rPr>
                <w:rStyle w:val="Hyperlink"/>
                <w:noProof/>
              </w:rPr>
              <w:t>1.2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_Toc207397090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716E3" w14:textId="6A229BCA" w:rsidR="00EE0E6B" w:rsidRDefault="00EE0E6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7397091" w:history="1">
            <w:r w:rsidRPr="00FD6BB9">
              <w:rPr>
                <w:rStyle w:val="Hyperlink"/>
                <w:noProof/>
              </w:rPr>
              <w:t>1.3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_Toc207397091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5C60D" w14:textId="688F5FE2" w:rsidR="00EE0E6B" w:rsidRDefault="00EE0E6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7397092" w:history="1">
            <w:r w:rsidRPr="00FD6BB9">
              <w:rPr>
                <w:rStyle w:val="Hyperlink"/>
                <w:noProof/>
              </w:rPr>
              <w:t>1.4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_Toc207397092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BB46B" w14:textId="40A2B7B6" w:rsidR="00EE0E6B" w:rsidRDefault="00EE0E6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7397093" w:history="1">
            <w:r w:rsidRPr="00FD6BB9">
              <w:rPr>
                <w:rStyle w:val="Hyperlink"/>
                <w:noProof/>
              </w:rPr>
              <w:t>2.1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_Toc207397093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55997" w14:textId="54643B65" w:rsidR="00EE0E6B" w:rsidRDefault="00EE0E6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7397094" w:history="1">
            <w:r w:rsidRPr="00FD6BB9">
              <w:rPr>
                <w:rStyle w:val="Hyperlink"/>
                <w:noProof/>
              </w:rPr>
              <w:t>3.1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_Toc207397094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AE534" w14:textId="63E96715" w:rsidR="00EE0E6B" w:rsidRDefault="00EE0E6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7397095" w:history="1">
            <w:r w:rsidRPr="00FD6BB9">
              <w:rPr>
                <w:rStyle w:val="Hyperlink"/>
                <w:noProof/>
              </w:rPr>
              <w:t>3.2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_Toc207397095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7AC5F" w14:textId="7103367D" w:rsidR="00EE0E6B" w:rsidRDefault="00EE0E6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7397096" w:history="1">
            <w:r w:rsidRPr="00FD6BB9">
              <w:rPr>
                <w:rStyle w:val="Hyperlink"/>
                <w:noProof/>
              </w:rPr>
              <w:t>3.3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_Toc207397096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C7FFE" w14:textId="0ED698F6" w:rsidR="00EE0E6B" w:rsidRDefault="00EE0E6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7397097" w:history="1">
            <w:r w:rsidRPr="00FD6BB9">
              <w:rPr>
                <w:rStyle w:val="Hyperlink"/>
                <w:noProof/>
              </w:rPr>
              <w:t>3.4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_Toc207397097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7180D" w14:textId="562F6206" w:rsidR="00EE0E6B" w:rsidRDefault="00EE0E6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7397098" w:history="1">
            <w:r w:rsidRPr="00FD6BB9">
              <w:rPr>
                <w:rStyle w:val="Hyperlink"/>
                <w:noProof/>
              </w:rPr>
              <w:t>3.5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_Toc207397098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29054" w14:textId="41A97A7E" w:rsidR="00EE0E6B" w:rsidRDefault="00EE0E6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7397099" w:history="1">
            <w:r w:rsidRPr="00FD6BB9">
              <w:rPr>
                <w:rStyle w:val="Hyperlink"/>
                <w:noProof/>
              </w:rPr>
              <w:t>4.1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_Toc207397099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7A5AE" w14:textId="5E3415D8" w:rsidR="00EE0E6B" w:rsidRDefault="00EE0E6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7397100" w:history="1">
            <w:r w:rsidRPr="00FD6BB9">
              <w:rPr>
                <w:rStyle w:val="Hyperlink"/>
                <w:noProof/>
              </w:rPr>
              <w:t>4.2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_Toc207397100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BE2C6" w14:textId="48AE212E" w:rsidR="00EE0E6B" w:rsidRDefault="00EE0E6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7397101" w:history="1">
            <w:r w:rsidRPr="00FD6BB9">
              <w:rPr>
                <w:rStyle w:val="Hyperlink"/>
                <w:noProof/>
              </w:rPr>
              <w:t>4.3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_Toc207397101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7823E" w14:textId="1B1E7E59" w:rsidR="00EE0E6B" w:rsidRDefault="00EE0E6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7397102" w:history="1">
            <w:r w:rsidRPr="00FD6BB9">
              <w:rPr>
                <w:rStyle w:val="Hyperlink"/>
                <w:noProof/>
              </w:rPr>
              <w:t>4.4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_Toc207397102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C8D31" w14:textId="248020BF" w:rsidR="00EE0E6B" w:rsidRDefault="00EE0E6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7397103" w:history="1">
            <w:r w:rsidRPr="00FD6BB9">
              <w:rPr>
                <w:rStyle w:val="Hyperlink"/>
                <w:noProof/>
              </w:rPr>
              <w:t>4.5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_Toc207397103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09AA8" w14:textId="4E2176A1" w:rsidR="00E23431" w:rsidRDefault="00E23431" w:rsidP="00E23431">
          <w:r>
            <w:rPr>
              <w:b/>
              <w:bCs/>
              <w:noProof/>
            </w:rPr>
            <w:fldChar w:fldCharType="end"/>
          </w:r>
        </w:p>
      </w:sdtContent>
    </w:sdt>
    <w:p w14:paraId="5DF19986" w14:textId="77777777" w:rsidR="00E23431" w:rsidRDefault="00E23431" w:rsidP="004D0314">
      <w:pPr>
        <w:rPr>
          <w:lang w:val="en-GB"/>
        </w:rPr>
      </w:pPr>
    </w:p>
    <w:p w14:paraId="4075A409" w14:textId="77777777" w:rsidR="00FA5E0A" w:rsidRDefault="00FA5E0A">
      <w:pPr>
        <w:rPr>
          <w:rStyle w:val="Heading1Char"/>
        </w:rPr>
      </w:pPr>
      <w:r>
        <w:rPr>
          <w:rStyle w:val="Heading1Char"/>
        </w:rPr>
        <w:br w:type="page"/>
      </w:r>
    </w:p>
    <w:p w14:paraId="05CA16F1" w14:textId="6C422440" w:rsidR="004D0314" w:rsidRPr="004D0314" w:rsidRDefault="004D0314" w:rsidP="004D0314">
      <w:bookmarkStart w:id="9" w:name="_Toc207397089"/>
      <w:r w:rsidRPr="00E23431">
        <w:rPr>
          <w:rStyle w:val="Heading1Char"/>
        </w:rPr>
        <w:lastRenderedPageBreak/>
        <w:t>1.1</w:t>
      </w:r>
      <w:bookmarkEnd w:id="9"/>
      <w:r w:rsidRPr="004D0314">
        <w:rPr>
          <w:lang w:val="en-GB"/>
        </w:rPr>
        <w:t xml:space="preserve"> Install Windows Server 2019 on a VM and configure its hostname as TN-SERVER01. </w:t>
      </w:r>
    </w:p>
    <w:p w14:paraId="34DEC330" w14:textId="77777777" w:rsidR="004D0314" w:rsidRPr="004D0314" w:rsidRDefault="004D0314" w:rsidP="004D0314">
      <w:r w:rsidRPr="004D0314">
        <w:rPr>
          <w:lang w:val="en-GB"/>
        </w:rPr>
        <w:t>(5 marks)</w:t>
      </w:r>
    </w:p>
    <w:p w14:paraId="60F2E5A6" w14:textId="77777777" w:rsidR="004D0314" w:rsidRPr="004D0314" w:rsidRDefault="004D0314" w:rsidP="004D0314">
      <w:r w:rsidRPr="004D0314">
        <w:t>Deliverables:</w:t>
      </w:r>
    </w:p>
    <w:p w14:paraId="6160E9A5" w14:textId="77777777" w:rsidR="004D0314" w:rsidRDefault="004D0314" w:rsidP="004D0314">
      <w:r w:rsidRPr="004D0314">
        <w:t>·       Screenshot of VM creation settings (RAM, HDD, Network).</w:t>
      </w:r>
    </w:p>
    <w:p w14:paraId="14E029BF" w14:textId="0BD1CAE0" w:rsidR="004D0314" w:rsidRDefault="004D0314" w:rsidP="004D0314">
      <w:r>
        <w:rPr>
          <w:noProof/>
        </w:rPr>
        <w:drawing>
          <wp:anchor distT="0" distB="0" distL="114300" distR="114300" simplePos="0" relativeHeight="251658240" behindDoc="0" locked="0" layoutInCell="1" allowOverlap="1" wp14:anchorId="5EA2377E" wp14:editId="60B6F136">
            <wp:simplePos x="0" y="0"/>
            <wp:positionH relativeFrom="margin">
              <wp:align>left</wp:align>
            </wp:positionH>
            <wp:positionV relativeFrom="paragraph">
              <wp:posOffset>1163955</wp:posOffset>
            </wp:positionV>
            <wp:extent cx="3429000" cy="2776855"/>
            <wp:effectExtent l="0" t="0" r="0" b="4445"/>
            <wp:wrapSquare wrapText="bothSides"/>
            <wp:docPr id="16791681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187" cy="2780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CEF7807" wp14:editId="6E077195">
            <wp:extent cx="3117273" cy="1104108"/>
            <wp:effectExtent l="0" t="0" r="6985" b="1270"/>
            <wp:docPr id="605377703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77703" name="Picture 1" descr="A screenshot of a video g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326" cy="1114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6BA5C" w14:textId="0EA1D409" w:rsidR="004D0314" w:rsidRDefault="004D0314" w:rsidP="004D0314">
      <w:r>
        <w:br w:type="textWrapping" w:clear="all"/>
      </w:r>
      <w:r>
        <w:rPr>
          <w:noProof/>
        </w:rPr>
        <w:drawing>
          <wp:inline distT="0" distB="0" distL="0" distR="0" wp14:anchorId="0A19DA9B" wp14:editId="3AF1F197">
            <wp:extent cx="3422073" cy="1894999"/>
            <wp:effectExtent l="0" t="0" r="6985" b="0"/>
            <wp:docPr id="8806738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340" cy="190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3F6BA" w14:textId="77777777" w:rsidR="004D0314" w:rsidRDefault="004D0314" w:rsidP="004D0314"/>
    <w:p w14:paraId="28CEE1A2" w14:textId="77777777" w:rsidR="004D0314" w:rsidRDefault="004D0314" w:rsidP="004D0314"/>
    <w:p w14:paraId="1CB6A617" w14:textId="77777777" w:rsidR="004D0314" w:rsidRDefault="004D0314" w:rsidP="004D0314"/>
    <w:p w14:paraId="1832EDDE" w14:textId="77777777" w:rsidR="004D0314" w:rsidRDefault="004D0314" w:rsidP="004D0314"/>
    <w:p w14:paraId="396A2BB8" w14:textId="77777777" w:rsidR="004D0314" w:rsidRDefault="004D0314" w:rsidP="004D0314"/>
    <w:p w14:paraId="04F5FEDF" w14:textId="77777777" w:rsidR="004D0314" w:rsidRPr="004D0314" w:rsidRDefault="004D0314" w:rsidP="004D0314"/>
    <w:p w14:paraId="7FFAA743" w14:textId="72F06CF8" w:rsidR="004D0314" w:rsidRDefault="004D0314" w:rsidP="004D0314">
      <w:r w:rsidRPr="004D0314">
        <w:lastRenderedPageBreak/>
        <w:t xml:space="preserve">·       Screenshot of Windows Server 2019 "Desktop Experience" edition selection during </w:t>
      </w:r>
    </w:p>
    <w:p w14:paraId="5DF03EB3" w14:textId="76AE4858" w:rsidR="004D0314" w:rsidRDefault="004D0314" w:rsidP="004D0314">
      <w:r w:rsidRPr="004D0314">
        <w:t>installation.</w:t>
      </w:r>
    </w:p>
    <w:p w14:paraId="3CEC72F3" w14:textId="0ABC433C" w:rsidR="004D0314" w:rsidRPr="004D0314" w:rsidRDefault="004D0314" w:rsidP="004D0314">
      <w:r>
        <w:rPr>
          <w:noProof/>
        </w:rPr>
        <w:drawing>
          <wp:inline distT="0" distB="0" distL="0" distR="0" wp14:anchorId="5A97941A" wp14:editId="548D1592">
            <wp:extent cx="2977928" cy="1710853"/>
            <wp:effectExtent l="0" t="0" r="0" b="3810"/>
            <wp:docPr id="12893771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9953" cy="171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2381C" w14:textId="77777777" w:rsidR="004D0314" w:rsidRDefault="004D0314" w:rsidP="004D0314">
      <w:r w:rsidRPr="004D0314">
        <w:t>·       Screenshot of the TN-SERVER01 hostname configured in System Properties.</w:t>
      </w:r>
    </w:p>
    <w:p w14:paraId="5452BFDC" w14:textId="5519BABC" w:rsidR="004D0314" w:rsidRPr="004D0314" w:rsidRDefault="004D0314" w:rsidP="004D0314">
      <w:r>
        <w:rPr>
          <w:noProof/>
        </w:rPr>
        <w:drawing>
          <wp:inline distT="0" distB="0" distL="0" distR="0" wp14:anchorId="5A838490" wp14:editId="7B5709A3">
            <wp:extent cx="2452370" cy="1066800"/>
            <wp:effectExtent l="0" t="0" r="5080" b="0"/>
            <wp:docPr id="15863289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237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F7745" w14:textId="77777777" w:rsidR="004D0314" w:rsidRPr="004D0314" w:rsidRDefault="004D0314" w:rsidP="004D0314">
      <w:bookmarkStart w:id="10" w:name="_Toc207397090"/>
      <w:r w:rsidRPr="00E23431">
        <w:rPr>
          <w:rStyle w:val="Heading1Char"/>
        </w:rPr>
        <w:t>1.2</w:t>
      </w:r>
      <w:bookmarkEnd w:id="10"/>
      <w:r w:rsidRPr="004D0314">
        <w:t xml:space="preserve"> Install necessary roles and features such as File Server, AD DS, DNS, and DHCP.</w:t>
      </w:r>
    </w:p>
    <w:p w14:paraId="099F5787" w14:textId="77777777" w:rsidR="004D0314" w:rsidRPr="004D0314" w:rsidRDefault="004D0314" w:rsidP="004D0314">
      <w:r w:rsidRPr="004D0314">
        <w:t>(5 marks)</w:t>
      </w:r>
    </w:p>
    <w:p w14:paraId="40ED9821" w14:textId="77777777" w:rsidR="004D0314" w:rsidRPr="004D0314" w:rsidRDefault="004D0314" w:rsidP="004D0314">
      <w:r w:rsidRPr="004D0314">
        <w:t>Deliverables:</w:t>
      </w:r>
    </w:p>
    <w:p w14:paraId="75F20BC4" w14:textId="77777777" w:rsidR="004D0314" w:rsidRDefault="004D0314" w:rsidP="004D0314">
      <w:r w:rsidRPr="004D0314">
        <w:t>·       Screenshot of the "Select Server Roles" page with AD DS, DNS Server, DHCP Server, and File Server selected.</w:t>
      </w:r>
    </w:p>
    <w:p w14:paraId="251D4B7E" w14:textId="74662AA3" w:rsidR="004D0314" w:rsidRDefault="004D0314" w:rsidP="004D0314">
      <w:r>
        <w:rPr>
          <w:noProof/>
        </w:rPr>
        <w:drawing>
          <wp:inline distT="0" distB="0" distL="0" distR="0" wp14:anchorId="0E7EA17C" wp14:editId="102EA333">
            <wp:extent cx="2320636" cy="2165956"/>
            <wp:effectExtent l="0" t="0" r="3810" b="6350"/>
            <wp:docPr id="114044391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43911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7825" cy="2172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DDBC6" w14:textId="77777777" w:rsidR="00FA5E0A" w:rsidRDefault="00FA5E0A" w:rsidP="004D0314"/>
    <w:p w14:paraId="10B36A9D" w14:textId="77777777" w:rsidR="00FA5E0A" w:rsidRDefault="00FA5E0A" w:rsidP="004D0314"/>
    <w:p w14:paraId="03756332" w14:textId="77777777" w:rsidR="00FA5E0A" w:rsidRDefault="00FA5E0A" w:rsidP="004D0314"/>
    <w:p w14:paraId="2C202E7D" w14:textId="77777777" w:rsidR="00FA5E0A" w:rsidRPr="004D0314" w:rsidRDefault="00FA5E0A" w:rsidP="004D0314"/>
    <w:p w14:paraId="61BA5FFA" w14:textId="77777777" w:rsidR="004D0314" w:rsidRDefault="004D0314" w:rsidP="004D0314">
      <w:r w:rsidRPr="004D0314">
        <w:lastRenderedPageBreak/>
        <w:t>·       Screenshot of the "Installation Progress" or "Results" page showing successful installation of all roles.</w:t>
      </w:r>
    </w:p>
    <w:p w14:paraId="624E076A" w14:textId="553EAB23" w:rsidR="004D0314" w:rsidRPr="004D0314" w:rsidRDefault="004D0314" w:rsidP="004D0314">
      <w:r>
        <w:rPr>
          <w:noProof/>
        </w:rPr>
        <w:drawing>
          <wp:inline distT="0" distB="0" distL="0" distR="0" wp14:anchorId="4FFB03C0" wp14:editId="0C4929BB">
            <wp:extent cx="3761509" cy="2446941"/>
            <wp:effectExtent l="0" t="0" r="0" b="0"/>
            <wp:docPr id="277305435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05435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347" cy="2455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0EABD" w14:textId="77777777" w:rsidR="004D0314" w:rsidRPr="004D0314" w:rsidRDefault="004D0314" w:rsidP="004D0314">
      <w:bookmarkStart w:id="11" w:name="_Toc207397091"/>
      <w:r w:rsidRPr="00E23431">
        <w:rPr>
          <w:rStyle w:val="Heading1Char"/>
        </w:rPr>
        <w:t>1.3</w:t>
      </w:r>
      <w:bookmarkEnd w:id="11"/>
      <w:r w:rsidRPr="004D0314">
        <w:t xml:space="preserve"> Configure system updates and enable remote desktop access.</w:t>
      </w:r>
    </w:p>
    <w:p w14:paraId="2C3A243C" w14:textId="0113EDA4" w:rsidR="004D0314" w:rsidRPr="004D0314" w:rsidRDefault="004D0314" w:rsidP="004D0314">
      <w:r w:rsidRPr="004D0314">
        <w:t>(5 marks)</w:t>
      </w:r>
    </w:p>
    <w:p w14:paraId="4D8CE7E4" w14:textId="77777777" w:rsidR="004D0314" w:rsidRPr="004D0314" w:rsidRDefault="004D0314" w:rsidP="004D0314">
      <w:r w:rsidRPr="004D0314">
        <w:t>Deliverables:</w:t>
      </w:r>
    </w:p>
    <w:p w14:paraId="31A8E45B" w14:textId="77777777" w:rsidR="004D0314" w:rsidRDefault="004D0314" w:rsidP="004D0314">
      <w:r w:rsidRPr="004D0314">
        <w:t>·       Screenshot of Windows Update showing "Up to date" or updates being installed.</w:t>
      </w:r>
    </w:p>
    <w:p w14:paraId="40AF3BA7" w14:textId="72C2DC53" w:rsidR="004D0314" w:rsidRPr="004D0314" w:rsidRDefault="004D0314" w:rsidP="004D0314">
      <w:r>
        <w:rPr>
          <w:noProof/>
        </w:rPr>
        <w:drawing>
          <wp:inline distT="0" distB="0" distL="0" distR="0" wp14:anchorId="6A006CD4" wp14:editId="33D45980">
            <wp:extent cx="3331845" cy="1683385"/>
            <wp:effectExtent l="0" t="0" r="1905" b="0"/>
            <wp:docPr id="551709651" name="Picture 9" descr="A screenshot of a computer upd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09651" name="Picture 9" descr="A screenshot of a computer upda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168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D3852" w14:textId="77777777" w:rsidR="004D0314" w:rsidRDefault="004D0314" w:rsidP="004D0314">
      <w:r w:rsidRPr="004D0314">
        <w:t>·       Screenshot of "System Properties" dialogue with "Allow remote connections to this computer" selected.</w:t>
      </w:r>
    </w:p>
    <w:p w14:paraId="44583F1F" w14:textId="0E91F185" w:rsidR="004D0314" w:rsidRPr="004D0314" w:rsidRDefault="004D0314" w:rsidP="004D0314">
      <w:r>
        <w:rPr>
          <w:noProof/>
        </w:rPr>
        <w:drawing>
          <wp:inline distT="0" distB="0" distL="0" distR="0" wp14:anchorId="461CFC67" wp14:editId="531E7AC9">
            <wp:extent cx="3089275" cy="2147570"/>
            <wp:effectExtent l="0" t="0" r="0" b="5080"/>
            <wp:docPr id="886160834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60834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275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683A6" w14:textId="77777777" w:rsidR="004D0314" w:rsidRPr="004D0314" w:rsidRDefault="004D0314" w:rsidP="004D0314">
      <w:r w:rsidRPr="004D0314">
        <w:lastRenderedPageBreak/>
        <w:t>·       Screenshot from a client machine (e.g., your host machine or Windows 10 VM) successfully connecting via RDP to TN-SERVER01.</w:t>
      </w:r>
    </w:p>
    <w:p w14:paraId="5C0C3A5B" w14:textId="3B3A47CE" w:rsidR="004D0314" w:rsidRDefault="004D0314" w:rsidP="004D0314">
      <w:r>
        <w:rPr>
          <w:noProof/>
        </w:rPr>
        <w:drawing>
          <wp:inline distT="0" distB="0" distL="0" distR="0" wp14:anchorId="5370255F" wp14:editId="72379FF1">
            <wp:extent cx="5562600" cy="2545796"/>
            <wp:effectExtent l="0" t="0" r="0" b="6985"/>
            <wp:docPr id="1955486628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86628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718" cy="2552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F4B6A" w14:textId="74ECD0EF" w:rsidR="004D0314" w:rsidRPr="004D0314" w:rsidRDefault="004D0314" w:rsidP="004D0314">
      <w:bookmarkStart w:id="12" w:name="_Toc207397092"/>
      <w:r w:rsidRPr="00E23431">
        <w:rPr>
          <w:rStyle w:val="Heading1Char"/>
        </w:rPr>
        <w:t>1.4</w:t>
      </w:r>
      <w:bookmarkEnd w:id="12"/>
      <w:r w:rsidRPr="004D0314">
        <w:t xml:space="preserve"> Demonstrate disk partitioning and user account creation.</w:t>
      </w:r>
    </w:p>
    <w:p w14:paraId="0DAEBD97" w14:textId="77777777" w:rsidR="004D0314" w:rsidRPr="004D0314" w:rsidRDefault="004D0314" w:rsidP="004D0314">
      <w:r w:rsidRPr="004D0314">
        <w:t>(5 marks)</w:t>
      </w:r>
    </w:p>
    <w:p w14:paraId="03ABF372" w14:textId="77777777" w:rsidR="004D0314" w:rsidRPr="004D0314" w:rsidRDefault="004D0314" w:rsidP="004D0314">
      <w:r w:rsidRPr="004D0314">
        <w:t>Deliverables:</w:t>
      </w:r>
    </w:p>
    <w:p w14:paraId="76A7089E" w14:textId="77777777" w:rsidR="004D0314" w:rsidRDefault="004D0314" w:rsidP="004D0314">
      <w:r w:rsidRPr="004D0314">
        <w:t>·       Screenshot of Disk Management showing the newly partitioned volume (e.g., D: drive).</w:t>
      </w:r>
    </w:p>
    <w:p w14:paraId="751A99CB" w14:textId="3372E30E" w:rsidR="004D0314" w:rsidRPr="004D0314" w:rsidRDefault="004D0314" w:rsidP="004D0314">
      <w:r>
        <w:rPr>
          <w:noProof/>
        </w:rPr>
        <w:drawing>
          <wp:inline distT="0" distB="0" distL="0" distR="0" wp14:anchorId="36B4F4D2" wp14:editId="63DF6FAE">
            <wp:extent cx="4114800" cy="2383045"/>
            <wp:effectExtent l="0" t="0" r="0" b="0"/>
            <wp:docPr id="17766121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216" cy="238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29C0C" w14:textId="77777777" w:rsidR="004D0314" w:rsidRDefault="004D0314" w:rsidP="004D0314">
      <w:r w:rsidRPr="004D0314">
        <w:t>·       Screenshot of "Computer Management" showing the newly created local user account.</w:t>
      </w:r>
    </w:p>
    <w:p w14:paraId="24ADDEAF" w14:textId="1E57973E" w:rsidR="004D0314" w:rsidRDefault="004D0314" w:rsidP="004D0314">
      <w:r>
        <w:rPr>
          <w:noProof/>
        </w:rPr>
        <w:drawing>
          <wp:inline distT="0" distB="0" distL="0" distR="0" wp14:anchorId="2151F792" wp14:editId="5333786A">
            <wp:extent cx="5008245" cy="1579245"/>
            <wp:effectExtent l="0" t="0" r="1905" b="1905"/>
            <wp:docPr id="1435060526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60526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245" cy="157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E8E3B" w14:textId="77777777" w:rsidR="00AB64BB" w:rsidRDefault="00AB64BB" w:rsidP="004D0314"/>
    <w:p w14:paraId="5F34B9A8" w14:textId="77777777" w:rsidR="00AB64BB" w:rsidRDefault="00AB64BB" w:rsidP="004D0314"/>
    <w:p w14:paraId="2E3D98A8" w14:textId="77777777" w:rsidR="00AB64BB" w:rsidRPr="00AB64BB" w:rsidRDefault="00AB64BB" w:rsidP="00AB64BB">
      <w:bookmarkStart w:id="13" w:name="_Toc207397093"/>
      <w:r w:rsidRPr="00E23431">
        <w:rPr>
          <w:rStyle w:val="Heading1Char"/>
        </w:rPr>
        <w:t>2.1</w:t>
      </w:r>
      <w:bookmarkEnd w:id="13"/>
      <w:r w:rsidRPr="00AB64BB">
        <w:rPr>
          <w:lang w:val="en-GB"/>
        </w:rPr>
        <w:t xml:space="preserve"> Promote the server to a Domain Controller and create the domain: </w:t>
      </w:r>
      <w:proofErr w:type="spellStart"/>
      <w:proofErr w:type="gramStart"/>
      <w:r w:rsidRPr="00AB64BB">
        <w:rPr>
          <w:lang w:val="en-GB"/>
        </w:rPr>
        <w:t>technova.local</w:t>
      </w:r>
      <w:proofErr w:type="spellEnd"/>
      <w:proofErr w:type="gramEnd"/>
      <w:r w:rsidRPr="00AB64BB">
        <w:rPr>
          <w:lang w:val="en-GB"/>
        </w:rPr>
        <w:t>.</w:t>
      </w:r>
    </w:p>
    <w:p w14:paraId="0C163BCD" w14:textId="77777777" w:rsidR="00AB64BB" w:rsidRPr="00AB64BB" w:rsidRDefault="00AB64BB" w:rsidP="00AB64BB">
      <w:r w:rsidRPr="00AB64BB">
        <w:rPr>
          <w:lang w:val="en-GB"/>
        </w:rPr>
        <w:t>(5 marks)</w:t>
      </w:r>
    </w:p>
    <w:p w14:paraId="4C00E7FC" w14:textId="77777777" w:rsidR="00AB64BB" w:rsidRPr="00AB64BB" w:rsidRDefault="00AB64BB" w:rsidP="00AB64BB">
      <w:r w:rsidRPr="00AB64BB">
        <w:t>Deliverables:</w:t>
      </w:r>
    </w:p>
    <w:p w14:paraId="59D09772" w14:textId="77777777" w:rsidR="00AB64BB" w:rsidRDefault="00AB64BB" w:rsidP="00AB64BB">
      <w:r w:rsidRPr="00AB64BB">
        <w:t xml:space="preserve">·       Screenshot of the "Deployment Configuration" step showing "Add a new forest" and </w:t>
      </w:r>
      <w:proofErr w:type="spellStart"/>
      <w:proofErr w:type="gramStart"/>
      <w:r w:rsidRPr="00AB64BB">
        <w:t>technova.local</w:t>
      </w:r>
      <w:proofErr w:type="spellEnd"/>
      <w:proofErr w:type="gramEnd"/>
      <w:r w:rsidRPr="00AB64BB">
        <w:t xml:space="preserve"> entered.</w:t>
      </w:r>
    </w:p>
    <w:p w14:paraId="0785444C" w14:textId="365F49AC" w:rsidR="00AB64BB" w:rsidRPr="00AB64BB" w:rsidRDefault="00AB64BB" w:rsidP="00AB64BB">
      <w:r>
        <w:rPr>
          <w:noProof/>
        </w:rPr>
        <w:drawing>
          <wp:inline distT="0" distB="0" distL="0" distR="0" wp14:anchorId="009A2747" wp14:editId="34E16F76">
            <wp:extent cx="3678382" cy="1336476"/>
            <wp:effectExtent l="0" t="0" r="0" b="0"/>
            <wp:docPr id="18018737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5339" cy="1339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ED5A5" w14:textId="77777777" w:rsidR="00AB64BB" w:rsidRPr="00AB64BB" w:rsidRDefault="00AB64BB" w:rsidP="00AB64BB">
      <w:r w:rsidRPr="00AB64BB">
        <w:t>·       Screenshot of the successful promotion completion message before the server restarts.</w:t>
      </w:r>
    </w:p>
    <w:p w14:paraId="1566DDA1" w14:textId="66EDD588" w:rsidR="00AB64BB" w:rsidRPr="00AB64BB" w:rsidRDefault="00AB64BB" w:rsidP="00AB64BB">
      <w:r>
        <w:rPr>
          <w:noProof/>
          <w:lang w:val="en-GB"/>
        </w:rPr>
        <w:drawing>
          <wp:inline distT="0" distB="0" distL="0" distR="0" wp14:anchorId="6F8DD77F" wp14:editId="28632738">
            <wp:extent cx="5680075" cy="2646045"/>
            <wp:effectExtent l="0" t="0" r="0" b="1905"/>
            <wp:docPr id="11098594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075" cy="26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64BB">
        <w:rPr>
          <w:lang w:val="en-GB"/>
        </w:rPr>
        <w:br/>
      </w:r>
      <w:r w:rsidRPr="00E23431">
        <w:rPr>
          <w:rStyle w:val="Heading1Char"/>
        </w:rPr>
        <w:t>2.2</w:t>
      </w:r>
      <w:r w:rsidRPr="00AB64BB">
        <w:rPr>
          <w:lang w:val="en-GB"/>
        </w:rPr>
        <w:t xml:space="preserve"> Create and organise 3 Organisational Units: IT, Finance, and HR.</w:t>
      </w:r>
    </w:p>
    <w:p w14:paraId="2651364B" w14:textId="77777777" w:rsidR="00AB64BB" w:rsidRPr="00AB64BB" w:rsidRDefault="00AB64BB" w:rsidP="00AB64BB">
      <w:r w:rsidRPr="00AB64BB">
        <w:rPr>
          <w:lang w:val="en-GB"/>
        </w:rPr>
        <w:t>(5 marks)</w:t>
      </w:r>
    </w:p>
    <w:p w14:paraId="149C95B1" w14:textId="77777777" w:rsidR="00AB64BB" w:rsidRPr="00AB64BB" w:rsidRDefault="00AB64BB" w:rsidP="00AB64BB">
      <w:r w:rsidRPr="00AB64BB">
        <w:t>Deliverables:</w:t>
      </w:r>
    </w:p>
    <w:p w14:paraId="562774DA" w14:textId="77777777" w:rsidR="00AB64BB" w:rsidRPr="00AB64BB" w:rsidRDefault="00AB64BB" w:rsidP="00AB64BB">
      <w:r w:rsidRPr="00AB64BB">
        <w:t xml:space="preserve">·       Screenshot of Active Directory Users and Computers showing the IT, Finance, and HR OUs directly under </w:t>
      </w:r>
      <w:proofErr w:type="spellStart"/>
      <w:proofErr w:type="gramStart"/>
      <w:r w:rsidRPr="00AB64BB">
        <w:t>technova.local</w:t>
      </w:r>
      <w:proofErr w:type="spellEnd"/>
      <w:proofErr w:type="gramEnd"/>
      <w:r w:rsidRPr="00AB64BB">
        <w:t>.</w:t>
      </w:r>
    </w:p>
    <w:p w14:paraId="42BAA8F6" w14:textId="749DE53D" w:rsidR="00AB64BB" w:rsidRPr="00AB64BB" w:rsidRDefault="00995FB5" w:rsidP="00AB64BB">
      <w:r w:rsidRPr="00995FB5">
        <w:rPr>
          <w:noProof/>
          <w:lang w:val="en-GB"/>
        </w:rPr>
        <w:lastRenderedPageBreak/>
        <w:drawing>
          <wp:inline distT="0" distB="0" distL="0" distR="0" wp14:anchorId="687057D5" wp14:editId="0372C7E4">
            <wp:extent cx="5731510" cy="2081530"/>
            <wp:effectExtent l="0" t="0" r="2540" b="0"/>
            <wp:docPr id="128339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931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64BB" w:rsidRPr="00AB64BB">
        <w:rPr>
          <w:lang w:val="en-GB"/>
        </w:rPr>
        <w:br/>
      </w:r>
      <w:r w:rsidR="00AB64BB" w:rsidRPr="00E23431">
        <w:rPr>
          <w:rStyle w:val="Heading1Char"/>
        </w:rPr>
        <w:t>2.3</w:t>
      </w:r>
      <w:r w:rsidR="00AB64BB" w:rsidRPr="00AB64BB">
        <w:rPr>
          <w:lang w:val="en-GB"/>
        </w:rPr>
        <w:t xml:space="preserve"> Create at least 2 users per OU and assign them to groups.</w:t>
      </w:r>
    </w:p>
    <w:p w14:paraId="0DF0B013" w14:textId="77777777" w:rsidR="00AB64BB" w:rsidRPr="00AB64BB" w:rsidRDefault="00AB64BB" w:rsidP="00AB64BB">
      <w:r w:rsidRPr="00AB64BB">
        <w:rPr>
          <w:lang w:val="en-GB"/>
        </w:rPr>
        <w:t>(5 marks)</w:t>
      </w:r>
    </w:p>
    <w:p w14:paraId="659F800C" w14:textId="77777777" w:rsidR="00AB64BB" w:rsidRPr="00AB64BB" w:rsidRDefault="00AB64BB" w:rsidP="00AB64BB">
      <w:r w:rsidRPr="00AB64BB">
        <w:t>Deliverables:</w:t>
      </w:r>
    </w:p>
    <w:p w14:paraId="33004093" w14:textId="77777777" w:rsidR="00AB64BB" w:rsidRDefault="00AB64BB" w:rsidP="00AB64BB">
      <w:r w:rsidRPr="00AB64BB">
        <w:t>·       Screenshot of ADUC showing at least 2 users within each of the IT, Finance, and HR OUs.</w:t>
      </w:r>
    </w:p>
    <w:p w14:paraId="0BBACC0F" w14:textId="6B3D0B4D" w:rsidR="00AB64BB" w:rsidRDefault="00AB64BB" w:rsidP="00AB64BB">
      <w:r>
        <w:rPr>
          <w:noProof/>
          <w:lang w:val="en-GB"/>
        </w:rPr>
        <w:drawing>
          <wp:inline distT="0" distB="0" distL="0" distR="0" wp14:anchorId="5D7EDD57" wp14:editId="54AD036D">
            <wp:extent cx="3403575" cy="2867891"/>
            <wp:effectExtent l="0" t="0" r="6985" b="8890"/>
            <wp:docPr id="1252340756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40756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391" cy="2874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092B1" w14:textId="24A58BC0" w:rsidR="00995FB5" w:rsidRDefault="00995FB5" w:rsidP="00AB64BB">
      <w:r w:rsidRPr="00995FB5">
        <w:rPr>
          <w:noProof/>
        </w:rPr>
        <w:drawing>
          <wp:inline distT="0" distB="0" distL="0" distR="0" wp14:anchorId="7DEEFB25" wp14:editId="5425B5B3">
            <wp:extent cx="4442845" cy="1577477"/>
            <wp:effectExtent l="0" t="0" r="0" b="3810"/>
            <wp:docPr id="153839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991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67C83" w14:textId="047F291B" w:rsidR="00995FB5" w:rsidRPr="00AB64BB" w:rsidRDefault="00995FB5" w:rsidP="00AB64BB">
      <w:r w:rsidRPr="00995FB5">
        <w:rPr>
          <w:noProof/>
        </w:rPr>
        <w:lastRenderedPageBreak/>
        <w:drawing>
          <wp:inline distT="0" distB="0" distL="0" distR="0" wp14:anchorId="1D58A0EA" wp14:editId="6ECDD21C">
            <wp:extent cx="3863675" cy="2019475"/>
            <wp:effectExtent l="0" t="0" r="3810" b="0"/>
            <wp:docPr id="14600047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0478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16AE" w14:textId="77777777" w:rsidR="00AB64BB" w:rsidRPr="00AB64BB" w:rsidRDefault="00AB64BB" w:rsidP="00AB64BB">
      <w:r w:rsidRPr="00AB64BB">
        <w:t xml:space="preserve">·       Screenshot of the "Members" tab for one of the newly created groups (e.g., </w:t>
      </w:r>
      <w:proofErr w:type="spellStart"/>
      <w:r w:rsidRPr="00AB64BB">
        <w:t>IT_Staff</w:t>
      </w:r>
      <w:proofErr w:type="spellEnd"/>
      <w:r w:rsidRPr="00AB64BB">
        <w:t>) showing its assigned users.</w:t>
      </w:r>
    </w:p>
    <w:p w14:paraId="1D04CB6F" w14:textId="7618FCC1" w:rsidR="00AB64BB" w:rsidRPr="00AB64BB" w:rsidRDefault="00AB64BB" w:rsidP="00AB64BB">
      <w:r>
        <w:rPr>
          <w:noProof/>
        </w:rPr>
        <w:drawing>
          <wp:inline distT="0" distB="0" distL="0" distR="0" wp14:anchorId="6304D524" wp14:editId="31426522">
            <wp:extent cx="3435927" cy="2433540"/>
            <wp:effectExtent l="0" t="0" r="0" b="5080"/>
            <wp:docPr id="719590244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90244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3481" cy="243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64BB">
        <w:rPr>
          <w:lang w:val="en-GB"/>
        </w:rPr>
        <w:br/>
      </w:r>
      <w:r w:rsidRPr="00E23431">
        <w:rPr>
          <w:rStyle w:val="Heading1Char"/>
        </w:rPr>
        <w:t>2.4</w:t>
      </w:r>
      <w:r w:rsidRPr="00AB64BB">
        <w:rPr>
          <w:lang w:val="en-GB"/>
        </w:rPr>
        <w:t xml:space="preserve"> Configure DNS with forward and reverse lookup zones.</w:t>
      </w:r>
    </w:p>
    <w:p w14:paraId="5BFD19F8" w14:textId="77777777" w:rsidR="00AB64BB" w:rsidRPr="00AB64BB" w:rsidRDefault="00AB64BB" w:rsidP="00AB64BB">
      <w:r w:rsidRPr="00AB64BB">
        <w:rPr>
          <w:lang w:val="en-GB"/>
        </w:rPr>
        <w:t> (5 marks)</w:t>
      </w:r>
    </w:p>
    <w:p w14:paraId="17DA2539" w14:textId="77777777" w:rsidR="00AB64BB" w:rsidRPr="00AB64BB" w:rsidRDefault="00AB64BB" w:rsidP="00AB64BB">
      <w:r w:rsidRPr="00AB64BB">
        <w:t>Deliverables:</w:t>
      </w:r>
    </w:p>
    <w:p w14:paraId="26D2C54A" w14:textId="77777777" w:rsidR="00AB64BB" w:rsidRDefault="00AB64BB" w:rsidP="00AB64BB">
      <w:r w:rsidRPr="00AB64BB">
        <w:t xml:space="preserve">·       Screenshot of DNS Manager showing the </w:t>
      </w:r>
      <w:proofErr w:type="spellStart"/>
      <w:proofErr w:type="gramStart"/>
      <w:r w:rsidRPr="00AB64BB">
        <w:t>technova.local</w:t>
      </w:r>
      <w:proofErr w:type="spellEnd"/>
      <w:proofErr w:type="gramEnd"/>
      <w:r w:rsidRPr="00AB64BB">
        <w:t xml:space="preserve"> forward lookup zone.</w:t>
      </w:r>
    </w:p>
    <w:p w14:paraId="78801AE6" w14:textId="39A53E6A" w:rsidR="00AB64BB" w:rsidRPr="00AB64BB" w:rsidRDefault="00AB64BB" w:rsidP="00AB64BB">
      <w:r>
        <w:rPr>
          <w:noProof/>
          <w:lang w:val="en-GB"/>
        </w:rPr>
        <w:drawing>
          <wp:inline distT="0" distB="0" distL="0" distR="0" wp14:anchorId="7AD028BD" wp14:editId="6EC3E89C">
            <wp:extent cx="5694045" cy="1835785"/>
            <wp:effectExtent l="0" t="0" r="1905" b="0"/>
            <wp:docPr id="447943421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43421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183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76997" w14:textId="77777777" w:rsidR="00AB64BB" w:rsidRPr="00AB64BB" w:rsidRDefault="00AB64BB" w:rsidP="00AB64BB">
      <w:r w:rsidRPr="00AB64BB">
        <w:t>·       Screenshot of DNS Manager showing the newly created reverse lookup zone (e.g., 10.</w:t>
      </w:r>
      <w:proofErr w:type="gramStart"/>
      <w:r w:rsidRPr="00AB64BB">
        <w:t>168.192.in</w:t>
      </w:r>
      <w:proofErr w:type="gramEnd"/>
      <w:r w:rsidRPr="00AB64BB">
        <w:t>-</w:t>
      </w:r>
      <w:proofErr w:type="gramStart"/>
      <w:r w:rsidRPr="00AB64BB">
        <w:t>addr.arpa</w:t>
      </w:r>
      <w:proofErr w:type="gramEnd"/>
      <w:r w:rsidRPr="00AB64BB">
        <w:t>).</w:t>
      </w:r>
    </w:p>
    <w:p w14:paraId="1A4C0682" w14:textId="13C4C825" w:rsidR="00AB64BB" w:rsidRPr="00AB64BB" w:rsidRDefault="00AB64BB" w:rsidP="00AB64BB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5E3B8CB4" wp14:editId="21D8A896">
            <wp:extent cx="5694045" cy="2514600"/>
            <wp:effectExtent l="0" t="0" r="1905" b="0"/>
            <wp:docPr id="1965162922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62922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64BB">
        <w:rPr>
          <w:lang w:val="en-GB"/>
        </w:rPr>
        <w:br/>
      </w:r>
      <w:r w:rsidRPr="00E23431">
        <w:rPr>
          <w:rStyle w:val="Heading1Char"/>
        </w:rPr>
        <w:t>2.5</w:t>
      </w:r>
      <w:r w:rsidRPr="00AB64BB">
        <w:rPr>
          <w:lang w:val="en-GB"/>
        </w:rPr>
        <w:t xml:space="preserve"> Set up DHCP with one scope (with 192.168.1.0/24), exclusions, reservations, and lease duration.</w:t>
      </w:r>
    </w:p>
    <w:p w14:paraId="15D4CB56" w14:textId="77777777" w:rsidR="00AB64BB" w:rsidRPr="00AB64BB" w:rsidRDefault="00AB64BB" w:rsidP="00AB64BB">
      <w:r w:rsidRPr="00AB64BB">
        <w:rPr>
          <w:lang w:val="en-GB"/>
        </w:rPr>
        <w:t>(10 marks)</w:t>
      </w:r>
    </w:p>
    <w:p w14:paraId="1F896AED" w14:textId="77777777" w:rsidR="00AB64BB" w:rsidRPr="00AB64BB" w:rsidRDefault="00AB64BB" w:rsidP="00AB64BB">
      <w:r w:rsidRPr="00AB64BB">
        <w:t>Deliverables:</w:t>
      </w:r>
    </w:p>
    <w:p w14:paraId="75D7C0EA" w14:textId="77777777" w:rsidR="00AB64BB" w:rsidRDefault="00AB64BB" w:rsidP="00AB64BB">
      <w:r w:rsidRPr="00AB64BB">
        <w:t>·       Screenshot of the DHCP console showing the authorized server.</w:t>
      </w:r>
    </w:p>
    <w:p w14:paraId="61953B64" w14:textId="28835A15" w:rsidR="00AB64BB" w:rsidRPr="00AB64BB" w:rsidRDefault="00AB64BB" w:rsidP="00AB64BB">
      <w:r>
        <w:rPr>
          <w:noProof/>
          <w:lang w:val="en-GB"/>
        </w:rPr>
        <w:drawing>
          <wp:inline distT="0" distB="0" distL="0" distR="0" wp14:anchorId="03B9D10D" wp14:editId="70068F9B">
            <wp:extent cx="3706091" cy="2247089"/>
            <wp:effectExtent l="0" t="0" r="8890" b="1270"/>
            <wp:docPr id="327174103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74103" name="Picture 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484" cy="2250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0C166" w14:textId="77777777" w:rsidR="00AB64BB" w:rsidRDefault="00AB64BB" w:rsidP="00AB64BB">
      <w:r w:rsidRPr="00AB64BB">
        <w:t>·       Screenshot of the "New Scope Wizard" showing the configured IP address range.</w:t>
      </w:r>
    </w:p>
    <w:p w14:paraId="69F862E3" w14:textId="1D5AD7BB" w:rsidR="00AB64BB" w:rsidRPr="00AB64BB" w:rsidRDefault="00AB64BB" w:rsidP="00AB64BB">
      <w:r>
        <w:rPr>
          <w:noProof/>
          <w:lang w:val="en-GB"/>
        </w:rPr>
        <w:lastRenderedPageBreak/>
        <w:drawing>
          <wp:inline distT="0" distB="0" distL="0" distR="0" wp14:anchorId="6F1EC6B4" wp14:editId="0B2582F3">
            <wp:extent cx="3948430" cy="3179445"/>
            <wp:effectExtent l="0" t="0" r="0" b="1905"/>
            <wp:docPr id="634476985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76985" name="Picture 2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843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85194" w14:textId="77777777" w:rsidR="00AB64BB" w:rsidRDefault="00AB64BB" w:rsidP="00AB64BB">
      <w:r w:rsidRPr="00AB64BB">
        <w:t>·       Screenshot of the "Add Exclusions and Delay" page with the exclusion range.</w:t>
      </w:r>
    </w:p>
    <w:p w14:paraId="27ECDAE6" w14:textId="14D7A88B" w:rsidR="00AB64BB" w:rsidRPr="00AB64BB" w:rsidRDefault="00AB64BB" w:rsidP="00AB64BB">
      <w:r>
        <w:rPr>
          <w:noProof/>
          <w:lang w:val="en-GB"/>
        </w:rPr>
        <w:drawing>
          <wp:inline distT="0" distB="0" distL="0" distR="0" wp14:anchorId="78B7B869" wp14:editId="367F3EBE">
            <wp:extent cx="2966029" cy="2466109"/>
            <wp:effectExtent l="0" t="0" r="6350" b="0"/>
            <wp:docPr id="1624119840" name="Picture 2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19840" name="Picture 23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0108" cy="246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E676B" w14:textId="77777777" w:rsidR="00AB64BB" w:rsidRDefault="00AB64BB" w:rsidP="00AB64BB">
      <w:r w:rsidRPr="00AB64BB">
        <w:t>·       Screenshot of the "Scope Options" showing the Default Gateway and DNS servers.</w:t>
      </w:r>
    </w:p>
    <w:p w14:paraId="5AC327D0" w14:textId="269EA8B5" w:rsidR="00AB64BB" w:rsidRPr="00AB64BB" w:rsidRDefault="00AB64BB" w:rsidP="00AB64BB">
      <w:r>
        <w:rPr>
          <w:noProof/>
          <w:lang w:val="en-GB"/>
        </w:rPr>
        <w:lastRenderedPageBreak/>
        <w:drawing>
          <wp:inline distT="0" distB="0" distL="0" distR="0" wp14:anchorId="0682533B" wp14:editId="28A38755">
            <wp:extent cx="3214255" cy="2643958"/>
            <wp:effectExtent l="0" t="0" r="5715" b="4445"/>
            <wp:docPr id="2074363020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63020" name="Picture 2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222" cy="2648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246BD" w14:textId="1B08460B" w:rsidR="00AB64BB" w:rsidRPr="00AB64BB" w:rsidRDefault="00AB64BB" w:rsidP="00AB64BB">
      <w:r w:rsidRPr="00AB64BB">
        <w:t>·       Screenshot of the "Reservations" node showing the newly created reservation.</w:t>
      </w:r>
    </w:p>
    <w:p w14:paraId="5201DE7E" w14:textId="2193A348" w:rsidR="00AB64BB" w:rsidRPr="004D0314" w:rsidRDefault="00AB64BB" w:rsidP="004D0314">
      <w:r>
        <w:rPr>
          <w:noProof/>
          <w:lang w:val="en-GB"/>
        </w:rPr>
        <w:drawing>
          <wp:inline distT="0" distB="0" distL="0" distR="0" wp14:anchorId="37EBCE42" wp14:editId="39A20CA4">
            <wp:extent cx="4433570" cy="2985770"/>
            <wp:effectExtent l="0" t="0" r="5080" b="5080"/>
            <wp:docPr id="767217953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17953" name="Picture 2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570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6C45B" w14:textId="77777777" w:rsidR="00512FC2" w:rsidRPr="00512FC2" w:rsidRDefault="00512FC2" w:rsidP="00512FC2">
      <w:bookmarkStart w:id="14" w:name="_Toc207397094"/>
      <w:r w:rsidRPr="00E23431">
        <w:rPr>
          <w:rStyle w:val="Heading1Char"/>
        </w:rPr>
        <w:t>3.1</w:t>
      </w:r>
      <w:bookmarkEnd w:id="14"/>
      <w:r w:rsidRPr="00512FC2">
        <w:rPr>
          <w:lang w:val="en-GB"/>
        </w:rPr>
        <w:t xml:space="preserve"> Create a new Group Policy Object (GPO) to enforce password complexity and screen lock after 10 minutes.</w:t>
      </w:r>
    </w:p>
    <w:p w14:paraId="2307975A" w14:textId="77777777" w:rsidR="00512FC2" w:rsidRPr="00512FC2" w:rsidRDefault="00512FC2" w:rsidP="00512FC2">
      <w:r w:rsidRPr="00512FC2">
        <w:rPr>
          <w:lang w:val="en-GB"/>
        </w:rPr>
        <w:t>(5 marks)</w:t>
      </w:r>
    </w:p>
    <w:p w14:paraId="75461326" w14:textId="77777777" w:rsidR="00512FC2" w:rsidRPr="00512FC2" w:rsidRDefault="00512FC2" w:rsidP="00512FC2">
      <w:r w:rsidRPr="00512FC2">
        <w:t>Deliverables:</w:t>
      </w:r>
    </w:p>
    <w:p w14:paraId="1C598AE3" w14:textId="77777777" w:rsidR="00512FC2" w:rsidRDefault="00512FC2" w:rsidP="00512FC2">
      <w:r w:rsidRPr="00512FC2">
        <w:t xml:space="preserve">·       Screenshot of Group Policy Management Console (GPMC) showing </w:t>
      </w:r>
      <w:proofErr w:type="spellStart"/>
      <w:r w:rsidRPr="00512FC2">
        <w:t>TechNova_Security_Policy</w:t>
      </w:r>
      <w:proofErr w:type="spellEnd"/>
      <w:r w:rsidRPr="00512FC2">
        <w:t xml:space="preserve"> created.</w:t>
      </w:r>
    </w:p>
    <w:p w14:paraId="0DFFC832" w14:textId="4DFC13AE" w:rsidR="0039350F" w:rsidRPr="00512FC2" w:rsidRDefault="0039350F" w:rsidP="00512FC2">
      <w:r>
        <w:rPr>
          <w:noProof/>
        </w:rPr>
        <w:lastRenderedPageBreak/>
        <w:drawing>
          <wp:inline distT="0" distB="0" distL="0" distR="0" wp14:anchorId="64AFD2DC" wp14:editId="68768D88">
            <wp:extent cx="5727700" cy="2038350"/>
            <wp:effectExtent l="0" t="0" r="6350" b="0"/>
            <wp:docPr id="41595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1DBE4" w14:textId="77777777" w:rsidR="00512FC2" w:rsidRPr="00512FC2" w:rsidRDefault="00512FC2" w:rsidP="00512FC2">
      <w:r w:rsidRPr="00512FC2">
        <w:t>·       Screenshots of the configured password complexity and screen lock settings within the GPO editor.</w:t>
      </w:r>
    </w:p>
    <w:p w14:paraId="3DCD80DC" w14:textId="63BF32B9" w:rsidR="00512FC2" w:rsidRDefault="00512FC2" w:rsidP="00512FC2">
      <w:r w:rsidRPr="00512FC2">
        <w:t> </w:t>
      </w:r>
    </w:p>
    <w:p w14:paraId="2D2CC0A8" w14:textId="30791722" w:rsidR="00B670EF" w:rsidRPr="00512FC2" w:rsidRDefault="00E53C9F" w:rsidP="00512FC2">
      <w:r w:rsidRPr="00E53C9F">
        <w:rPr>
          <w:noProof/>
        </w:rPr>
        <w:drawing>
          <wp:inline distT="0" distB="0" distL="0" distR="0" wp14:anchorId="3079409B" wp14:editId="378A7F16">
            <wp:extent cx="5731510" cy="2726690"/>
            <wp:effectExtent l="0" t="0" r="2540" b="0"/>
            <wp:docPr id="189372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292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55942" w14:textId="77777777" w:rsidR="00512FC2" w:rsidRPr="00512FC2" w:rsidRDefault="00512FC2" w:rsidP="00512FC2">
      <w:bookmarkStart w:id="15" w:name="_Toc207397095"/>
      <w:r w:rsidRPr="00E23431">
        <w:rPr>
          <w:rStyle w:val="Heading1Char"/>
        </w:rPr>
        <w:t>3.2</w:t>
      </w:r>
      <w:bookmarkEnd w:id="15"/>
      <w:r w:rsidRPr="00512FC2">
        <w:rPr>
          <w:lang w:val="en-GB"/>
        </w:rPr>
        <w:t xml:space="preserve"> Link the GPO to the domain and verify its effect using </w:t>
      </w:r>
      <w:proofErr w:type="spellStart"/>
      <w:r w:rsidRPr="00512FC2">
        <w:rPr>
          <w:lang w:val="en-GB"/>
        </w:rPr>
        <w:t>gpresult</w:t>
      </w:r>
      <w:proofErr w:type="spellEnd"/>
      <w:r w:rsidRPr="00512FC2">
        <w:rPr>
          <w:lang w:val="en-GB"/>
        </w:rPr>
        <w:t xml:space="preserve"> or </w:t>
      </w:r>
      <w:proofErr w:type="spellStart"/>
      <w:r w:rsidRPr="00512FC2">
        <w:rPr>
          <w:lang w:val="en-GB"/>
        </w:rPr>
        <w:t>rsop.msc</w:t>
      </w:r>
      <w:proofErr w:type="spellEnd"/>
      <w:r w:rsidRPr="00512FC2">
        <w:rPr>
          <w:lang w:val="en-GB"/>
        </w:rPr>
        <w:t>.</w:t>
      </w:r>
    </w:p>
    <w:p w14:paraId="06CDEA95" w14:textId="77777777" w:rsidR="00512FC2" w:rsidRPr="00512FC2" w:rsidRDefault="00512FC2" w:rsidP="00512FC2">
      <w:r w:rsidRPr="00512FC2">
        <w:rPr>
          <w:lang w:val="en-GB"/>
        </w:rPr>
        <w:t>(5 marks)</w:t>
      </w:r>
    </w:p>
    <w:p w14:paraId="24AD130C" w14:textId="77777777" w:rsidR="00512FC2" w:rsidRPr="00512FC2" w:rsidRDefault="00512FC2" w:rsidP="00512FC2">
      <w:r w:rsidRPr="00512FC2">
        <w:t>Deliverables:</w:t>
      </w:r>
    </w:p>
    <w:p w14:paraId="1EC080B0" w14:textId="77777777" w:rsidR="00512FC2" w:rsidRDefault="00512FC2" w:rsidP="00512FC2">
      <w:r w:rsidRPr="00512FC2">
        <w:t xml:space="preserve">·       Screenshot of </w:t>
      </w:r>
      <w:proofErr w:type="spellStart"/>
      <w:r w:rsidRPr="00512FC2">
        <w:t>gpresult</w:t>
      </w:r>
      <w:proofErr w:type="spellEnd"/>
      <w:r w:rsidRPr="00512FC2">
        <w:t xml:space="preserve"> /r output on the Windows 10 client showing </w:t>
      </w:r>
      <w:proofErr w:type="spellStart"/>
      <w:r w:rsidRPr="00512FC2">
        <w:t>TechNova_Security_Policy</w:t>
      </w:r>
      <w:proofErr w:type="spellEnd"/>
      <w:r w:rsidRPr="00512FC2">
        <w:t xml:space="preserve"> in "Applied Group Policy Objects."</w:t>
      </w:r>
    </w:p>
    <w:p w14:paraId="71F1E615" w14:textId="4683AACE" w:rsidR="00E53C9F" w:rsidRPr="00512FC2" w:rsidRDefault="00E53C9F" w:rsidP="00512FC2">
      <w:r w:rsidRPr="00E53C9F">
        <w:rPr>
          <w:noProof/>
        </w:rPr>
        <w:lastRenderedPageBreak/>
        <w:drawing>
          <wp:inline distT="0" distB="0" distL="0" distR="0" wp14:anchorId="443C6C70" wp14:editId="5D18E917">
            <wp:extent cx="3924640" cy="1653683"/>
            <wp:effectExtent l="0" t="0" r="0" b="3810"/>
            <wp:docPr id="146887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751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5A4CC" w14:textId="77777777" w:rsidR="00512FC2" w:rsidRPr="00512FC2" w:rsidRDefault="00512FC2" w:rsidP="00512FC2">
      <w:r w:rsidRPr="00512FC2">
        <w:t xml:space="preserve">·       Screenshot of </w:t>
      </w:r>
      <w:proofErr w:type="spellStart"/>
      <w:r w:rsidRPr="00512FC2">
        <w:t>rsop.msc</w:t>
      </w:r>
      <w:proofErr w:type="spellEnd"/>
      <w:r w:rsidRPr="00512FC2">
        <w:t xml:space="preserve"> on the Windows 10 client showing the password complexity and screen lock settings applied.</w:t>
      </w:r>
    </w:p>
    <w:p w14:paraId="0B5FFD2E" w14:textId="77777777" w:rsidR="00512FC2" w:rsidRPr="00512FC2" w:rsidRDefault="00512FC2" w:rsidP="00512FC2">
      <w:r w:rsidRPr="00512FC2">
        <w:t> </w:t>
      </w:r>
    </w:p>
    <w:p w14:paraId="7C8083BB" w14:textId="77777777" w:rsidR="00512FC2" w:rsidRPr="00512FC2" w:rsidRDefault="00512FC2" w:rsidP="00512FC2">
      <w:bookmarkStart w:id="16" w:name="_Toc207397096"/>
      <w:r w:rsidRPr="00E23431">
        <w:rPr>
          <w:rStyle w:val="Heading1Char"/>
        </w:rPr>
        <w:t>3.3</w:t>
      </w:r>
      <w:bookmarkEnd w:id="16"/>
      <w:r w:rsidRPr="00512FC2">
        <w:rPr>
          <w:lang w:val="en-GB"/>
        </w:rPr>
        <w:t xml:space="preserve"> Configure an additional GPO to map a network drive to users in the HR OU.</w:t>
      </w:r>
    </w:p>
    <w:p w14:paraId="694A9BB6" w14:textId="77777777" w:rsidR="00512FC2" w:rsidRPr="00512FC2" w:rsidRDefault="00512FC2" w:rsidP="00512FC2">
      <w:r w:rsidRPr="00512FC2">
        <w:rPr>
          <w:lang w:val="en-GB"/>
        </w:rPr>
        <w:t>(5 marks)</w:t>
      </w:r>
    </w:p>
    <w:p w14:paraId="6E447BD7" w14:textId="77777777" w:rsidR="00512FC2" w:rsidRPr="00512FC2" w:rsidRDefault="00512FC2" w:rsidP="00512FC2">
      <w:r w:rsidRPr="00512FC2">
        <w:t>Deliverables:</w:t>
      </w:r>
    </w:p>
    <w:p w14:paraId="544FE86E" w14:textId="77777777" w:rsidR="00512FC2" w:rsidRDefault="00512FC2" w:rsidP="00512FC2">
      <w:r w:rsidRPr="00512FC2">
        <w:t>·       Screenshot of the shared folder permissions on TN-SERVER01.</w:t>
      </w:r>
    </w:p>
    <w:p w14:paraId="6FCB291A" w14:textId="1DFF4BA2" w:rsidR="00281C39" w:rsidRPr="00512FC2" w:rsidRDefault="00281C39" w:rsidP="00512FC2">
      <w:r w:rsidRPr="00281C39">
        <w:rPr>
          <w:noProof/>
        </w:rPr>
        <w:drawing>
          <wp:inline distT="0" distB="0" distL="0" distR="0" wp14:anchorId="6605508E" wp14:editId="67B12A39">
            <wp:extent cx="2978150" cy="2759366"/>
            <wp:effectExtent l="0" t="0" r="0" b="3175"/>
            <wp:docPr id="147644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426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85428" cy="27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B195" w14:textId="77777777" w:rsidR="00512FC2" w:rsidRDefault="00512FC2" w:rsidP="00512FC2">
      <w:r w:rsidRPr="00512FC2">
        <w:t xml:space="preserve">·       Screenshot of the "Drive Maps" configuration within the </w:t>
      </w:r>
      <w:proofErr w:type="spellStart"/>
      <w:r w:rsidRPr="00512FC2">
        <w:t>HR_Drive_Map_Policy</w:t>
      </w:r>
      <w:proofErr w:type="spellEnd"/>
      <w:r w:rsidRPr="00512FC2">
        <w:t xml:space="preserve"> GPO editor.</w:t>
      </w:r>
    </w:p>
    <w:p w14:paraId="12AEEC58" w14:textId="33848109" w:rsidR="000B3622" w:rsidRPr="00512FC2" w:rsidRDefault="000B3622" w:rsidP="00512FC2">
      <w:r w:rsidRPr="000B3622">
        <w:rPr>
          <w:noProof/>
        </w:rPr>
        <w:lastRenderedPageBreak/>
        <w:drawing>
          <wp:inline distT="0" distB="0" distL="0" distR="0" wp14:anchorId="7D5714AD" wp14:editId="1B364B44">
            <wp:extent cx="1871003" cy="2171700"/>
            <wp:effectExtent l="0" t="0" r="0" b="0"/>
            <wp:docPr id="10823353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35301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79577" cy="218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D7101" w14:textId="77777777" w:rsidR="00512FC2" w:rsidRPr="00512FC2" w:rsidRDefault="00512FC2" w:rsidP="00512FC2">
      <w:r w:rsidRPr="00512FC2">
        <w:t>·       Screenshot from an HR user's login on the Windows 10 client showing the mapped Z: drive.</w:t>
      </w:r>
    </w:p>
    <w:p w14:paraId="5094FEF7" w14:textId="77777777" w:rsidR="00512FC2" w:rsidRPr="00512FC2" w:rsidRDefault="00512FC2" w:rsidP="00512FC2">
      <w:r w:rsidRPr="00512FC2">
        <w:t> </w:t>
      </w:r>
    </w:p>
    <w:p w14:paraId="7F062E21" w14:textId="77777777" w:rsidR="00512FC2" w:rsidRPr="00512FC2" w:rsidRDefault="00512FC2" w:rsidP="00512FC2">
      <w:bookmarkStart w:id="17" w:name="_Toc207397097"/>
      <w:r w:rsidRPr="00E23431">
        <w:rPr>
          <w:rStyle w:val="Heading1Char"/>
        </w:rPr>
        <w:t>3.4</w:t>
      </w:r>
      <w:bookmarkEnd w:id="17"/>
      <w:r w:rsidRPr="00512FC2">
        <w:rPr>
          <w:lang w:val="en-GB"/>
        </w:rPr>
        <w:t xml:space="preserve"> Install Active Directory Certificate Services (AD CS) and issue a basic certificate template.</w:t>
      </w:r>
    </w:p>
    <w:p w14:paraId="2B24B77A" w14:textId="77777777" w:rsidR="00512FC2" w:rsidRPr="00512FC2" w:rsidRDefault="00512FC2" w:rsidP="00512FC2">
      <w:r w:rsidRPr="00512FC2">
        <w:rPr>
          <w:lang w:val="en-GB"/>
        </w:rPr>
        <w:t> (5 marks)</w:t>
      </w:r>
    </w:p>
    <w:p w14:paraId="3A9F972A" w14:textId="77777777" w:rsidR="00512FC2" w:rsidRPr="00512FC2" w:rsidRDefault="00512FC2" w:rsidP="00512FC2">
      <w:r w:rsidRPr="00512FC2">
        <w:t>Deliverables:</w:t>
      </w:r>
    </w:p>
    <w:p w14:paraId="177709EA" w14:textId="77777777" w:rsidR="00512FC2" w:rsidRDefault="00512FC2" w:rsidP="00512FC2">
      <w:r w:rsidRPr="00512FC2">
        <w:t>·       Screenshot of "Add Roles and Features Wizard" showing AD CS role services selected.</w:t>
      </w:r>
    </w:p>
    <w:p w14:paraId="422AD724" w14:textId="7B807F8D" w:rsidR="000B3622" w:rsidRPr="00512FC2" w:rsidRDefault="000B3622" w:rsidP="00512FC2">
      <w:r>
        <w:rPr>
          <w:noProof/>
        </w:rPr>
        <w:drawing>
          <wp:inline distT="0" distB="0" distL="0" distR="0" wp14:anchorId="11E42272" wp14:editId="367DC0FE">
            <wp:extent cx="3524250" cy="2512970"/>
            <wp:effectExtent l="0" t="0" r="0" b="1905"/>
            <wp:docPr id="70855356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53560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787" cy="2516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41FD0" w14:textId="77777777" w:rsidR="00512FC2" w:rsidRDefault="00512FC2" w:rsidP="00512FC2">
      <w:r w:rsidRPr="00512FC2">
        <w:t>·       Screenshot of "Configure Certificate Services" wizard showing "Enterprise CA" and "Root CA" selected.</w:t>
      </w:r>
    </w:p>
    <w:p w14:paraId="2093BE60" w14:textId="148B8EDB" w:rsidR="000B3622" w:rsidRPr="00512FC2" w:rsidRDefault="000B3622" w:rsidP="00512FC2">
      <w:r>
        <w:rPr>
          <w:noProof/>
        </w:rPr>
        <w:lastRenderedPageBreak/>
        <w:drawing>
          <wp:inline distT="0" distB="0" distL="0" distR="0" wp14:anchorId="291D08C0" wp14:editId="5FD3ECEF">
            <wp:extent cx="3143250" cy="1803590"/>
            <wp:effectExtent l="0" t="0" r="0" b="6350"/>
            <wp:docPr id="1509637017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37017" name="Picture 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704" cy="1807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5452F" w14:textId="77777777" w:rsidR="00512FC2" w:rsidRPr="00512FC2" w:rsidRDefault="00512FC2" w:rsidP="00512FC2">
      <w:r w:rsidRPr="00512FC2">
        <w:t xml:space="preserve">·       Screenshot of Certification Authority console showing </w:t>
      </w:r>
      <w:proofErr w:type="spellStart"/>
      <w:r w:rsidRPr="00512FC2">
        <w:t>TechNova_User_Cert</w:t>
      </w:r>
      <w:proofErr w:type="spellEnd"/>
      <w:r w:rsidRPr="00512FC2">
        <w:t xml:space="preserve"> listed under "Certificate Templates."</w:t>
      </w:r>
    </w:p>
    <w:p w14:paraId="343BCEA7" w14:textId="74EE2A0E" w:rsidR="00512FC2" w:rsidRPr="00512FC2" w:rsidRDefault="00512FC2" w:rsidP="00512FC2">
      <w:r w:rsidRPr="00512FC2">
        <w:t> </w:t>
      </w:r>
      <w:r w:rsidR="000B3622">
        <w:rPr>
          <w:noProof/>
        </w:rPr>
        <w:drawing>
          <wp:inline distT="0" distB="0" distL="0" distR="0" wp14:anchorId="40E8B0A5" wp14:editId="7EA084AB">
            <wp:extent cx="4616450" cy="2043178"/>
            <wp:effectExtent l="0" t="0" r="0" b="0"/>
            <wp:docPr id="155030108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01088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939" cy="2050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3A772" w14:textId="77777777" w:rsidR="00512FC2" w:rsidRPr="00512FC2" w:rsidRDefault="00512FC2" w:rsidP="00512FC2">
      <w:bookmarkStart w:id="18" w:name="_Toc207397098"/>
      <w:r w:rsidRPr="00E23431">
        <w:rPr>
          <w:rStyle w:val="Heading1Char"/>
        </w:rPr>
        <w:t>3.5</w:t>
      </w:r>
      <w:bookmarkEnd w:id="18"/>
      <w:r w:rsidRPr="00512FC2">
        <w:rPr>
          <w:lang w:val="en-GB"/>
        </w:rPr>
        <w:t xml:space="preserve"> Export and import a user certificate for encrypted email.</w:t>
      </w:r>
    </w:p>
    <w:p w14:paraId="70EBA4E4" w14:textId="77777777" w:rsidR="00512FC2" w:rsidRPr="00512FC2" w:rsidRDefault="00512FC2" w:rsidP="00512FC2">
      <w:r w:rsidRPr="00512FC2">
        <w:rPr>
          <w:lang w:val="en-GB"/>
        </w:rPr>
        <w:t>(5 marks) </w:t>
      </w:r>
    </w:p>
    <w:p w14:paraId="1B21AF00" w14:textId="77777777" w:rsidR="00512FC2" w:rsidRPr="00512FC2" w:rsidRDefault="00512FC2" w:rsidP="00512FC2">
      <w:r w:rsidRPr="00512FC2">
        <w:t>Deliverables:</w:t>
      </w:r>
    </w:p>
    <w:p w14:paraId="76434353" w14:textId="77777777" w:rsidR="00512FC2" w:rsidRDefault="00512FC2" w:rsidP="00512FC2">
      <w:r w:rsidRPr="00512FC2">
        <w:t>·       Screenshot of HRUser1's certificate in the "Personal" store of the Windows 10 client.</w:t>
      </w:r>
    </w:p>
    <w:p w14:paraId="1E87F874" w14:textId="0C96F3BF" w:rsidR="000B3622" w:rsidRPr="00512FC2" w:rsidRDefault="007B2521" w:rsidP="00512FC2">
      <w:r w:rsidRPr="007B2521">
        <w:rPr>
          <w:noProof/>
        </w:rPr>
        <w:drawing>
          <wp:inline distT="0" distB="0" distL="0" distR="0" wp14:anchorId="16119CF0" wp14:editId="1CAE1AB0">
            <wp:extent cx="3321050" cy="2175288"/>
            <wp:effectExtent l="0" t="0" r="0" b="0"/>
            <wp:docPr id="20155171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17186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29858" cy="218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CD6D" w14:textId="77777777" w:rsidR="00512FC2" w:rsidRDefault="00512FC2" w:rsidP="00512FC2">
      <w:r w:rsidRPr="00512FC2">
        <w:t>·       Screenshot of the "Certificate Export Wizard" showing "Yes, export the private key" selected.</w:t>
      </w:r>
    </w:p>
    <w:p w14:paraId="4F09D812" w14:textId="3C382B1E" w:rsidR="000B3622" w:rsidRPr="00512FC2" w:rsidRDefault="007B2521" w:rsidP="00512FC2">
      <w:r>
        <w:rPr>
          <w:noProof/>
        </w:rPr>
        <w:lastRenderedPageBreak/>
        <w:drawing>
          <wp:inline distT="0" distB="0" distL="0" distR="0" wp14:anchorId="40FE99B2" wp14:editId="51DAE7B4">
            <wp:extent cx="4019550" cy="2984500"/>
            <wp:effectExtent l="0" t="0" r="0" b="6350"/>
            <wp:docPr id="413303722" name="Picture 9" descr="A screenshot of a certific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03722" name="Picture 9" descr="A screenshot of a certifica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79541" w14:textId="77777777" w:rsidR="00512FC2" w:rsidRPr="00512FC2" w:rsidRDefault="00512FC2" w:rsidP="00512FC2">
      <w:r w:rsidRPr="00512FC2">
        <w:t>·       Screenshot of the "Certificate Import Wizard" confirming successful import on another machine/location.</w:t>
      </w:r>
    </w:p>
    <w:p w14:paraId="6BA90371" w14:textId="57E2C225" w:rsidR="00DB4C43" w:rsidRDefault="007B2521" w:rsidP="004D0314">
      <w:r>
        <w:rPr>
          <w:noProof/>
        </w:rPr>
        <w:drawing>
          <wp:inline distT="0" distB="0" distL="0" distR="0" wp14:anchorId="11719209" wp14:editId="313EE62D">
            <wp:extent cx="5664200" cy="3206750"/>
            <wp:effectExtent l="0" t="0" r="0" b="0"/>
            <wp:docPr id="1334155624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55624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20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090F5" w14:textId="77777777" w:rsidR="007B2521" w:rsidRPr="007B2521" w:rsidRDefault="007B2521" w:rsidP="007B2521">
      <w:bookmarkStart w:id="19" w:name="_Toc207397099"/>
      <w:r w:rsidRPr="00741A33">
        <w:rPr>
          <w:rStyle w:val="Heading1Char"/>
        </w:rPr>
        <w:t>4.1</w:t>
      </w:r>
      <w:bookmarkEnd w:id="19"/>
      <w:r w:rsidRPr="007B2521">
        <w:rPr>
          <w:lang w:val="en-GB"/>
        </w:rPr>
        <w:t xml:space="preserve"> Install and configure Windows Defender Antivirus and Windows Firewall.</w:t>
      </w:r>
    </w:p>
    <w:p w14:paraId="66A60388" w14:textId="77777777" w:rsidR="007B2521" w:rsidRPr="007B2521" w:rsidRDefault="007B2521" w:rsidP="007B2521">
      <w:r w:rsidRPr="007B2521">
        <w:rPr>
          <w:lang w:val="en-GB"/>
        </w:rPr>
        <w:t>(5 marks)</w:t>
      </w:r>
    </w:p>
    <w:p w14:paraId="09E2746B" w14:textId="77777777" w:rsidR="007B2521" w:rsidRPr="007B2521" w:rsidRDefault="007B2521" w:rsidP="007B2521">
      <w:r w:rsidRPr="007B2521">
        <w:t>Deliverables:</w:t>
      </w:r>
    </w:p>
    <w:p w14:paraId="4F98D196" w14:textId="77777777" w:rsidR="007B2521" w:rsidRDefault="007B2521" w:rsidP="007B2521">
      <w:r w:rsidRPr="007B2521">
        <w:t>·       Screenshot of Windows Security showing "Virus &amp; threat protection" status.</w:t>
      </w:r>
    </w:p>
    <w:p w14:paraId="44394F3B" w14:textId="68CB2BA4" w:rsidR="007B2521" w:rsidRPr="007B2521" w:rsidRDefault="007B2521" w:rsidP="007B2521">
      <w:r>
        <w:rPr>
          <w:noProof/>
        </w:rPr>
        <w:lastRenderedPageBreak/>
        <w:drawing>
          <wp:inline distT="0" distB="0" distL="0" distR="0" wp14:anchorId="62151997" wp14:editId="1A5D0A9F">
            <wp:extent cx="1911350" cy="1857099"/>
            <wp:effectExtent l="0" t="0" r="0" b="0"/>
            <wp:docPr id="458349159" name="Picture 11" descr="A screenshot of a computer viru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49159" name="Picture 11" descr="A screenshot of a computer viru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533" cy="1867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D417B" w14:textId="77777777" w:rsidR="007B2521" w:rsidRDefault="007B2521" w:rsidP="007B2521">
      <w:r w:rsidRPr="007B2521">
        <w:t>·       Screenshot of "Windows Defender Firewall with Advanced Security" showing the firewall status and active profile.</w:t>
      </w:r>
    </w:p>
    <w:p w14:paraId="7D59AE89" w14:textId="1DA13226" w:rsidR="007B2521" w:rsidRPr="007B2521" w:rsidRDefault="007B2521" w:rsidP="007B2521">
      <w:r>
        <w:rPr>
          <w:noProof/>
        </w:rPr>
        <w:drawing>
          <wp:inline distT="0" distB="0" distL="0" distR="0" wp14:anchorId="7F549991" wp14:editId="4982D353">
            <wp:extent cx="4068220" cy="2870200"/>
            <wp:effectExtent l="0" t="0" r="8890" b="6350"/>
            <wp:docPr id="75388729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8729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3233" cy="2873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5EB4A" w14:textId="77777777" w:rsidR="007B2521" w:rsidRPr="007B2521" w:rsidRDefault="007B2521" w:rsidP="007B2521">
      <w:r w:rsidRPr="007B2521">
        <w:t> </w:t>
      </w:r>
    </w:p>
    <w:p w14:paraId="5F106D64" w14:textId="77777777" w:rsidR="007B2521" w:rsidRPr="007B2521" w:rsidRDefault="007B2521" w:rsidP="007B2521">
      <w:bookmarkStart w:id="20" w:name="_Toc207397100"/>
      <w:r w:rsidRPr="00741A33">
        <w:rPr>
          <w:rStyle w:val="Heading1Char"/>
        </w:rPr>
        <w:t>4.2</w:t>
      </w:r>
      <w:bookmarkEnd w:id="20"/>
      <w:r w:rsidRPr="007B2521">
        <w:rPr>
          <w:lang w:val="en-GB"/>
        </w:rPr>
        <w:t xml:space="preserve"> Create firewall rules to allow RDP and block ICMP ping requests.</w:t>
      </w:r>
    </w:p>
    <w:p w14:paraId="14418ABE" w14:textId="77777777" w:rsidR="007B2521" w:rsidRPr="007B2521" w:rsidRDefault="007B2521" w:rsidP="007B2521">
      <w:r w:rsidRPr="007B2521">
        <w:rPr>
          <w:lang w:val="en-GB"/>
        </w:rPr>
        <w:t>(5 marks)</w:t>
      </w:r>
    </w:p>
    <w:p w14:paraId="317466B4" w14:textId="77777777" w:rsidR="007B2521" w:rsidRPr="007B2521" w:rsidRDefault="007B2521" w:rsidP="007B2521">
      <w:r w:rsidRPr="007B2521">
        <w:t>Deliverables:</w:t>
      </w:r>
    </w:p>
    <w:p w14:paraId="5994CC66" w14:textId="77777777" w:rsidR="007B2521" w:rsidRDefault="007B2521" w:rsidP="007B2521">
      <w:r w:rsidRPr="007B2521">
        <w:t>·       Screenshot of "Windows Defender Firewall with Advanced Security" showing the "Remote Desktop (TCP-In)" rule enabled.</w:t>
      </w:r>
    </w:p>
    <w:p w14:paraId="61971834" w14:textId="566F5328" w:rsidR="007B2521" w:rsidRPr="007B2521" w:rsidRDefault="007B2521" w:rsidP="007B2521">
      <w:r>
        <w:rPr>
          <w:noProof/>
        </w:rPr>
        <w:drawing>
          <wp:inline distT="0" distB="0" distL="0" distR="0" wp14:anchorId="4911B9C2" wp14:editId="67817202">
            <wp:extent cx="5731510" cy="1507490"/>
            <wp:effectExtent l="0" t="0" r="2540" b="0"/>
            <wp:docPr id="436939800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39800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24A0F" w14:textId="77777777" w:rsidR="007B2521" w:rsidRDefault="007B2521" w:rsidP="007B2521">
      <w:r w:rsidRPr="007B2521">
        <w:lastRenderedPageBreak/>
        <w:t>·       Screenshot of the "</w:t>
      </w:r>
      <w:proofErr w:type="spellStart"/>
      <w:r w:rsidRPr="007B2521">
        <w:t>Block_ICMP_Ping</w:t>
      </w:r>
      <w:proofErr w:type="spellEnd"/>
      <w:r w:rsidRPr="007B2521">
        <w:t>" inbound rule created and enabled.</w:t>
      </w:r>
    </w:p>
    <w:p w14:paraId="164EC420" w14:textId="66C97275" w:rsidR="007B2521" w:rsidRPr="007B2521" w:rsidRDefault="007B2521" w:rsidP="007B2521">
      <w:r>
        <w:rPr>
          <w:noProof/>
        </w:rPr>
        <w:drawing>
          <wp:inline distT="0" distB="0" distL="0" distR="0" wp14:anchorId="62CE5A4D" wp14:editId="6AF615EE">
            <wp:extent cx="5731510" cy="1539240"/>
            <wp:effectExtent l="0" t="0" r="2540" b="3810"/>
            <wp:docPr id="1932087334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87334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FF599" w14:textId="77777777" w:rsidR="007B2521" w:rsidRDefault="007B2521" w:rsidP="007B2521">
      <w:r w:rsidRPr="007B2521">
        <w:t>·       Screenshot from the Windows 10 client showing a successful RDP connection to TN-SERVER01.</w:t>
      </w:r>
    </w:p>
    <w:p w14:paraId="723EA22E" w14:textId="58EE1C2B" w:rsidR="007B2521" w:rsidRPr="007B2521" w:rsidRDefault="007B2521" w:rsidP="007B2521"/>
    <w:p w14:paraId="38CDA162" w14:textId="77777777" w:rsidR="007B2521" w:rsidRPr="007B2521" w:rsidRDefault="007B2521" w:rsidP="007B2521">
      <w:r w:rsidRPr="007B2521">
        <w:t>·       Screenshot from the Windows 10 client showing a failed ping to TN-SERVER01 after the rule is applied.</w:t>
      </w:r>
    </w:p>
    <w:p w14:paraId="43B50C49" w14:textId="45418C97" w:rsidR="007B2521" w:rsidRPr="007B2521" w:rsidRDefault="007B2521" w:rsidP="007B2521">
      <w:r w:rsidRPr="007B2521">
        <w:t> </w:t>
      </w:r>
      <w:r>
        <w:rPr>
          <w:noProof/>
        </w:rPr>
        <w:drawing>
          <wp:inline distT="0" distB="0" distL="0" distR="0" wp14:anchorId="7EBB5F28" wp14:editId="753E8DB8">
            <wp:extent cx="3657600" cy="1955800"/>
            <wp:effectExtent l="0" t="0" r="0" b="6350"/>
            <wp:docPr id="2106820778" name="Picture 16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20778" name="Picture 16" descr="A computer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524A3" w14:textId="77777777" w:rsidR="007B2521" w:rsidRPr="007B2521" w:rsidRDefault="007B2521" w:rsidP="007B2521">
      <w:bookmarkStart w:id="21" w:name="_Toc207397101"/>
      <w:r w:rsidRPr="00741A33">
        <w:rPr>
          <w:rStyle w:val="Heading1Char"/>
        </w:rPr>
        <w:t>4.3</w:t>
      </w:r>
      <w:bookmarkEnd w:id="21"/>
      <w:r w:rsidRPr="007B2521">
        <w:rPr>
          <w:lang w:val="en-GB"/>
        </w:rPr>
        <w:t xml:space="preserve"> Configure and test VPN or Direct Access functionality.</w:t>
      </w:r>
    </w:p>
    <w:p w14:paraId="417B4C12" w14:textId="77777777" w:rsidR="007B2521" w:rsidRPr="007B2521" w:rsidRDefault="007B2521" w:rsidP="007B2521">
      <w:r w:rsidRPr="007B2521">
        <w:rPr>
          <w:lang w:val="en-GB"/>
        </w:rPr>
        <w:t>(5 marks)</w:t>
      </w:r>
    </w:p>
    <w:p w14:paraId="322213A0" w14:textId="77777777" w:rsidR="007B2521" w:rsidRPr="007B2521" w:rsidRDefault="007B2521" w:rsidP="007B2521">
      <w:r w:rsidRPr="007B2521">
        <w:t>Deliverables:</w:t>
      </w:r>
    </w:p>
    <w:p w14:paraId="6057A6BB" w14:textId="77777777" w:rsidR="007B2521" w:rsidRDefault="007B2521" w:rsidP="007B2521">
      <w:r w:rsidRPr="007B2521">
        <w:t>·       Screenshot of Remote Access role services selected.</w:t>
      </w:r>
    </w:p>
    <w:p w14:paraId="0FD8FAB3" w14:textId="0AFFA102" w:rsidR="00B723B7" w:rsidRPr="007B2521" w:rsidRDefault="00B723B7" w:rsidP="007B2521">
      <w:r w:rsidRPr="00B723B7">
        <w:rPr>
          <w:noProof/>
        </w:rPr>
        <w:lastRenderedPageBreak/>
        <w:drawing>
          <wp:inline distT="0" distB="0" distL="0" distR="0" wp14:anchorId="0BD07B7C" wp14:editId="581DE889">
            <wp:extent cx="4092295" cy="2453853"/>
            <wp:effectExtent l="0" t="0" r="3810" b="3810"/>
            <wp:docPr id="57999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9409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4A53" w14:textId="77777777" w:rsidR="007B2521" w:rsidRDefault="007B2521" w:rsidP="007B2521">
      <w:r w:rsidRPr="007B2521">
        <w:t>·       Screenshot of RRAS console showing the VPN server enabled.</w:t>
      </w:r>
    </w:p>
    <w:p w14:paraId="491118F4" w14:textId="19420207" w:rsidR="00B723B7" w:rsidRPr="007B2521" w:rsidRDefault="00B723B7" w:rsidP="007B2521">
      <w:r w:rsidRPr="00B723B7">
        <w:rPr>
          <w:noProof/>
        </w:rPr>
        <w:drawing>
          <wp:inline distT="0" distB="0" distL="0" distR="0" wp14:anchorId="14547992" wp14:editId="07C8A445">
            <wp:extent cx="5243014" cy="2499577"/>
            <wp:effectExtent l="0" t="0" r="0" b="0"/>
            <wp:docPr id="133355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5139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0554" w14:textId="77777777" w:rsidR="007B2521" w:rsidRDefault="007B2521" w:rsidP="007B2521">
      <w:r w:rsidRPr="007B2521">
        <w:t>·       Screenshot of the Windows 10 client's VPN connection settings.</w:t>
      </w:r>
    </w:p>
    <w:p w14:paraId="18B28C5A" w14:textId="04953667" w:rsidR="002A5A0E" w:rsidRPr="007B2521" w:rsidRDefault="002A5A0E" w:rsidP="007B2521">
      <w:r w:rsidRPr="002A5A0E">
        <w:rPr>
          <w:noProof/>
        </w:rPr>
        <w:drawing>
          <wp:inline distT="0" distB="0" distL="0" distR="0" wp14:anchorId="6B54D2CD" wp14:editId="0A169F57">
            <wp:extent cx="3016250" cy="2813073"/>
            <wp:effectExtent l="0" t="0" r="0" b="6350"/>
            <wp:docPr id="3625869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86979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21832" cy="281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D43AD" w14:textId="77777777" w:rsidR="007B2521" w:rsidRPr="007B2521" w:rsidRDefault="007B2521" w:rsidP="007B2521">
      <w:r w:rsidRPr="007B2521">
        <w:t>·       Screenshot of the Windows 10 client showing a successful VPN connection.</w:t>
      </w:r>
    </w:p>
    <w:p w14:paraId="18EA2DB9" w14:textId="77777777" w:rsidR="007B2521" w:rsidRPr="007B2521" w:rsidRDefault="007B2521" w:rsidP="007B2521">
      <w:r w:rsidRPr="007B2521">
        <w:lastRenderedPageBreak/>
        <w:t> </w:t>
      </w:r>
    </w:p>
    <w:p w14:paraId="6AE8DF02" w14:textId="77777777" w:rsidR="007B2521" w:rsidRPr="007B2521" w:rsidRDefault="007B2521" w:rsidP="007B2521">
      <w:bookmarkStart w:id="22" w:name="_Toc207397102"/>
      <w:r w:rsidRPr="00741A33">
        <w:rPr>
          <w:rStyle w:val="Heading1Char"/>
        </w:rPr>
        <w:t>4.4</w:t>
      </w:r>
      <w:bookmarkEnd w:id="22"/>
      <w:r w:rsidRPr="007B2521">
        <w:rPr>
          <w:lang w:val="en-GB"/>
        </w:rPr>
        <w:t xml:space="preserve"> Demonstrate the use of Remote Access Management Console or PowerShell to manage connections.</w:t>
      </w:r>
    </w:p>
    <w:p w14:paraId="02C0308A" w14:textId="77777777" w:rsidR="007B2521" w:rsidRPr="007B2521" w:rsidRDefault="007B2521" w:rsidP="007B2521">
      <w:r w:rsidRPr="007B2521">
        <w:rPr>
          <w:lang w:val="en-GB"/>
        </w:rPr>
        <w:t>(5 marks)</w:t>
      </w:r>
    </w:p>
    <w:p w14:paraId="2212C553" w14:textId="77777777" w:rsidR="007B2521" w:rsidRPr="007B2521" w:rsidRDefault="007B2521" w:rsidP="007B2521">
      <w:r w:rsidRPr="007B2521">
        <w:t>Deliverables:</w:t>
      </w:r>
    </w:p>
    <w:p w14:paraId="4528B48E" w14:textId="77777777" w:rsidR="007B2521" w:rsidRPr="007B2521" w:rsidRDefault="007B2521" w:rsidP="007B2521">
      <w:r w:rsidRPr="007B2521">
        <w:t>·       Screenshot of "Remote Access Management Console" showing a connected VPN client.</w:t>
      </w:r>
    </w:p>
    <w:p w14:paraId="45A38D4B" w14:textId="77777777" w:rsidR="007B2521" w:rsidRPr="007B2521" w:rsidRDefault="007B2521" w:rsidP="007B2521">
      <w:r w:rsidRPr="007B2521">
        <w:t>·       Screenshot of PowerShell output for Get-</w:t>
      </w:r>
      <w:proofErr w:type="spellStart"/>
      <w:r w:rsidRPr="007B2521">
        <w:t>RemoteAccessConnection</w:t>
      </w:r>
      <w:proofErr w:type="spellEnd"/>
      <w:r w:rsidRPr="007B2521">
        <w:t xml:space="preserve"> showing active VPN connections.</w:t>
      </w:r>
    </w:p>
    <w:p w14:paraId="2E704AB1" w14:textId="77777777" w:rsidR="007B2521" w:rsidRPr="007B2521" w:rsidRDefault="007B2521" w:rsidP="007B2521">
      <w:r w:rsidRPr="007B2521">
        <w:t>·       Screenshot of PowerShell output for Disconnect-</w:t>
      </w:r>
      <w:proofErr w:type="spellStart"/>
      <w:r w:rsidRPr="007B2521">
        <w:t>RemoteAccessUser</w:t>
      </w:r>
      <w:proofErr w:type="spellEnd"/>
      <w:r w:rsidRPr="007B2521">
        <w:t xml:space="preserve"> (if you disconnect a user).</w:t>
      </w:r>
    </w:p>
    <w:p w14:paraId="24EE36FA" w14:textId="77777777" w:rsidR="007B2521" w:rsidRPr="007B2521" w:rsidRDefault="007B2521" w:rsidP="007B2521">
      <w:r w:rsidRPr="007B2521">
        <w:t> </w:t>
      </w:r>
    </w:p>
    <w:p w14:paraId="61BFE405" w14:textId="77777777" w:rsidR="007B2521" w:rsidRPr="007B2521" w:rsidRDefault="007B2521" w:rsidP="007B2521">
      <w:bookmarkStart w:id="23" w:name="_Toc207397103"/>
      <w:r w:rsidRPr="00741A33">
        <w:rPr>
          <w:rStyle w:val="Heading1Char"/>
        </w:rPr>
        <w:t>4.5</w:t>
      </w:r>
      <w:bookmarkEnd w:id="23"/>
      <w:r w:rsidRPr="007B2521">
        <w:rPr>
          <w:lang w:val="en-GB"/>
        </w:rPr>
        <w:t xml:space="preserve"> Describe and apply two best practices for hardening Windows Server 2019.</w:t>
      </w:r>
    </w:p>
    <w:p w14:paraId="199B6D6F" w14:textId="77777777" w:rsidR="007B2521" w:rsidRPr="007B2521" w:rsidRDefault="007B2521" w:rsidP="007B2521">
      <w:r w:rsidRPr="007B2521">
        <w:rPr>
          <w:lang w:val="en-GB"/>
        </w:rPr>
        <w:t>(5 marks)</w:t>
      </w:r>
    </w:p>
    <w:p w14:paraId="7AC1F816" w14:textId="77777777" w:rsidR="007B2521" w:rsidRPr="007B2521" w:rsidRDefault="007B2521" w:rsidP="007B2521">
      <w:r w:rsidRPr="007B2521">
        <w:t>Deliverables:</w:t>
      </w:r>
    </w:p>
    <w:p w14:paraId="7E57701B" w14:textId="77777777" w:rsidR="007B2521" w:rsidRPr="007B2521" w:rsidRDefault="007B2521" w:rsidP="007B2521">
      <w:r w:rsidRPr="007B2521">
        <w:t>·       Screenshot demonstrating "least privilege" (e.g., UAC prompt for a standard user).</w:t>
      </w:r>
    </w:p>
    <w:p w14:paraId="7B74AF6B" w14:textId="77777777" w:rsidR="007B2521" w:rsidRPr="007B2521" w:rsidRDefault="007B2521" w:rsidP="007B2521">
      <w:r w:rsidRPr="007B2521">
        <w:t>·       Screenshot demonstrating "disable unnecessary services" (e.g., a service set to "Disabled" startup type).</w:t>
      </w:r>
    </w:p>
    <w:p w14:paraId="0B10125A" w14:textId="77777777" w:rsidR="007B2521" w:rsidRPr="004D0314" w:rsidRDefault="007B2521" w:rsidP="004D0314"/>
    <w:sectPr w:rsidR="007B2521" w:rsidRPr="004D03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04C68"/>
    <w:multiLevelType w:val="multilevel"/>
    <w:tmpl w:val="0FFA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A5448"/>
    <w:multiLevelType w:val="multilevel"/>
    <w:tmpl w:val="0D9E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0C7FFB"/>
    <w:multiLevelType w:val="multilevel"/>
    <w:tmpl w:val="2522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E2416"/>
    <w:multiLevelType w:val="multilevel"/>
    <w:tmpl w:val="546C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86B21"/>
    <w:multiLevelType w:val="multilevel"/>
    <w:tmpl w:val="2DC2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9A2452"/>
    <w:multiLevelType w:val="multilevel"/>
    <w:tmpl w:val="0F3C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806975">
    <w:abstractNumId w:val="2"/>
  </w:num>
  <w:num w:numId="2" w16cid:durableId="1322469108">
    <w:abstractNumId w:val="3"/>
  </w:num>
  <w:num w:numId="3" w16cid:durableId="404838347">
    <w:abstractNumId w:val="4"/>
  </w:num>
  <w:num w:numId="4" w16cid:durableId="951135191">
    <w:abstractNumId w:val="5"/>
  </w:num>
  <w:num w:numId="5" w16cid:durableId="2005278748">
    <w:abstractNumId w:val="1"/>
  </w:num>
  <w:num w:numId="6" w16cid:durableId="1590263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C43"/>
    <w:rsid w:val="000B3622"/>
    <w:rsid w:val="00281C39"/>
    <w:rsid w:val="002A5A0E"/>
    <w:rsid w:val="00333B29"/>
    <w:rsid w:val="0038347C"/>
    <w:rsid w:val="0039350F"/>
    <w:rsid w:val="003B19B5"/>
    <w:rsid w:val="004D0314"/>
    <w:rsid w:val="00512FC2"/>
    <w:rsid w:val="00741A33"/>
    <w:rsid w:val="007B2521"/>
    <w:rsid w:val="009172BF"/>
    <w:rsid w:val="00995FB5"/>
    <w:rsid w:val="00A90BA4"/>
    <w:rsid w:val="00AB64BB"/>
    <w:rsid w:val="00B55167"/>
    <w:rsid w:val="00B670EF"/>
    <w:rsid w:val="00B723B7"/>
    <w:rsid w:val="00DB4C43"/>
    <w:rsid w:val="00E23431"/>
    <w:rsid w:val="00E53C9F"/>
    <w:rsid w:val="00EE0E6B"/>
    <w:rsid w:val="00FA5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861637"/>
  <w15:chartTrackingRefBased/>
  <w15:docId w15:val="{E338726D-18FB-42B7-AE1A-13F0F8B11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4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C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C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C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4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C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C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C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C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C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C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3431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E23431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23431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2343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2343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21</Pages>
  <Words>1291</Words>
  <Characters>7363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Labuschagne</dc:creator>
  <cp:keywords/>
  <dc:description/>
  <cp:lastModifiedBy>Jean Labuschagne</cp:lastModifiedBy>
  <cp:revision>2</cp:revision>
  <dcterms:created xsi:type="dcterms:W3CDTF">2025-08-29T19:58:00Z</dcterms:created>
  <dcterms:modified xsi:type="dcterms:W3CDTF">2025-08-29T19:58:00Z</dcterms:modified>
</cp:coreProperties>
</file>