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18CFE" w14:textId="5A4A8634" w:rsidR="00A67F83" w:rsidRDefault="00A67F83">
      <w:pPr>
        <w:rPr>
          <w:b/>
          <w:bCs/>
        </w:rPr>
      </w:pPr>
      <w:r>
        <w:rPr>
          <w:b/>
          <w:bCs/>
        </w:rPr>
        <w:br w:type="page"/>
      </w:r>
    </w:p>
    <w:p w14:paraId="780B5DBE" w14:textId="77777777" w:rsidR="00A67F83" w:rsidRDefault="00A67F83" w:rsidP="00A67F83">
      <w:pPr>
        <w:rPr>
          <w:b/>
          <w:bCs/>
        </w:rPr>
      </w:pPr>
    </w:p>
    <w:p w14:paraId="154B5463" w14:textId="7160BB66" w:rsidR="00A67F83" w:rsidRPr="00A67F83" w:rsidRDefault="00A67F83" w:rsidP="00A67F83">
      <w:pPr>
        <w:pStyle w:val="Heading1"/>
      </w:pPr>
      <w:r w:rsidRPr="00A67F83">
        <w:t>Question 1</w:t>
      </w:r>
    </w:p>
    <w:p w14:paraId="25C05EB4" w14:textId="7B25FA63" w:rsidR="00A67F83" w:rsidRDefault="00A67F83" w:rsidP="00A67F83">
      <w:pPr>
        <w:pStyle w:val="Heading2"/>
      </w:pPr>
      <w:r w:rsidRPr="00A67F83">
        <w:t>Question 1.1</w:t>
      </w:r>
    </w:p>
    <w:p w14:paraId="2593453F" w14:textId="77777777" w:rsidR="00A67F83" w:rsidRPr="00A67F83" w:rsidRDefault="00A67F83" w:rsidP="00A67F83">
      <w:pPr>
        <w:rPr>
          <w:sz w:val="28"/>
          <w:szCs w:val="28"/>
        </w:rPr>
      </w:pPr>
      <w:r w:rsidRPr="00A67F83">
        <w:rPr>
          <w:sz w:val="28"/>
          <w:szCs w:val="28"/>
        </w:rPr>
        <w:t>Analysis of Vulnerabilities</w:t>
      </w:r>
    </w:p>
    <w:p w14:paraId="749979B7" w14:textId="22174578" w:rsidR="00A67F83" w:rsidRDefault="00A67F83" w:rsidP="00A67F83">
      <w:r>
        <w:t>The lack of secure authentication on the FTP server and improper network segmentation directly enabled lateral movement:</w:t>
      </w:r>
    </w:p>
    <w:p w14:paraId="56CB46A4" w14:textId="77777777" w:rsidR="00A67F83" w:rsidRDefault="00A67F83" w:rsidP="00A67F83">
      <w:r w:rsidRPr="00A67F83">
        <w:rPr>
          <w:b/>
          <w:bCs/>
        </w:rPr>
        <w:t>Insecure FTP Server:</w:t>
      </w:r>
      <w:r>
        <w:t xml:space="preserve"> </w:t>
      </w:r>
    </w:p>
    <w:p w14:paraId="1B909E4A" w14:textId="3FEF34D9" w:rsidR="00A67F83" w:rsidRDefault="00A67F83" w:rsidP="00A67F83">
      <w:r>
        <w:t>Anonymous access allowed attackers to bypass authentication, providing an initial entry point into the Management Subnet.</w:t>
      </w:r>
    </w:p>
    <w:p w14:paraId="4A0BFBA1" w14:textId="70682414" w:rsidR="00A67F83" w:rsidRPr="00A67F83" w:rsidRDefault="00A67F83" w:rsidP="00A67F83">
      <w:pPr>
        <w:rPr>
          <w:b/>
          <w:bCs/>
        </w:rPr>
      </w:pPr>
      <w:r w:rsidRPr="00A67F83">
        <w:rPr>
          <w:b/>
          <w:bCs/>
        </w:rPr>
        <w:t>Weak Segmentation:</w:t>
      </w:r>
    </w:p>
    <w:p w14:paraId="389A07D0" w14:textId="0BA051BC" w:rsidR="00A67F83" w:rsidRDefault="00A67F83" w:rsidP="00A67F83">
      <w:r>
        <w:t>The Management Subnet likely had excessive access to other subnets (e.g., Database Subnet), enabling attackers to pivot.</w:t>
      </w:r>
    </w:p>
    <w:p w14:paraId="639F34D7" w14:textId="206C4415" w:rsidR="00A67F83" w:rsidRDefault="00A67F83" w:rsidP="00A67F83">
      <w:r>
        <w:t>OSPF without authentication could allow route manipulation, facilitating unauthorized access between subnets.</w:t>
      </w:r>
    </w:p>
    <w:p w14:paraId="76FC744E" w14:textId="647477ED" w:rsidR="00A67F83" w:rsidRDefault="00A67F83" w:rsidP="00A67F83">
      <w:r>
        <w:t>Firewall rules between subnets were likely permissive, failing to enforce least-privilege principles.</w:t>
      </w:r>
    </w:p>
    <w:p w14:paraId="187E4A25" w14:textId="77777777" w:rsidR="00A67F83" w:rsidRPr="00A67F83" w:rsidRDefault="00A67F83" w:rsidP="00A67F83"/>
    <w:p w14:paraId="483E93F2" w14:textId="6D5D0704" w:rsidR="00A67F83" w:rsidRPr="00A67F83" w:rsidRDefault="00A67F83" w:rsidP="00A67F83">
      <w:pPr>
        <w:rPr>
          <w:b/>
          <w:bCs/>
          <w:sz w:val="28"/>
          <w:szCs w:val="28"/>
        </w:rPr>
      </w:pPr>
      <w:r w:rsidRPr="00A67F83">
        <w:rPr>
          <w:b/>
          <w:bCs/>
          <w:sz w:val="28"/>
          <w:szCs w:val="28"/>
        </w:rPr>
        <w:t>Plan to Prevent Lateral Movement</w:t>
      </w:r>
    </w:p>
    <w:p w14:paraId="5D038849" w14:textId="24E31406" w:rsidR="00A67F83" w:rsidRPr="00A67F83" w:rsidRDefault="00A67F83" w:rsidP="00A67F83">
      <w:pPr>
        <w:rPr>
          <w:b/>
          <w:bCs/>
        </w:rPr>
      </w:pPr>
      <w:r w:rsidRPr="00A67F83">
        <w:rPr>
          <w:b/>
          <w:bCs/>
        </w:rPr>
        <w:t>Access Control Measures:</w:t>
      </w:r>
    </w:p>
    <w:p w14:paraId="19D11817" w14:textId="3683EF7D" w:rsidR="00A67F83" w:rsidRDefault="00A67F83" w:rsidP="00A67F83">
      <w:r>
        <w:t>Disable anonymous FTP; enforce multi-factor authentication (MFA) and switch to SFTP/FTPS.</w:t>
      </w:r>
    </w:p>
    <w:p w14:paraId="64ECDDB3" w14:textId="7E8768EC" w:rsidR="00A67F83" w:rsidRDefault="00A67F83" w:rsidP="00A67F83">
      <w:r>
        <w:t>Implement Role-Based Access Control (RBAC) for subnet access (e.g., restrict Database Subnet to specific administrators).</w:t>
      </w:r>
    </w:p>
    <w:p w14:paraId="5EF9B806" w14:textId="2BD10FC2" w:rsidR="00A67F83" w:rsidRDefault="00A67F83" w:rsidP="00A67F83">
      <w:r>
        <w:t>Use Network Access Control (NAC) to validate devices before granting network access.</w:t>
      </w:r>
    </w:p>
    <w:p w14:paraId="524F4DA5" w14:textId="77777777" w:rsidR="00A67F83" w:rsidRDefault="00A67F83" w:rsidP="00A67F83"/>
    <w:p w14:paraId="306A4A02" w14:textId="0E566038" w:rsidR="00A67F83" w:rsidRPr="00A67F83" w:rsidRDefault="00A67F83" w:rsidP="00A67F83">
      <w:pPr>
        <w:rPr>
          <w:b/>
          <w:bCs/>
        </w:rPr>
      </w:pPr>
      <w:r w:rsidRPr="00A67F83">
        <w:rPr>
          <w:b/>
          <w:bCs/>
        </w:rPr>
        <w:t>Network Segmentation Best Practices:</w:t>
      </w:r>
    </w:p>
    <w:p w14:paraId="114ADAE4" w14:textId="22B5F68C" w:rsidR="00A67F83" w:rsidRDefault="00A67F83" w:rsidP="00A67F83">
      <w:r>
        <w:t>Strict Firewall Rules: Allow only necessary traffic (e.g., block Management-to-Database traffic unless explicitly required).</w:t>
      </w:r>
    </w:p>
    <w:p w14:paraId="6CCA5201" w14:textId="39C02729" w:rsidR="00A67F83" w:rsidRDefault="00A67F83" w:rsidP="00A67F83">
      <w:r>
        <w:t>Zero-Trust Architecture: Treat all traffic as untrusted; verify every access request.</w:t>
      </w:r>
    </w:p>
    <w:p w14:paraId="59E63CF0" w14:textId="54AC1920" w:rsidR="00A67F83" w:rsidRDefault="00A67F83" w:rsidP="00A67F83">
      <w:proofErr w:type="spellStart"/>
      <w:r>
        <w:t>Microsegmentation</w:t>
      </w:r>
      <w:proofErr w:type="spellEnd"/>
      <w:r>
        <w:t>: Isolate critical assets (e.g., databases) within subnets using software-defined networking (SDN).</w:t>
      </w:r>
    </w:p>
    <w:p w14:paraId="12535F84" w14:textId="694CD3F0" w:rsidR="00A67F83" w:rsidRDefault="00A67F83" w:rsidP="00A67F83">
      <w:r>
        <w:t>Secure OSPF: Enable OSPF authentication (e.g., MD5 hashing) to prevent route injection.</w:t>
      </w:r>
    </w:p>
    <w:p w14:paraId="2D54C896" w14:textId="77777777" w:rsidR="00A67F83" w:rsidRDefault="00A67F83" w:rsidP="00A67F83"/>
    <w:p w14:paraId="19D5D2DC" w14:textId="436B8CEE" w:rsidR="00A67F83" w:rsidRPr="00A67F83" w:rsidRDefault="00A67F83" w:rsidP="00A67F83">
      <w:pPr>
        <w:rPr>
          <w:b/>
          <w:bCs/>
        </w:rPr>
      </w:pPr>
      <w:r w:rsidRPr="00A67F83">
        <w:rPr>
          <w:b/>
          <w:bCs/>
        </w:rPr>
        <w:lastRenderedPageBreak/>
        <w:t>Monitoring Solutions:</w:t>
      </w:r>
    </w:p>
    <w:p w14:paraId="16FB04F8" w14:textId="100A7223" w:rsidR="00A67F83" w:rsidRDefault="00A67F83" w:rsidP="00A67F83">
      <w:r>
        <w:t>Deploy an Intrusion Detection System (IDS) to flag suspicious inter-subnet traffic (e.g., Management-to-Database connections).</w:t>
      </w:r>
    </w:p>
    <w:p w14:paraId="36FA54B8" w14:textId="77777777" w:rsidR="00A67F83" w:rsidRDefault="00A67F83" w:rsidP="00A67F83">
      <w:r>
        <w:t>Use a SIEM to aggregate logs and detect anomalies (e.g., unusual FTP login patterns).</w:t>
      </w:r>
    </w:p>
    <w:p w14:paraId="1CB79B94" w14:textId="1C12C1EB" w:rsidR="00A67F83" w:rsidRPr="00A67F83" w:rsidRDefault="00A67F83" w:rsidP="00A67F83">
      <w:r>
        <w:t>Conduct regular penetration testing to validate segmentation controls.</w:t>
      </w:r>
    </w:p>
    <w:p w14:paraId="63F5D606" w14:textId="67182E98" w:rsidR="00A67F83" w:rsidRPr="00A67F83" w:rsidRDefault="00A67F83" w:rsidP="00A67F83">
      <w:pPr>
        <w:pStyle w:val="Heading2"/>
      </w:pPr>
      <w:r w:rsidRPr="00A67F83">
        <w:t>Question</w:t>
      </w:r>
      <w:r w:rsidRPr="00A67F83">
        <w:t xml:space="preserve"> 1.2</w:t>
      </w:r>
    </w:p>
    <w:p w14:paraId="6A88C4AF" w14:textId="142CBB1B" w:rsidR="00A67F83" w:rsidRPr="00A67F83" w:rsidRDefault="00A67F83" w:rsidP="00A67F83">
      <w:pPr>
        <w:rPr>
          <w:b/>
          <w:bCs/>
        </w:rPr>
      </w:pPr>
      <w:r w:rsidRPr="00A67F83">
        <w:rPr>
          <w:b/>
          <w:bCs/>
        </w:rPr>
        <w:t>Log Collection and Analysis:</w:t>
      </w:r>
    </w:p>
    <w:p w14:paraId="2291F883" w14:textId="1312B688" w:rsidR="00A67F83" w:rsidRDefault="00A67F83" w:rsidP="00A67F83">
      <w:r>
        <w:t>Centralized Logging: Use a SIEM (e.g., Splunk, ELK Stack) to collect logs from all devices (FTP servers, firewalls, routers).</w:t>
      </w:r>
    </w:p>
    <w:p w14:paraId="54F78E68" w14:textId="77777777" w:rsidR="00A67F83" w:rsidRDefault="00A67F83" w:rsidP="00A67F83">
      <w:r>
        <w:t>Correlation Rules: Detect patterns like failed FTP logins followed by successful access or large database queries from non-production subnets.</w:t>
      </w:r>
    </w:p>
    <w:p w14:paraId="381F1D4C" w14:textId="77777777" w:rsidR="00A67F83" w:rsidRDefault="00A67F83" w:rsidP="00A67F83"/>
    <w:p w14:paraId="38E20F2A" w14:textId="4FF129F7" w:rsidR="00A67F83" w:rsidRPr="00A67F83" w:rsidRDefault="00A67F83" w:rsidP="00A67F83">
      <w:pPr>
        <w:rPr>
          <w:b/>
          <w:bCs/>
        </w:rPr>
      </w:pPr>
      <w:r w:rsidRPr="00A67F83">
        <w:rPr>
          <w:b/>
          <w:bCs/>
        </w:rPr>
        <w:t>IDS/IPS Deployment:</w:t>
      </w:r>
    </w:p>
    <w:p w14:paraId="06D4B71D" w14:textId="2DA5C226" w:rsidR="00A67F83" w:rsidRDefault="00A67F83" w:rsidP="00A67F83">
      <w:r>
        <w:t>Network-Based IDS/IPS: Deploy sensors at subnet boundaries (e.g., between Management and Database Subnets) to block malicious traffic (e.g., SQL injection attempts).</w:t>
      </w:r>
    </w:p>
    <w:p w14:paraId="298183A4" w14:textId="77777777" w:rsidR="00A67F83" w:rsidRDefault="00A67F83" w:rsidP="00A67F83">
      <w:r>
        <w:t>Host-Based IDS: Monitor critical servers for unauthorized changes (e.g., database configuration files).</w:t>
      </w:r>
    </w:p>
    <w:p w14:paraId="68A3F594" w14:textId="77777777" w:rsidR="00A67F83" w:rsidRDefault="00A67F83" w:rsidP="00A67F83"/>
    <w:p w14:paraId="2E3E1D89" w14:textId="120AA665" w:rsidR="00A67F83" w:rsidRPr="00A67F83" w:rsidRDefault="00A67F83" w:rsidP="00A67F83">
      <w:pPr>
        <w:rPr>
          <w:b/>
          <w:bCs/>
        </w:rPr>
      </w:pPr>
      <w:r w:rsidRPr="00A67F83">
        <w:rPr>
          <w:b/>
          <w:bCs/>
        </w:rPr>
        <w:t>Alerting and Incident Response:</w:t>
      </w:r>
    </w:p>
    <w:p w14:paraId="1FFFE19F" w14:textId="77777777" w:rsidR="00A67F83" w:rsidRDefault="00A67F83" w:rsidP="00A67F83">
      <w:r>
        <w:t>Real-Time Alerts: Configure thresholds (e.g., alert on &gt;5 failed FTP logins in 1 minute) and automate responses (e.g., block IPs via firewall).</w:t>
      </w:r>
    </w:p>
    <w:p w14:paraId="367F43DD" w14:textId="77777777" w:rsidR="00A67F83" w:rsidRDefault="00A67F83" w:rsidP="00A67F83"/>
    <w:p w14:paraId="08451852" w14:textId="3D9E199A" w:rsidR="00A67F83" w:rsidRDefault="00A67F83" w:rsidP="00A67F83">
      <w:r>
        <w:t>Incident Response Playbooks:</w:t>
      </w:r>
    </w:p>
    <w:p w14:paraId="0FAB5AA8" w14:textId="75490986" w:rsidR="00A67F83" w:rsidRDefault="00A67F83" w:rsidP="00A67F83">
      <w:r>
        <w:t>Containment: Isolate compromised systems (e.g., disconnect FTP server).</w:t>
      </w:r>
    </w:p>
    <w:p w14:paraId="0DFB816F" w14:textId="0DFF5F0E" w:rsidR="00A67F83" w:rsidRDefault="00A67F83" w:rsidP="00A67F83">
      <w:r>
        <w:t>Investigation: Use SIEM to trace attacker movement (e.g., pivot from FTP to Database Subnet).</w:t>
      </w:r>
    </w:p>
    <w:p w14:paraId="380CA9CD" w14:textId="18EE5BDA" w:rsidR="00A67F83" w:rsidRDefault="00A67F83" w:rsidP="00A67F83">
      <w:r>
        <w:t>Recovery: Restore systems from backups after eradication.</w:t>
      </w:r>
    </w:p>
    <w:p w14:paraId="58DAE015" w14:textId="77777777" w:rsidR="00A67F83" w:rsidRDefault="00A67F83" w:rsidP="00A67F83">
      <w:r>
        <w:t>Regular Drills: Simulate attacks (e.g., lateral movement via FTP) to test response readiness.</w:t>
      </w:r>
    </w:p>
    <w:p w14:paraId="5FD371D3" w14:textId="77777777" w:rsidR="00A67F83" w:rsidRPr="00A67F83" w:rsidRDefault="00A67F83" w:rsidP="00A67F83">
      <w:pPr>
        <w:rPr>
          <w:b/>
          <w:bCs/>
        </w:rPr>
      </w:pPr>
    </w:p>
    <w:p w14:paraId="3C31714E" w14:textId="0B4683C7" w:rsidR="00A67F83" w:rsidRPr="00A67F83" w:rsidRDefault="00A67F83" w:rsidP="00A67F83">
      <w:pPr>
        <w:rPr>
          <w:b/>
          <w:bCs/>
        </w:rPr>
      </w:pPr>
      <w:r w:rsidRPr="00A67F83">
        <w:rPr>
          <w:b/>
          <w:bCs/>
        </w:rPr>
        <w:t>Proactive Measures:</w:t>
      </w:r>
    </w:p>
    <w:p w14:paraId="2A3CA512" w14:textId="2B3A2B02" w:rsidR="00A67F83" w:rsidRDefault="00A67F83" w:rsidP="00A67F83">
      <w:r>
        <w:t>Network Traffic Analysis (NTA): Deploy tools like Darktrace to detect unusual traffic patterns (e.g., data exfiltration).</w:t>
      </w:r>
    </w:p>
    <w:p w14:paraId="2ADBC683" w14:textId="77777777" w:rsidR="00A67F83" w:rsidRDefault="00A67F83" w:rsidP="00A67F83">
      <w:r>
        <w:t>Endpoint Detection and Response (EDR): Monitor endpoints for malicious processes (e.g., credential dumping).</w:t>
      </w:r>
    </w:p>
    <w:p w14:paraId="4BC325BF" w14:textId="79CC3A0C" w:rsidR="00A90BA4" w:rsidRDefault="00A67F83" w:rsidP="00A67F83">
      <w:r>
        <w:lastRenderedPageBreak/>
        <w:t>Outcome: This strategy reduces lateral movement by detecting and blocking suspicious activity in real-time, while ensuring rapid containment of breaches.</w:t>
      </w:r>
    </w:p>
    <w:p w14:paraId="66F194C6" w14:textId="77777777" w:rsidR="00A67F83" w:rsidRDefault="00A67F83" w:rsidP="00A67F83"/>
    <w:p w14:paraId="654B8537" w14:textId="77777777" w:rsidR="00A67F83" w:rsidRDefault="00A67F83" w:rsidP="00A67F83"/>
    <w:p w14:paraId="1CB8588B" w14:textId="1EAD6846" w:rsidR="00A67F83" w:rsidRDefault="00A67F83" w:rsidP="00A67F83">
      <w:pPr>
        <w:pStyle w:val="Heading1"/>
      </w:pPr>
      <w:r>
        <w:t>Question 2</w:t>
      </w:r>
    </w:p>
    <w:p w14:paraId="1CAF9426" w14:textId="77777777" w:rsidR="00A67F83" w:rsidRDefault="00A67F83" w:rsidP="00A67F83"/>
    <w:p w14:paraId="3DBB42A4" w14:textId="5D53561F" w:rsidR="00A67F83" w:rsidRDefault="00A67F83" w:rsidP="00A67F83">
      <w:pPr>
        <w:pStyle w:val="Heading2"/>
      </w:pPr>
      <w:r>
        <w:t>Question 2.1</w:t>
      </w:r>
    </w:p>
    <w:p w14:paraId="7F949243" w14:textId="76EFE04A" w:rsidR="00FD423F" w:rsidRPr="00FD423F" w:rsidRDefault="00FD423F" w:rsidP="00FD423F">
      <w:pPr>
        <w:rPr>
          <w:b/>
          <w:bCs/>
        </w:rPr>
      </w:pPr>
      <w:r w:rsidRPr="00FD423F">
        <w:rPr>
          <w:b/>
          <w:bCs/>
        </w:rPr>
        <w:t>Firewall Policies:</w:t>
      </w:r>
    </w:p>
    <w:p w14:paraId="28783E24" w14:textId="6B7C60C1" w:rsidR="00FD423F" w:rsidRDefault="00FD423F" w:rsidP="00FD423F">
      <w:r>
        <w:t>Next-Generation Firewalls (NGFW): Deploy NGFWs at all locations for deep packet inspection, intrusion prevention, and application-aware filtering.</w:t>
      </w:r>
    </w:p>
    <w:p w14:paraId="7430742C" w14:textId="1D98BF48" w:rsidR="00FD423F" w:rsidRDefault="00FD423F" w:rsidP="00FD423F">
      <w:r>
        <w:t>Default-Deny Rule: Block all unnecessary traffic; allow only essential ports (e.g., HTTPS, VPN). Segment rules by department (e.g., restrict Accounting to financial tools only).</w:t>
      </w:r>
    </w:p>
    <w:p w14:paraId="01E5B6CC" w14:textId="77777777" w:rsidR="00FD423F" w:rsidRDefault="00FD423F" w:rsidP="00FD423F">
      <w:r>
        <w:t>DMZ Implementation: Isolate public-facing services (e.g., web servers) in a DMZ to separate them from internal networks.</w:t>
      </w:r>
    </w:p>
    <w:p w14:paraId="64A2587E" w14:textId="77777777" w:rsidR="00FD423F" w:rsidRDefault="00FD423F" w:rsidP="00FD423F"/>
    <w:p w14:paraId="370F5AD5" w14:textId="07EEE7AE" w:rsidR="00FD423F" w:rsidRPr="00FD423F" w:rsidRDefault="00FD423F" w:rsidP="00FD423F">
      <w:pPr>
        <w:rPr>
          <w:b/>
          <w:bCs/>
        </w:rPr>
      </w:pPr>
      <w:r w:rsidRPr="00FD423F">
        <w:rPr>
          <w:b/>
          <w:bCs/>
        </w:rPr>
        <w:t>VPN Security:</w:t>
      </w:r>
    </w:p>
    <w:p w14:paraId="562D6FFB" w14:textId="733AAC5D" w:rsidR="00FD423F" w:rsidRDefault="00FD423F" w:rsidP="00FD423F">
      <w:r>
        <w:t>Strong Encryption: Use IPsec with IKEv2 or OpenVPN, leveraging AES-256 encryption.</w:t>
      </w:r>
    </w:p>
    <w:p w14:paraId="0069D152" w14:textId="2CF367CB" w:rsidR="00FD423F" w:rsidRDefault="00FD423F" w:rsidP="00FD423F">
      <w:r>
        <w:t>Multi-Factor Authentication (MFA): Enforce MFA for VPN logins to mitigate credential theft.</w:t>
      </w:r>
    </w:p>
    <w:p w14:paraId="768FE65E" w14:textId="77777777" w:rsidR="00FD423F" w:rsidRDefault="00FD423F" w:rsidP="00FD423F">
      <w:r>
        <w:t xml:space="preserve">Split </w:t>
      </w:r>
      <w:proofErr w:type="spellStart"/>
      <w:r>
        <w:t>Tunneling</w:t>
      </w:r>
      <w:proofErr w:type="spellEnd"/>
      <w:r>
        <w:t>: Route only corporate traffic through the VPN to reduce bandwidth strain while ensuring sensitive data remains secure.</w:t>
      </w:r>
    </w:p>
    <w:p w14:paraId="09858B1B" w14:textId="77777777" w:rsidR="00FD423F" w:rsidRDefault="00FD423F" w:rsidP="00FD423F"/>
    <w:p w14:paraId="32B58B8E" w14:textId="10E1A1E7" w:rsidR="00FD423F" w:rsidRPr="00FD423F" w:rsidRDefault="00FD423F" w:rsidP="00FD423F">
      <w:pPr>
        <w:rPr>
          <w:b/>
          <w:bCs/>
        </w:rPr>
      </w:pPr>
      <w:r w:rsidRPr="00FD423F">
        <w:rPr>
          <w:b/>
          <w:bCs/>
        </w:rPr>
        <w:t>Network Segmentation:</w:t>
      </w:r>
    </w:p>
    <w:p w14:paraId="135055C2" w14:textId="3B0CD583" w:rsidR="00FD423F" w:rsidRDefault="00FD423F" w:rsidP="00FD423F">
      <w:r>
        <w:t>VLANs for Departments: Segment the corporate LAN into VLANs (e.g., Accounting, IT, Customer Support) to limit lateral movement.</w:t>
      </w:r>
    </w:p>
    <w:p w14:paraId="10922EC4" w14:textId="7667DE13" w:rsidR="00FD423F" w:rsidRDefault="00FD423F" w:rsidP="00FD423F">
      <w:r>
        <w:t xml:space="preserve">Zero-Trust Model: Implement </w:t>
      </w:r>
      <w:proofErr w:type="spellStart"/>
      <w:r>
        <w:t>microsegmentation</w:t>
      </w:r>
      <w:proofErr w:type="spellEnd"/>
      <w:r>
        <w:t xml:space="preserve"> for on-premise servers and cloud workloads, ensuring strict access controls between segments.</w:t>
      </w:r>
    </w:p>
    <w:p w14:paraId="5318BD24" w14:textId="77777777" w:rsidR="00FD423F" w:rsidRDefault="00FD423F" w:rsidP="00FD423F">
      <w:r>
        <w:t>Isolate Critical Assets: Place sensitive servers (e.g., financial databases) in a dedicated, tightly controlled subnet.</w:t>
      </w:r>
    </w:p>
    <w:p w14:paraId="771CE0CC" w14:textId="77777777" w:rsidR="00FD423F" w:rsidRDefault="00FD423F" w:rsidP="00FD423F"/>
    <w:p w14:paraId="65F2D7D8" w14:textId="09BF76CB" w:rsidR="00FD423F" w:rsidRPr="00FD423F" w:rsidRDefault="00FD423F" w:rsidP="00FD423F">
      <w:pPr>
        <w:rPr>
          <w:b/>
          <w:bCs/>
        </w:rPr>
      </w:pPr>
      <w:r w:rsidRPr="00FD423F">
        <w:rPr>
          <w:b/>
          <w:bCs/>
        </w:rPr>
        <w:t>Access Control:</w:t>
      </w:r>
    </w:p>
    <w:p w14:paraId="304F77CD" w14:textId="77777777" w:rsidR="00FD423F" w:rsidRDefault="00FD423F" w:rsidP="00FD423F">
      <w:r>
        <w:t>Role-Based Access Control (RBAC): Assign permissions based on job roles (e.g., IT admins access servers; Accounting accesses financial tools).</w:t>
      </w:r>
    </w:p>
    <w:p w14:paraId="73B3B063" w14:textId="77777777" w:rsidR="00FD423F" w:rsidRDefault="00FD423F" w:rsidP="00FD423F"/>
    <w:p w14:paraId="651926E3" w14:textId="113CEED7" w:rsidR="00FD423F" w:rsidRPr="00FD423F" w:rsidRDefault="00FD423F" w:rsidP="00FD423F">
      <w:pPr>
        <w:rPr>
          <w:b/>
          <w:bCs/>
        </w:rPr>
      </w:pPr>
      <w:r w:rsidRPr="00FD423F">
        <w:rPr>
          <w:b/>
          <w:bCs/>
        </w:rPr>
        <w:lastRenderedPageBreak/>
        <w:t>Secure RDP:</w:t>
      </w:r>
    </w:p>
    <w:p w14:paraId="41356094" w14:textId="69A35E35" w:rsidR="00FD423F" w:rsidRDefault="00FD423F" w:rsidP="00FD423F">
      <w:r>
        <w:t>Enforce MFA and Network Level Authentication (NLA).</w:t>
      </w:r>
    </w:p>
    <w:p w14:paraId="64795970" w14:textId="3B62089F" w:rsidR="00FD423F" w:rsidRDefault="00FD423F" w:rsidP="00FD423F">
      <w:r>
        <w:t>Deploy an RDP Gateway to centralize and secure remote access.</w:t>
      </w:r>
    </w:p>
    <w:p w14:paraId="3C17E5C7" w14:textId="3AF18EC8" w:rsidR="00FD423F" w:rsidRDefault="00FD423F" w:rsidP="00FD423F">
      <w:r>
        <w:t>Implement account lockouts after 5 failed login attempts.</w:t>
      </w:r>
    </w:p>
    <w:p w14:paraId="65D410BC" w14:textId="77777777" w:rsidR="00FD423F" w:rsidRDefault="00FD423F" w:rsidP="00FD423F"/>
    <w:p w14:paraId="79593C46" w14:textId="1392F529" w:rsidR="00FD423F" w:rsidRPr="00FD423F" w:rsidRDefault="00FD423F" w:rsidP="00FD423F">
      <w:pPr>
        <w:rPr>
          <w:b/>
          <w:bCs/>
        </w:rPr>
      </w:pPr>
      <w:r w:rsidRPr="00FD423F">
        <w:rPr>
          <w:b/>
          <w:bCs/>
        </w:rPr>
        <w:t>Tailored to Infrastructure:</w:t>
      </w:r>
    </w:p>
    <w:p w14:paraId="5D130C87" w14:textId="55B81AAC" w:rsidR="00FD423F" w:rsidRDefault="00FD423F" w:rsidP="00FD423F">
      <w:r>
        <w:t>Hybrid Setup: Extend segmentation to cloud platforms using cloud-native tools (e.g., AWS Security Groups, Azure NSGs).</w:t>
      </w:r>
    </w:p>
    <w:p w14:paraId="03DB75F6" w14:textId="3ED47095" w:rsidR="00A67F83" w:rsidRDefault="00FD423F" w:rsidP="00FD423F">
      <w:r>
        <w:t>Remote Branches: Ensure VPNs between branches and HQ use site-to-site IPsec tunnels with perfect forward secrecy (PFS).</w:t>
      </w:r>
    </w:p>
    <w:p w14:paraId="2F105F36" w14:textId="751E9B3F" w:rsidR="00A67F83" w:rsidRDefault="00A67F83" w:rsidP="00A67F83">
      <w:pPr>
        <w:pStyle w:val="Heading2"/>
      </w:pPr>
      <w:r>
        <w:t>Question 2.2</w:t>
      </w:r>
    </w:p>
    <w:p w14:paraId="0352095F" w14:textId="541FE100" w:rsidR="00FD423F" w:rsidRPr="00FD423F" w:rsidRDefault="00FD423F" w:rsidP="00FD423F">
      <w:pPr>
        <w:rPr>
          <w:b/>
          <w:bCs/>
        </w:rPr>
      </w:pPr>
      <w:r w:rsidRPr="00FD423F">
        <w:rPr>
          <w:b/>
          <w:bCs/>
        </w:rPr>
        <w:t>Firewall Configuration:</w:t>
      </w:r>
    </w:p>
    <w:p w14:paraId="56B47D62" w14:textId="6607ADEA" w:rsidR="00FD423F" w:rsidRDefault="00FD423F" w:rsidP="00FD423F">
      <w:r>
        <w:t>Hardware Selection: Use high-throughput firewalls (e.g., Palo Alto PA-Series) to handle traffic without latency.</w:t>
      </w:r>
    </w:p>
    <w:p w14:paraId="25D4B84A" w14:textId="4FA7DFF2" w:rsidR="00FD423F" w:rsidRDefault="00FD423F" w:rsidP="00FD423F">
      <w:r>
        <w:t>Stateful Inspection: Prioritize stateful inspection over deep packet inspection for non-critical traffic to reduce processing delays.</w:t>
      </w:r>
    </w:p>
    <w:p w14:paraId="6CAEA5F4" w14:textId="77777777" w:rsidR="00FD423F" w:rsidRDefault="00FD423F" w:rsidP="00FD423F">
      <w:r>
        <w:t>Rate Limiting: Throttle traffic to prevent DDoS attacks while maintaining legitimate throughput.</w:t>
      </w:r>
    </w:p>
    <w:p w14:paraId="03216EE4" w14:textId="77777777" w:rsidR="00FD423F" w:rsidRDefault="00FD423F" w:rsidP="00FD423F"/>
    <w:p w14:paraId="249710E0" w14:textId="76471D01" w:rsidR="00FD423F" w:rsidRPr="00FD423F" w:rsidRDefault="00FD423F" w:rsidP="00FD423F">
      <w:pPr>
        <w:rPr>
          <w:b/>
          <w:bCs/>
        </w:rPr>
      </w:pPr>
      <w:r w:rsidRPr="00FD423F">
        <w:rPr>
          <w:b/>
          <w:bCs/>
        </w:rPr>
        <w:t>VPN Optimization:</w:t>
      </w:r>
    </w:p>
    <w:p w14:paraId="0E037864" w14:textId="2130A441" w:rsidR="00FD423F" w:rsidRDefault="00FD423F" w:rsidP="00FD423F">
      <w:r>
        <w:t>Efficient Protocols: Use AES-GCM for faster encryption/decryption. Avoid legacy protocols like PPTP.</w:t>
      </w:r>
    </w:p>
    <w:p w14:paraId="2A9F0353" w14:textId="621A12E0" w:rsidR="00FD423F" w:rsidRDefault="00FD423F" w:rsidP="00FD423F">
      <w:r>
        <w:t>TLS 1.3 for Cloud VPNs: Minimize handshake latency for cloud connections.</w:t>
      </w:r>
    </w:p>
    <w:p w14:paraId="1B68FB25" w14:textId="77777777" w:rsidR="00FD423F" w:rsidRDefault="00FD423F" w:rsidP="00FD423F"/>
    <w:p w14:paraId="4CB6288A" w14:textId="1D52FD3C" w:rsidR="00FD423F" w:rsidRPr="00FD423F" w:rsidRDefault="00FD423F" w:rsidP="00FD423F">
      <w:pPr>
        <w:rPr>
          <w:b/>
          <w:bCs/>
        </w:rPr>
      </w:pPr>
      <w:r w:rsidRPr="00FD423F">
        <w:rPr>
          <w:b/>
          <w:bCs/>
        </w:rPr>
        <w:t>RDP Brute-Force Protection:</w:t>
      </w:r>
    </w:p>
    <w:p w14:paraId="01A69639" w14:textId="13C9A2D1" w:rsidR="00FD423F" w:rsidRDefault="00FD423F" w:rsidP="00FD423F">
      <w:r>
        <w:t>Geofencing: Block RDP access from high-risk regions.</w:t>
      </w:r>
    </w:p>
    <w:p w14:paraId="4D580AEC" w14:textId="3977F25C" w:rsidR="00FD423F" w:rsidRDefault="00FD423F" w:rsidP="00FD423F">
      <w:r>
        <w:t>RDP Gateway: Hide RDP behind a gateway requiring MFA.</w:t>
      </w:r>
    </w:p>
    <w:p w14:paraId="45A7D813" w14:textId="77777777" w:rsidR="00FD423F" w:rsidRDefault="00FD423F" w:rsidP="00FD423F">
      <w:r>
        <w:t>Port Obfuscation: Change the default RDP port (3389) to deter automated attacks.</w:t>
      </w:r>
    </w:p>
    <w:p w14:paraId="531930A9" w14:textId="77777777" w:rsidR="00FD423F" w:rsidRDefault="00FD423F" w:rsidP="00FD423F"/>
    <w:p w14:paraId="4AA20F6A" w14:textId="4999835F" w:rsidR="00FD423F" w:rsidRPr="00FD423F" w:rsidRDefault="00FD423F" w:rsidP="00FD423F">
      <w:pPr>
        <w:rPr>
          <w:b/>
          <w:bCs/>
        </w:rPr>
      </w:pPr>
      <w:r w:rsidRPr="00FD423F">
        <w:rPr>
          <w:b/>
          <w:bCs/>
        </w:rPr>
        <w:t xml:space="preserve">Performance-Security </w:t>
      </w:r>
      <w:proofErr w:type="spellStart"/>
      <w:r w:rsidRPr="00FD423F">
        <w:rPr>
          <w:b/>
          <w:bCs/>
        </w:rPr>
        <w:t>Tradeoffs</w:t>
      </w:r>
      <w:proofErr w:type="spellEnd"/>
      <w:r w:rsidRPr="00FD423F">
        <w:rPr>
          <w:b/>
          <w:bCs/>
        </w:rPr>
        <w:t>:</w:t>
      </w:r>
    </w:p>
    <w:p w14:paraId="2A751BF8" w14:textId="2151A616" w:rsidR="00FD423F" w:rsidRDefault="00FD423F" w:rsidP="00FD423F">
      <w:r>
        <w:t>Selective Decryption: Use SSL decryption only for sensitive traffic (e.g., financial apps) to reduce firewall load.</w:t>
      </w:r>
    </w:p>
    <w:p w14:paraId="790F688D" w14:textId="69BEB482" w:rsidR="00A67F83" w:rsidRDefault="00FD423F" w:rsidP="00FD423F">
      <w:r>
        <w:t>Caching for Cloud Services: Cache frequently accessed cloud data locally to reduce VPN dependency.</w:t>
      </w:r>
    </w:p>
    <w:p w14:paraId="0AD6FD1B" w14:textId="26D40DAC" w:rsidR="00A67F83" w:rsidRDefault="00A67F83" w:rsidP="00A67F83">
      <w:pPr>
        <w:pStyle w:val="Heading2"/>
      </w:pPr>
      <w:r>
        <w:lastRenderedPageBreak/>
        <w:t>Question 2.3</w:t>
      </w:r>
    </w:p>
    <w:p w14:paraId="6CF5AC43" w14:textId="593D91B2" w:rsidR="00FD423F" w:rsidRPr="00FD423F" w:rsidRDefault="00FD423F" w:rsidP="00FD423F">
      <w:pPr>
        <w:rPr>
          <w:b/>
          <w:bCs/>
        </w:rPr>
      </w:pPr>
      <w:r w:rsidRPr="00FD423F">
        <w:rPr>
          <w:b/>
          <w:bCs/>
        </w:rPr>
        <w:t>Traffic Monitoring &amp; Logging:</w:t>
      </w:r>
    </w:p>
    <w:p w14:paraId="1D04E974" w14:textId="2A0B35FA" w:rsidR="00FD423F" w:rsidRDefault="00FD423F" w:rsidP="00FD423F">
      <w:r>
        <w:t>Centralized SIEM: Aggregate logs from firewalls, VPNs, and cloud platforms (e.g., Splunk + AWS CloudTrail) to detect anomalies like repeated RDP failures.</w:t>
      </w:r>
    </w:p>
    <w:p w14:paraId="607CD8D0" w14:textId="77777777" w:rsidR="00FD423F" w:rsidRDefault="00FD423F" w:rsidP="00FD423F">
      <w:proofErr w:type="spellStart"/>
      <w:r>
        <w:t>Behavioral</w:t>
      </w:r>
      <w:proofErr w:type="spellEnd"/>
      <w:r>
        <w:t xml:space="preserve"> Analytics: Identify deviations (e.g., unusual data transfers from Accounting to external IPs).</w:t>
      </w:r>
    </w:p>
    <w:p w14:paraId="30967CF4" w14:textId="77777777" w:rsidR="00FD423F" w:rsidRDefault="00FD423F" w:rsidP="00FD423F"/>
    <w:p w14:paraId="13C49267" w14:textId="0B228945" w:rsidR="00FD423F" w:rsidRPr="00FD423F" w:rsidRDefault="00FD423F" w:rsidP="00FD423F">
      <w:pPr>
        <w:rPr>
          <w:b/>
          <w:bCs/>
        </w:rPr>
      </w:pPr>
      <w:r w:rsidRPr="00FD423F">
        <w:rPr>
          <w:b/>
          <w:bCs/>
        </w:rPr>
        <w:t>IDS/IPS Implementation:</w:t>
      </w:r>
    </w:p>
    <w:p w14:paraId="38401493" w14:textId="46F8E08D" w:rsidR="00FD423F" w:rsidRDefault="00FD423F" w:rsidP="00FD423F">
      <w:r>
        <w:t>Network-Based IDS/IPS: Deploy at network edges to block known attack patterns (e.g., SQLi, brute-force).</w:t>
      </w:r>
    </w:p>
    <w:p w14:paraId="08725640" w14:textId="54CB5BCF" w:rsidR="00FD423F" w:rsidRDefault="00FD423F" w:rsidP="00FD423F">
      <w:r>
        <w:t>Host-Based IDS: Monitor critical servers for unauthorized changes (e.g., file integrity monitoring).</w:t>
      </w:r>
    </w:p>
    <w:p w14:paraId="25639C36" w14:textId="77777777" w:rsidR="00FD423F" w:rsidRDefault="00FD423F" w:rsidP="00FD423F">
      <w:r>
        <w:t xml:space="preserve">Cloud-Native Tools: Use Azure Sentinel or AWS </w:t>
      </w:r>
      <w:proofErr w:type="spellStart"/>
      <w:r>
        <w:t>GuardDuty</w:t>
      </w:r>
      <w:proofErr w:type="spellEnd"/>
      <w:r>
        <w:t xml:space="preserve"> for cloud workload protection.</w:t>
      </w:r>
    </w:p>
    <w:p w14:paraId="796C779D" w14:textId="77777777" w:rsidR="00FD423F" w:rsidRDefault="00FD423F" w:rsidP="00FD423F"/>
    <w:p w14:paraId="16BFAC08" w14:textId="188E0532" w:rsidR="00FD423F" w:rsidRPr="00FD423F" w:rsidRDefault="00FD423F" w:rsidP="00FD423F">
      <w:pPr>
        <w:rPr>
          <w:b/>
          <w:bCs/>
        </w:rPr>
      </w:pPr>
      <w:r w:rsidRPr="00FD423F">
        <w:rPr>
          <w:b/>
          <w:bCs/>
        </w:rPr>
        <w:t>Monitoring Strategy for Hybrid Infrastructure:</w:t>
      </w:r>
    </w:p>
    <w:p w14:paraId="31787EC4" w14:textId="1B69FF58" w:rsidR="00FD423F" w:rsidRDefault="00FD423F" w:rsidP="00FD423F">
      <w:r>
        <w:t>Real-Time Alerts: Trigger alerts for suspicious activity (e.g., &gt;10 RDP failures in 5 minutes).</w:t>
      </w:r>
    </w:p>
    <w:p w14:paraId="0BD8420B" w14:textId="4C75A4F1" w:rsidR="00FD423F" w:rsidRDefault="00FD423F" w:rsidP="00FD423F">
      <w:r>
        <w:t>Unified Dashboard: Integrate on-prem and cloud logs into a single pane (e.g., Elastic Stack).</w:t>
      </w:r>
    </w:p>
    <w:p w14:paraId="026A57D2" w14:textId="77777777" w:rsidR="00FD423F" w:rsidRDefault="00FD423F" w:rsidP="00FD423F">
      <w:r>
        <w:t>Regular Audits: Conduct weekly log reviews and penetration tests to validate controls.</w:t>
      </w:r>
    </w:p>
    <w:p w14:paraId="44B7D321" w14:textId="77777777" w:rsidR="00FD423F" w:rsidRDefault="00FD423F" w:rsidP="00FD423F"/>
    <w:p w14:paraId="2B7CA7BA" w14:textId="58458073" w:rsidR="00FD423F" w:rsidRPr="00FD423F" w:rsidRDefault="00FD423F" w:rsidP="00FD423F">
      <w:pPr>
        <w:rPr>
          <w:b/>
          <w:bCs/>
        </w:rPr>
      </w:pPr>
      <w:r w:rsidRPr="00FD423F">
        <w:rPr>
          <w:b/>
          <w:bCs/>
        </w:rPr>
        <w:t>Outcome:</w:t>
      </w:r>
    </w:p>
    <w:p w14:paraId="49F23D08" w14:textId="7D5D9FE1" w:rsidR="00FD423F" w:rsidRDefault="00FD423F" w:rsidP="00FD423F">
      <w:r>
        <w:t>Proactive Threat Detection: IDS/IPS blocks brute-force and malware in real-time.</w:t>
      </w:r>
    </w:p>
    <w:p w14:paraId="6E5AD127" w14:textId="0BCB6E5B" w:rsidR="00FD423F" w:rsidRDefault="00FD423F" w:rsidP="00FD423F">
      <w:r>
        <w:t>Compliance: Logging ensures audit trails for regulations like GDPR.</w:t>
      </w:r>
    </w:p>
    <w:p w14:paraId="76107061" w14:textId="2D16A826" w:rsidR="00FD423F" w:rsidRDefault="00FD423F" w:rsidP="00FD423F">
      <w:r>
        <w:t>Visibility: Hybrid monitoring provides end-to-end insight into data flows.</w:t>
      </w:r>
    </w:p>
    <w:p w14:paraId="62F86355" w14:textId="77777777" w:rsidR="00FD423F" w:rsidRDefault="00FD423F" w:rsidP="00FD423F"/>
    <w:p w14:paraId="38499EAA" w14:textId="77777777" w:rsidR="00FD423F" w:rsidRDefault="00FD423F" w:rsidP="00FD423F"/>
    <w:p w14:paraId="1FF87D11" w14:textId="77777777" w:rsidR="00FD423F" w:rsidRDefault="00FD423F" w:rsidP="00FD423F"/>
    <w:p w14:paraId="049DBE25" w14:textId="77777777" w:rsidR="00FD423F" w:rsidRDefault="00FD423F" w:rsidP="00FD423F"/>
    <w:p w14:paraId="7E13524E" w14:textId="77777777" w:rsidR="00FD423F" w:rsidRDefault="00FD423F" w:rsidP="00FD423F"/>
    <w:p w14:paraId="0C592D06" w14:textId="77777777" w:rsidR="00FD423F" w:rsidRDefault="00FD423F" w:rsidP="00FD423F"/>
    <w:p w14:paraId="149302BE" w14:textId="06A476E2" w:rsidR="00FD423F" w:rsidRDefault="00FD423F" w:rsidP="00FD423F">
      <w:pPr>
        <w:pStyle w:val="Heading1"/>
      </w:pPr>
      <w:r>
        <w:lastRenderedPageBreak/>
        <w:t>Question 3</w:t>
      </w:r>
    </w:p>
    <w:p w14:paraId="157E99C1" w14:textId="43332319" w:rsidR="00FD423F" w:rsidRDefault="00FD423F" w:rsidP="00FD423F">
      <w:pPr>
        <w:pStyle w:val="Heading2"/>
      </w:pPr>
      <w:r>
        <w:t>Question 3.1</w:t>
      </w:r>
    </w:p>
    <w:p w14:paraId="075D6711" w14:textId="77777777" w:rsidR="00FD423F" w:rsidRDefault="00FD423F" w:rsidP="00FD423F"/>
    <w:p w14:paraId="1590C7E0" w14:textId="77777777" w:rsidR="00FD423F" w:rsidRDefault="00FD423F" w:rsidP="00FD423F"/>
    <w:p w14:paraId="2343F486" w14:textId="77777777" w:rsidR="00FD423F" w:rsidRDefault="00FD423F" w:rsidP="00FD423F"/>
    <w:p w14:paraId="401AD34D" w14:textId="77777777" w:rsidR="00FD423F" w:rsidRDefault="00FD423F" w:rsidP="00FD423F"/>
    <w:p w14:paraId="4895E3E9" w14:textId="6672B9DE" w:rsidR="00FD423F" w:rsidRDefault="00FD423F" w:rsidP="00FD423F">
      <w:pPr>
        <w:pStyle w:val="Heading2"/>
      </w:pPr>
      <w:r>
        <w:t>Question 3.2</w:t>
      </w:r>
    </w:p>
    <w:p w14:paraId="3728A19E" w14:textId="77777777" w:rsidR="00FD423F" w:rsidRDefault="00FD423F" w:rsidP="00FD423F"/>
    <w:p w14:paraId="5139948C" w14:textId="77777777" w:rsidR="00FD423F" w:rsidRDefault="00FD423F" w:rsidP="00FD423F"/>
    <w:p w14:paraId="3387B87D" w14:textId="77777777" w:rsidR="00FD423F" w:rsidRPr="00FD423F" w:rsidRDefault="00FD423F" w:rsidP="00FD423F"/>
    <w:sectPr w:rsidR="00FD423F" w:rsidRPr="00FD4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C24DF"/>
    <w:multiLevelType w:val="multilevel"/>
    <w:tmpl w:val="86AE4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B900B6"/>
    <w:multiLevelType w:val="multilevel"/>
    <w:tmpl w:val="CDC22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CE6681"/>
    <w:multiLevelType w:val="multilevel"/>
    <w:tmpl w:val="761C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0606131">
    <w:abstractNumId w:val="2"/>
  </w:num>
  <w:num w:numId="2" w16cid:durableId="628975374">
    <w:abstractNumId w:val="1"/>
  </w:num>
  <w:num w:numId="3" w16cid:durableId="863858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83"/>
    <w:rsid w:val="0038347C"/>
    <w:rsid w:val="0075663F"/>
    <w:rsid w:val="00A67F83"/>
    <w:rsid w:val="00A90BA4"/>
    <w:rsid w:val="00D1548C"/>
    <w:rsid w:val="00FD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3BE69E"/>
  <w15:chartTrackingRefBased/>
  <w15:docId w15:val="{E071A81F-BA81-4788-8A8F-712C32A5B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7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1109</Words>
  <Characters>6325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Labuschagne</dc:creator>
  <cp:keywords/>
  <dc:description/>
  <cp:lastModifiedBy>Jean Labuschagne</cp:lastModifiedBy>
  <cp:revision>2</cp:revision>
  <dcterms:created xsi:type="dcterms:W3CDTF">2025-03-19T11:46:00Z</dcterms:created>
  <dcterms:modified xsi:type="dcterms:W3CDTF">2025-03-19T15:14:00Z</dcterms:modified>
</cp:coreProperties>
</file>