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C53" w:rsidRDefault="007C4C53" w:rsidP="005F1618">
      <w:pPr>
        <w:rPr>
          <w:sz w:val="32"/>
          <w:szCs w:val="32"/>
        </w:rPr>
      </w:pPr>
      <w:r>
        <w:rPr>
          <w:sz w:val="32"/>
          <w:szCs w:val="32"/>
        </w:rPr>
        <w:t xml:space="preserve">- Eduardo F. Magalhaes, Jean L. </w:t>
      </w:r>
      <w:proofErr w:type="spellStart"/>
      <w:r>
        <w:rPr>
          <w:sz w:val="32"/>
          <w:szCs w:val="32"/>
        </w:rPr>
        <w:t>Walper</w:t>
      </w:r>
      <w:proofErr w:type="spellEnd"/>
      <w:r>
        <w:rPr>
          <w:sz w:val="32"/>
          <w:szCs w:val="32"/>
        </w:rPr>
        <w:t xml:space="preserve"> -</w:t>
      </w:r>
    </w:p>
    <w:p w:rsidR="007C4C53" w:rsidRPr="007C4C53" w:rsidRDefault="007C4C53" w:rsidP="007C4C53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-Projeto </w:t>
      </w:r>
      <w:proofErr w:type="gramStart"/>
      <w:r>
        <w:rPr>
          <w:sz w:val="32"/>
          <w:szCs w:val="32"/>
        </w:rPr>
        <w:t>3 :</w:t>
      </w:r>
      <w:proofErr w:type="gramEnd"/>
      <w:r>
        <w:rPr>
          <w:sz w:val="32"/>
          <w:szCs w:val="32"/>
        </w:rPr>
        <w:t xml:space="preserve"> Ciência dos dados : Etapa 2-</w:t>
      </w:r>
    </w:p>
    <w:p w:rsidR="007C4C53" w:rsidRPr="00006D5A" w:rsidRDefault="007C4C53" w:rsidP="005F1618">
      <w:pPr>
        <w:rPr>
          <w:sz w:val="24"/>
          <w:szCs w:val="24"/>
        </w:rPr>
      </w:pPr>
      <w:r w:rsidRPr="00006D5A">
        <w:rPr>
          <w:sz w:val="24"/>
          <w:szCs w:val="24"/>
        </w:rPr>
        <w:t xml:space="preserve">A) </w:t>
      </w:r>
      <w:bookmarkStart w:id="0" w:name="_GoBack"/>
      <w:bookmarkEnd w:id="0"/>
    </w:p>
    <w:p w:rsidR="007C4C53" w:rsidRPr="00006D5A" w:rsidRDefault="007C4C53" w:rsidP="005F1618">
      <w:pPr>
        <w:rPr>
          <w:sz w:val="24"/>
          <w:szCs w:val="24"/>
        </w:rPr>
      </w:pPr>
      <w:r w:rsidRPr="00006D5A">
        <w:rPr>
          <w:sz w:val="24"/>
          <w:szCs w:val="24"/>
        </w:rPr>
        <w:t xml:space="preserve"> (Feito totalmente em papel)</w:t>
      </w:r>
      <w:r w:rsidRPr="00006D5A">
        <w:rPr>
          <w:noProof/>
          <w:sz w:val="24"/>
          <w:szCs w:val="24"/>
          <w:lang w:eastAsia="pt-BR"/>
        </w:rPr>
        <w:drawing>
          <wp:inline distT="0" distB="0" distL="0" distR="0">
            <wp:extent cx="5695950" cy="7587140"/>
            <wp:effectExtent l="0" t="0" r="0" b="0"/>
            <wp:docPr id="3" name="Imagem 3" descr="C:\Users\Lucas\AppData\Local\Microsoft\Windows\INetCache\Content.Word\228aacfe-ebaf-4226-93a8-c42092dfd2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ucas\AppData\Local\Microsoft\Windows\INetCache\Content.Word\228aacfe-ebaf-4226-93a8-c42092dfd2a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249" cy="759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C53" w:rsidRDefault="007C4C53" w:rsidP="005F161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02.25pt">
            <v:imagedata r:id="rId5" o:title="a3f2cad2-dae5-4f7d-b087-e72db10fc6ac"/>
          </v:shape>
        </w:pict>
      </w:r>
    </w:p>
    <w:p w:rsidR="007C4C53" w:rsidRDefault="007C4C53" w:rsidP="005F1618"/>
    <w:p w:rsidR="007C4C53" w:rsidRDefault="007C4C53" w:rsidP="005F1618"/>
    <w:p w:rsidR="007C4C53" w:rsidRDefault="007C4C53" w:rsidP="005F1618"/>
    <w:p w:rsidR="007C4C53" w:rsidRDefault="007C4C53" w:rsidP="005F1618"/>
    <w:p w:rsidR="007C4C53" w:rsidRDefault="007C4C53" w:rsidP="005F1618"/>
    <w:p w:rsidR="005F1618" w:rsidRPr="007C4C53" w:rsidRDefault="005F1618" w:rsidP="005F1618">
      <w:pPr>
        <w:rPr>
          <w:sz w:val="24"/>
          <w:szCs w:val="24"/>
        </w:rPr>
      </w:pPr>
      <w:r w:rsidRPr="007C4C53">
        <w:rPr>
          <w:sz w:val="24"/>
          <w:szCs w:val="24"/>
        </w:rPr>
        <w:t>B)</w:t>
      </w:r>
    </w:p>
    <w:p w:rsidR="005F1618" w:rsidRPr="007C4C53" w:rsidRDefault="005F1618" w:rsidP="005F1618">
      <w:pPr>
        <w:rPr>
          <w:sz w:val="24"/>
          <w:szCs w:val="24"/>
        </w:rPr>
      </w:pPr>
    </w:p>
    <w:p w:rsidR="007B0296" w:rsidRPr="007C4C53" w:rsidRDefault="005F1618" w:rsidP="005F1618">
      <w:pPr>
        <w:rPr>
          <w:sz w:val="24"/>
          <w:szCs w:val="24"/>
        </w:rPr>
      </w:pPr>
      <w:r w:rsidRPr="007C4C53">
        <w:rPr>
          <w:sz w:val="24"/>
          <w:szCs w:val="24"/>
        </w:rPr>
        <w:tab/>
        <w:t>Os erros são variáveis aleatórias e independentes entre si, isso implica que a distribuição deles terá o formato de uma distribuição normal. O valor esperado do erro, como mostramos nas nossas contas no item A, deverá ser próximo a zero, portanto a média d</w:t>
      </w:r>
      <w:r w:rsidR="007C4C53">
        <w:rPr>
          <w:sz w:val="24"/>
          <w:szCs w:val="24"/>
        </w:rPr>
        <w:t xml:space="preserve">essa distribuição </w:t>
      </w:r>
      <w:proofErr w:type="spellStart"/>
      <w:r w:rsidR="007C4C53">
        <w:rPr>
          <w:sz w:val="24"/>
          <w:szCs w:val="24"/>
        </w:rPr>
        <w:t>normal</w:t>
      </w:r>
      <w:proofErr w:type="spellEnd"/>
      <w:r w:rsidR="007C4C53">
        <w:rPr>
          <w:sz w:val="24"/>
          <w:szCs w:val="24"/>
        </w:rPr>
        <w:t xml:space="preserve"> será zero</w:t>
      </w:r>
      <w:r w:rsidRPr="007C4C53">
        <w:rPr>
          <w:sz w:val="24"/>
          <w:szCs w:val="24"/>
        </w:rPr>
        <w:t>.</w:t>
      </w:r>
    </w:p>
    <w:p w:rsidR="005F1618" w:rsidRPr="007C4C53" w:rsidRDefault="007C4C53" w:rsidP="005F1618">
      <w:pPr>
        <w:rPr>
          <w:sz w:val="24"/>
          <w:szCs w:val="24"/>
        </w:rPr>
      </w:pPr>
      <w:r>
        <w:rPr>
          <w:sz w:val="24"/>
          <w:szCs w:val="24"/>
        </w:rPr>
        <w:tab/>
        <w:t>A variância, como sabemos,</w:t>
      </w:r>
      <w:r w:rsidR="005F1618" w:rsidRPr="007C4C53">
        <w:rPr>
          <w:sz w:val="24"/>
          <w:szCs w:val="24"/>
        </w:rPr>
        <w:t xml:space="preserve"> é o quadrado do desvio padrão, portanto tendo o desvio padrão das amostras, ou melhor, da diferença dos valores amostrais para o valor aproximado pela nossa reta, teremos os valores para montar essa normal e formamos a distribuição dos erros.</w:t>
      </w:r>
    </w:p>
    <w:p w:rsidR="005F1618" w:rsidRPr="007C4C53" w:rsidRDefault="005F1618" w:rsidP="005F1618">
      <w:pPr>
        <w:rPr>
          <w:sz w:val="24"/>
          <w:szCs w:val="24"/>
        </w:rPr>
      </w:pPr>
      <w:r w:rsidRPr="007C4C53">
        <w:rPr>
          <w:sz w:val="24"/>
          <w:szCs w:val="24"/>
        </w:rPr>
        <w:tab/>
        <w:t xml:space="preserve">Montando uma normal com media zero e usando o desvio padrão dos erros, como dito acima, teríamos a representação visual da distribuição. Na pratica, se os erros </w:t>
      </w:r>
      <w:r w:rsidR="00CB2137" w:rsidRPr="007C4C53">
        <w:rPr>
          <w:sz w:val="24"/>
          <w:szCs w:val="24"/>
        </w:rPr>
        <w:t>minimizados método dos mínimos quadrados tiverem uma variação baixa, e a normal for estreita, teremos um bom modelo, com um erro consistente.</w:t>
      </w:r>
    </w:p>
    <w:p w:rsidR="00CB2137" w:rsidRPr="007C4C53" w:rsidRDefault="00CB2137" w:rsidP="005F1618">
      <w:pPr>
        <w:rPr>
          <w:sz w:val="24"/>
          <w:szCs w:val="24"/>
        </w:rPr>
      </w:pPr>
    </w:p>
    <w:p w:rsidR="00CB2137" w:rsidRPr="007C4C53" w:rsidRDefault="00CB2137" w:rsidP="005F1618">
      <w:pPr>
        <w:rPr>
          <w:sz w:val="24"/>
          <w:szCs w:val="24"/>
        </w:rPr>
      </w:pPr>
      <w:r w:rsidRPr="007C4C53">
        <w:rPr>
          <w:sz w:val="24"/>
          <w:szCs w:val="24"/>
        </w:rPr>
        <w:t>C)</w:t>
      </w:r>
    </w:p>
    <w:p w:rsidR="00CB2137" w:rsidRPr="007C4C53" w:rsidRDefault="00CB2137" w:rsidP="005F1618">
      <w:pPr>
        <w:rPr>
          <w:sz w:val="24"/>
          <w:szCs w:val="24"/>
        </w:rPr>
      </w:pPr>
    </w:p>
    <w:p w:rsidR="00CB2137" w:rsidRPr="007C4C53" w:rsidRDefault="00CB2137" w:rsidP="005F1618">
      <w:pPr>
        <w:rPr>
          <w:sz w:val="24"/>
          <w:szCs w:val="24"/>
        </w:rPr>
      </w:pPr>
      <w:r w:rsidRPr="007C4C53">
        <w:rPr>
          <w:sz w:val="24"/>
          <w:szCs w:val="24"/>
        </w:rPr>
        <w:tab/>
        <w:t xml:space="preserve">Com um teste de hipóteses, </w:t>
      </w:r>
      <w:r w:rsidR="00733787" w:rsidRPr="007C4C53">
        <w:rPr>
          <w:sz w:val="24"/>
          <w:szCs w:val="24"/>
        </w:rPr>
        <w:t xml:space="preserve">considerando que o erro </w:t>
      </w:r>
      <w:r w:rsidR="00733787" w:rsidRPr="00006D5A">
        <w:rPr>
          <w:sz w:val="24"/>
          <w:szCs w:val="24"/>
          <w:u w:val="single"/>
        </w:rPr>
        <w:t>será</w:t>
      </w:r>
      <w:r w:rsidR="00733787" w:rsidRPr="007C4C53">
        <w:rPr>
          <w:sz w:val="24"/>
          <w:szCs w:val="24"/>
        </w:rPr>
        <w:t xml:space="preserve"> zero, podemos considerar a hipótese de que </w:t>
      </w:r>
      <w:r w:rsidR="007C4C53">
        <w:rPr>
          <w:rFonts w:cstheme="minorHAnsi"/>
          <w:sz w:val="24"/>
          <w:szCs w:val="24"/>
        </w:rPr>
        <w:t>β</w:t>
      </w:r>
      <w:r w:rsidR="007C4C53">
        <w:rPr>
          <w:sz w:val="24"/>
          <w:szCs w:val="24"/>
        </w:rPr>
        <w:t>o</w:t>
      </w:r>
      <w:r w:rsidR="00733787" w:rsidRPr="007C4C53">
        <w:rPr>
          <w:sz w:val="24"/>
          <w:szCs w:val="24"/>
        </w:rPr>
        <w:t xml:space="preserve"> = 0. Assim se a hipótese for aprovada, não haveria uma relação en</w:t>
      </w:r>
      <w:r w:rsidR="00006D5A">
        <w:rPr>
          <w:sz w:val="24"/>
          <w:szCs w:val="24"/>
        </w:rPr>
        <w:t xml:space="preserve">tre as amostras, portanto Ho: </w:t>
      </w:r>
      <w:r w:rsidR="00006D5A">
        <w:rPr>
          <w:rFonts w:cstheme="minorHAnsi"/>
          <w:sz w:val="24"/>
          <w:szCs w:val="24"/>
        </w:rPr>
        <w:t>β</w:t>
      </w:r>
      <w:r w:rsidR="00006D5A">
        <w:rPr>
          <w:sz w:val="24"/>
          <w:szCs w:val="24"/>
        </w:rPr>
        <w:t>o</w:t>
      </w:r>
      <w:r w:rsidR="00733787" w:rsidRPr="007C4C53">
        <w:rPr>
          <w:sz w:val="24"/>
          <w:szCs w:val="24"/>
        </w:rPr>
        <w:t xml:space="preserve"> = 0, e Ha: </w:t>
      </w:r>
      <w:r w:rsidR="00006D5A">
        <w:rPr>
          <w:rFonts w:cstheme="minorHAnsi"/>
          <w:sz w:val="24"/>
          <w:szCs w:val="24"/>
        </w:rPr>
        <w:t>β</w:t>
      </w:r>
      <w:r w:rsidR="00006D5A">
        <w:rPr>
          <w:sz w:val="24"/>
          <w:szCs w:val="24"/>
        </w:rPr>
        <w:t>o</w:t>
      </w:r>
      <w:r w:rsidR="00733787" w:rsidRPr="007C4C53">
        <w:rPr>
          <w:sz w:val="24"/>
          <w:szCs w:val="24"/>
        </w:rPr>
        <w:t xml:space="preserve"> ≠ 0.</w:t>
      </w:r>
    </w:p>
    <w:p w:rsidR="00C62792" w:rsidRPr="007C4C53" w:rsidRDefault="00C62792" w:rsidP="005F1618">
      <w:pPr>
        <w:rPr>
          <w:sz w:val="24"/>
          <w:szCs w:val="24"/>
        </w:rPr>
      </w:pPr>
      <w:r w:rsidRPr="007C4C53">
        <w:rPr>
          <w:sz w:val="24"/>
          <w:szCs w:val="24"/>
        </w:rPr>
        <w:tab/>
        <w:t>Então faríamos o teste de hipótese, e caso Ho fosse aprovado, teríamos amostras que não se relacionam uma com a outra, e a reação entre as duas será nula.</w:t>
      </w:r>
    </w:p>
    <w:p w:rsidR="00C62792" w:rsidRPr="007C4C53" w:rsidRDefault="00C62792" w:rsidP="005F1618">
      <w:pPr>
        <w:rPr>
          <w:sz w:val="24"/>
          <w:szCs w:val="24"/>
        </w:rPr>
      </w:pPr>
    </w:p>
    <w:p w:rsidR="00C62792" w:rsidRPr="007C4C53" w:rsidRDefault="00C62792" w:rsidP="005F1618">
      <w:pPr>
        <w:rPr>
          <w:sz w:val="24"/>
          <w:szCs w:val="24"/>
        </w:rPr>
      </w:pPr>
      <w:r w:rsidRPr="007C4C53">
        <w:rPr>
          <w:sz w:val="24"/>
          <w:szCs w:val="24"/>
        </w:rPr>
        <w:t>D)</w:t>
      </w:r>
    </w:p>
    <w:p w:rsidR="00C62792" w:rsidRPr="007C4C53" w:rsidRDefault="00C62792" w:rsidP="005F1618">
      <w:pPr>
        <w:rPr>
          <w:sz w:val="24"/>
          <w:szCs w:val="24"/>
        </w:rPr>
      </w:pPr>
    </w:p>
    <w:p w:rsidR="00C62792" w:rsidRDefault="00C62792" w:rsidP="005F1618">
      <w:pPr>
        <w:rPr>
          <w:sz w:val="24"/>
          <w:szCs w:val="24"/>
        </w:rPr>
      </w:pPr>
      <w:r w:rsidRPr="007C4C53">
        <w:rPr>
          <w:sz w:val="24"/>
          <w:szCs w:val="24"/>
        </w:rPr>
        <w:tab/>
        <w:t xml:space="preserve">É possível ter um modelo de regressão múltiplo, só que isso adicionara mais dimensões a nossa análise. Por exemplo, para um modelo de regressão duplo, ou seja, com duas variáveis explicativas, teríamos além de </w:t>
      </w:r>
      <w:r w:rsidR="00006D5A">
        <w:rPr>
          <w:rFonts w:cstheme="minorHAnsi"/>
          <w:sz w:val="24"/>
          <w:szCs w:val="24"/>
        </w:rPr>
        <w:t>β</w:t>
      </w:r>
      <w:r w:rsidR="00006D5A">
        <w:rPr>
          <w:sz w:val="24"/>
          <w:szCs w:val="24"/>
        </w:rPr>
        <w:t>o</w:t>
      </w:r>
      <w:r w:rsidR="00006D5A">
        <w:rPr>
          <w:sz w:val="24"/>
          <w:szCs w:val="24"/>
        </w:rPr>
        <w:t xml:space="preserve"> e </w:t>
      </w:r>
      <w:r w:rsidR="00006D5A">
        <w:rPr>
          <w:rFonts w:cstheme="minorHAnsi"/>
          <w:sz w:val="24"/>
          <w:szCs w:val="24"/>
        </w:rPr>
        <w:t>β</w:t>
      </w:r>
      <w:r w:rsidR="00006D5A">
        <w:rPr>
          <w:sz w:val="24"/>
          <w:szCs w:val="24"/>
        </w:rPr>
        <w:t xml:space="preserve">1, um </w:t>
      </w:r>
      <w:r w:rsidR="00006D5A">
        <w:rPr>
          <w:rFonts w:cstheme="minorHAnsi"/>
          <w:sz w:val="24"/>
          <w:szCs w:val="24"/>
        </w:rPr>
        <w:t>β</w:t>
      </w:r>
      <w:r w:rsidR="00006D5A">
        <w:rPr>
          <w:sz w:val="24"/>
          <w:szCs w:val="24"/>
        </w:rPr>
        <w:t>2</w:t>
      </w:r>
      <w:r w:rsidRPr="007C4C53">
        <w:rPr>
          <w:sz w:val="24"/>
          <w:szCs w:val="24"/>
        </w:rPr>
        <w:t xml:space="preserve">, essa incógnita representa outro coeficiente angular, só que dessa vez, girando a reta em outro eixo, </w:t>
      </w:r>
      <w:r w:rsidR="00060B10" w:rsidRPr="007C4C53">
        <w:rPr>
          <w:sz w:val="24"/>
          <w:szCs w:val="24"/>
        </w:rPr>
        <w:t>então pode</w:t>
      </w:r>
      <w:r w:rsidR="00006D5A">
        <w:rPr>
          <w:sz w:val="24"/>
          <w:szCs w:val="24"/>
        </w:rPr>
        <w:t xml:space="preserve">mos dizer que em um gráfico, o </w:t>
      </w:r>
      <w:r w:rsidR="00006D5A">
        <w:rPr>
          <w:rFonts w:cstheme="minorHAnsi"/>
          <w:sz w:val="24"/>
          <w:szCs w:val="24"/>
        </w:rPr>
        <w:t>β</w:t>
      </w:r>
      <w:r w:rsidR="00060B10" w:rsidRPr="007C4C53">
        <w:rPr>
          <w:sz w:val="24"/>
          <w:szCs w:val="24"/>
        </w:rPr>
        <w:t>2 seria o coeficiente angular da reta no espaço, em relação ao eixo Z.</w:t>
      </w:r>
    </w:p>
    <w:p w:rsidR="007C4C53" w:rsidRDefault="007C4C53" w:rsidP="005F1618">
      <w:pPr>
        <w:rPr>
          <w:sz w:val="24"/>
          <w:szCs w:val="24"/>
        </w:rPr>
      </w:pPr>
    </w:p>
    <w:p w:rsidR="007C4C53" w:rsidRDefault="007C4C53" w:rsidP="005F1618">
      <w:pPr>
        <w:rPr>
          <w:sz w:val="24"/>
          <w:szCs w:val="24"/>
        </w:rPr>
      </w:pPr>
    </w:p>
    <w:p w:rsidR="007C4C53" w:rsidRPr="007C4C53" w:rsidRDefault="007C4C53" w:rsidP="005F1618">
      <w:pPr>
        <w:rPr>
          <w:sz w:val="24"/>
          <w:szCs w:val="24"/>
        </w:rPr>
      </w:pPr>
    </w:p>
    <w:p w:rsidR="00060B10" w:rsidRPr="007C4C53" w:rsidRDefault="00060B10" w:rsidP="005F1618">
      <w:pPr>
        <w:rPr>
          <w:sz w:val="24"/>
          <w:szCs w:val="24"/>
        </w:rPr>
      </w:pPr>
      <w:r w:rsidRPr="007C4C53">
        <w:rPr>
          <w:sz w:val="24"/>
          <w:szCs w:val="24"/>
        </w:rPr>
        <w:lastRenderedPageBreak/>
        <w:tab/>
        <w:t xml:space="preserve">As suposições continuam as mesmas, mesmo com a dimensão adicionada, e o teste de hipótese também é semelhante, com a mesma hipótese nula, só que agora, será necessário fazer vários testes de hipóteses, dependendo do número de variáveis analisadas. Então se fossemos analisar 4 variáveis por exemplo, fazer um teste de hipótese não comprova a relação entre as outras variáveis, por exemplo, se uma variável não tiver nenhuma correlação com as outras, não podemos afirmar que nenhuma das variáveis </w:t>
      </w:r>
      <w:r w:rsidRPr="00006D5A">
        <w:rPr>
          <w:sz w:val="24"/>
          <w:szCs w:val="24"/>
        </w:rPr>
        <w:t>analisadas</w:t>
      </w:r>
      <w:r w:rsidRPr="007C4C53">
        <w:rPr>
          <w:sz w:val="24"/>
          <w:szCs w:val="24"/>
        </w:rPr>
        <w:t xml:space="preserve"> </w:t>
      </w:r>
      <w:r w:rsidR="00006D5A" w:rsidRPr="007C4C53">
        <w:rPr>
          <w:sz w:val="24"/>
          <w:szCs w:val="24"/>
        </w:rPr>
        <w:t>está</w:t>
      </w:r>
      <w:r w:rsidRPr="007C4C53">
        <w:rPr>
          <w:sz w:val="24"/>
          <w:szCs w:val="24"/>
        </w:rPr>
        <w:t xml:space="preserve"> relacionada.</w:t>
      </w:r>
    </w:p>
    <w:p w:rsidR="00060B10" w:rsidRPr="007C4C53" w:rsidRDefault="00060B10" w:rsidP="005F1618">
      <w:pPr>
        <w:rPr>
          <w:sz w:val="24"/>
          <w:szCs w:val="24"/>
        </w:rPr>
      </w:pPr>
      <w:r w:rsidRPr="007C4C53">
        <w:rPr>
          <w:sz w:val="24"/>
          <w:szCs w:val="24"/>
        </w:rPr>
        <w:tab/>
        <w:t>O modelo para a regressão múltipla (para duas variáveis explicativas) fica assim:</w:t>
      </w:r>
    </w:p>
    <w:p w:rsidR="00CB2137" w:rsidRDefault="00CB2137" w:rsidP="005F1618">
      <w:r>
        <w:tab/>
      </w:r>
      <w:r w:rsidR="007C4C53">
        <w:pict>
          <v:shape id="_x0000_i1026" type="#_x0000_t75" style="width:425.25pt;height:239.25pt">
            <v:imagedata r:id="rId6" o:title="c3d5c0c8-4bb0-4730-94f8-3a28c6329d85"/>
          </v:shape>
        </w:pict>
      </w:r>
    </w:p>
    <w:sectPr w:rsidR="00CB2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18"/>
    <w:rsid w:val="00006D5A"/>
    <w:rsid w:val="00060B10"/>
    <w:rsid w:val="005F1618"/>
    <w:rsid w:val="00733787"/>
    <w:rsid w:val="007B0296"/>
    <w:rsid w:val="007C4C53"/>
    <w:rsid w:val="00C62792"/>
    <w:rsid w:val="00CB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E5783-69D1-40B4-B9A4-5F0CF57F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luca walper</dc:creator>
  <cp:keywords/>
  <dc:description/>
  <cp:lastModifiedBy>Lucas</cp:lastModifiedBy>
  <cp:revision>2</cp:revision>
  <dcterms:created xsi:type="dcterms:W3CDTF">2016-11-24T19:23:00Z</dcterms:created>
  <dcterms:modified xsi:type="dcterms:W3CDTF">2016-11-24T21:17:00Z</dcterms:modified>
</cp:coreProperties>
</file>