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1B5EF" w14:textId="47DFE51A" w:rsidR="00454F99" w:rsidRPr="00454F99" w:rsidRDefault="00454F99" w:rsidP="00454F99">
      <w:pPr>
        <w:spacing w:after="0" w:line="240" w:lineRule="auto"/>
        <w:jc w:val="center"/>
        <w:outlineLvl w:val="1"/>
        <w:rPr>
          <w:rFonts w:ascii="Times New Roman" w:eastAsia="Times New Roman" w:hAnsi="Times New Roman" w:cs="Times New Roman"/>
          <w:b/>
          <w:bCs/>
          <w:sz w:val="36"/>
          <w:szCs w:val="36"/>
          <w:lang w:val="en-US" w:eastAsia="da-DK"/>
        </w:rPr>
      </w:pPr>
      <w:r w:rsidRPr="00454F99">
        <w:rPr>
          <w:rFonts w:ascii="Calibri" w:eastAsia="Times New Roman" w:hAnsi="Calibri" w:cs="Calibri"/>
          <w:color w:val="000000"/>
          <w:sz w:val="44"/>
          <w:szCs w:val="44"/>
          <w:lang w:val="en-US" w:eastAsia="da-DK"/>
        </w:rPr>
        <w:t>JavaScript, DOM, AJAX, CORS and SVG</w:t>
      </w:r>
      <w:r w:rsidRPr="00454F99">
        <w:rPr>
          <w:rFonts w:ascii="Times New Roman" w:eastAsia="Times New Roman" w:hAnsi="Times New Roman" w:cs="Times New Roman"/>
          <w:b/>
          <w:bCs/>
          <w:noProof/>
          <w:sz w:val="36"/>
          <w:szCs w:val="36"/>
          <w:bdr w:val="none" w:sz="0" w:space="0" w:color="auto" w:frame="1"/>
          <w:lang w:eastAsia="da-DK"/>
        </w:rPr>
        <w:drawing>
          <wp:inline distT="0" distB="0" distL="0" distR="0" wp14:anchorId="15BAA5A7" wp14:editId="55F234C9">
            <wp:extent cx="2217420" cy="48006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7420" cy="480060"/>
                    </a:xfrm>
                    <a:prstGeom prst="rect">
                      <a:avLst/>
                    </a:prstGeom>
                    <a:noFill/>
                    <a:ln>
                      <a:noFill/>
                    </a:ln>
                  </pic:spPr>
                </pic:pic>
              </a:graphicData>
            </a:graphic>
          </wp:inline>
        </w:drawing>
      </w:r>
    </w:p>
    <w:p w14:paraId="095D697E" w14:textId="77777777" w:rsidR="00454F99" w:rsidRPr="00454F99" w:rsidRDefault="00454F99" w:rsidP="00454F99">
      <w:pPr>
        <w:spacing w:after="200" w:line="240" w:lineRule="auto"/>
        <w:jc w:val="center"/>
        <w:rPr>
          <w:rFonts w:ascii="Times New Roman" w:eastAsia="Times New Roman" w:hAnsi="Times New Roman" w:cs="Times New Roman"/>
          <w:sz w:val="24"/>
          <w:szCs w:val="24"/>
          <w:lang w:eastAsia="da-DK"/>
        </w:rPr>
      </w:pPr>
      <w:r w:rsidRPr="00454F99">
        <w:rPr>
          <w:rFonts w:ascii="Calibri" w:eastAsia="Times New Roman" w:hAnsi="Calibri" w:cs="Calibri"/>
          <w:color w:val="1F497D"/>
          <w:sz w:val="36"/>
          <w:szCs w:val="36"/>
          <w:lang w:eastAsia="da-DK"/>
        </w:rPr>
        <w:t>General part</w:t>
      </w:r>
    </w:p>
    <w:p w14:paraId="68538A26" w14:textId="122D1444" w:rsidR="008164AF" w:rsidRDefault="008164AF" w:rsidP="00454F99">
      <w:pPr>
        <w:jc w:val="center"/>
      </w:pPr>
    </w:p>
    <w:p w14:paraId="6C9D28EF" w14:textId="77777777" w:rsidR="004B4247" w:rsidRPr="004B4247" w:rsidRDefault="004B4247" w:rsidP="004B4247">
      <w:pPr>
        <w:spacing w:after="0" w:line="240" w:lineRule="auto"/>
        <w:jc w:val="center"/>
        <w:outlineLvl w:val="1"/>
        <w:rPr>
          <w:rFonts w:ascii="Times New Roman" w:eastAsia="Times New Roman" w:hAnsi="Times New Roman" w:cs="Times New Roman"/>
          <w:b/>
          <w:bCs/>
          <w:sz w:val="36"/>
          <w:szCs w:val="36"/>
          <w:lang w:val="en-US" w:eastAsia="da-DK"/>
        </w:rPr>
      </w:pPr>
      <w:r w:rsidRPr="004B4247">
        <w:rPr>
          <w:rFonts w:ascii="Calibri" w:eastAsia="Times New Roman" w:hAnsi="Calibri" w:cs="Calibri"/>
          <w:color w:val="000000"/>
          <w:sz w:val="44"/>
          <w:szCs w:val="44"/>
          <w:lang w:val="en-US" w:eastAsia="da-DK"/>
        </w:rPr>
        <w:t>JavaScript, DOM, AJAX, CORS and SVG</w:t>
      </w:r>
    </w:p>
    <w:p w14:paraId="64383B0E" w14:textId="77777777" w:rsidR="004B4247" w:rsidRPr="004B4247" w:rsidRDefault="004B4247" w:rsidP="004B4247">
      <w:pPr>
        <w:spacing w:after="0" w:line="240" w:lineRule="auto"/>
        <w:rPr>
          <w:rFonts w:ascii="Times New Roman" w:eastAsia="Times New Roman" w:hAnsi="Times New Roman" w:cs="Times New Roman"/>
          <w:sz w:val="24"/>
          <w:szCs w:val="24"/>
          <w:lang w:val="en-US" w:eastAsia="da-DK"/>
        </w:rPr>
      </w:pPr>
    </w:p>
    <w:p w14:paraId="5C3E6705" w14:textId="77777777" w:rsidR="004B4247" w:rsidRPr="004B4247" w:rsidRDefault="004B4247" w:rsidP="004B4247">
      <w:pPr>
        <w:spacing w:after="200" w:line="240" w:lineRule="auto"/>
        <w:rPr>
          <w:rFonts w:ascii="Times New Roman" w:eastAsia="Times New Roman" w:hAnsi="Times New Roman" w:cs="Times New Roman"/>
          <w:sz w:val="24"/>
          <w:szCs w:val="24"/>
          <w:lang w:eastAsia="da-DK"/>
        </w:rPr>
      </w:pPr>
      <w:r w:rsidRPr="004B4247">
        <w:rPr>
          <w:rFonts w:ascii="Calibri" w:eastAsia="Times New Roman" w:hAnsi="Calibri" w:cs="Calibri"/>
          <w:color w:val="1F497D"/>
          <w:sz w:val="36"/>
          <w:szCs w:val="36"/>
          <w:lang w:eastAsia="da-DK"/>
        </w:rPr>
        <w:t>General part</w:t>
      </w:r>
    </w:p>
    <w:p w14:paraId="610309F9" w14:textId="77777777" w:rsidR="004B4247" w:rsidRPr="004B4247" w:rsidRDefault="004B4247" w:rsidP="004B4247">
      <w:pPr>
        <w:numPr>
          <w:ilvl w:val="0"/>
          <w:numId w:val="2"/>
        </w:numPr>
        <w:spacing w:after="0" w:line="240" w:lineRule="auto"/>
        <w:ind w:left="360"/>
        <w:textAlignment w:val="baseline"/>
        <w:rPr>
          <w:rFonts w:ascii="Calibri" w:eastAsia="Times New Roman" w:hAnsi="Calibri" w:cs="Calibri"/>
          <w:color w:val="000000"/>
          <w:sz w:val="20"/>
          <w:szCs w:val="20"/>
          <w:lang w:val="en-US" w:eastAsia="da-DK"/>
        </w:rPr>
      </w:pPr>
      <w:r w:rsidRPr="004B4247">
        <w:rPr>
          <w:rFonts w:ascii="Calibri" w:eastAsia="Times New Roman" w:hAnsi="Calibri" w:cs="Calibri"/>
          <w:b/>
          <w:bCs/>
          <w:color w:val="000000"/>
          <w:sz w:val="20"/>
          <w:szCs w:val="20"/>
          <w:lang w:val="en-US" w:eastAsia="da-DK"/>
        </w:rPr>
        <w:t xml:space="preserve">Question: </w:t>
      </w:r>
      <w:r w:rsidRPr="004B4247">
        <w:rPr>
          <w:rFonts w:ascii="Calibri" w:eastAsia="Times New Roman" w:hAnsi="Calibri" w:cs="Calibri"/>
          <w:color w:val="000000"/>
          <w:sz w:val="20"/>
          <w:szCs w:val="20"/>
          <w:lang w:val="en-US" w:eastAsia="da-DK"/>
        </w:rPr>
        <w:t>Explain about the Object Model, and why it’s (very) relevant for modern Web-development</w:t>
      </w:r>
    </w:p>
    <w:p w14:paraId="4CA28985"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b/>
          <w:bCs/>
          <w:color w:val="000000"/>
          <w:sz w:val="20"/>
          <w:szCs w:val="20"/>
          <w:lang w:val="en-US" w:eastAsia="da-DK"/>
        </w:rPr>
        <w:t xml:space="preserve">Answer:  </w:t>
      </w:r>
      <w:r w:rsidRPr="004B4247">
        <w:rPr>
          <w:rFonts w:ascii="Calibri" w:eastAsia="Times New Roman" w:hAnsi="Calibri" w:cs="Calibri"/>
          <w:color w:val="000000"/>
          <w:sz w:val="20"/>
          <w:szCs w:val="20"/>
          <w:lang w:val="en-US" w:eastAsia="da-DK"/>
        </w:rPr>
        <w:t xml:space="preserve">DOM also known as document object model is very relevant to frontend programming  as we are able to manipulate HTML tags. The whole idea about working with DOM is to treat the page as an object and therefore change its properties. Also when a client makes a request we can simply change the specific value rather than having to make a response with the whole HTML page again. </w:t>
      </w:r>
      <w:r w:rsidRPr="004B4247">
        <w:rPr>
          <w:rFonts w:ascii="Calibri" w:eastAsia="Times New Roman" w:hAnsi="Calibri" w:cs="Calibri"/>
          <w:color w:val="000000"/>
          <w:sz w:val="20"/>
          <w:szCs w:val="20"/>
          <w:lang w:eastAsia="da-DK"/>
        </w:rPr>
        <w:t>This makes the performance faster. </w:t>
      </w:r>
    </w:p>
    <w:p w14:paraId="12829B05" w14:textId="77777777" w:rsidR="004B4247" w:rsidRPr="004B4247" w:rsidRDefault="004B4247" w:rsidP="004B4247">
      <w:pPr>
        <w:spacing w:after="240" w:line="240" w:lineRule="auto"/>
        <w:rPr>
          <w:rFonts w:ascii="Times New Roman" w:eastAsia="Times New Roman" w:hAnsi="Times New Roman" w:cs="Times New Roman"/>
          <w:sz w:val="24"/>
          <w:szCs w:val="24"/>
          <w:lang w:eastAsia="da-DK"/>
        </w:rPr>
      </w:pPr>
    </w:p>
    <w:p w14:paraId="3781D147" w14:textId="77777777" w:rsidR="004B4247" w:rsidRPr="004B4247" w:rsidRDefault="004B4247" w:rsidP="004B4247">
      <w:pPr>
        <w:numPr>
          <w:ilvl w:val="0"/>
          <w:numId w:val="3"/>
        </w:numPr>
        <w:spacing w:after="0" w:line="240" w:lineRule="auto"/>
        <w:ind w:left="360"/>
        <w:textAlignment w:val="baseline"/>
        <w:rPr>
          <w:rFonts w:ascii="Arial" w:eastAsia="Times New Roman" w:hAnsi="Arial" w:cs="Arial"/>
          <w:color w:val="000000"/>
          <w:sz w:val="20"/>
          <w:szCs w:val="20"/>
          <w:lang w:val="en-US" w:eastAsia="da-DK"/>
        </w:rPr>
      </w:pPr>
      <w:r w:rsidRPr="004B4247">
        <w:rPr>
          <w:rFonts w:ascii="Calibri" w:eastAsia="Times New Roman" w:hAnsi="Calibri" w:cs="Calibri"/>
          <w:b/>
          <w:bCs/>
          <w:color w:val="000000"/>
          <w:sz w:val="20"/>
          <w:szCs w:val="20"/>
          <w:lang w:val="en-US" w:eastAsia="da-DK"/>
        </w:rPr>
        <w:t xml:space="preserve">Question: </w:t>
      </w:r>
      <w:r w:rsidRPr="004B4247">
        <w:rPr>
          <w:rFonts w:ascii="Calibri" w:eastAsia="Times New Roman" w:hAnsi="Calibri" w:cs="Calibri"/>
          <w:color w:val="000000"/>
          <w:sz w:val="20"/>
          <w:szCs w:val="20"/>
          <w:lang w:val="en-US" w:eastAsia="da-DK"/>
        </w:rPr>
        <w:t>Explain (using an example of your own choice) about JavaScript events, and Event Bubbling</w:t>
      </w:r>
    </w:p>
    <w:p w14:paraId="0A466F0E" w14:textId="77777777" w:rsidR="004B4247" w:rsidRPr="004B4247" w:rsidRDefault="004B4247" w:rsidP="004B4247">
      <w:pPr>
        <w:spacing w:after="0" w:line="240" w:lineRule="auto"/>
        <w:ind w:left="360"/>
        <w:rPr>
          <w:rFonts w:ascii="Times New Roman" w:eastAsia="Times New Roman" w:hAnsi="Times New Roman" w:cs="Times New Roman"/>
          <w:sz w:val="24"/>
          <w:szCs w:val="24"/>
          <w:lang w:val="en-US" w:eastAsia="da-DK"/>
        </w:rPr>
      </w:pPr>
      <w:r w:rsidRPr="004B4247">
        <w:rPr>
          <w:rFonts w:ascii="Calibri" w:eastAsia="Times New Roman" w:hAnsi="Calibri" w:cs="Calibri"/>
          <w:b/>
          <w:bCs/>
          <w:color w:val="000000"/>
          <w:sz w:val="20"/>
          <w:szCs w:val="20"/>
          <w:lang w:val="en-US" w:eastAsia="da-DK"/>
        </w:rPr>
        <w:t xml:space="preserve">Answer: </w:t>
      </w:r>
      <w:r w:rsidRPr="004B4247">
        <w:rPr>
          <w:rFonts w:ascii="Calibri" w:eastAsia="Times New Roman" w:hAnsi="Calibri" w:cs="Calibri"/>
          <w:color w:val="000000"/>
          <w:sz w:val="20"/>
          <w:szCs w:val="20"/>
          <w:lang w:val="en-US" w:eastAsia="da-DK"/>
        </w:rPr>
        <w:t> Generally speaking event bubbling is a term used when we do event handling in JavaScript. An event could be things like ‘click’,  ‘mouseover’ and so on.  </w:t>
      </w:r>
    </w:p>
    <w:p w14:paraId="4B1F32E5" w14:textId="77777777" w:rsidR="004B4247" w:rsidRPr="004B4247" w:rsidRDefault="004B4247" w:rsidP="004B4247">
      <w:pPr>
        <w:spacing w:after="0" w:line="240" w:lineRule="auto"/>
        <w:ind w:left="360"/>
        <w:rPr>
          <w:rFonts w:ascii="Times New Roman" w:eastAsia="Times New Roman" w:hAnsi="Times New Roman" w:cs="Times New Roman"/>
          <w:sz w:val="24"/>
          <w:szCs w:val="24"/>
          <w:lang w:val="en-US" w:eastAsia="da-DK"/>
        </w:rPr>
      </w:pPr>
      <w:r w:rsidRPr="004B4247">
        <w:rPr>
          <w:rFonts w:ascii="Calibri" w:eastAsia="Times New Roman" w:hAnsi="Calibri" w:cs="Calibri"/>
          <w:color w:val="000000"/>
          <w:sz w:val="20"/>
          <w:szCs w:val="20"/>
          <w:lang w:val="en-US" w:eastAsia="da-DK"/>
        </w:rPr>
        <w:t>With an event we attach an id, which we have set on a HTML tag, example: </w:t>
      </w:r>
    </w:p>
    <w:p w14:paraId="06F0479F" w14:textId="77777777" w:rsidR="004B4247" w:rsidRPr="004B4247" w:rsidRDefault="004B4247" w:rsidP="004B4247">
      <w:pPr>
        <w:spacing w:after="0" w:line="240" w:lineRule="auto"/>
        <w:ind w:left="360"/>
        <w:rPr>
          <w:rFonts w:ascii="Times New Roman" w:eastAsia="Times New Roman" w:hAnsi="Times New Roman" w:cs="Times New Roman"/>
          <w:sz w:val="24"/>
          <w:szCs w:val="24"/>
          <w:lang w:val="en-US" w:eastAsia="da-DK"/>
        </w:rPr>
      </w:pPr>
      <w:r w:rsidRPr="004B4247">
        <w:rPr>
          <w:rFonts w:ascii="Calibri" w:eastAsia="Times New Roman" w:hAnsi="Calibri" w:cs="Calibri"/>
          <w:color w:val="000000"/>
          <w:sz w:val="20"/>
          <w:szCs w:val="20"/>
          <w:lang w:val="en-US" w:eastAsia="da-DK"/>
        </w:rPr>
        <w:t>&lt;div id=”divID”&gt;&lt;/div&gt;.</w:t>
      </w:r>
    </w:p>
    <w:p w14:paraId="4AF85CBA"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val="en-US" w:eastAsia="da-DK"/>
        </w:rPr>
        <w:t xml:space="preserve">By doing so we can sniff out a click on the tag and the event bubbling begins. As a standard it goes from the inner must tag and bubbles out to the HTML tags parents. </w:t>
      </w:r>
      <w:r w:rsidRPr="004B4247">
        <w:rPr>
          <w:rFonts w:ascii="Calibri" w:eastAsia="Times New Roman" w:hAnsi="Calibri" w:cs="Calibri"/>
          <w:color w:val="000000"/>
          <w:sz w:val="20"/>
          <w:szCs w:val="20"/>
          <w:lang w:eastAsia="da-DK"/>
        </w:rPr>
        <w:t>Meaning if you click on an anchor tag:  </w:t>
      </w:r>
    </w:p>
    <w:p w14:paraId="350A2DBA"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&lt;a href=”#”&gt;&lt;/a&gt; </w:t>
      </w:r>
    </w:p>
    <w:p w14:paraId="62891076"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that tag has a parent, perhaps a &lt;div&gt; and so on until we reach .window (the window object represents an open window in a browser) . Which is the equivalent to Object in java language.</w:t>
      </w:r>
    </w:p>
    <w:p w14:paraId="3F495B2E"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Example from our own code follows below:</w:t>
      </w:r>
    </w:p>
    <w:p w14:paraId="7C3BC528"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4B4247" w:rsidRPr="004B4247" w14:paraId="65EEB5F9" w14:textId="77777777" w:rsidTr="004B4247">
        <w:tc>
          <w:tcPr>
            <w:tcW w:w="0" w:type="auto"/>
            <w:shd w:val="clear" w:color="auto" w:fill="333333"/>
            <w:tcMar>
              <w:top w:w="100" w:type="dxa"/>
              <w:left w:w="100" w:type="dxa"/>
              <w:bottom w:w="100" w:type="dxa"/>
              <w:right w:w="100" w:type="dxa"/>
            </w:tcMar>
            <w:hideMark/>
          </w:tcPr>
          <w:p w14:paraId="1C077A62"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r w:rsidRPr="004B4247">
              <w:rPr>
                <w:rFonts w:ascii="Consolas" w:eastAsia="Times New Roman" w:hAnsi="Consolas" w:cs="Times New Roman"/>
                <w:color w:val="FCC28C"/>
                <w:sz w:val="20"/>
                <w:szCs w:val="20"/>
                <w:shd w:val="clear" w:color="auto" w:fill="333333"/>
                <w:lang w:eastAsia="da-DK"/>
              </w:rPr>
              <w:t>var</w:t>
            </w:r>
            <w:r w:rsidRPr="004B4247">
              <w:rPr>
                <w:rFonts w:ascii="Consolas" w:eastAsia="Times New Roman" w:hAnsi="Consolas" w:cs="Times New Roman"/>
                <w:color w:val="FFFFFF"/>
                <w:sz w:val="20"/>
                <w:szCs w:val="20"/>
                <w:shd w:val="clear" w:color="auto" w:fill="333333"/>
                <w:lang w:eastAsia="da-DK"/>
              </w:rPr>
              <w:t xml:space="preserve"> outer = </w:t>
            </w:r>
            <w:r w:rsidRPr="004B4247">
              <w:rPr>
                <w:rFonts w:ascii="Consolas" w:eastAsia="Times New Roman" w:hAnsi="Consolas" w:cs="Times New Roman"/>
                <w:color w:val="FFFFAA"/>
                <w:sz w:val="20"/>
                <w:szCs w:val="20"/>
                <w:shd w:val="clear" w:color="auto" w:fill="333333"/>
                <w:lang w:eastAsia="da-DK"/>
              </w:rPr>
              <w:t>document</w:t>
            </w:r>
            <w:r w:rsidRPr="004B4247">
              <w:rPr>
                <w:rFonts w:ascii="Consolas" w:eastAsia="Times New Roman" w:hAnsi="Consolas" w:cs="Times New Roman"/>
                <w:color w:val="FFFFFF"/>
                <w:sz w:val="20"/>
                <w:szCs w:val="20"/>
                <w:shd w:val="clear" w:color="auto" w:fill="333333"/>
                <w:lang w:eastAsia="da-DK"/>
              </w:rPr>
              <w:t>.getElementById(</w:t>
            </w:r>
            <w:r w:rsidRPr="004B4247">
              <w:rPr>
                <w:rFonts w:ascii="Consolas" w:eastAsia="Times New Roman" w:hAnsi="Consolas" w:cs="Times New Roman"/>
                <w:color w:val="A2FCA2"/>
                <w:sz w:val="20"/>
                <w:szCs w:val="20"/>
                <w:shd w:val="clear" w:color="auto" w:fill="333333"/>
                <w:lang w:eastAsia="da-DK"/>
              </w:rPr>
              <w:t>"outer"</w:t>
            </w:r>
            <w:r w:rsidRPr="004B4247">
              <w:rPr>
                <w:rFonts w:ascii="Consolas" w:eastAsia="Times New Roman" w:hAnsi="Consolas" w:cs="Times New Roman"/>
                <w:color w:val="FFFFFF"/>
                <w:sz w:val="20"/>
                <w:szCs w:val="20"/>
                <w:shd w:val="clear" w:color="auto" w:fill="333333"/>
                <w:lang w:eastAsia="da-DK"/>
              </w:rPr>
              <w:t>);</w:t>
            </w:r>
            <w:r w:rsidRPr="004B4247">
              <w:rPr>
                <w:rFonts w:ascii="Consolas" w:eastAsia="Times New Roman" w:hAnsi="Consolas" w:cs="Times New Roman"/>
                <w:color w:val="FFFFFF"/>
                <w:sz w:val="20"/>
                <w:szCs w:val="20"/>
                <w:shd w:val="clear" w:color="auto" w:fill="333333"/>
                <w:lang w:eastAsia="da-DK"/>
              </w:rPr>
              <w:br/>
              <w:t xml:space="preserve">           outer.onclick = </w:t>
            </w:r>
            <w:r w:rsidRPr="004B4247">
              <w:rPr>
                <w:rFonts w:ascii="Consolas" w:eastAsia="Times New Roman" w:hAnsi="Consolas" w:cs="Times New Roman"/>
                <w:color w:val="FCC28C"/>
                <w:sz w:val="20"/>
                <w:szCs w:val="20"/>
                <w:shd w:val="clear" w:color="auto" w:fill="333333"/>
                <w:lang w:eastAsia="da-DK"/>
              </w:rPr>
              <w:t>function</w:t>
            </w:r>
            <w:r w:rsidRPr="004B4247">
              <w:rPr>
                <w:rFonts w:ascii="Consolas" w:eastAsia="Times New Roman" w:hAnsi="Consolas" w:cs="Times New Roman"/>
                <w:color w:val="FFFFFF"/>
                <w:sz w:val="20"/>
                <w:szCs w:val="20"/>
                <w:shd w:val="clear" w:color="auto" w:fill="333333"/>
                <w:lang w:eastAsia="da-DK"/>
              </w:rPr>
              <w:t xml:space="preserve">(e) {        </w:t>
            </w:r>
            <w:r w:rsidRPr="004B4247">
              <w:rPr>
                <w:rFonts w:ascii="Consolas" w:eastAsia="Times New Roman" w:hAnsi="Consolas" w:cs="Times New Roman"/>
                <w:color w:val="FFFFFF"/>
                <w:sz w:val="20"/>
                <w:szCs w:val="20"/>
                <w:shd w:val="clear" w:color="auto" w:fill="333333"/>
                <w:lang w:eastAsia="da-DK"/>
              </w:rPr>
              <w:br/>
              <w:t xml:space="preserve">               </w:t>
            </w:r>
            <w:r w:rsidRPr="004B4247">
              <w:rPr>
                <w:rFonts w:ascii="Consolas" w:eastAsia="Times New Roman" w:hAnsi="Consolas" w:cs="Times New Roman"/>
                <w:color w:val="FCC28C"/>
                <w:sz w:val="20"/>
                <w:szCs w:val="20"/>
                <w:shd w:val="clear" w:color="auto" w:fill="333333"/>
                <w:lang w:eastAsia="da-DK"/>
              </w:rPr>
              <w:t>var</w:t>
            </w:r>
            <w:r w:rsidRPr="004B4247">
              <w:rPr>
                <w:rFonts w:ascii="Consolas" w:eastAsia="Times New Roman" w:hAnsi="Consolas" w:cs="Times New Roman"/>
                <w:color w:val="FFFFFF"/>
                <w:sz w:val="20"/>
                <w:szCs w:val="20"/>
                <w:shd w:val="clear" w:color="auto" w:fill="333333"/>
                <w:lang w:eastAsia="da-DK"/>
              </w:rPr>
              <w:t xml:space="preserve"> target = e.target;</w:t>
            </w:r>
            <w:r w:rsidRPr="004B4247">
              <w:rPr>
                <w:rFonts w:ascii="Consolas" w:eastAsia="Times New Roman" w:hAnsi="Consolas" w:cs="Times New Roman"/>
                <w:color w:val="FFFFFF"/>
                <w:sz w:val="20"/>
                <w:szCs w:val="20"/>
                <w:shd w:val="clear" w:color="auto" w:fill="333333"/>
                <w:lang w:eastAsia="da-DK"/>
              </w:rPr>
              <w:br/>
              <w:t xml:space="preserve">               </w:t>
            </w:r>
            <w:r w:rsidRPr="004B4247">
              <w:rPr>
                <w:rFonts w:ascii="Consolas" w:eastAsia="Times New Roman" w:hAnsi="Consolas" w:cs="Times New Roman"/>
                <w:color w:val="FFFFAA"/>
                <w:sz w:val="20"/>
                <w:szCs w:val="20"/>
                <w:shd w:val="clear" w:color="auto" w:fill="333333"/>
                <w:lang w:eastAsia="da-DK"/>
              </w:rPr>
              <w:t>document</w:t>
            </w:r>
            <w:r w:rsidRPr="004B4247">
              <w:rPr>
                <w:rFonts w:ascii="Consolas" w:eastAsia="Times New Roman" w:hAnsi="Consolas" w:cs="Times New Roman"/>
                <w:color w:val="FFFFFF"/>
                <w:sz w:val="20"/>
                <w:szCs w:val="20"/>
                <w:shd w:val="clear" w:color="auto" w:fill="333333"/>
                <w:lang w:eastAsia="da-DK"/>
              </w:rPr>
              <w:t>.getElementById(</w:t>
            </w:r>
            <w:r w:rsidRPr="004B4247">
              <w:rPr>
                <w:rFonts w:ascii="Consolas" w:eastAsia="Times New Roman" w:hAnsi="Consolas" w:cs="Times New Roman"/>
                <w:color w:val="A2FCA2"/>
                <w:sz w:val="20"/>
                <w:szCs w:val="20"/>
                <w:shd w:val="clear" w:color="auto" w:fill="333333"/>
                <w:lang w:eastAsia="da-DK"/>
              </w:rPr>
              <w:t>"text"</w:t>
            </w:r>
            <w:r w:rsidRPr="004B4247">
              <w:rPr>
                <w:rFonts w:ascii="Consolas" w:eastAsia="Times New Roman" w:hAnsi="Consolas" w:cs="Times New Roman"/>
                <w:color w:val="FFFFFF"/>
                <w:sz w:val="20"/>
                <w:szCs w:val="20"/>
                <w:shd w:val="clear" w:color="auto" w:fill="333333"/>
                <w:lang w:eastAsia="da-DK"/>
              </w:rPr>
              <w:t xml:space="preserve">).innerHTML = </w:t>
            </w:r>
            <w:r w:rsidRPr="004B4247">
              <w:rPr>
                <w:rFonts w:ascii="Consolas" w:eastAsia="Times New Roman" w:hAnsi="Consolas" w:cs="Times New Roman"/>
                <w:color w:val="A2FCA2"/>
                <w:sz w:val="20"/>
                <w:szCs w:val="20"/>
                <w:shd w:val="clear" w:color="auto" w:fill="333333"/>
                <w:lang w:eastAsia="da-DK"/>
              </w:rPr>
              <w:t>"You pressed: "</w:t>
            </w:r>
            <w:r w:rsidRPr="004B4247">
              <w:rPr>
                <w:rFonts w:ascii="Consolas" w:eastAsia="Times New Roman" w:hAnsi="Consolas" w:cs="Times New Roman"/>
                <w:color w:val="FFFFFF"/>
                <w:sz w:val="20"/>
                <w:szCs w:val="20"/>
                <w:shd w:val="clear" w:color="auto" w:fill="333333"/>
                <w:lang w:eastAsia="da-DK"/>
              </w:rPr>
              <w:t xml:space="preserve"> + target.id;</w:t>
            </w:r>
            <w:r w:rsidRPr="004B4247">
              <w:rPr>
                <w:rFonts w:ascii="Consolas" w:eastAsia="Times New Roman" w:hAnsi="Consolas" w:cs="Times New Roman"/>
                <w:color w:val="FFFFFF"/>
                <w:sz w:val="20"/>
                <w:szCs w:val="20"/>
                <w:shd w:val="clear" w:color="auto" w:fill="333333"/>
                <w:lang w:eastAsia="da-DK"/>
              </w:rPr>
              <w:br/>
              <w:t xml:space="preserve">           };</w:t>
            </w:r>
          </w:p>
        </w:tc>
      </w:tr>
      <w:tr w:rsidR="004B4247" w:rsidRPr="004B4247" w14:paraId="43297444" w14:textId="77777777" w:rsidTr="004B4247">
        <w:tc>
          <w:tcPr>
            <w:tcW w:w="0" w:type="auto"/>
            <w:shd w:val="clear" w:color="auto" w:fill="333333"/>
            <w:tcMar>
              <w:top w:w="100" w:type="dxa"/>
              <w:left w:w="100" w:type="dxa"/>
              <w:bottom w:w="100" w:type="dxa"/>
              <w:right w:w="100" w:type="dxa"/>
            </w:tcMar>
            <w:hideMark/>
          </w:tcPr>
          <w:p w14:paraId="11C81064"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p>
        </w:tc>
      </w:tr>
    </w:tbl>
    <w:p w14:paraId="285E276D"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6402"/>
      </w:tblGrid>
      <w:tr w:rsidR="004B4247" w:rsidRPr="004B4247" w14:paraId="14B76B67" w14:textId="77777777" w:rsidTr="004B4247">
        <w:tc>
          <w:tcPr>
            <w:tcW w:w="0" w:type="auto"/>
            <w:shd w:val="clear" w:color="auto" w:fill="333333"/>
            <w:tcMar>
              <w:top w:w="100" w:type="dxa"/>
              <w:left w:w="100" w:type="dxa"/>
              <w:bottom w:w="100" w:type="dxa"/>
              <w:right w:w="100" w:type="dxa"/>
            </w:tcMar>
            <w:hideMark/>
          </w:tcPr>
          <w:p w14:paraId="3F1B4874"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"outer"</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t xml:space="preserve">            </w:t>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"id1"</w:t>
            </w:r>
            <w:r w:rsidRPr="004B4247">
              <w:rPr>
                <w:rFonts w:ascii="Consolas" w:eastAsia="Times New Roman" w:hAnsi="Consolas" w:cs="Times New Roman"/>
                <w:color w:val="62C8F3"/>
                <w:sz w:val="24"/>
                <w:szCs w:val="24"/>
                <w:shd w:val="clear" w:color="auto" w:fill="333333"/>
                <w:lang w:eastAsia="da-DK"/>
              </w:rPr>
              <w:t xml:space="preserve"> class=</w:t>
            </w:r>
            <w:r w:rsidRPr="004B4247">
              <w:rPr>
                <w:rFonts w:ascii="Consolas" w:eastAsia="Times New Roman" w:hAnsi="Consolas" w:cs="Times New Roman"/>
                <w:color w:val="A2FCA2"/>
                <w:sz w:val="24"/>
                <w:szCs w:val="24"/>
                <w:shd w:val="clear" w:color="auto" w:fill="333333"/>
                <w:lang w:eastAsia="da-DK"/>
              </w:rPr>
              <w:t>"mydiv"</w:t>
            </w:r>
            <w:r w:rsidRPr="004B4247">
              <w:rPr>
                <w:rFonts w:ascii="Consolas" w:eastAsia="Times New Roman" w:hAnsi="Consolas" w:cs="Times New Roman"/>
                <w:color w:val="62C8F3"/>
                <w:sz w:val="24"/>
                <w:szCs w:val="24"/>
                <w:shd w:val="clear" w:color="auto" w:fill="333333"/>
                <w:lang w:eastAsia="da-DK"/>
              </w:rPr>
              <w:t>&gt;&lt;/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t xml:space="preserve">            </w:t>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"id2"</w:t>
            </w:r>
            <w:r w:rsidRPr="004B4247">
              <w:rPr>
                <w:rFonts w:ascii="Consolas" w:eastAsia="Times New Roman" w:hAnsi="Consolas" w:cs="Times New Roman"/>
                <w:color w:val="62C8F3"/>
                <w:sz w:val="24"/>
                <w:szCs w:val="24"/>
                <w:shd w:val="clear" w:color="auto" w:fill="333333"/>
                <w:lang w:eastAsia="da-DK"/>
              </w:rPr>
              <w:t xml:space="preserve"> class=</w:t>
            </w:r>
            <w:r w:rsidRPr="004B4247">
              <w:rPr>
                <w:rFonts w:ascii="Consolas" w:eastAsia="Times New Roman" w:hAnsi="Consolas" w:cs="Times New Roman"/>
                <w:color w:val="A2FCA2"/>
                <w:sz w:val="24"/>
                <w:szCs w:val="24"/>
                <w:shd w:val="clear" w:color="auto" w:fill="333333"/>
                <w:lang w:eastAsia="da-DK"/>
              </w:rPr>
              <w:t>"mydiv"</w:t>
            </w:r>
            <w:r w:rsidRPr="004B4247">
              <w:rPr>
                <w:rFonts w:ascii="Consolas" w:eastAsia="Times New Roman" w:hAnsi="Consolas" w:cs="Times New Roman"/>
                <w:color w:val="62C8F3"/>
                <w:sz w:val="24"/>
                <w:szCs w:val="24"/>
                <w:shd w:val="clear" w:color="auto" w:fill="333333"/>
                <w:lang w:eastAsia="da-DK"/>
              </w:rPr>
              <w:t>&gt;&lt;/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t xml:space="preserve">            </w:t>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"id3"</w:t>
            </w:r>
            <w:r w:rsidRPr="004B4247">
              <w:rPr>
                <w:rFonts w:ascii="Consolas" w:eastAsia="Times New Roman" w:hAnsi="Consolas" w:cs="Times New Roman"/>
                <w:color w:val="62C8F3"/>
                <w:sz w:val="24"/>
                <w:szCs w:val="24"/>
                <w:shd w:val="clear" w:color="auto" w:fill="333333"/>
                <w:lang w:eastAsia="da-DK"/>
              </w:rPr>
              <w:t xml:space="preserve"> class=</w:t>
            </w:r>
            <w:r w:rsidRPr="004B4247">
              <w:rPr>
                <w:rFonts w:ascii="Consolas" w:eastAsia="Times New Roman" w:hAnsi="Consolas" w:cs="Times New Roman"/>
                <w:color w:val="A2FCA2"/>
                <w:sz w:val="24"/>
                <w:szCs w:val="24"/>
                <w:shd w:val="clear" w:color="auto" w:fill="333333"/>
                <w:lang w:eastAsia="da-DK"/>
              </w:rPr>
              <w:t>"mydiv"</w:t>
            </w:r>
            <w:r w:rsidRPr="004B4247">
              <w:rPr>
                <w:rFonts w:ascii="Consolas" w:eastAsia="Times New Roman" w:hAnsi="Consolas" w:cs="Times New Roman"/>
                <w:color w:val="62C8F3"/>
                <w:sz w:val="24"/>
                <w:szCs w:val="24"/>
                <w:shd w:val="clear" w:color="auto" w:fill="333333"/>
                <w:lang w:eastAsia="da-DK"/>
              </w:rPr>
              <w:t>&gt;&lt;/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t xml:space="preserve">            </w:t>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"id4"</w:t>
            </w:r>
            <w:r w:rsidRPr="004B4247">
              <w:rPr>
                <w:rFonts w:ascii="Consolas" w:eastAsia="Times New Roman" w:hAnsi="Consolas" w:cs="Times New Roman"/>
                <w:color w:val="62C8F3"/>
                <w:sz w:val="24"/>
                <w:szCs w:val="24"/>
                <w:shd w:val="clear" w:color="auto" w:fill="333333"/>
                <w:lang w:eastAsia="da-DK"/>
              </w:rPr>
              <w:t xml:space="preserve"> class=</w:t>
            </w:r>
            <w:r w:rsidRPr="004B4247">
              <w:rPr>
                <w:rFonts w:ascii="Consolas" w:eastAsia="Times New Roman" w:hAnsi="Consolas" w:cs="Times New Roman"/>
                <w:color w:val="A2FCA2"/>
                <w:sz w:val="24"/>
                <w:szCs w:val="24"/>
                <w:shd w:val="clear" w:color="auto" w:fill="333333"/>
                <w:lang w:eastAsia="da-DK"/>
              </w:rPr>
              <w:t>"mydiv"</w:t>
            </w:r>
            <w:r w:rsidRPr="004B4247">
              <w:rPr>
                <w:rFonts w:ascii="Consolas" w:eastAsia="Times New Roman" w:hAnsi="Consolas" w:cs="Times New Roman"/>
                <w:color w:val="62C8F3"/>
                <w:sz w:val="24"/>
                <w:szCs w:val="24"/>
                <w:shd w:val="clear" w:color="auto" w:fill="333333"/>
                <w:lang w:eastAsia="da-DK"/>
              </w:rPr>
              <w:t>&gt;&lt;/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t xml:space="preserve">            </w:t>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"id5"</w:t>
            </w:r>
            <w:r w:rsidRPr="004B4247">
              <w:rPr>
                <w:rFonts w:ascii="Consolas" w:eastAsia="Times New Roman" w:hAnsi="Consolas" w:cs="Times New Roman"/>
                <w:color w:val="62C8F3"/>
                <w:sz w:val="24"/>
                <w:szCs w:val="24"/>
                <w:shd w:val="clear" w:color="auto" w:fill="333333"/>
                <w:lang w:eastAsia="da-DK"/>
              </w:rPr>
              <w:t xml:space="preserve"> class=</w:t>
            </w:r>
            <w:r w:rsidRPr="004B4247">
              <w:rPr>
                <w:rFonts w:ascii="Consolas" w:eastAsia="Times New Roman" w:hAnsi="Consolas" w:cs="Times New Roman"/>
                <w:color w:val="A2FCA2"/>
                <w:sz w:val="24"/>
                <w:szCs w:val="24"/>
                <w:shd w:val="clear" w:color="auto" w:fill="333333"/>
                <w:lang w:eastAsia="da-DK"/>
              </w:rPr>
              <w:t>"mydiv"</w:t>
            </w:r>
            <w:r w:rsidRPr="004B4247">
              <w:rPr>
                <w:rFonts w:ascii="Consolas" w:eastAsia="Times New Roman" w:hAnsi="Consolas" w:cs="Times New Roman"/>
                <w:color w:val="62C8F3"/>
                <w:sz w:val="24"/>
                <w:szCs w:val="24"/>
                <w:shd w:val="clear" w:color="auto" w:fill="333333"/>
                <w:lang w:eastAsia="da-DK"/>
              </w:rPr>
              <w:t>&gt;&lt;/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t xml:space="preserve">            </w:t>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"id6"</w:t>
            </w:r>
            <w:r w:rsidRPr="004B4247">
              <w:rPr>
                <w:rFonts w:ascii="Consolas" w:eastAsia="Times New Roman" w:hAnsi="Consolas" w:cs="Times New Roman"/>
                <w:color w:val="62C8F3"/>
                <w:sz w:val="24"/>
                <w:szCs w:val="24"/>
                <w:shd w:val="clear" w:color="auto" w:fill="333333"/>
                <w:lang w:eastAsia="da-DK"/>
              </w:rPr>
              <w:t xml:space="preserve"> class=</w:t>
            </w:r>
            <w:r w:rsidRPr="004B4247">
              <w:rPr>
                <w:rFonts w:ascii="Consolas" w:eastAsia="Times New Roman" w:hAnsi="Consolas" w:cs="Times New Roman"/>
                <w:color w:val="A2FCA2"/>
                <w:sz w:val="24"/>
                <w:szCs w:val="24"/>
                <w:shd w:val="clear" w:color="auto" w:fill="333333"/>
                <w:lang w:eastAsia="da-DK"/>
              </w:rPr>
              <w:t>"mydiv"</w:t>
            </w:r>
            <w:r w:rsidRPr="004B4247">
              <w:rPr>
                <w:rFonts w:ascii="Consolas" w:eastAsia="Times New Roman" w:hAnsi="Consolas" w:cs="Times New Roman"/>
                <w:color w:val="62C8F3"/>
                <w:sz w:val="24"/>
                <w:szCs w:val="24"/>
                <w:shd w:val="clear" w:color="auto" w:fill="333333"/>
                <w:lang w:eastAsia="da-DK"/>
              </w:rPr>
              <w:t>&gt;&lt;/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t xml:space="preserve">            </w:t>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"id7"</w:t>
            </w:r>
            <w:r w:rsidRPr="004B4247">
              <w:rPr>
                <w:rFonts w:ascii="Consolas" w:eastAsia="Times New Roman" w:hAnsi="Consolas" w:cs="Times New Roman"/>
                <w:color w:val="62C8F3"/>
                <w:sz w:val="24"/>
                <w:szCs w:val="24"/>
                <w:shd w:val="clear" w:color="auto" w:fill="333333"/>
                <w:lang w:eastAsia="da-DK"/>
              </w:rPr>
              <w:t xml:space="preserve"> class=</w:t>
            </w:r>
            <w:r w:rsidRPr="004B4247">
              <w:rPr>
                <w:rFonts w:ascii="Consolas" w:eastAsia="Times New Roman" w:hAnsi="Consolas" w:cs="Times New Roman"/>
                <w:color w:val="A2FCA2"/>
                <w:sz w:val="24"/>
                <w:szCs w:val="24"/>
                <w:shd w:val="clear" w:color="auto" w:fill="333333"/>
                <w:lang w:eastAsia="da-DK"/>
              </w:rPr>
              <w:t>"mydiv"</w:t>
            </w:r>
            <w:r w:rsidRPr="004B4247">
              <w:rPr>
                <w:rFonts w:ascii="Consolas" w:eastAsia="Times New Roman" w:hAnsi="Consolas" w:cs="Times New Roman"/>
                <w:color w:val="62C8F3"/>
                <w:sz w:val="24"/>
                <w:szCs w:val="24"/>
                <w:shd w:val="clear" w:color="auto" w:fill="333333"/>
                <w:lang w:eastAsia="da-DK"/>
              </w:rPr>
              <w:t>&gt;&lt;/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t xml:space="preserve">            </w:t>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"id8"</w:t>
            </w:r>
            <w:r w:rsidRPr="004B4247">
              <w:rPr>
                <w:rFonts w:ascii="Consolas" w:eastAsia="Times New Roman" w:hAnsi="Consolas" w:cs="Times New Roman"/>
                <w:color w:val="62C8F3"/>
                <w:sz w:val="24"/>
                <w:szCs w:val="24"/>
                <w:shd w:val="clear" w:color="auto" w:fill="333333"/>
                <w:lang w:eastAsia="da-DK"/>
              </w:rPr>
              <w:t xml:space="preserve"> class=</w:t>
            </w:r>
            <w:r w:rsidRPr="004B4247">
              <w:rPr>
                <w:rFonts w:ascii="Consolas" w:eastAsia="Times New Roman" w:hAnsi="Consolas" w:cs="Times New Roman"/>
                <w:color w:val="A2FCA2"/>
                <w:sz w:val="24"/>
                <w:szCs w:val="24"/>
                <w:shd w:val="clear" w:color="auto" w:fill="333333"/>
                <w:lang w:eastAsia="da-DK"/>
              </w:rPr>
              <w:t>"mydiv"</w:t>
            </w:r>
            <w:r w:rsidRPr="004B4247">
              <w:rPr>
                <w:rFonts w:ascii="Consolas" w:eastAsia="Times New Roman" w:hAnsi="Consolas" w:cs="Times New Roman"/>
                <w:color w:val="62C8F3"/>
                <w:sz w:val="24"/>
                <w:szCs w:val="24"/>
                <w:shd w:val="clear" w:color="auto" w:fill="333333"/>
                <w:lang w:eastAsia="da-DK"/>
              </w:rPr>
              <w:t>&gt;&lt;/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t xml:space="preserve">            </w:t>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"id9"</w:t>
            </w:r>
            <w:r w:rsidRPr="004B4247">
              <w:rPr>
                <w:rFonts w:ascii="Consolas" w:eastAsia="Times New Roman" w:hAnsi="Consolas" w:cs="Times New Roman"/>
                <w:color w:val="62C8F3"/>
                <w:sz w:val="24"/>
                <w:szCs w:val="24"/>
                <w:shd w:val="clear" w:color="auto" w:fill="333333"/>
                <w:lang w:eastAsia="da-DK"/>
              </w:rPr>
              <w:t xml:space="preserve"> class=</w:t>
            </w:r>
            <w:r w:rsidRPr="004B4247">
              <w:rPr>
                <w:rFonts w:ascii="Consolas" w:eastAsia="Times New Roman" w:hAnsi="Consolas" w:cs="Times New Roman"/>
                <w:color w:val="A2FCA2"/>
                <w:sz w:val="24"/>
                <w:szCs w:val="24"/>
                <w:shd w:val="clear" w:color="auto" w:fill="333333"/>
                <w:lang w:eastAsia="da-DK"/>
              </w:rPr>
              <w:t>"mydiv"</w:t>
            </w:r>
            <w:r w:rsidRPr="004B4247">
              <w:rPr>
                <w:rFonts w:ascii="Consolas" w:eastAsia="Times New Roman" w:hAnsi="Consolas" w:cs="Times New Roman"/>
                <w:color w:val="62C8F3"/>
                <w:sz w:val="24"/>
                <w:szCs w:val="24"/>
                <w:shd w:val="clear" w:color="auto" w:fill="333333"/>
                <w:lang w:eastAsia="da-DK"/>
              </w:rPr>
              <w:t>&gt;&lt;/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r>
            <w:r w:rsidRPr="004B4247">
              <w:rPr>
                <w:rFonts w:ascii="Consolas" w:eastAsia="Times New Roman" w:hAnsi="Consolas" w:cs="Times New Roman"/>
                <w:color w:val="FFFFFF"/>
                <w:sz w:val="24"/>
                <w:szCs w:val="24"/>
                <w:shd w:val="clear" w:color="auto" w:fill="333333"/>
                <w:lang w:eastAsia="da-DK"/>
              </w:rPr>
              <w:lastRenderedPageBreak/>
              <w:t xml:space="preserve">            </w:t>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"id10"</w:t>
            </w:r>
            <w:r w:rsidRPr="004B4247">
              <w:rPr>
                <w:rFonts w:ascii="Consolas" w:eastAsia="Times New Roman" w:hAnsi="Consolas" w:cs="Times New Roman"/>
                <w:color w:val="62C8F3"/>
                <w:sz w:val="24"/>
                <w:szCs w:val="24"/>
                <w:shd w:val="clear" w:color="auto" w:fill="333333"/>
                <w:lang w:eastAsia="da-DK"/>
              </w:rPr>
              <w:t xml:space="preserve"> class=</w:t>
            </w:r>
            <w:r w:rsidRPr="004B4247">
              <w:rPr>
                <w:rFonts w:ascii="Consolas" w:eastAsia="Times New Roman" w:hAnsi="Consolas" w:cs="Times New Roman"/>
                <w:color w:val="A2FCA2"/>
                <w:sz w:val="24"/>
                <w:szCs w:val="24"/>
                <w:shd w:val="clear" w:color="auto" w:fill="333333"/>
                <w:lang w:eastAsia="da-DK"/>
              </w:rPr>
              <w:t>"mydiv"</w:t>
            </w:r>
            <w:r w:rsidRPr="004B4247">
              <w:rPr>
                <w:rFonts w:ascii="Consolas" w:eastAsia="Times New Roman" w:hAnsi="Consolas" w:cs="Times New Roman"/>
                <w:color w:val="62C8F3"/>
                <w:sz w:val="24"/>
                <w:szCs w:val="24"/>
                <w:shd w:val="clear" w:color="auto" w:fill="333333"/>
                <w:lang w:eastAsia="da-DK"/>
              </w:rPr>
              <w:t>&gt;&lt;/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t xml:space="preserve">        </w:t>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div</w:t>
            </w:r>
            <w:r w:rsidRPr="004B4247">
              <w:rPr>
                <w:rFonts w:ascii="Consolas" w:eastAsia="Times New Roman" w:hAnsi="Consolas" w:cs="Times New Roman"/>
                <w:color w:val="62C8F3"/>
                <w:sz w:val="24"/>
                <w:szCs w:val="24"/>
                <w:shd w:val="clear" w:color="auto" w:fill="333333"/>
                <w:lang w:eastAsia="da-DK"/>
              </w:rPr>
              <w:t>&gt;</w:t>
            </w:r>
            <w:r w:rsidRPr="004B4247">
              <w:rPr>
                <w:rFonts w:ascii="Consolas" w:eastAsia="Times New Roman" w:hAnsi="Consolas" w:cs="Times New Roman"/>
                <w:color w:val="FFFFFF"/>
                <w:sz w:val="24"/>
                <w:szCs w:val="24"/>
                <w:shd w:val="clear" w:color="auto" w:fill="333333"/>
                <w:lang w:eastAsia="da-DK"/>
              </w:rPr>
              <w:br/>
            </w:r>
            <w:r w:rsidRPr="004B4247">
              <w:rPr>
                <w:rFonts w:ascii="Consolas" w:eastAsia="Times New Roman" w:hAnsi="Consolas" w:cs="Times New Roman"/>
                <w:color w:val="62C8F3"/>
                <w:sz w:val="24"/>
                <w:szCs w:val="24"/>
                <w:shd w:val="clear" w:color="auto" w:fill="333333"/>
                <w:lang w:eastAsia="da-DK"/>
              </w:rPr>
              <w:t>&lt;</w:t>
            </w:r>
            <w:r w:rsidRPr="004B4247">
              <w:rPr>
                <w:rFonts w:ascii="Consolas" w:eastAsia="Times New Roman" w:hAnsi="Consolas" w:cs="Times New Roman"/>
                <w:b/>
                <w:bCs/>
                <w:color w:val="62C8F3"/>
                <w:sz w:val="24"/>
                <w:szCs w:val="24"/>
                <w:shd w:val="clear" w:color="auto" w:fill="333333"/>
                <w:lang w:eastAsia="da-DK"/>
              </w:rPr>
              <w:t>p</w:t>
            </w:r>
            <w:r w:rsidRPr="004B4247">
              <w:rPr>
                <w:rFonts w:ascii="Consolas" w:eastAsia="Times New Roman" w:hAnsi="Consolas" w:cs="Times New Roman"/>
                <w:color w:val="62C8F3"/>
                <w:sz w:val="24"/>
                <w:szCs w:val="24"/>
                <w:shd w:val="clear" w:color="auto" w:fill="333333"/>
                <w:lang w:eastAsia="da-DK"/>
              </w:rPr>
              <w:t xml:space="preserve"> id=</w:t>
            </w:r>
            <w:r w:rsidRPr="004B4247">
              <w:rPr>
                <w:rFonts w:ascii="Consolas" w:eastAsia="Times New Roman" w:hAnsi="Consolas" w:cs="Times New Roman"/>
                <w:color w:val="A2FCA2"/>
                <w:sz w:val="24"/>
                <w:szCs w:val="24"/>
                <w:shd w:val="clear" w:color="auto" w:fill="333333"/>
                <w:lang w:eastAsia="da-DK"/>
              </w:rPr>
              <w:t>"text"</w:t>
            </w:r>
            <w:r w:rsidRPr="004B4247">
              <w:rPr>
                <w:rFonts w:ascii="Consolas" w:eastAsia="Times New Roman" w:hAnsi="Consolas" w:cs="Times New Roman"/>
                <w:color w:val="62C8F3"/>
                <w:sz w:val="24"/>
                <w:szCs w:val="24"/>
                <w:shd w:val="clear" w:color="auto" w:fill="333333"/>
                <w:lang w:eastAsia="da-DK"/>
              </w:rPr>
              <w:t>&gt;&lt;/</w:t>
            </w:r>
            <w:r w:rsidRPr="004B4247">
              <w:rPr>
                <w:rFonts w:ascii="Consolas" w:eastAsia="Times New Roman" w:hAnsi="Consolas" w:cs="Times New Roman"/>
                <w:b/>
                <w:bCs/>
                <w:color w:val="62C8F3"/>
                <w:sz w:val="24"/>
                <w:szCs w:val="24"/>
                <w:shd w:val="clear" w:color="auto" w:fill="333333"/>
                <w:lang w:eastAsia="da-DK"/>
              </w:rPr>
              <w:t>p</w:t>
            </w:r>
            <w:r w:rsidRPr="004B4247">
              <w:rPr>
                <w:rFonts w:ascii="Consolas" w:eastAsia="Times New Roman" w:hAnsi="Consolas" w:cs="Times New Roman"/>
                <w:color w:val="62C8F3"/>
                <w:sz w:val="24"/>
                <w:szCs w:val="24"/>
                <w:shd w:val="clear" w:color="auto" w:fill="333333"/>
                <w:lang w:eastAsia="da-DK"/>
              </w:rPr>
              <w:t>&gt;</w:t>
            </w:r>
          </w:p>
        </w:tc>
      </w:tr>
    </w:tbl>
    <w:p w14:paraId="5B9FF90D" w14:textId="77777777" w:rsidR="004B4247" w:rsidRPr="004B4247" w:rsidRDefault="004B4247" w:rsidP="004B4247">
      <w:pPr>
        <w:spacing w:after="240" w:line="240" w:lineRule="auto"/>
        <w:rPr>
          <w:rFonts w:ascii="Times New Roman" w:eastAsia="Times New Roman" w:hAnsi="Times New Roman" w:cs="Times New Roman"/>
          <w:sz w:val="24"/>
          <w:szCs w:val="24"/>
          <w:lang w:eastAsia="da-DK"/>
        </w:rPr>
      </w:pPr>
    </w:p>
    <w:p w14:paraId="23224F20" w14:textId="77777777" w:rsidR="004B4247" w:rsidRPr="004B4247" w:rsidRDefault="004B4247" w:rsidP="004B4247">
      <w:pPr>
        <w:numPr>
          <w:ilvl w:val="0"/>
          <w:numId w:val="4"/>
        </w:numPr>
        <w:spacing w:after="0" w:line="240" w:lineRule="auto"/>
        <w:ind w:left="360"/>
        <w:textAlignment w:val="baseline"/>
        <w:rPr>
          <w:rFonts w:ascii="Arial" w:eastAsia="Times New Roman" w:hAnsi="Arial" w:cs="Arial"/>
          <w:color w:val="000000"/>
          <w:sz w:val="20"/>
          <w:szCs w:val="20"/>
          <w:lang w:eastAsia="da-DK"/>
        </w:rPr>
      </w:pPr>
      <w:r w:rsidRPr="004B4247">
        <w:rPr>
          <w:rFonts w:ascii="Calibri" w:eastAsia="Times New Roman" w:hAnsi="Calibri" w:cs="Calibri"/>
          <w:b/>
          <w:bCs/>
          <w:color w:val="000000"/>
          <w:sz w:val="20"/>
          <w:szCs w:val="20"/>
          <w:lang w:eastAsia="da-DK"/>
        </w:rPr>
        <w:t xml:space="preserve">Question: </w:t>
      </w:r>
      <w:r w:rsidRPr="004B4247">
        <w:rPr>
          <w:rFonts w:ascii="Calibri" w:eastAsia="Times New Roman" w:hAnsi="Calibri" w:cs="Calibri"/>
          <w:color w:val="000000"/>
          <w:sz w:val="20"/>
          <w:szCs w:val="20"/>
          <w:lang w:eastAsia="da-DK"/>
        </w:rPr>
        <w:t>Elaborate on how JSON or XML supports communication between subsystems, even when the subsystems are implemented on diﬀerent platforms.</w:t>
      </w:r>
    </w:p>
    <w:p w14:paraId="76424B93"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b/>
          <w:bCs/>
          <w:color w:val="000000"/>
          <w:sz w:val="20"/>
          <w:szCs w:val="20"/>
          <w:lang w:eastAsia="da-DK"/>
        </w:rPr>
        <w:t xml:space="preserve">Answer:  </w:t>
      </w:r>
      <w:r w:rsidRPr="004B4247">
        <w:rPr>
          <w:rFonts w:ascii="Calibri" w:eastAsia="Times New Roman" w:hAnsi="Calibri" w:cs="Calibri"/>
          <w:color w:val="000000"/>
          <w:sz w:val="20"/>
          <w:szCs w:val="20"/>
          <w:lang w:eastAsia="da-DK"/>
        </w:rPr>
        <w:t>When we use JSON or XML it is more readable and the structure is straight forward. This makes it easy to work with as a programmer. This can also help when working across platforms and different systems since it is all in a string form. The string can be in a form of an object, array or just a string value. During the time we’ve been working with XML, our tomcat server had to read which java file was a servlet. We’ve now switched to JSON when working with Javascript in correlation with java. </w:t>
      </w:r>
    </w:p>
    <w:p w14:paraId="685A3525"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p>
    <w:p w14:paraId="67B5B843" w14:textId="77777777" w:rsidR="004B4247" w:rsidRPr="004B4247" w:rsidRDefault="004B4247" w:rsidP="004B4247">
      <w:pPr>
        <w:numPr>
          <w:ilvl w:val="0"/>
          <w:numId w:val="5"/>
        </w:numPr>
        <w:spacing w:after="0" w:line="240" w:lineRule="auto"/>
        <w:ind w:left="360"/>
        <w:textAlignment w:val="baseline"/>
        <w:rPr>
          <w:rFonts w:ascii="Arial" w:eastAsia="Times New Roman" w:hAnsi="Arial" w:cs="Arial"/>
          <w:color w:val="000000"/>
          <w:sz w:val="20"/>
          <w:szCs w:val="20"/>
          <w:lang w:eastAsia="da-DK"/>
        </w:rPr>
      </w:pPr>
      <w:r w:rsidRPr="004B4247">
        <w:rPr>
          <w:rFonts w:ascii="Calibri" w:eastAsia="Times New Roman" w:hAnsi="Calibri" w:cs="Calibri"/>
          <w:b/>
          <w:bCs/>
          <w:color w:val="000000"/>
          <w:sz w:val="20"/>
          <w:szCs w:val="20"/>
          <w:lang w:eastAsia="da-DK"/>
        </w:rPr>
        <w:t>Question:</w:t>
      </w:r>
      <w:r w:rsidRPr="004B4247">
        <w:rPr>
          <w:rFonts w:ascii="Calibri" w:eastAsia="Times New Roman" w:hAnsi="Calibri" w:cs="Calibri"/>
          <w:color w:val="000000"/>
          <w:sz w:val="20"/>
          <w:szCs w:val="20"/>
          <w:lang w:eastAsia="da-DK"/>
        </w:rPr>
        <w:t>Explain the topic AJAX and how it has changed the way modern web-applications are created</w:t>
      </w:r>
    </w:p>
    <w:p w14:paraId="416ACACA"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b/>
          <w:bCs/>
          <w:color w:val="000000"/>
          <w:sz w:val="20"/>
          <w:szCs w:val="20"/>
          <w:lang w:eastAsia="da-DK"/>
        </w:rPr>
        <w:t xml:space="preserve">Answer:  </w:t>
      </w:r>
      <w:r w:rsidRPr="004B4247">
        <w:rPr>
          <w:rFonts w:ascii="Calibri" w:eastAsia="Times New Roman" w:hAnsi="Calibri" w:cs="Calibri"/>
          <w:color w:val="000000"/>
          <w:sz w:val="20"/>
          <w:szCs w:val="20"/>
          <w:lang w:eastAsia="da-DK"/>
        </w:rPr>
        <w:t>Ajax (Asynchronous Javascript And XML) is a web development technique designed to make web applications more interactive. This is done by exchanging small amounts of data between the client and the server, so that the entire site doesn’t have to be reloaded every time the user makes a request. </w:t>
      </w:r>
    </w:p>
    <w:p w14:paraId="38F2892A"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p>
    <w:p w14:paraId="4B84EBAC"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With ajax, an application can send and retrieve data from a server, without interfering with the display and behavior of the existing page. This allows a web page to change content dynamically without reloading the page. </w:t>
      </w:r>
    </w:p>
    <w:p w14:paraId="4551F00A"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p>
    <w:p w14:paraId="73727F34"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Ajax is not a new technology, but a new way of utilizing already existing technologies.</w:t>
      </w:r>
    </w:p>
    <w:p w14:paraId="0A86EA5A"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p>
    <w:p w14:paraId="74D926EE"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From early to mid 1990, most web sites were based on HTML pages. Any user action required a complete new page to be loaded from the server, making it  highly inefficient. </w:t>
      </w:r>
    </w:p>
    <w:p w14:paraId="49B7670E"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p>
    <w:p w14:paraId="1BF961D3"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In 1996 the iframe tag was introduced, making loading or fetching content asynchronously possible</w:t>
      </w:r>
    </w:p>
    <w:p w14:paraId="492A980B"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In 1998 Microsoft developed the concept behind XMLHttpRequest(the precursor to fetch()), but was barely seen until Outlook web access (2000) and Oddpost(2002)  was released.  But it wasn't til 2005 that the term “Ajax” was first used</w:t>
      </w:r>
    </w:p>
    <w:p w14:paraId="0217C746"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In 2017 the fetch() function was implemented and mostly replaced XMLHttpRequest.</w:t>
      </w:r>
    </w:p>
    <w:p w14:paraId="654483C5"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p>
    <w:p w14:paraId="10801761"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Since the first mention of AJAX, there have been several changes to the technologies used in ajax applications.</w:t>
      </w:r>
    </w:p>
    <w:p w14:paraId="1D0DA38E"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One of these is that XML is no longer required for data interchange and XSLT is no longer required for manipulation of data. Instead an alternative (JSON) is often used for data interchange.  </w:t>
      </w:r>
    </w:p>
    <w:p w14:paraId="2F4844B8" w14:textId="77777777" w:rsidR="004B4247" w:rsidRPr="004B4247" w:rsidRDefault="004B4247" w:rsidP="004B4247">
      <w:pPr>
        <w:spacing w:after="240" w:line="240" w:lineRule="auto"/>
        <w:rPr>
          <w:rFonts w:ascii="Times New Roman" w:eastAsia="Times New Roman" w:hAnsi="Times New Roman" w:cs="Times New Roman"/>
          <w:sz w:val="24"/>
          <w:szCs w:val="24"/>
          <w:lang w:eastAsia="da-DK"/>
        </w:rPr>
      </w:pPr>
    </w:p>
    <w:p w14:paraId="02812149" w14:textId="77777777" w:rsidR="004B4247" w:rsidRPr="004B4247" w:rsidRDefault="004B4247" w:rsidP="004B4247">
      <w:pPr>
        <w:numPr>
          <w:ilvl w:val="0"/>
          <w:numId w:val="6"/>
        </w:numPr>
        <w:spacing w:after="200" w:line="240" w:lineRule="auto"/>
        <w:ind w:left="360"/>
        <w:textAlignment w:val="baseline"/>
        <w:rPr>
          <w:rFonts w:ascii="Arial" w:eastAsia="Times New Roman" w:hAnsi="Arial" w:cs="Arial"/>
          <w:color w:val="000000"/>
          <w:sz w:val="20"/>
          <w:szCs w:val="20"/>
          <w:lang w:eastAsia="da-DK"/>
        </w:rPr>
      </w:pPr>
      <w:r w:rsidRPr="004B4247">
        <w:rPr>
          <w:rFonts w:ascii="Calibri" w:eastAsia="Times New Roman" w:hAnsi="Calibri" w:cs="Calibri"/>
          <w:b/>
          <w:bCs/>
          <w:color w:val="000000"/>
          <w:sz w:val="20"/>
          <w:szCs w:val="20"/>
          <w:lang w:eastAsia="da-DK"/>
        </w:rPr>
        <w:t xml:space="preserve">Question: </w:t>
      </w:r>
      <w:r w:rsidRPr="004B4247">
        <w:rPr>
          <w:rFonts w:ascii="Calibri" w:eastAsia="Times New Roman" w:hAnsi="Calibri" w:cs="Calibri"/>
          <w:color w:val="000000"/>
          <w:sz w:val="20"/>
          <w:szCs w:val="20"/>
          <w:lang w:eastAsia="da-DK"/>
        </w:rPr>
        <w:t>Explain the Same Origin Policy (for AJAX), and different ways to work around it</w:t>
      </w:r>
    </w:p>
    <w:p w14:paraId="2EE6AA36"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b/>
          <w:bCs/>
          <w:color w:val="000000"/>
          <w:sz w:val="20"/>
          <w:szCs w:val="20"/>
          <w:lang w:eastAsia="da-DK"/>
        </w:rPr>
        <w:t xml:space="preserve">Answer:  </w:t>
      </w:r>
      <w:r w:rsidRPr="004B4247">
        <w:rPr>
          <w:rFonts w:ascii="Calibri" w:eastAsia="Times New Roman" w:hAnsi="Calibri" w:cs="Calibri"/>
          <w:color w:val="000000"/>
          <w:sz w:val="20"/>
          <w:szCs w:val="20"/>
          <w:lang w:eastAsia="da-DK"/>
        </w:rPr>
        <w:t>The same-origin policy is a critical security mechanism that restricts how a document or script </w:t>
      </w:r>
    </w:p>
    <w:p w14:paraId="621CB867"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loaded from one origin can interact with a resource from another origin. It helps isolate potentially </w:t>
      </w:r>
    </w:p>
    <w:p w14:paraId="02DB2FA6"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malicious documents, reducing possible attack vectors.</w:t>
      </w:r>
    </w:p>
    <w:p w14:paraId="2DBF99D2"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A way to work around it is by using Cross-origin Resource Sharing.</w:t>
      </w:r>
    </w:p>
    <w:p w14:paraId="2A7CCEB5" w14:textId="77777777" w:rsidR="004B4247" w:rsidRPr="004B4247" w:rsidRDefault="004B4247" w:rsidP="004B4247">
      <w:pPr>
        <w:spacing w:after="0" w:line="240" w:lineRule="auto"/>
        <w:rPr>
          <w:rFonts w:ascii="Times New Roman" w:eastAsia="Times New Roman" w:hAnsi="Times New Roman" w:cs="Times New Roman"/>
          <w:sz w:val="24"/>
          <w:szCs w:val="24"/>
          <w:lang w:eastAsia="da-DK"/>
        </w:rPr>
      </w:pPr>
    </w:p>
    <w:p w14:paraId="1112AFD4"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Cross-Origin Resource Sharing (CORS) is a mechanism that uses additional HTTP headers to tell browsers to give a web application running at one origin, access to selected resources from a different origin. A web application executes a cross-origin HTTP request when it requests a resource that has a different </w:t>
      </w:r>
    </w:p>
    <w:p w14:paraId="14F002BA" w14:textId="77777777" w:rsidR="004B4247" w:rsidRPr="004B4247" w:rsidRDefault="004B4247" w:rsidP="004B4247">
      <w:pPr>
        <w:spacing w:after="0" w:line="240" w:lineRule="auto"/>
        <w:ind w:left="360"/>
        <w:rPr>
          <w:rFonts w:ascii="Times New Roman" w:eastAsia="Times New Roman" w:hAnsi="Times New Roman" w:cs="Times New Roman"/>
          <w:sz w:val="24"/>
          <w:szCs w:val="24"/>
          <w:lang w:eastAsia="da-DK"/>
        </w:rPr>
      </w:pPr>
      <w:r w:rsidRPr="004B4247">
        <w:rPr>
          <w:rFonts w:ascii="Calibri" w:eastAsia="Times New Roman" w:hAnsi="Calibri" w:cs="Calibri"/>
          <w:color w:val="000000"/>
          <w:sz w:val="20"/>
          <w:szCs w:val="20"/>
          <w:lang w:eastAsia="da-DK"/>
        </w:rPr>
        <w:t>origin (domain, protocol, or port) from its own.</w:t>
      </w:r>
    </w:p>
    <w:p w14:paraId="6AD40E2A" w14:textId="56A56193" w:rsidR="00D30227" w:rsidRPr="00D30227" w:rsidRDefault="004B4247" w:rsidP="004B4247">
      <w:pPr>
        <w:rPr>
          <w:lang w:val="en-US"/>
        </w:rPr>
      </w:pPr>
      <w:r w:rsidRPr="004B4247">
        <w:rPr>
          <w:rFonts w:ascii="Times New Roman" w:eastAsia="Times New Roman" w:hAnsi="Times New Roman" w:cs="Times New Roman"/>
          <w:sz w:val="24"/>
          <w:szCs w:val="24"/>
          <w:lang w:eastAsia="da-DK"/>
        </w:rPr>
        <w:br/>
      </w:r>
      <w:r w:rsidRPr="004B4247">
        <w:rPr>
          <w:rFonts w:ascii="Times New Roman" w:eastAsia="Times New Roman" w:hAnsi="Times New Roman" w:cs="Times New Roman"/>
          <w:sz w:val="24"/>
          <w:szCs w:val="24"/>
          <w:lang w:eastAsia="da-DK"/>
        </w:rPr>
        <w:br/>
      </w:r>
      <w:r w:rsidRPr="004B4247">
        <w:rPr>
          <w:rFonts w:ascii="Times New Roman" w:eastAsia="Times New Roman" w:hAnsi="Times New Roman" w:cs="Times New Roman"/>
          <w:sz w:val="24"/>
          <w:szCs w:val="24"/>
          <w:lang w:eastAsia="da-DK"/>
        </w:rPr>
        <w:br/>
      </w:r>
      <w:r w:rsidRPr="004B4247">
        <w:rPr>
          <w:rFonts w:ascii="Times New Roman" w:eastAsia="Times New Roman" w:hAnsi="Times New Roman" w:cs="Times New Roman"/>
          <w:sz w:val="24"/>
          <w:szCs w:val="24"/>
          <w:lang w:eastAsia="da-DK"/>
        </w:rPr>
        <w:br/>
      </w:r>
      <w:r w:rsidRPr="004B4247">
        <w:rPr>
          <w:rFonts w:ascii="Times New Roman" w:eastAsia="Times New Roman" w:hAnsi="Times New Roman" w:cs="Times New Roman"/>
          <w:sz w:val="24"/>
          <w:szCs w:val="24"/>
          <w:lang w:eastAsia="da-DK"/>
        </w:rPr>
        <w:lastRenderedPageBreak/>
        <w:br/>
      </w:r>
      <w:r w:rsidRPr="004B4247">
        <w:rPr>
          <w:rFonts w:ascii="Times New Roman" w:eastAsia="Times New Roman" w:hAnsi="Times New Roman" w:cs="Times New Roman"/>
          <w:sz w:val="24"/>
          <w:szCs w:val="24"/>
          <w:lang w:eastAsia="da-DK"/>
        </w:rPr>
        <w:br/>
      </w:r>
      <w:r w:rsidRPr="004B4247">
        <w:rPr>
          <w:rFonts w:ascii="Times New Roman" w:eastAsia="Times New Roman" w:hAnsi="Times New Roman" w:cs="Times New Roman"/>
          <w:sz w:val="24"/>
          <w:szCs w:val="24"/>
          <w:lang w:eastAsia="da-DK"/>
        </w:rPr>
        <w:br/>
      </w:r>
      <w:r w:rsidRPr="004B4247">
        <w:rPr>
          <w:rFonts w:ascii="Times New Roman" w:eastAsia="Times New Roman" w:hAnsi="Times New Roman" w:cs="Times New Roman"/>
          <w:sz w:val="24"/>
          <w:szCs w:val="24"/>
          <w:lang w:eastAsia="da-DK"/>
        </w:rPr>
        <w:br/>
      </w:r>
      <w:r w:rsidRPr="004B4247">
        <w:rPr>
          <w:rFonts w:ascii="Times New Roman" w:eastAsia="Times New Roman" w:hAnsi="Times New Roman" w:cs="Times New Roman"/>
          <w:sz w:val="24"/>
          <w:szCs w:val="24"/>
          <w:lang w:eastAsia="da-DK"/>
        </w:rPr>
        <w:br/>
      </w:r>
      <w:r w:rsidRPr="004B4247">
        <w:rPr>
          <w:rFonts w:ascii="Times New Roman" w:eastAsia="Times New Roman" w:hAnsi="Times New Roman" w:cs="Times New Roman"/>
          <w:sz w:val="24"/>
          <w:szCs w:val="24"/>
          <w:lang w:eastAsia="da-DK"/>
        </w:rPr>
        <w:br/>
      </w:r>
    </w:p>
    <w:sectPr w:rsidR="00D30227" w:rsidRPr="00D30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C26C1"/>
    <w:multiLevelType w:val="multilevel"/>
    <w:tmpl w:val="C51C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0D8C"/>
    <w:multiLevelType w:val="multilevel"/>
    <w:tmpl w:val="CBAE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129F3"/>
    <w:multiLevelType w:val="multilevel"/>
    <w:tmpl w:val="0924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F162F"/>
    <w:multiLevelType w:val="multilevel"/>
    <w:tmpl w:val="5FB8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2044C"/>
    <w:multiLevelType w:val="multilevel"/>
    <w:tmpl w:val="0CFA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4228D"/>
    <w:multiLevelType w:val="multilevel"/>
    <w:tmpl w:val="6B6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99"/>
    <w:rsid w:val="00454F99"/>
    <w:rsid w:val="004B4247"/>
    <w:rsid w:val="008164AF"/>
    <w:rsid w:val="00D302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809B"/>
  <w15:chartTrackingRefBased/>
  <w15:docId w15:val="{C0D54D21-8F74-4BF3-A5C3-2D102EBB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454F99"/>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54F99"/>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454F9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012784">
      <w:bodyDiv w:val="1"/>
      <w:marLeft w:val="0"/>
      <w:marRight w:val="0"/>
      <w:marTop w:val="0"/>
      <w:marBottom w:val="0"/>
      <w:divBdr>
        <w:top w:val="none" w:sz="0" w:space="0" w:color="auto"/>
        <w:left w:val="none" w:sz="0" w:space="0" w:color="auto"/>
        <w:bottom w:val="none" w:sz="0" w:space="0" w:color="auto"/>
        <w:right w:val="none" w:sz="0" w:space="0" w:color="auto"/>
      </w:divBdr>
    </w:div>
    <w:div w:id="745685055">
      <w:bodyDiv w:val="1"/>
      <w:marLeft w:val="0"/>
      <w:marRight w:val="0"/>
      <w:marTop w:val="0"/>
      <w:marBottom w:val="0"/>
      <w:divBdr>
        <w:top w:val="none" w:sz="0" w:space="0" w:color="auto"/>
        <w:left w:val="none" w:sz="0" w:space="0" w:color="auto"/>
        <w:bottom w:val="none" w:sz="0" w:space="0" w:color="auto"/>
        <w:right w:val="none" w:sz="0" w:space="0" w:color="auto"/>
      </w:divBdr>
    </w:div>
    <w:div w:id="15261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740</Words>
  <Characters>4515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Jean-Poul Leth-Møller</dc:creator>
  <cp:keywords/>
  <dc:description/>
  <cp:lastModifiedBy>Jean-Poul Leth-Møller</cp:lastModifiedBy>
  <cp:revision>2</cp:revision>
  <dcterms:created xsi:type="dcterms:W3CDTF">2020-10-02T07:40:00Z</dcterms:created>
  <dcterms:modified xsi:type="dcterms:W3CDTF">2020-10-02T08:48:00Z</dcterms:modified>
</cp:coreProperties>
</file>