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F942" w14:textId="5EBF09AE" w:rsidR="00DA5E49" w:rsidRDefault="00DA5E49" w:rsidP="00DA5E49">
      <w:pPr>
        <w:jc w:val="center"/>
        <w:rPr>
          <w:b/>
          <w:bCs/>
          <w:sz w:val="72"/>
          <w:szCs w:val="72"/>
        </w:rPr>
      </w:pPr>
    </w:p>
    <w:p w14:paraId="61E33499" w14:textId="6465C100" w:rsidR="00DA5E49" w:rsidRDefault="00DA5E49" w:rsidP="00DA5E49">
      <w:pPr>
        <w:jc w:val="center"/>
        <w:rPr>
          <w:b/>
          <w:bCs/>
          <w:sz w:val="72"/>
          <w:szCs w:val="72"/>
        </w:rPr>
      </w:pPr>
    </w:p>
    <w:p w14:paraId="2EA9FAA9" w14:textId="4A02012E" w:rsidR="00DA5E49" w:rsidRDefault="00DA5E49" w:rsidP="00DA5E49">
      <w:pPr>
        <w:jc w:val="center"/>
        <w:rPr>
          <w:b/>
          <w:bCs/>
          <w:sz w:val="72"/>
          <w:szCs w:val="72"/>
        </w:rPr>
      </w:pPr>
    </w:p>
    <w:p w14:paraId="49F42F1B" w14:textId="37C00024" w:rsidR="00DA5E49" w:rsidRDefault="00DA5E49" w:rsidP="00DA5E49">
      <w:pPr>
        <w:jc w:val="center"/>
        <w:rPr>
          <w:b/>
          <w:bCs/>
          <w:sz w:val="72"/>
          <w:szCs w:val="72"/>
        </w:rPr>
      </w:pPr>
    </w:p>
    <w:p w14:paraId="5BD23D0B" w14:textId="77777777" w:rsidR="00DA5E49" w:rsidRDefault="00DA5E49" w:rsidP="00DA5E49">
      <w:pPr>
        <w:jc w:val="center"/>
        <w:rPr>
          <w:b/>
          <w:bCs/>
          <w:sz w:val="72"/>
          <w:szCs w:val="72"/>
        </w:rPr>
      </w:pPr>
    </w:p>
    <w:p w14:paraId="114F8C37" w14:textId="324E55A9" w:rsidR="00DA5E49" w:rsidRPr="00DA5E49" w:rsidRDefault="00DA5E49" w:rsidP="00DA5E49">
      <w:pPr>
        <w:jc w:val="center"/>
        <w:rPr>
          <w:b/>
          <w:bCs/>
          <w:sz w:val="72"/>
          <w:szCs w:val="72"/>
        </w:rPr>
      </w:pPr>
      <w:r w:rsidRPr="00DA5E49">
        <w:rPr>
          <w:b/>
          <w:bCs/>
          <w:sz w:val="72"/>
          <w:szCs w:val="72"/>
        </w:rPr>
        <w:t>Bloc 4.2</w:t>
      </w:r>
    </w:p>
    <w:p w14:paraId="3F22B442" w14:textId="3C74B35D" w:rsidR="00DA5E49" w:rsidRPr="00DA5E49" w:rsidRDefault="00DA5E49" w:rsidP="00DA5E49">
      <w:pPr>
        <w:jc w:val="center"/>
        <w:rPr>
          <w:b/>
          <w:bCs/>
          <w:sz w:val="72"/>
          <w:szCs w:val="72"/>
        </w:rPr>
      </w:pPr>
      <w:r w:rsidRPr="00DA5E49">
        <w:rPr>
          <w:b/>
          <w:bCs/>
          <w:sz w:val="72"/>
          <w:szCs w:val="72"/>
        </w:rPr>
        <w:t>Site de vente Negosud</w:t>
      </w:r>
    </w:p>
    <w:p w14:paraId="6411CC34" w14:textId="61DE9639" w:rsidR="00DA5E49" w:rsidRDefault="00DA5E49" w:rsidP="00DA5E49">
      <w:pPr>
        <w:jc w:val="center"/>
      </w:pPr>
    </w:p>
    <w:p w14:paraId="3335FF05" w14:textId="77777777" w:rsidR="00DA5E49" w:rsidRDefault="00DA5E49">
      <w:r>
        <w:br w:type="page"/>
      </w:r>
    </w:p>
    <w:sdt>
      <w:sdtPr>
        <w:rPr>
          <w:rFonts w:asciiTheme="minorHAnsi" w:eastAsiaTheme="minorHAnsi" w:hAnsiTheme="minorHAnsi" w:cstheme="minorBidi"/>
          <w:color w:val="auto"/>
          <w:sz w:val="22"/>
          <w:szCs w:val="22"/>
          <w:lang w:eastAsia="en-US"/>
        </w:rPr>
        <w:id w:val="524521383"/>
        <w:docPartObj>
          <w:docPartGallery w:val="Table of Contents"/>
          <w:docPartUnique/>
        </w:docPartObj>
      </w:sdtPr>
      <w:sdtEndPr>
        <w:rPr>
          <w:b/>
          <w:bCs/>
        </w:rPr>
      </w:sdtEndPr>
      <w:sdtContent>
        <w:p w14:paraId="1B6818C5" w14:textId="0A4B8E60" w:rsidR="00DA5E49" w:rsidRDefault="00DA5E49" w:rsidP="00DA5E49">
          <w:pPr>
            <w:pStyle w:val="En-ttedetabledesmatires"/>
            <w:jc w:val="center"/>
          </w:pPr>
          <w:r>
            <w:t>Table des matières</w:t>
          </w:r>
        </w:p>
        <w:p w14:paraId="398006E5" w14:textId="25EA4E4F" w:rsidR="009521D3" w:rsidRDefault="00DA5E4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9403624" w:history="1">
            <w:r w:rsidR="009521D3" w:rsidRPr="00980BDD">
              <w:rPr>
                <w:rStyle w:val="Lienhypertexte"/>
                <w:noProof/>
              </w:rPr>
              <w:t>I - Introduction</w:t>
            </w:r>
            <w:r w:rsidR="009521D3">
              <w:rPr>
                <w:noProof/>
                <w:webHidden/>
              </w:rPr>
              <w:tab/>
            </w:r>
            <w:r w:rsidR="009521D3">
              <w:rPr>
                <w:noProof/>
                <w:webHidden/>
              </w:rPr>
              <w:fldChar w:fldCharType="begin"/>
            </w:r>
            <w:r w:rsidR="009521D3">
              <w:rPr>
                <w:noProof/>
                <w:webHidden/>
              </w:rPr>
              <w:instrText xml:space="preserve"> PAGEREF _Toc119403624 \h </w:instrText>
            </w:r>
            <w:r w:rsidR="009521D3">
              <w:rPr>
                <w:noProof/>
                <w:webHidden/>
              </w:rPr>
            </w:r>
            <w:r w:rsidR="009521D3">
              <w:rPr>
                <w:noProof/>
                <w:webHidden/>
              </w:rPr>
              <w:fldChar w:fldCharType="separate"/>
            </w:r>
            <w:r w:rsidR="00AB126F">
              <w:rPr>
                <w:noProof/>
                <w:webHidden/>
              </w:rPr>
              <w:t>3</w:t>
            </w:r>
            <w:r w:rsidR="009521D3">
              <w:rPr>
                <w:noProof/>
                <w:webHidden/>
              </w:rPr>
              <w:fldChar w:fldCharType="end"/>
            </w:r>
          </w:hyperlink>
        </w:p>
        <w:p w14:paraId="7F954BEA" w14:textId="19B1D8BC" w:rsidR="009521D3" w:rsidRDefault="009521D3">
          <w:pPr>
            <w:pStyle w:val="TM2"/>
            <w:tabs>
              <w:tab w:val="right" w:leader="dot" w:pos="9062"/>
            </w:tabs>
            <w:rPr>
              <w:rFonts w:eastAsiaTheme="minorEastAsia"/>
              <w:noProof/>
              <w:lang w:eastAsia="fr-FR"/>
            </w:rPr>
          </w:pPr>
          <w:hyperlink w:anchor="_Toc119403625" w:history="1">
            <w:r w:rsidRPr="00980BDD">
              <w:rPr>
                <w:rStyle w:val="Lienhypertexte"/>
                <w:noProof/>
              </w:rPr>
              <w:t>1. Contexte</w:t>
            </w:r>
            <w:r>
              <w:rPr>
                <w:noProof/>
                <w:webHidden/>
              </w:rPr>
              <w:tab/>
            </w:r>
            <w:r>
              <w:rPr>
                <w:noProof/>
                <w:webHidden/>
              </w:rPr>
              <w:fldChar w:fldCharType="begin"/>
            </w:r>
            <w:r>
              <w:rPr>
                <w:noProof/>
                <w:webHidden/>
              </w:rPr>
              <w:instrText xml:space="preserve"> PAGEREF _Toc119403625 \h </w:instrText>
            </w:r>
            <w:r>
              <w:rPr>
                <w:noProof/>
                <w:webHidden/>
              </w:rPr>
            </w:r>
            <w:r>
              <w:rPr>
                <w:noProof/>
                <w:webHidden/>
              </w:rPr>
              <w:fldChar w:fldCharType="separate"/>
            </w:r>
            <w:r w:rsidR="00AB126F">
              <w:rPr>
                <w:noProof/>
                <w:webHidden/>
              </w:rPr>
              <w:t>3</w:t>
            </w:r>
            <w:r>
              <w:rPr>
                <w:noProof/>
                <w:webHidden/>
              </w:rPr>
              <w:fldChar w:fldCharType="end"/>
            </w:r>
          </w:hyperlink>
        </w:p>
        <w:p w14:paraId="1D8E5036" w14:textId="2B57B72E" w:rsidR="009521D3" w:rsidRDefault="009521D3">
          <w:pPr>
            <w:pStyle w:val="TM2"/>
            <w:tabs>
              <w:tab w:val="right" w:leader="dot" w:pos="9062"/>
            </w:tabs>
            <w:rPr>
              <w:rFonts w:eastAsiaTheme="minorEastAsia"/>
              <w:noProof/>
              <w:lang w:eastAsia="fr-FR"/>
            </w:rPr>
          </w:pPr>
          <w:hyperlink w:anchor="_Toc119403626" w:history="1">
            <w:r w:rsidRPr="00980BDD">
              <w:rPr>
                <w:rStyle w:val="Lienhypertexte"/>
                <w:noProof/>
              </w:rPr>
              <w:t>2. Organisation</w:t>
            </w:r>
            <w:r>
              <w:rPr>
                <w:noProof/>
                <w:webHidden/>
              </w:rPr>
              <w:tab/>
            </w:r>
            <w:r>
              <w:rPr>
                <w:noProof/>
                <w:webHidden/>
              </w:rPr>
              <w:fldChar w:fldCharType="begin"/>
            </w:r>
            <w:r>
              <w:rPr>
                <w:noProof/>
                <w:webHidden/>
              </w:rPr>
              <w:instrText xml:space="preserve"> PAGEREF _Toc119403626 \h </w:instrText>
            </w:r>
            <w:r>
              <w:rPr>
                <w:noProof/>
                <w:webHidden/>
              </w:rPr>
            </w:r>
            <w:r>
              <w:rPr>
                <w:noProof/>
                <w:webHidden/>
              </w:rPr>
              <w:fldChar w:fldCharType="separate"/>
            </w:r>
            <w:r w:rsidR="00AB126F">
              <w:rPr>
                <w:noProof/>
                <w:webHidden/>
              </w:rPr>
              <w:t>3</w:t>
            </w:r>
            <w:r>
              <w:rPr>
                <w:noProof/>
                <w:webHidden/>
              </w:rPr>
              <w:fldChar w:fldCharType="end"/>
            </w:r>
          </w:hyperlink>
        </w:p>
        <w:p w14:paraId="77A7F95C" w14:textId="315F14B3" w:rsidR="009521D3" w:rsidRDefault="009521D3">
          <w:pPr>
            <w:pStyle w:val="TM3"/>
            <w:tabs>
              <w:tab w:val="right" w:leader="dot" w:pos="9062"/>
            </w:tabs>
            <w:rPr>
              <w:rFonts w:eastAsiaTheme="minorEastAsia"/>
              <w:noProof/>
              <w:lang w:eastAsia="fr-FR"/>
            </w:rPr>
          </w:pPr>
          <w:hyperlink w:anchor="_Toc119403627" w:history="1">
            <w:r w:rsidRPr="00980BDD">
              <w:rPr>
                <w:rStyle w:val="Lienhypertexte"/>
                <w:noProof/>
              </w:rPr>
              <w:t>2.1- Jean ROBERT</w:t>
            </w:r>
            <w:r>
              <w:rPr>
                <w:noProof/>
                <w:webHidden/>
              </w:rPr>
              <w:tab/>
            </w:r>
            <w:r>
              <w:rPr>
                <w:noProof/>
                <w:webHidden/>
              </w:rPr>
              <w:fldChar w:fldCharType="begin"/>
            </w:r>
            <w:r>
              <w:rPr>
                <w:noProof/>
                <w:webHidden/>
              </w:rPr>
              <w:instrText xml:space="preserve"> PAGEREF _Toc119403627 \h </w:instrText>
            </w:r>
            <w:r>
              <w:rPr>
                <w:noProof/>
                <w:webHidden/>
              </w:rPr>
            </w:r>
            <w:r>
              <w:rPr>
                <w:noProof/>
                <w:webHidden/>
              </w:rPr>
              <w:fldChar w:fldCharType="separate"/>
            </w:r>
            <w:r w:rsidR="00AB126F">
              <w:rPr>
                <w:noProof/>
                <w:webHidden/>
              </w:rPr>
              <w:t>3</w:t>
            </w:r>
            <w:r>
              <w:rPr>
                <w:noProof/>
                <w:webHidden/>
              </w:rPr>
              <w:fldChar w:fldCharType="end"/>
            </w:r>
          </w:hyperlink>
        </w:p>
        <w:p w14:paraId="02164526" w14:textId="3B5F7F48" w:rsidR="009521D3" w:rsidRDefault="009521D3">
          <w:pPr>
            <w:pStyle w:val="TM3"/>
            <w:tabs>
              <w:tab w:val="right" w:leader="dot" w:pos="9062"/>
            </w:tabs>
            <w:rPr>
              <w:rFonts w:eastAsiaTheme="minorEastAsia"/>
              <w:noProof/>
              <w:lang w:eastAsia="fr-FR"/>
            </w:rPr>
          </w:pPr>
          <w:hyperlink w:anchor="_Toc119403628" w:history="1">
            <w:r w:rsidRPr="00980BDD">
              <w:rPr>
                <w:rStyle w:val="Lienhypertexte"/>
                <w:noProof/>
              </w:rPr>
              <w:t>2.2- Théo NORMAND</w:t>
            </w:r>
            <w:r>
              <w:rPr>
                <w:noProof/>
                <w:webHidden/>
              </w:rPr>
              <w:tab/>
            </w:r>
            <w:r>
              <w:rPr>
                <w:noProof/>
                <w:webHidden/>
              </w:rPr>
              <w:fldChar w:fldCharType="begin"/>
            </w:r>
            <w:r>
              <w:rPr>
                <w:noProof/>
                <w:webHidden/>
              </w:rPr>
              <w:instrText xml:space="preserve"> PAGEREF _Toc119403628 \h </w:instrText>
            </w:r>
            <w:r>
              <w:rPr>
                <w:noProof/>
                <w:webHidden/>
              </w:rPr>
            </w:r>
            <w:r>
              <w:rPr>
                <w:noProof/>
                <w:webHidden/>
              </w:rPr>
              <w:fldChar w:fldCharType="separate"/>
            </w:r>
            <w:r w:rsidR="00AB126F">
              <w:rPr>
                <w:noProof/>
                <w:webHidden/>
              </w:rPr>
              <w:t>3</w:t>
            </w:r>
            <w:r>
              <w:rPr>
                <w:noProof/>
                <w:webHidden/>
              </w:rPr>
              <w:fldChar w:fldCharType="end"/>
            </w:r>
          </w:hyperlink>
        </w:p>
        <w:p w14:paraId="2B6766B2" w14:textId="531DE8CD" w:rsidR="009521D3" w:rsidRDefault="009521D3">
          <w:pPr>
            <w:pStyle w:val="TM1"/>
            <w:tabs>
              <w:tab w:val="right" w:leader="dot" w:pos="9062"/>
            </w:tabs>
            <w:rPr>
              <w:rFonts w:eastAsiaTheme="minorEastAsia"/>
              <w:noProof/>
              <w:lang w:eastAsia="fr-FR"/>
            </w:rPr>
          </w:pPr>
          <w:hyperlink w:anchor="_Toc119403629" w:history="1">
            <w:r w:rsidRPr="00980BDD">
              <w:rPr>
                <w:rStyle w:val="Lienhypertexte"/>
                <w:noProof/>
              </w:rPr>
              <w:t>II - Conception</w:t>
            </w:r>
            <w:r>
              <w:rPr>
                <w:noProof/>
                <w:webHidden/>
              </w:rPr>
              <w:tab/>
            </w:r>
            <w:r>
              <w:rPr>
                <w:noProof/>
                <w:webHidden/>
              </w:rPr>
              <w:fldChar w:fldCharType="begin"/>
            </w:r>
            <w:r>
              <w:rPr>
                <w:noProof/>
                <w:webHidden/>
              </w:rPr>
              <w:instrText xml:space="preserve"> PAGEREF _Toc119403629 \h </w:instrText>
            </w:r>
            <w:r>
              <w:rPr>
                <w:noProof/>
                <w:webHidden/>
              </w:rPr>
            </w:r>
            <w:r>
              <w:rPr>
                <w:noProof/>
                <w:webHidden/>
              </w:rPr>
              <w:fldChar w:fldCharType="separate"/>
            </w:r>
            <w:r w:rsidR="00AB126F">
              <w:rPr>
                <w:noProof/>
                <w:webHidden/>
              </w:rPr>
              <w:t>4</w:t>
            </w:r>
            <w:r>
              <w:rPr>
                <w:noProof/>
                <w:webHidden/>
              </w:rPr>
              <w:fldChar w:fldCharType="end"/>
            </w:r>
          </w:hyperlink>
        </w:p>
        <w:p w14:paraId="38DB94BB" w14:textId="625E8995" w:rsidR="009521D3" w:rsidRDefault="009521D3">
          <w:pPr>
            <w:pStyle w:val="TM2"/>
            <w:tabs>
              <w:tab w:val="right" w:leader="dot" w:pos="9062"/>
            </w:tabs>
            <w:rPr>
              <w:rFonts w:eastAsiaTheme="minorEastAsia"/>
              <w:noProof/>
              <w:lang w:eastAsia="fr-FR"/>
            </w:rPr>
          </w:pPr>
          <w:hyperlink w:anchor="_Toc119403630" w:history="1">
            <w:r w:rsidRPr="00980BDD">
              <w:rPr>
                <w:rStyle w:val="Lienhypertexte"/>
                <w:noProof/>
              </w:rPr>
              <w:t>1. Priorisation des tâches</w:t>
            </w:r>
            <w:r>
              <w:rPr>
                <w:noProof/>
                <w:webHidden/>
              </w:rPr>
              <w:tab/>
            </w:r>
            <w:r>
              <w:rPr>
                <w:noProof/>
                <w:webHidden/>
              </w:rPr>
              <w:fldChar w:fldCharType="begin"/>
            </w:r>
            <w:r>
              <w:rPr>
                <w:noProof/>
                <w:webHidden/>
              </w:rPr>
              <w:instrText xml:space="preserve"> PAGEREF _Toc119403630 \h </w:instrText>
            </w:r>
            <w:r>
              <w:rPr>
                <w:noProof/>
                <w:webHidden/>
              </w:rPr>
            </w:r>
            <w:r>
              <w:rPr>
                <w:noProof/>
                <w:webHidden/>
              </w:rPr>
              <w:fldChar w:fldCharType="separate"/>
            </w:r>
            <w:r w:rsidR="00AB126F">
              <w:rPr>
                <w:noProof/>
                <w:webHidden/>
              </w:rPr>
              <w:t>4</w:t>
            </w:r>
            <w:r>
              <w:rPr>
                <w:noProof/>
                <w:webHidden/>
              </w:rPr>
              <w:fldChar w:fldCharType="end"/>
            </w:r>
          </w:hyperlink>
        </w:p>
        <w:p w14:paraId="5AE5A126" w14:textId="72641374" w:rsidR="009521D3" w:rsidRDefault="009521D3">
          <w:pPr>
            <w:pStyle w:val="TM2"/>
            <w:tabs>
              <w:tab w:val="right" w:leader="dot" w:pos="9062"/>
            </w:tabs>
            <w:rPr>
              <w:rFonts w:eastAsiaTheme="minorEastAsia"/>
              <w:noProof/>
              <w:lang w:eastAsia="fr-FR"/>
            </w:rPr>
          </w:pPr>
          <w:hyperlink w:anchor="_Toc119403631" w:history="1">
            <w:r w:rsidRPr="00980BDD">
              <w:rPr>
                <w:rStyle w:val="Lienhypertexte"/>
                <w:noProof/>
              </w:rPr>
              <w:t>2. Adaptation du MCD</w:t>
            </w:r>
            <w:r>
              <w:rPr>
                <w:noProof/>
                <w:webHidden/>
              </w:rPr>
              <w:tab/>
            </w:r>
            <w:r>
              <w:rPr>
                <w:noProof/>
                <w:webHidden/>
              </w:rPr>
              <w:fldChar w:fldCharType="begin"/>
            </w:r>
            <w:r>
              <w:rPr>
                <w:noProof/>
                <w:webHidden/>
              </w:rPr>
              <w:instrText xml:space="preserve"> PAGEREF _Toc119403631 \h </w:instrText>
            </w:r>
            <w:r>
              <w:rPr>
                <w:noProof/>
                <w:webHidden/>
              </w:rPr>
            </w:r>
            <w:r>
              <w:rPr>
                <w:noProof/>
                <w:webHidden/>
              </w:rPr>
              <w:fldChar w:fldCharType="separate"/>
            </w:r>
            <w:r w:rsidR="00AB126F">
              <w:rPr>
                <w:noProof/>
                <w:webHidden/>
              </w:rPr>
              <w:t>5</w:t>
            </w:r>
            <w:r>
              <w:rPr>
                <w:noProof/>
                <w:webHidden/>
              </w:rPr>
              <w:fldChar w:fldCharType="end"/>
            </w:r>
          </w:hyperlink>
        </w:p>
        <w:p w14:paraId="36641921" w14:textId="58719978" w:rsidR="009521D3" w:rsidRDefault="009521D3">
          <w:pPr>
            <w:pStyle w:val="TM2"/>
            <w:tabs>
              <w:tab w:val="right" w:leader="dot" w:pos="9062"/>
            </w:tabs>
            <w:rPr>
              <w:rFonts w:eastAsiaTheme="minorEastAsia"/>
              <w:noProof/>
              <w:lang w:eastAsia="fr-FR"/>
            </w:rPr>
          </w:pPr>
          <w:hyperlink w:anchor="_Toc119403632" w:history="1">
            <w:r w:rsidRPr="00980BDD">
              <w:rPr>
                <w:rStyle w:val="Lienhypertexte"/>
                <w:noProof/>
              </w:rPr>
              <w:t>3. Adaptation du MLD</w:t>
            </w:r>
            <w:r>
              <w:rPr>
                <w:noProof/>
                <w:webHidden/>
              </w:rPr>
              <w:tab/>
            </w:r>
            <w:r>
              <w:rPr>
                <w:noProof/>
                <w:webHidden/>
              </w:rPr>
              <w:fldChar w:fldCharType="begin"/>
            </w:r>
            <w:r>
              <w:rPr>
                <w:noProof/>
                <w:webHidden/>
              </w:rPr>
              <w:instrText xml:space="preserve"> PAGEREF _Toc119403632 \h </w:instrText>
            </w:r>
            <w:r>
              <w:rPr>
                <w:noProof/>
                <w:webHidden/>
              </w:rPr>
            </w:r>
            <w:r>
              <w:rPr>
                <w:noProof/>
                <w:webHidden/>
              </w:rPr>
              <w:fldChar w:fldCharType="separate"/>
            </w:r>
            <w:r w:rsidR="00AB126F">
              <w:rPr>
                <w:noProof/>
                <w:webHidden/>
              </w:rPr>
              <w:t>5</w:t>
            </w:r>
            <w:r>
              <w:rPr>
                <w:noProof/>
                <w:webHidden/>
              </w:rPr>
              <w:fldChar w:fldCharType="end"/>
            </w:r>
          </w:hyperlink>
        </w:p>
        <w:p w14:paraId="3924D72A" w14:textId="00BB82FD" w:rsidR="009521D3" w:rsidRDefault="009521D3">
          <w:pPr>
            <w:pStyle w:val="TM2"/>
            <w:tabs>
              <w:tab w:val="right" w:leader="dot" w:pos="9062"/>
            </w:tabs>
            <w:rPr>
              <w:rFonts w:eastAsiaTheme="minorEastAsia"/>
              <w:noProof/>
              <w:lang w:eastAsia="fr-FR"/>
            </w:rPr>
          </w:pPr>
          <w:hyperlink w:anchor="_Toc119403633" w:history="1">
            <w:r w:rsidRPr="00980BDD">
              <w:rPr>
                <w:rStyle w:val="Lienhypertexte"/>
                <w:noProof/>
              </w:rPr>
              <w:t>4. Maquette du site</w:t>
            </w:r>
            <w:r>
              <w:rPr>
                <w:noProof/>
                <w:webHidden/>
              </w:rPr>
              <w:tab/>
            </w:r>
            <w:r>
              <w:rPr>
                <w:noProof/>
                <w:webHidden/>
              </w:rPr>
              <w:fldChar w:fldCharType="begin"/>
            </w:r>
            <w:r>
              <w:rPr>
                <w:noProof/>
                <w:webHidden/>
              </w:rPr>
              <w:instrText xml:space="preserve"> PAGEREF _Toc119403633 \h </w:instrText>
            </w:r>
            <w:r>
              <w:rPr>
                <w:noProof/>
                <w:webHidden/>
              </w:rPr>
            </w:r>
            <w:r>
              <w:rPr>
                <w:noProof/>
                <w:webHidden/>
              </w:rPr>
              <w:fldChar w:fldCharType="separate"/>
            </w:r>
            <w:r w:rsidR="00AB126F">
              <w:rPr>
                <w:noProof/>
                <w:webHidden/>
              </w:rPr>
              <w:t>6</w:t>
            </w:r>
            <w:r>
              <w:rPr>
                <w:noProof/>
                <w:webHidden/>
              </w:rPr>
              <w:fldChar w:fldCharType="end"/>
            </w:r>
          </w:hyperlink>
        </w:p>
        <w:p w14:paraId="555F275F" w14:textId="01221595" w:rsidR="009521D3" w:rsidRDefault="009521D3">
          <w:pPr>
            <w:pStyle w:val="TM2"/>
            <w:tabs>
              <w:tab w:val="right" w:leader="dot" w:pos="9062"/>
            </w:tabs>
            <w:rPr>
              <w:rFonts w:eastAsiaTheme="minorEastAsia"/>
              <w:noProof/>
              <w:lang w:eastAsia="fr-FR"/>
            </w:rPr>
          </w:pPr>
          <w:hyperlink w:anchor="_Toc119403634" w:history="1">
            <w:r w:rsidRPr="00980BDD">
              <w:rPr>
                <w:rStyle w:val="Lienhypertexte"/>
                <w:noProof/>
              </w:rPr>
              <w:t>5. Choix des technologies</w:t>
            </w:r>
            <w:r>
              <w:rPr>
                <w:noProof/>
                <w:webHidden/>
              </w:rPr>
              <w:tab/>
            </w:r>
            <w:r>
              <w:rPr>
                <w:noProof/>
                <w:webHidden/>
              </w:rPr>
              <w:fldChar w:fldCharType="begin"/>
            </w:r>
            <w:r>
              <w:rPr>
                <w:noProof/>
                <w:webHidden/>
              </w:rPr>
              <w:instrText xml:space="preserve"> PAGEREF _Toc119403634 \h </w:instrText>
            </w:r>
            <w:r>
              <w:rPr>
                <w:noProof/>
                <w:webHidden/>
              </w:rPr>
            </w:r>
            <w:r>
              <w:rPr>
                <w:noProof/>
                <w:webHidden/>
              </w:rPr>
              <w:fldChar w:fldCharType="separate"/>
            </w:r>
            <w:r w:rsidR="00AB126F">
              <w:rPr>
                <w:noProof/>
                <w:webHidden/>
              </w:rPr>
              <w:t>6</w:t>
            </w:r>
            <w:r>
              <w:rPr>
                <w:noProof/>
                <w:webHidden/>
              </w:rPr>
              <w:fldChar w:fldCharType="end"/>
            </w:r>
          </w:hyperlink>
        </w:p>
        <w:p w14:paraId="3E763B6F" w14:textId="5EF0A929" w:rsidR="009521D3" w:rsidRDefault="009521D3">
          <w:pPr>
            <w:pStyle w:val="TM1"/>
            <w:tabs>
              <w:tab w:val="right" w:leader="dot" w:pos="9062"/>
            </w:tabs>
            <w:rPr>
              <w:rFonts w:eastAsiaTheme="minorEastAsia"/>
              <w:noProof/>
              <w:lang w:eastAsia="fr-FR"/>
            </w:rPr>
          </w:pPr>
          <w:hyperlink w:anchor="_Toc119403635" w:history="1">
            <w:r w:rsidRPr="00980BDD">
              <w:rPr>
                <w:rStyle w:val="Lienhypertexte"/>
                <w:noProof/>
              </w:rPr>
              <w:t>III - Production</w:t>
            </w:r>
            <w:r>
              <w:rPr>
                <w:noProof/>
                <w:webHidden/>
              </w:rPr>
              <w:tab/>
            </w:r>
            <w:r>
              <w:rPr>
                <w:noProof/>
                <w:webHidden/>
              </w:rPr>
              <w:fldChar w:fldCharType="begin"/>
            </w:r>
            <w:r>
              <w:rPr>
                <w:noProof/>
                <w:webHidden/>
              </w:rPr>
              <w:instrText xml:space="preserve"> PAGEREF _Toc119403635 \h </w:instrText>
            </w:r>
            <w:r>
              <w:rPr>
                <w:noProof/>
                <w:webHidden/>
              </w:rPr>
            </w:r>
            <w:r>
              <w:rPr>
                <w:noProof/>
                <w:webHidden/>
              </w:rPr>
              <w:fldChar w:fldCharType="separate"/>
            </w:r>
            <w:r w:rsidR="00AB126F">
              <w:rPr>
                <w:noProof/>
                <w:webHidden/>
              </w:rPr>
              <w:t>7</w:t>
            </w:r>
            <w:r>
              <w:rPr>
                <w:noProof/>
                <w:webHidden/>
              </w:rPr>
              <w:fldChar w:fldCharType="end"/>
            </w:r>
          </w:hyperlink>
        </w:p>
        <w:p w14:paraId="58D2D595" w14:textId="1559C87C" w:rsidR="009521D3" w:rsidRDefault="009521D3">
          <w:pPr>
            <w:pStyle w:val="TM1"/>
            <w:tabs>
              <w:tab w:val="right" w:leader="dot" w:pos="9062"/>
            </w:tabs>
            <w:rPr>
              <w:rFonts w:eastAsiaTheme="minorEastAsia"/>
              <w:noProof/>
              <w:lang w:eastAsia="fr-FR"/>
            </w:rPr>
          </w:pPr>
          <w:hyperlink w:anchor="_Toc119403636" w:history="1">
            <w:r w:rsidRPr="00980BDD">
              <w:rPr>
                <w:rStyle w:val="Lienhypertexte"/>
                <w:noProof/>
              </w:rPr>
              <w:t>IV - Conclusion</w:t>
            </w:r>
            <w:r>
              <w:rPr>
                <w:noProof/>
                <w:webHidden/>
              </w:rPr>
              <w:tab/>
            </w:r>
            <w:r>
              <w:rPr>
                <w:noProof/>
                <w:webHidden/>
              </w:rPr>
              <w:fldChar w:fldCharType="begin"/>
            </w:r>
            <w:r>
              <w:rPr>
                <w:noProof/>
                <w:webHidden/>
              </w:rPr>
              <w:instrText xml:space="preserve"> PAGEREF _Toc119403636 \h </w:instrText>
            </w:r>
            <w:r>
              <w:rPr>
                <w:noProof/>
                <w:webHidden/>
              </w:rPr>
            </w:r>
            <w:r>
              <w:rPr>
                <w:noProof/>
                <w:webHidden/>
              </w:rPr>
              <w:fldChar w:fldCharType="separate"/>
            </w:r>
            <w:r w:rsidR="00AB126F">
              <w:rPr>
                <w:noProof/>
                <w:webHidden/>
              </w:rPr>
              <w:t>8</w:t>
            </w:r>
            <w:r>
              <w:rPr>
                <w:noProof/>
                <w:webHidden/>
              </w:rPr>
              <w:fldChar w:fldCharType="end"/>
            </w:r>
          </w:hyperlink>
        </w:p>
        <w:p w14:paraId="2B58A12D" w14:textId="5E87D406" w:rsidR="009521D3" w:rsidRDefault="009521D3">
          <w:pPr>
            <w:pStyle w:val="TM2"/>
            <w:tabs>
              <w:tab w:val="right" w:leader="dot" w:pos="9062"/>
            </w:tabs>
            <w:rPr>
              <w:rFonts w:eastAsiaTheme="minorEastAsia"/>
              <w:noProof/>
              <w:lang w:eastAsia="fr-FR"/>
            </w:rPr>
          </w:pPr>
          <w:hyperlink w:anchor="_Toc119403637" w:history="1">
            <w:r w:rsidRPr="00980BDD">
              <w:rPr>
                <w:rStyle w:val="Lienhypertexte"/>
                <w:noProof/>
              </w:rPr>
              <w:t>1. Problèmes rencontrés</w:t>
            </w:r>
            <w:r>
              <w:rPr>
                <w:noProof/>
                <w:webHidden/>
              </w:rPr>
              <w:tab/>
            </w:r>
            <w:r>
              <w:rPr>
                <w:noProof/>
                <w:webHidden/>
              </w:rPr>
              <w:fldChar w:fldCharType="begin"/>
            </w:r>
            <w:r>
              <w:rPr>
                <w:noProof/>
                <w:webHidden/>
              </w:rPr>
              <w:instrText xml:space="preserve"> PAGEREF _Toc119403637 \h </w:instrText>
            </w:r>
            <w:r>
              <w:rPr>
                <w:noProof/>
                <w:webHidden/>
              </w:rPr>
            </w:r>
            <w:r>
              <w:rPr>
                <w:noProof/>
                <w:webHidden/>
              </w:rPr>
              <w:fldChar w:fldCharType="separate"/>
            </w:r>
            <w:r w:rsidR="00AB126F">
              <w:rPr>
                <w:noProof/>
                <w:webHidden/>
              </w:rPr>
              <w:t>8</w:t>
            </w:r>
            <w:r>
              <w:rPr>
                <w:noProof/>
                <w:webHidden/>
              </w:rPr>
              <w:fldChar w:fldCharType="end"/>
            </w:r>
          </w:hyperlink>
        </w:p>
        <w:p w14:paraId="022C1258" w14:textId="260641DE" w:rsidR="009521D3" w:rsidRDefault="009521D3">
          <w:pPr>
            <w:pStyle w:val="TM2"/>
            <w:tabs>
              <w:tab w:val="right" w:leader="dot" w:pos="9062"/>
            </w:tabs>
            <w:rPr>
              <w:rFonts w:eastAsiaTheme="minorEastAsia"/>
              <w:noProof/>
              <w:lang w:eastAsia="fr-FR"/>
            </w:rPr>
          </w:pPr>
          <w:hyperlink w:anchor="_Toc119403638" w:history="1">
            <w:r w:rsidRPr="00980BDD">
              <w:rPr>
                <w:rStyle w:val="Lienhypertexte"/>
                <w:noProof/>
              </w:rPr>
              <w:t>2. Fonctionnalités futures</w:t>
            </w:r>
            <w:r>
              <w:rPr>
                <w:noProof/>
                <w:webHidden/>
              </w:rPr>
              <w:tab/>
            </w:r>
            <w:r>
              <w:rPr>
                <w:noProof/>
                <w:webHidden/>
              </w:rPr>
              <w:fldChar w:fldCharType="begin"/>
            </w:r>
            <w:r>
              <w:rPr>
                <w:noProof/>
                <w:webHidden/>
              </w:rPr>
              <w:instrText xml:space="preserve"> PAGEREF _Toc119403638 \h </w:instrText>
            </w:r>
            <w:r>
              <w:rPr>
                <w:noProof/>
                <w:webHidden/>
              </w:rPr>
            </w:r>
            <w:r>
              <w:rPr>
                <w:noProof/>
                <w:webHidden/>
              </w:rPr>
              <w:fldChar w:fldCharType="separate"/>
            </w:r>
            <w:r w:rsidR="00AB126F">
              <w:rPr>
                <w:noProof/>
                <w:webHidden/>
              </w:rPr>
              <w:t>8</w:t>
            </w:r>
            <w:r>
              <w:rPr>
                <w:noProof/>
                <w:webHidden/>
              </w:rPr>
              <w:fldChar w:fldCharType="end"/>
            </w:r>
          </w:hyperlink>
        </w:p>
        <w:p w14:paraId="038AF6F7" w14:textId="6FC86905" w:rsidR="00DA5E49" w:rsidRDefault="00DA5E49">
          <w:r>
            <w:rPr>
              <w:b/>
              <w:bCs/>
            </w:rPr>
            <w:fldChar w:fldCharType="end"/>
          </w:r>
        </w:p>
      </w:sdtContent>
    </w:sdt>
    <w:p w14:paraId="59991C46" w14:textId="59C1D876" w:rsidR="00DA5E49" w:rsidRDefault="00DA5E49" w:rsidP="00DA5E49">
      <w:pPr>
        <w:jc w:val="center"/>
      </w:pPr>
    </w:p>
    <w:p w14:paraId="7C9A10D0" w14:textId="77777777" w:rsidR="00DA5E49" w:rsidRDefault="00DA5E49">
      <w:r>
        <w:br w:type="page"/>
      </w:r>
    </w:p>
    <w:p w14:paraId="1ADADFA1" w14:textId="3059D7E9" w:rsidR="00DA5E49" w:rsidRDefault="006230BC" w:rsidP="006230BC">
      <w:pPr>
        <w:pStyle w:val="Titre1"/>
      </w:pPr>
      <w:bookmarkStart w:id="0" w:name="_Toc119403624"/>
      <w:r>
        <w:lastRenderedPageBreak/>
        <w:t>I - Introduction</w:t>
      </w:r>
      <w:bookmarkEnd w:id="0"/>
    </w:p>
    <w:p w14:paraId="01BCCA22" w14:textId="7F7249C9" w:rsidR="006230BC" w:rsidRDefault="006230BC" w:rsidP="006230BC"/>
    <w:p w14:paraId="5E8594C9" w14:textId="308018F7" w:rsidR="006230BC" w:rsidRDefault="006230BC" w:rsidP="006230BC">
      <w:r>
        <w:t>Après la réalisation du logiciel de gestion, à la demande du CESI, nous devons réaliser une application web permettant de vendre les articles entrés via le logiciel.</w:t>
      </w:r>
    </w:p>
    <w:p w14:paraId="1F9BE91C" w14:textId="77777777" w:rsidR="006230BC" w:rsidRDefault="006230BC" w:rsidP="006230BC"/>
    <w:p w14:paraId="093EAE66" w14:textId="52E9B392" w:rsidR="006230BC" w:rsidRDefault="006230BC" w:rsidP="006230BC">
      <w:pPr>
        <w:pStyle w:val="Titre2"/>
      </w:pPr>
      <w:r>
        <w:tab/>
      </w:r>
      <w:bookmarkStart w:id="1" w:name="_Toc119403625"/>
      <w:r>
        <w:t>1. Contexte</w:t>
      </w:r>
      <w:bookmarkEnd w:id="1"/>
    </w:p>
    <w:p w14:paraId="6A9ACC84" w14:textId="4FA4D40C" w:rsidR="006230BC" w:rsidRDefault="006230BC" w:rsidP="006230BC"/>
    <w:p w14:paraId="0167A003" w14:textId="4D7488D6" w:rsidR="006230BC" w:rsidRDefault="006230BC" w:rsidP="006230BC">
      <w:r w:rsidRPr="006230BC">
        <w:t>La société Negosud, négociante en vin situé en Gascogne, va ouvrir un entrepôt pour favoriser la vente et la découverte de produit du terroir.</w:t>
      </w:r>
      <w:r>
        <w:t xml:space="preserve"> Après avoir réalisé le logiciel de gestion, la demande est de réaliser une application web permettant de présenter la société et aussi la vente de ses produits.</w:t>
      </w:r>
    </w:p>
    <w:p w14:paraId="1E4C9E29" w14:textId="7C5C5332" w:rsidR="006230BC" w:rsidRDefault="006230BC" w:rsidP="006230BC"/>
    <w:p w14:paraId="7CF0B03A" w14:textId="0D50BBFB" w:rsidR="006230BC" w:rsidRDefault="006230BC" w:rsidP="006230BC">
      <w:pPr>
        <w:pStyle w:val="Titre2"/>
      </w:pPr>
      <w:r>
        <w:tab/>
      </w:r>
      <w:bookmarkStart w:id="2" w:name="_Toc119403626"/>
      <w:r>
        <w:t>2. Organisation</w:t>
      </w:r>
      <w:bookmarkEnd w:id="2"/>
    </w:p>
    <w:p w14:paraId="6D4840A2" w14:textId="41F9FA5E" w:rsidR="006230BC" w:rsidRDefault="006230BC" w:rsidP="006230BC"/>
    <w:p w14:paraId="2E06BC4B" w14:textId="30E0AD9F" w:rsidR="008348E6" w:rsidRDefault="008348E6" w:rsidP="006230BC">
      <w:r>
        <w:t>Seul</w:t>
      </w:r>
      <w:r w:rsidR="00175293">
        <w:t>es</w:t>
      </w:r>
      <w:r>
        <w:t xml:space="preserve"> deux taches ont été attribué</w:t>
      </w:r>
      <w:r w:rsidR="00E02BE4">
        <w:t>s pour la réalisation de cette partie</w:t>
      </w:r>
      <w:r w:rsidR="00D45FD4">
        <w:t>, la conception est commune</w:t>
      </w:r>
      <w:r w:rsidR="00E02BE4">
        <w:t>.</w:t>
      </w:r>
    </w:p>
    <w:p w14:paraId="663635D3" w14:textId="77777777" w:rsidR="008348E6" w:rsidRDefault="008348E6" w:rsidP="006230BC"/>
    <w:p w14:paraId="6038AE38" w14:textId="11AC5C30" w:rsidR="006230BC" w:rsidRDefault="006230BC" w:rsidP="006230BC">
      <w:pPr>
        <w:pStyle w:val="Titre3"/>
      </w:pPr>
      <w:r>
        <w:tab/>
      </w:r>
      <w:bookmarkStart w:id="3" w:name="_Toc119403627"/>
      <w:r>
        <w:t>2.1- Jean ROBERT</w:t>
      </w:r>
      <w:bookmarkEnd w:id="3"/>
    </w:p>
    <w:p w14:paraId="1C594C45" w14:textId="5E933340" w:rsidR="006230BC" w:rsidRDefault="006230BC" w:rsidP="006230BC"/>
    <w:p w14:paraId="50220B6B" w14:textId="43ED4D4F" w:rsidR="008348E6" w:rsidRDefault="008348E6" w:rsidP="006230BC">
      <w:r>
        <w:t>Jean est chargé de la rédaction du rapport de bloc.</w:t>
      </w:r>
    </w:p>
    <w:p w14:paraId="03C909BA" w14:textId="77777777" w:rsidR="008348E6" w:rsidRDefault="008348E6" w:rsidP="006230BC"/>
    <w:p w14:paraId="443A3161" w14:textId="0B9CD8E0" w:rsidR="006230BC" w:rsidRDefault="006230BC" w:rsidP="006230BC">
      <w:pPr>
        <w:pStyle w:val="Titre3"/>
      </w:pPr>
      <w:r>
        <w:tab/>
      </w:r>
      <w:bookmarkStart w:id="4" w:name="_Toc119403628"/>
      <w:r>
        <w:t>2.2- Théo NORMAND</w:t>
      </w:r>
      <w:bookmarkEnd w:id="4"/>
    </w:p>
    <w:p w14:paraId="1B38C818" w14:textId="6C60F577" w:rsidR="006230BC" w:rsidRDefault="006230BC" w:rsidP="006230BC"/>
    <w:p w14:paraId="5EB5D1A3" w14:textId="5A13BB01" w:rsidR="00BF1F29" w:rsidRDefault="008348E6" w:rsidP="006230BC">
      <w:r>
        <w:t>Théo est chargé de la réalisation du PowerPoint de présentation pour la soutenance.</w:t>
      </w:r>
    </w:p>
    <w:p w14:paraId="507E5911" w14:textId="77777777" w:rsidR="00BF1F29" w:rsidRDefault="00BF1F29">
      <w:r>
        <w:br w:type="page"/>
      </w:r>
    </w:p>
    <w:p w14:paraId="0106F2B3" w14:textId="0D85FD45" w:rsidR="006230BC" w:rsidRDefault="00BF1F29" w:rsidP="00BF1F29">
      <w:pPr>
        <w:pStyle w:val="Titre1"/>
      </w:pPr>
      <w:bookmarkStart w:id="5" w:name="_Toc119403629"/>
      <w:r>
        <w:lastRenderedPageBreak/>
        <w:t>II - Conception</w:t>
      </w:r>
      <w:bookmarkEnd w:id="5"/>
    </w:p>
    <w:p w14:paraId="1AFBCF13" w14:textId="085F2F50" w:rsidR="00BF1F29" w:rsidRDefault="00BF1F29" w:rsidP="00BF1F29"/>
    <w:p w14:paraId="46A6BC7F" w14:textId="17FF8D60" w:rsidR="00BF1F29" w:rsidRDefault="00BF1F29" w:rsidP="00BF1F29">
      <w:pPr>
        <w:pStyle w:val="Titre2"/>
      </w:pPr>
      <w:r>
        <w:tab/>
      </w:r>
      <w:bookmarkStart w:id="6" w:name="_Toc119403630"/>
      <w:r>
        <w:t>1. Priorisation des tâches</w:t>
      </w:r>
      <w:bookmarkEnd w:id="6"/>
    </w:p>
    <w:p w14:paraId="41DF65E8" w14:textId="32553A71" w:rsidR="00BF1F29" w:rsidRDefault="00BF1F29" w:rsidP="00BF1F29"/>
    <w:p w14:paraId="0AAFCDA2" w14:textId="73F5EE2F" w:rsidR="00BF1F29" w:rsidRDefault="00BF1F29" w:rsidP="00BF1F29">
      <w:r>
        <w:t>Pour commencer, nous avons identifié et priorisé les différentes tâches pour la réalisation de l'application :</w:t>
      </w:r>
    </w:p>
    <w:tbl>
      <w:tblPr>
        <w:tblStyle w:val="Grilledutableau"/>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96"/>
        <w:gridCol w:w="2399"/>
      </w:tblGrid>
      <w:tr w:rsidR="00BF1F29" w14:paraId="08DBAB8F" w14:textId="77777777" w:rsidTr="00BF1F29">
        <w:trPr>
          <w:jc w:val="center"/>
        </w:trPr>
        <w:tc>
          <w:tcPr>
            <w:tcW w:w="6096" w:type="dxa"/>
          </w:tcPr>
          <w:p w14:paraId="5E35381D" w14:textId="62D21B06" w:rsidR="00BF1F29" w:rsidRPr="00BF1F29" w:rsidRDefault="00BF1F29" w:rsidP="00BF1F29">
            <w:pPr>
              <w:jc w:val="center"/>
              <w:rPr>
                <w:b/>
                <w:bCs/>
              </w:rPr>
            </w:pPr>
            <w:r w:rsidRPr="00BF1F29">
              <w:rPr>
                <w:b/>
                <w:bCs/>
              </w:rPr>
              <w:t>Tâches</w:t>
            </w:r>
          </w:p>
        </w:tc>
        <w:tc>
          <w:tcPr>
            <w:tcW w:w="2399" w:type="dxa"/>
          </w:tcPr>
          <w:p w14:paraId="3AB690BE" w14:textId="656AFF78" w:rsidR="00BF1F29" w:rsidRPr="00BF1F29" w:rsidRDefault="00BF1F29" w:rsidP="00BF1F29">
            <w:pPr>
              <w:jc w:val="center"/>
              <w:rPr>
                <w:b/>
                <w:bCs/>
              </w:rPr>
            </w:pPr>
            <w:r w:rsidRPr="00BF1F29">
              <w:rPr>
                <w:b/>
                <w:bCs/>
              </w:rPr>
              <w:t>Poids de priorité /4</w:t>
            </w:r>
          </w:p>
        </w:tc>
      </w:tr>
      <w:tr w:rsidR="00BF1F29" w14:paraId="306F6983" w14:textId="77777777" w:rsidTr="00BF1F29">
        <w:trPr>
          <w:jc w:val="center"/>
        </w:trPr>
        <w:tc>
          <w:tcPr>
            <w:tcW w:w="6096" w:type="dxa"/>
          </w:tcPr>
          <w:p w14:paraId="6E513AF4" w14:textId="6E676F05" w:rsidR="00BF1F29" w:rsidRDefault="00BF1F29" w:rsidP="00BF1F29">
            <w:r>
              <w:t xml:space="preserve">Repérage des différentes </w:t>
            </w:r>
            <w:r w:rsidR="00094099">
              <w:t>fonctionnalités</w:t>
            </w:r>
          </w:p>
        </w:tc>
        <w:tc>
          <w:tcPr>
            <w:tcW w:w="2399" w:type="dxa"/>
          </w:tcPr>
          <w:p w14:paraId="3D4F90B6" w14:textId="5F674B66" w:rsidR="00BF1F29" w:rsidRDefault="00094099" w:rsidP="00BF1F29">
            <w:pPr>
              <w:jc w:val="center"/>
            </w:pPr>
            <w:r>
              <w:t>4</w:t>
            </w:r>
          </w:p>
        </w:tc>
      </w:tr>
      <w:tr w:rsidR="00BF1F29" w14:paraId="7F1DE1F2" w14:textId="77777777" w:rsidTr="00BF1F29">
        <w:trPr>
          <w:jc w:val="center"/>
        </w:trPr>
        <w:tc>
          <w:tcPr>
            <w:tcW w:w="6096" w:type="dxa"/>
          </w:tcPr>
          <w:p w14:paraId="3D2FA6CC" w14:textId="472AF5C4" w:rsidR="00BF1F29" w:rsidRDefault="00B34BE2" w:rsidP="00BF1F29">
            <w:r>
              <w:t>Adaptation du MCD</w:t>
            </w:r>
          </w:p>
        </w:tc>
        <w:tc>
          <w:tcPr>
            <w:tcW w:w="2399" w:type="dxa"/>
          </w:tcPr>
          <w:p w14:paraId="681EC2A3" w14:textId="562338B1" w:rsidR="00BF1F29" w:rsidRDefault="00B34BE2" w:rsidP="00BF1F29">
            <w:pPr>
              <w:jc w:val="center"/>
            </w:pPr>
            <w:r>
              <w:t>3</w:t>
            </w:r>
          </w:p>
        </w:tc>
      </w:tr>
      <w:tr w:rsidR="00BF1F29" w14:paraId="7EFF59C1" w14:textId="77777777" w:rsidTr="00BF1F29">
        <w:trPr>
          <w:jc w:val="center"/>
        </w:trPr>
        <w:tc>
          <w:tcPr>
            <w:tcW w:w="6096" w:type="dxa"/>
          </w:tcPr>
          <w:p w14:paraId="3871EEFC" w14:textId="7E697099" w:rsidR="00BF1F29" w:rsidRDefault="00B34BE2" w:rsidP="00BF1F29">
            <w:r>
              <w:t>Adaptation du MLD</w:t>
            </w:r>
          </w:p>
        </w:tc>
        <w:tc>
          <w:tcPr>
            <w:tcW w:w="2399" w:type="dxa"/>
          </w:tcPr>
          <w:p w14:paraId="05EA0CF2" w14:textId="2E11AA4C" w:rsidR="00BF1F29" w:rsidRDefault="00B34BE2" w:rsidP="00BF1F29">
            <w:pPr>
              <w:jc w:val="center"/>
            </w:pPr>
            <w:r>
              <w:t>3</w:t>
            </w:r>
          </w:p>
        </w:tc>
      </w:tr>
      <w:tr w:rsidR="00BF1F29" w14:paraId="4E157DA9" w14:textId="77777777" w:rsidTr="00BF1F29">
        <w:trPr>
          <w:jc w:val="center"/>
        </w:trPr>
        <w:tc>
          <w:tcPr>
            <w:tcW w:w="6096" w:type="dxa"/>
          </w:tcPr>
          <w:p w14:paraId="25234A02" w14:textId="2841F2F8" w:rsidR="00BF1F29" w:rsidRDefault="00B34BE2" w:rsidP="00BF1F29">
            <w:r>
              <w:t>Réalisation des maquettes</w:t>
            </w:r>
          </w:p>
        </w:tc>
        <w:tc>
          <w:tcPr>
            <w:tcW w:w="2399" w:type="dxa"/>
          </w:tcPr>
          <w:p w14:paraId="55DB032B" w14:textId="0512D6DC" w:rsidR="00BF1F29" w:rsidRDefault="00B34BE2" w:rsidP="00BF1F29">
            <w:pPr>
              <w:jc w:val="center"/>
            </w:pPr>
            <w:r>
              <w:t>4</w:t>
            </w:r>
          </w:p>
        </w:tc>
      </w:tr>
      <w:tr w:rsidR="00BF1F29" w14:paraId="6DFC1182" w14:textId="77777777" w:rsidTr="00BF1F29">
        <w:trPr>
          <w:jc w:val="center"/>
        </w:trPr>
        <w:tc>
          <w:tcPr>
            <w:tcW w:w="6096" w:type="dxa"/>
          </w:tcPr>
          <w:p w14:paraId="29828B98" w14:textId="082B2A30" w:rsidR="00BF1F29" w:rsidRDefault="00B34BE2" w:rsidP="00BF1F29">
            <w:r>
              <w:t>Adaptation de l'API</w:t>
            </w:r>
          </w:p>
        </w:tc>
        <w:tc>
          <w:tcPr>
            <w:tcW w:w="2399" w:type="dxa"/>
          </w:tcPr>
          <w:p w14:paraId="10321FD6" w14:textId="7AFE17D9" w:rsidR="00BF1F29" w:rsidRDefault="00B34BE2" w:rsidP="00BF1F29">
            <w:pPr>
              <w:jc w:val="center"/>
            </w:pPr>
            <w:r>
              <w:t>4</w:t>
            </w:r>
          </w:p>
        </w:tc>
      </w:tr>
      <w:tr w:rsidR="00BF1F29" w14:paraId="61A9BDA7" w14:textId="77777777" w:rsidTr="00BF1F29">
        <w:trPr>
          <w:jc w:val="center"/>
        </w:trPr>
        <w:tc>
          <w:tcPr>
            <w:tcW w:w="6096" w:type="dxa"/>
          </w:tcPr>
          <w:p w14:paraId="7A388DFA" w14:textId="09E74E3F" w:rsidR="00BF1F29" w:rsidRDefault="00B34BE2" w:rsidP="00BF1F29">
            <w:r>
              <w:t>Adaptation de la base de données</w:t>
            </w:r>
          </w:p>
        </w:tc>
        <w:tc>
          <w:tcPr>
            <w:tcW w:w="2399" w:type="dxa"/>
          </w:tcPr>
          <w:p w14:paraId="66ABA36F" w14:textId="09B18F59" w:rsidR="00BF1F29" w:rsidRDefault="00B34BE2" w:rsidP="00BF1F29">
            <w:pPr>
              <w:jc w:val="center"/>
            </w:pPr>
            <w:r>
              <w:t>4</w:t>
            </w:r>
          </w:p>
        </w:tc>
      </w:tr>
      <w:tr w:rsidR="00BF1F29" w14:paraId="43D067CF" w14:textId="77777777" w:rsidTr="00BF1F29">
        <w:trPr>
          <w:jc w:val="center"/>
        </w:trPr>
        <w:tc>
          <w:tcPr>
            <w:tcW w:w="6096" w:type="dxa"/>
          </w:tcPr>
          <w:p w14:paraId="47DD91D3" w14:textId="0C47E4A6" w:rsidR="00BF1F29" w:rsidRDefault="00B34BE2" w:rsidP="00BF1F29">
            <w:r>
              <w:t>Création des modèles de données de l'application</w:t>
            </w:r>
          </w:p>
        </w:tc>
        <w:tc>
          <w:tcPr>
            <w:tcW w:w="2399" w:type="dxa"/>
          </w:tcPr>
          <w:p w14:paraId="1A30238C" w14:textId="7C0A44D1" w:rsidR="00BF1F29" w:rsidRDefault="00B34BE2" w:rsidP="00BF1F29">
            <w:pPr>
              <w:jc w:val="center"/>
            </w:pPr>
            <w:r>
              <w:t>4</w:t>
            </w:r>
          </w:p>
        </w:tc>
      </w:tr>
      <w:tr w:rsidR="00B34BE2" w14:paraId="59625498" w14:textId="77777777" w:rsidTr="00BF1F29">
        <w:trPr>
          <w:jc w:val="center"/>
        </w:trPr>
        <w:tc>
          <w:tcPr>
            <w:tcW w:w="6096" w:type="dxa"/>
          </w:tcPr>
          <w:p w14:paraId="02DEF08B" w14:textId="1C3AA342" w:rsidR="00B34BE2" w:rsidRDefault="00B34BE2" w:rsidP="00BF1F29">
            <w:r>
              <w:t>Réalisation de la page d'accueil</w:t>
            </w:r>
          </w:p>
        </w:tc>
        <w:tc>
          <w:tcPr>
            <w:tcW w:w="2399" w:type="dxa"/>
          </w:tcPr>
          <w:p w14:paraId="3DBEBCEB" w14:textId="1095EEC0" w:rsidR="00B34BE2" w:rsidRDefault="00B34BE2" w:rsidP="00BF1F29">
            <w:pPr>
              <w:jc w:val="center"/>
            </w:pPr>
            <w:r>
              <w:t>4</w:t>
            </w:r>
          </w:p>
        </w:tc>
      </w:tr>
      <w:tr w:rsidR="00B34BE2" w14:paraId="66ABEB12" w14:textId="77777777" w:rsidTr="00BF1F29">
        <w:trPr>
          <w:jc w:val="center"/>
        </w:trPr>
        <w:tc>
          <w:tcPr>
            <w:tcW w:w="6096" w:type="dxa"/>
          </w:tcPr>
          <w:p w14:paraId="597BEB42" w14:textId="32DE0915" w:rsidR="00B34BE2" w:rsidRDefault="00B34BE2" w:rsidP="00BF1F29">
            <w:r>
              <w:t>Réalisation de la recherche de produit</w:t>
            </w:r>
          </w:p>
        </w:tc>
        <w:tc>
          <w:tcPr>
            <w:tcW w:w="2399" w:type="dxa"/>
          </w:tcPr>
          <w:p w14:paraId="01FD1F71" w14:textId="0B0F26E0" w:rsidR="00B34BE2" w:rsidRDefault="00B34BE2" w:rsidP="00BF1F29">
            <w:pPr>
              <w:jc w:val="center"/>
            </w:pPr>
            <w:r>
              <w:t>3</w:t>
            </w:r>
          </w:p>
        </w:tc>
      </w:tr>
      <w:tr w:rsidR="00B34BE2" w14:paraId="1C8D3C0F" w14:textId="77777777" w:rsidTr="00BF1F29">
        <w:trPr>
          <w:jc w:val="center"/>
        </w:trPr>
        <w:tc>
          <w:tcPr>
            <w:tcW w:w="6096" w:type="dxa"/>
          </w:tcPr>
          <w:p w14:paraId="731F91D9" w14:textId="47F0A8A5" w:rsidR="00B34BE2" w:rsidRDefault="00B34BE2" w:rsidP="00BF1F29">
            <w:r>
              <w:t>Réalisation de la page contact</w:t>
            </w:r>
          </w:p>
        </w:tc>
        <w:tc>
          <w:tcPr>
            <w:tcW w:w="2399" w:type="dxa"/>
          </w:tcPr>
          <w:p w14:paraId="1D2B2DEA" w14:textId="7682A152" w:rsidR="00B34BE2" w:rsidRDefault="00B34BE2" w:rsidP="00BF1F29">
            <w:pPr>
              <w:jc w:val="center"/>
            </w:pPr>
            <w:r>
              <w:t>3</w:t>
            </w:r>
          </w:p>
        </w:tc>
      </w:tr>
      <w:tr w:rsidR="00B34BE2" w14:paraId="162C643E" w14:textId="77777777" w:rsidTr="00BF1F29">
        <w:trPr>
          <w:jc w:val="center"/>
        </w:trPr>
        <w:tc>
          <w:tcPr>
            <w:tcW w:w="6096" w:type="dxa"/>
          </w:tcPr>
          <w:p w14:paraId="6A55B582" w14:textId="25C04088" w:rsidR="00B34BE2" w:rsidRDefault="00B34BE2" w:rsidP="00BF1F29">
            <w:r>
              <w:t>Réalisation de la page information sur la société</w:t>
            </w:r>
          </w:p>
        </w:tc>
        <w:tc>
          <w:tcPr>
            <w:tcW w:w="2399" w:type="dxa"/>
          </w:tcPr>
          <w:p w14:paraId="75213648" w14:textId="1D669106" w:rsidR="00B34BE2" w:rsidRDefault="00B34BE2" w:rsidP="00BF1F29">
            <w:pPr>
              <w:jc w:val="center"/>
            </w:pPr>
            <w:r>
              <w:t>2</w:t>
            </w:r>
          </w:p>
        </w:tc>
      </w:tr>
      <w:tr w:rsidR="00B34BE2" w14:paraId="5B56C288" w14:textId="77777777" w:rsidTr="00BF1F29">
        <w:trPr>
          <w:jc w:val="center"/>
        </w:trPr>
        <w:tc>
          <w:tcPr>
            <w:tcW w:w="6096" w:type="dxa"/>
          </w:tcPr>
          <w:p w14:paraId="7B666012" w14:textId="3CD142CB" w:rsidR="00B34BE2" w:rsidRDefault="00B34BE2" w:rsidP="00BF1F29">
            <w:r>
              <w:t>Réalisation de la page des implantations</w:t>
            </w:r>
          </w:p>
        </w:tc>
        <w:tc>
          <w:tcPr>
            <w:tcW w:w="2399" w:type="dxa"/>
          </w:tcPr>
          <w:p w14:paraId="21808ABA" w14:textId="42FC3E50" w:rsidR="00B34BE2" w:rsidRDefault="00B34BE2" w:rsidP="00BF1F29">
            <w:pPr>
              <w:jc w:val="center"/>
            </w:pPr>
            <w:r>
              <w:t>3</w:t>
            </w:r>
          </w:p>
        </w:tc>
      </w:tr>
      <w:tr w:rsidR="00B34BE2" w14:paraId="1EBE899D" w14:textId="77777777" w:rsidTr="00BF1F29">
        <w:trPr>
          <w:jc w:val="center"/>
        </w:trPr>
        <w:tc>
          <w:tcPr>
            <w:tcW w:w="6096" w:type="dxa"/>
          </w:tcPr>
          <w:p w14:paraId="6F585615" w14:textId="0A94CE72" w:rsidR="00B34BE2" w:rsidRDefault="00B34BE2" w:rsidP="00BF1F29">
            <w:r>
              <w:t>Réalisation des conditions générales de ventes</w:t>
            </w:r>
          </w:p>
        </w:tc>
        <w:tc>
          <w:tcPr>
            <w:tcW w:w="2399" w:type="dxa"/>
          </w:tcPr>
          <w:p w14:paraId="2AEB44E3" w14:textId="09C09FA5" w:rsidR="00B34BE2" w:rsidRDefault="00B34BE2" w:rsidP="00BF1F29">
            <w:pPr>
              <w:jc w:val="center"/>
            </w:pPr>
            <w:r>
              <w:t>3</w:t>
            </w:r>
          </w:p>
        </w:tc>
      </w:tr>
      <w:tr w:rsidR="00B34BE2" w14:paraId="10553227" w14:textId="77777777" w:rsidTr="00BF1F29">
        <w:trPr>
          <w:jc w:val="center"/>
        </w:trPr>
        <w:tc>
          <w:tcPr>
            <w:tcW w:w="6096" w:type="dxa"/>
          </w:tcPr>
          <w:p w14:paraId="49F99815" w14:textId="0F0DFF28" w:rsidR="00B34BE2" w:rsidRDefault="00925C90" w:rsidP="00BF1F29">
            <w:r>
              <w:t>Réalisation de la connexion et création de comptes clients</w:t>
            </w:r>
          </w:p>
        </w:tc>
        <w:tc>
          <w:tcPr>
            <w:tcW w:w="2399" w:type="dxa"/>
          </w:tcPr>
          <w:p w14:paraId="074C2C89" w14:textId="22F63377" w:rsidR="00B34BE2" w:rsidRDefault="00925C90" w:rsidP="00BF1F29">
            <w:pPr>
              <w:jc w:val="center"/>
            </w:pPr>
            <w:r>
              <w:t>4</w:t>
            </w:r>
          </w:p>
        </w:tc>
      </w:tr>
      <w:tr w:rsidR="00925C90" w14:paraId="41038451" w14:textId="77777777" w:rsidTr="00BF1F29">
        <w:trPr>
          <w:jc w:val="center"/>
        </w:trPr>
        <w:tc>
          <w:tcPr>
            <w:tcW w:w="6096" w:type="dxa"/>
          </w:tcPr>
          <w:p w14:paraId="333A01E4" w14:textId="69E2F2ED" w:rsidR="00925C90" w:rsidRDefault="00925C90" w:rsidP="00BF1F29">
            <w:r>
              <w:t>Réalisation des paramètres clients</w:t>
            </w:r>
          </w:p>
        </w:tc>
        <w:tc>
          <w:tcPr>
            <w:tcW w:w="2399" w:type="dxa"/>
          </w:tcPr>
          <w:p w14:paraId="536767BC" w14:textId="428E7040" w:rsidR="00925C90" w:rsidRDefault="00925C90" w:rsidP="00BF1F29">
            <w:pPr>
              <w:jc w:val="center"/>
            </w:pPr>
            <w:r>
              <w:t>3</w:t>
            </w:r>
          </w:p>
        </w:tc>
      </w:tr>
      <w:tr w:rsidR="00925C90" w14:paraId="6237D3BF" w14:textId="77777777" w:rsidTr="00BF1F29">
        <w:trPr>
          <w:jc w:val="center"/>
        </w:trPr>
        <w:tc>
          <w:tcPr>
            <w:tcW w:w="6096" w:type="dxa"/>
          </w:tcPr>
          <w:p w14:paraId="4458B073" w14:textId="7AAD4F21" w:rsidR="00925C90" w:rsidRDefault="00925C90" w:rsidP="00BF1F29">
            <w:r>
              <w:t>Réalisation des historiques de commandes et factures</w:t>
            </w:r>
          </w:p>
        </w:tc>
        <w:tc>
          <w:tcPr>
            <w:tcW w:w="2399" w:type="dxa"/>
          </w:tcPr>
          <w:p w14:paraId="19761607" w14:textId="502A8323" w:rsidR="00925C90" w:rsidRDefault="00925C90" w:rsidP="00BF1F29">
            <w:pPr>
              <w:jc w:val="center"/>
            </w:pPr>
            <w:r>
              <w:t>3</w:t>
            </w:r>
          </w:p>
        </w:tc>
      </w:tr>
      <w:tr w:rsidR="00925C90" w14:paraId="0BC8F8D2" w14:textId="77777777" w:rsidTr="00BF1F29">
        <w:trPr>
          <w:jc w:val="center"/>
        </w:trPr>
        <w:tc>
          <w:tcPr>
            <w:tcW w:w="6096" w:type="dxa"/>
          </w:tcPr>
          <w:p w14:paraId="0A49DE58" w14:textId="3D8A1BB5" w:rsidR="00925C90" w:rsidRDefault="00925C90" w:rsidP="00BF1F29">
            <w:r>
              <w:t>Réalisation des informations clients</w:t>
            </w:r>
          </w:p>
        </w:tc>
        <w:tc>
          <w:tcPr>
            <w:tcW w:w="2399" w:type="dxa"/>
          </w:tcPr>
          <w:p w14:paraId="4EE3949C" w14:textId="7655B58F" w:rsidR="00925C90" w:rsidRDefault="00925C90" w:rsidP="00BF1F29">
            <w:pPr>
              <w:jc w:val="center"/>
            </w:pPr>
            <w:r>
              <w:t>1</w:t>
            </w:r>
          </w:p>
        </w:tc>
      </w:tr>
      <w:tr w:rsidR="00925C90" w14:paraId="03EFE77E" w14:textId="77777777" w:rsidTr="00BF1F29">
        <w:trPr>
          <w:jc w:val="center"/>
        </w:trPr>
        <w:tc>
          <w:tcPr>
            <w:tcW w:w="6096" w:type="dxa"/>
          </w:tcPr>
          <w:p w14:paraId="5A215311" w14:textId="2643D84C" w:rsidR="00925C90" w:rsidRDefault="00925C90" w:rsidP="00BF1F29">
            <w:r>
              <w:t>Réalisation du panier</w:t>
            </w:r>
          </w:p>
        </w:tc>
        <w:tc>
          <w:tcPr>
            <w:tcW w:w="2399" w:type="dxa"/>
          </w:tcPr>
          <w:p w14:paraId="4B7C8B11" w14:textId="13CDB4ED" w:rsidR="00925C90" w:rsidRDefault="00925C90" w:rsidP="00BF1F29">
            <w:pPr>
              <w:jc w:val="center"/>
            </w:pPr>
            <w:r>
              <w:t>4</w:t>
            </w:r>
          </w:p>
        </w:tc>
      </w:tr>
      <w:tr w:rsidR="00925C90" w14:paraId="506B9020" w14:textId="77777777" w:rsidTr="00BF1F29">
        <w:trPr>
          <w:jc w:val="center"/>
        </w:trPr>
        <w:tc>
          <w:tcPr>
            <w:tcW w:w="6096" w:type="dxa"/>
          </w:tcPr>
          <w:p w14:paraId="49A66D6D" w14:textId="5237F995" w:rsidR="00925C90" w:rsidRDefault="00925C90" w:rsidP="00BF1F29">
            <w:r>
              <w:t>Réalisation de l'achat de produit</w:t>
            </w:r>
          </w:p>
        </w:tc>
        <w:tc>
          <w:tcPr>
            <w:tcW w:w="2399" w:type="dxa"/>
          </w:tcPr>
          <w:p w14:paraId="10C0D301" w14:textId="0420859F" w:rsidR="00925C90" w:rsidRDefault="00925C90" w:rsidP="00BF1F29">
            <w:pPr>
              <w:jc w:val="center"/>
            </w:pPr>
            <w:r>
              <w:t>4</w:t>
            </w:r>
          </w:p>
        </w:tc>
      </w:tr>
      <w:tr w:rsidR="00925C90" w14:paraId="3E984839" w14:textId="77777777" w:rsidTr="00BF1F29">
        <w:trPr>
          <w:jc w:val="center"/>
        </w:trPr>
        <w:tc>
          <w:tcPr>
            <w:tcW w:w="6096" w:type="dxa"/>
          </w:tcPr>
          <w:p w14:paraId="20D12AAD" w14:textId="1A96E719" w:rsidR="00925C90" w:rsidRDefault="00925C90" w:rsidP="00BF1F29">
            <w:r>
              <w:t>Test de l'application web</w:t>
            </w:r>
          </w:p>
        </w:tc>
        <w:tc>
          <w:tcPr>
            <w:tcW w:w="2399" w:type="dxa"/>
          </w:tcPr>
          <w:p w14:paraId="135F0039" w14:textId="2A2C577E" w:rsidR="00925C90" w:rsidRDefault="00925C90" w:rsidP="00BF1F29">
            <w:pPr>
              <w:jc w:val="center"/>
            </w:pPr>
            <w:r>
              <w:t>4</w:t>
            </w:r>
          </w:p>
        </w:tc>
      </w:tr>
      <w:tr w:rsidR="00925C90" w14:paraId="7E6CE343" w14:textId="77777777" w:rsidTr="00BF1F29">
        <w:trPr>
          <w:jc w:val="center"/>
        </w:trPr>
        <w:tc>
          <w:tcPr>
            <w:tcW w:w="6096" w:type="dxa"/>
          </w:tcPr>
          <w:p w14:paraId="17DA66F9" w14:textId="453C1E03" w:rsidR="00925C90" w:rsidRDefault="00925C90" w:rsidP="00BF1F29">
            <w:r>
              <w:t>Déploiement sur un serveur</w:t>
            </w:r>
          </w:p>
        </w:tc>
        <w:tc>
          <w:tcPr>
            <w:tcW w:w="2399" w:type="dxa"/>
          </w:tcPr>
          <w:p w14:paraId="30AD2B8F" w14:textId="2E58291D" w:rsidR="00925C90" w:rsidRDefault="00925C90" w:rsidP="00BF1F29">
            <w:pPr>
              <w:jc w:val="center"/>
            </w:pPr>
            <w:r>
              <w:t>4</w:t>
            </w:r>
          </w:p>
        </w:tc>
      </w:tr>
      <w:tr w:rsidR="00925C90" w14:paraId="09D9A69A" w14:textId="77777777" w:rsidTr="00BF1F29">
        <w:trPr>
          <w:jc w:val="center"/>
        </w:trPr>
        <w:tc>
          <w:tcPr>
            <w:tcW w:w="6096" w:type="dxa"/>
          </w:tcPr>
          <w:p w14:paraId="17CD1FB0" w14:textId="589252C4" w:rsidR="00925C90" w:rsidRDefault="00925C90" w:rsidP="00BF1F29">
            <w:r>
              <w:t>Réalisation d'un cahier mode d'emploi</w:t>
            </w:r>
          </w:p>
        </w:tc>
        <w:tc>
          <w:tcPr>
            <w:tcW w:w="2399" w:type="dxa"/>
          </w:tcPr>
          <w:p w14:paraId="33456FAA" w14:textId="153D6C87" w:rsidR="00925C90" w:rsidRDefault="00925C90" w:rsidP="00BF1F29">
            <w:pPr>
              <w:jc w:val="center"/>
            </w:pPr>
            <w:r>
              <w:t>2</w:t>
            </w:r>
          </w:p>
        </w:tc>
      </w:tr>
      <w:tr w:rsidR="00925C90" w14:paraId="1F620369" w14:textId="77777777" w:rsidTr="00BF1F29">
        <w:trPr>
          <w:jc w:val="center"/>
        </w:trPr>
        <w:tc>
          <w:tcPr>
            <w:tcW w:w="6096" w:type="dxa"/>
          </w:tcPr>
          <w:p w14:paraId="54548235" w14:textId="0FEE8463" w:rsidR="00925C90" w:rsidRDefault="00925C90" w:rsidP="00BF1F29">
            <w:r>
              <w:t>Réalisation du rapport de bloc</w:t>
            </w:r>
          </w:p>
        </w:tc>
        <w:tc>
          <w:tcPr>
            <w:tcW w:w="2399" w:type="dxa"/>
          </w:tcPr>
          <w:p w14:paraId="49140072" w14:textId="4C5985E8" w:rsidR="00925C90" w:rsidRDefault="00925C90" w:rsidP="00BF1F29">
            <w:pPr>
              <w:jc w:val="center"/>
            </w:pPr>
            <w:r>
              <w:t>4</w:t>
            </w:r>
          </w:p>
        </w:tc>
      </w:tr>
    </w:tbl>
    <w:p w14:paraId="3CBF65AF" w14:textId="735E82B9" w:rsidR="00BF1F29" w:rsidRDefault="00BF1F29" w:rsidP="00BF1F29"/>
    <w:p w14:paraId="0BC9F284" w14:textId="0F19238E" w:rsidR="000542EA" w:rsidRDefault="000542EA" w:rsidP="00BF1F29"/>
    <w:p w14:paraId="5275C432" w14:textId="0AF48231" w:rsidR="002C6746" w:rsidRDefault="002C6746" w:rsidP="00BF1F29"/>
    <w:p w14:paraId="613344FA" w14:textId="06EA06FC" w:rsidR="002C6746" w:rsidRDefault="002C6746" w:rsidP="00BF1F29"/>
    <w:p w14:paraId="5B1AB50E" w14:textId="2AA0CD2D" w:rsidR="002C6746" w:rsidRDefault="002C6746" w:rsidP="00BF1F29"/>
    <w:p w14:paraId="75EC112F" w14:textId="7C5C301B" w:rsidR="002C6746" w:rsidRDefault="002C6746" w:rsidP="00BF1F29"/>
    <w:p w14:paraId="77AE7BB5" w14:textId="7BCCD15A" w:rsidR="002C6746" w:rsidRDefault="002C6746" w:rsidP="00BF1F29"/>
    <w:p w14:paraId="7B885A9C" w14:textId="390908AF" w:rsidR="002C6746" w:rsidRDefault="002C6746" w:rsidP="00BF1F29"/>
    <w:p w14:paraId="2A9EFEB6" w14:textId="309E5D7E" w:rsidR="002C6746" w:rsidRDefault="002C6746" w:rsidP="00BF1F29"/>
    <w:p w14:paraId="4675684A" w14:textId="212EBD98" w:rsidR="002C6746" w:rsidRDefault="002C6746" w:rsidP="00BF1F29"/>
    <w:p w14:paraId="2D261880" w14:textId="7E423BB7" w:rsidR="000542EA" w:rsidRDefault="000542EA" w:rsidP="00BF1F29"/>
    <w:p w14:paraId="097FFB0A" w14:textId="77E53515" w:rsidR="002C6746" w:rsidRDefault="002C6746" w:rsidP="00266860">
      <w:pPr>
        <w:pStyle w:val="Titre2"/>
      </w:pPr>
      <w:r>
        <w:lastRenderedPageBreak/>
        <w:tab/>
      </w:r>
      <w:bookmarkStart w:id="7" w:name="_Toc119403631"/>
      <w:r>
        <w:t>2. Adaptation du MCD</w:t>
      </w:r>
      <w:bookmarkEnd w:id="7"/>
    </w:p>
    <w:p w14:paraId="623B3FFA" w14:textId="7F36E467" w:rsidR="002C6746" w:rsidRDefault="00266860" w:rsidP="00266860">
      <w:pPr>
        <w:jc w:val="center"/>
      </w:pPr>
      <w:r>
        <w:rPr>
          <w:noProof/>
        </w:rPr>
        <w:drawing>
          <wp:inline distT="0" distB="0" distL="0" distR="0" wp14:anchorId="7EA26657" wp14:editId="46DF4A6C">
            <wp:extent cx="5745480" cy="28117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2811780"/>
                    </a:xfrm>
                    <a:prstGeom prst="rect">
                      <a:avLst/>
                    </a:prstGeom>
                    <a:noFill/>
                    <a:ln>
                      <a:noFill/>
                    </a:ln>
                  </pic:spPr>
                </pic:pic>
              </a:graphicData>
            </a:graphic>
          </wp:inline>
        </w:drawing>
      </w:r>
    </w:p>
    <w:p w14:paraId="446AFD41" w14:textId="4FF3B3EC" w:rsidR="002C6746" w:rsidRDefault="002C6746" w:rsidP="002C6746">
      <w:r>
        <w:t>Etant donné que la base de données est commune à celle de l'application back, nous adapterons la MCD aux fonctionnalités du site.</w:t>
      </w:r>
    </w:p>
    <w:p w14:paraId="440DF93F" w14:textId="671FAC8B" w:rsidR="002C6746" w:rsidRDefault="002C6746" w:rsidP="002C6746"/>
    <w:p w14:paraId="44F589C7" w14:textId="7F34F92B" w:rsidR="002C6746" w:rsidRDefault="002C6746" w:rsidP="00266860">
      <w:pPr>
        <w:pStyle w:val="Titre2"/>
      </w:pPr>
      <w:r>
        <w:tab/>
      </w:r>
      <w:bookmarkStart w:id="8" w:name="_Toc119403632"/>
      <w:r>
        <w:t>3. Adaptation du MLD</w:t>
      </w:r>
      <w:bookmarkEnd w:id="8"/>
    </w:p>
    <w:p w14:paraId="72D3E254" w14:textId="2E47D6DD" w:rsidR="002C6746" w:rsidRDefault="00266860" w:rsidP="00266860">
      <w:pPr>
        <w:jc w:val="center"/>
      </w:pPr>
      <w:r>
        <w:rPr>
          <w:noProof/>
        </w:rPr>
        <w:drawing>
          <wp:inline distT="0" distB="0" distL="0" distR="0" wp14:anchorId="57C50103" wp14:editId="7F933321">
            <wp:extent cx="5745480" cy="2811780"/>
            <wp:effectExtent l="0" t="0" r="762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2811780"/>
                    </a:xfrm>
                    <a:prstGeom prst="rect">
                      <a:avLst/>
                    </a:prstGeom>
                    <a:noFill/>
                    <a:ln>
                      <a:noFill/>
                    </a:ln>
                  </pic:spPr>
                </pic:pic>
              </a:graphicData>
            </a:graphic>
          </wp:inline>
        </w:drawing>
      </w:r>
    </w:p>
    <w:p w14:paraId="150ABA06" w14:textId="4B8111BB" w:rsidR="00266860" w:rsidRDefault="00266860" w:rsidP="002C6746">
      <w:r>
        <w:t>Voici une représentation du modèle logique de la base de données</w:t>
      </w:r>
      <w:r w:rsidR="009246C3">
        <w:t>.</w:t>
      </w:r>
    </w:p>
    <w:p w14:paraId="319221FB" w14:textId="4E2E5500" w:rsidR="00DF5B1F" w:rsidRDefault="00DF5B1F" w:rsidP="002C6746"/>
    <w:p w14:paraId="627FD164" w14:textId="5C90D4D9" w:rsidR="00DF5B1F" w:rsidRDefault="00DF5B1F" w:rsidP="002C6746"/>
    <w:p w14:paraId="3B427BC6" w14:textId="009326D6" w:rsidR="00DF5B1F" w:rsidRDefault="00DF5B1F" w:rsidP="002C6746"/>
    <w:p w14:paraId="2845934B" w14:textId="10307CE4" w:rsidR="00DF5B1F" w:rsidRDefault="00DF5B1F" w:rsidP="002C6746"/>
    <w:p w14:paraId="2F33F13C" w14:textId="76BA680B" w:rsidR="00DF5B1F" w:rsidRDefault="00DF5B1F" w:rsidP="002C6746"/>
    <w:p w14:paraId="68365D00" w14:textId="304079E7" w:rsidR="00DF5B1F" w:rsidRDefault="00DF5B1F" w:rsidP="00DF5B1F">
      <w:pPr>
        <w:pStyle w:val="Titre2"/>
      </w:pPr>
      <w:r>
        <w:lastRenderedPageBreak/>
        <w:tab/>
      </w:r>
      <w:bookmarkStart w:id="9" w:name="_Toc119403633"/>
      <w:r>
        <w:t>4. Maquette du site</w:t>
      </w:r>
      <w:bookmarkEnd w:id="9"/>
    </w:p>
    <w:p w14:paraId="307239EB" w14:textId="2924C83C" w:rsidR="00DF5B1F" w:rsidRDefault="00DF5B1F" w:rsidP="00DF5B1F"/>
    <w:p w14:paraId="032273CD" w14:textId="06914946" w:rsidR="00DF5B1F" w:rsidRDefault="00841CFD" w:rsidP="00841CFD">
      <w:pPr>
        <w:jc w:val="center"/>
      </w:pPr>
      <w:r>
        <w:rPr>
          <w:noProof/>
        </w:rPr>
        <w:drawing>
          <wp:inline distT="0" distB="0" distL="0" distR="0" wp14:anchorId="565A5268" wp14:editId="764FB0A2">
            <wp:extent cx="5760720" cy="3695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95700"/>
                    </a:xfrm>
                    <a:prstGeom prst="rect">
                      <a:avLst/>
                    </a:prstGeom>
                    <a:noFill/>
                    <a:ln>
                      <a:noFill/>
                    </a:ln>
                  </pic:spPr>
                </pic:pic>
              </a:graphicData>
            </a:graphic>
          </wp:inline>
        </w:drawing>
      </w:r>
    </w:p>
    <w:p w14:paraId="0EB4A6B3" w14:textId="2EBAD13A" w:rsidR="00841CFD" w:rsidRDefault="00841CFD" w:rsidP="00DF5B1F">
      <w:r>
        <w:t>Voici l'idée de comment seront disposés les différents éléments du site</w:t>
      </w:r>
      <w:r w:rsidR="00063A74">
        <w:t>, le menu dépliant changera selon si on se trouve dans la partie publique ou dans la partie compte</w:t>
      </w:r>
      <w:r w:rsidR="008D5277">
        <w:t>, le logo sera cliquable et retournera sur la page d'accueil.</w:t>
      </w:r>
    </w:p>
    <w:p w14:paraId="4FF97669" w14:textId="5C4F344A" w:rsidR="008D5277" w:rsidRDefault="008D5277" w:rsidP="00DF5B1F"/>
    <w:p w14:paraId="6595CF8D" w14:textId="73ED40F1" w:rsidR="000D0336" w:rsidRDefault="000D0336" w:rsidP="000D0336">
      <w:pPr>
        <w:pStyle w:val="Titre2"/>
      </w:pPr>
      <w:r>
        <w:tab/>
      </w:r>
      <w:bookmarkStart w:id="10" w:name="_Toc119403634"/>
      <w:r>
        <w:t>5. Choix des technologies</w:t>
      </w:r>
      <w:bookmarkEnd w:id="10"/>
    </w:p>
    <w:p w14:paraId="6FE15416" w14:textId="3263B79F" w:rsidR="000D0336" w:rsidRDefault="000D0336" w:rsidP="000D0336"/>
    <w:p w14:paraId="36880A55" w14:textId="22590869" w:rsidR="000D0336" w:rsidRDefault="007110A9" w:rsidP="000D0336">
      <w:r>
        <w:t>La communication avec la base de données sera donc réalisée via l'API Negosud comme décrit dans le cahier des charges.</w:t>
      </w:r>
    </w:p>
    <w:p w14:paraId="25D79BC7" w14:textId="06BF3151" w:rsidR="007110A9" w:rsidRDefault="007110A9" w:rsidP="000D0336">
      <w:r>
        <w:t>La base de données migrera sur SQL Server car plus adapté pour des applications .NET</w:t>
      </w:r>
      <w:r w:rsidR="000E542E">
        <w:t xml:space="preserve"> et permettra de respecter les standards généraux des développeurs .NET en cas de maintenance par d'autres sociétés</w:t>
      </w:r>
      <w:r>
        <w:t>.</w:t>
      </w:r>
    </w:p>
    <w:p w14:paraId="68906040" w14:textId="37754A11" w:rsidR="008D7187" w:rsidRDefault="007110A9" w:rsidP="000D0336">
      <w:r>
        <w:t xml:space="preserve">L'application sera </w:t>
      </w:r>
      <w:r w:rsidR="008D7187">
        <w:t>développée</w:t>
      </w:r>
      <w:r>
        <w:t xml:space="preserve"> sur ASP.NET car nous avons une plus forte expérience et </w:t>
      </w:r>
      <w:r w:rsidR="008D7187">
        <w:t>une meilleure aisance</w:t>
      </w:r>
      <w:r>
        <w:t xml:space="preserve"> avec C#</w:t>
      </w:r>
      <w:r w:rsidR="000E542E">
        <w:t>, de plus, selon le temps défini, il n'est pas recommandé de se disperser sur plusieurs langages, et cela nous permettra de mieux structurer le projet dans sa globalité et éviter de se perdre sur plusieurs langages</w:t>
      </w:r>
      <w:r w:rsidR="00042B5A">
        <w:t>.</w:t>
      </w:r>
    </w:p>
    <w:p w14:paraId="3058D576" w14:textId="18448823" w:rsidR="007110A9" w:rsidRDefault="008D7187" w:rsidP="000D0336">
      <w:r>
        <w:t>Le serveur et l'API ser</w:t>
      </w:r>
      <w:r w:rsidR="000F729F">
        <w:t>ont</w:t>
      </w:r>
      <w:r>
        <w:t xml:space="preserve"> hébergé</w:t>
      </w:r>
      <w:r w:rsidR="000F729F">
        <w:t>s</w:t>
      </w:r>
      <w:r>
        <w:t xml:space="preserve"> sous IIS car </w:t>
      </w:r>
      <w:r w:rsidR="000E542E">
        <w:t>nous avons appris à héberger des solutions .NET sur ces serveurs, ce qui fait que nous somme</w:t>
      </w:r>
      <w:r w:rsidR="00412D5E">
        <w:t>s</w:t>
      </w:r>
      <w:r w:rsidR="000E542E">
        <w:t xml:space="preserve"> plus à l'aise à déployer des applications sur ce type de serveur</w:t>
      </w:r>
      <w:r w:rsidR="00FE0B8C">
        <w:t>.</w:t>
      </w:r>
    </w:p>
    <w:p w14:paraId="45E58E33" w14:textId="25B70EF6" w:rsidR="00FE0B8C" w:rsidRDefault="00FE0B8C" w:rsidP="000D0336"/>
    <w:p w14:paraId="7AC5C08A" w14:textId="77777777" w:rsidR="00FE0B8C" w:rsidRDefault="00FE0B8C">
      <w:r>
        <w:br w:type="page"/>
      </w:r>
    </w:p>
    <w:p w14:paraId="242B21A9" w14:textId="4B13D6E9" w:rsidR="00FE0B8C" w:rsidRDefault="00905B1F" w:rsidP="00905B1F">
      <w:pPr>
        <w:pStyle w:val="Titre1"/>
      </w:pPr>
      <w:bookmarkStart w:id="11" w:name="_Toc119403635"/>
      <w:r>
        <w:lastRenderedPageBreak/>
        <w:t>III - Production</w:t>
      </w:r>
      <w:bookmarkEnd w:id="11"/>
    </w:p>
    <w:p w14:paraId="53287AEA" w14:textId="53004DC8" w:rsidR="00905B1F" w:rsidRDefault="00905B1F" w:rsidP="00905B1F"/>
    <w:p w14:paraId="4DB4C547" w14:textId="1B589E67" w:rsidR="00905B1F" w:rsidRDefault="009A152B" w:rsidP="00905B1F">
      <w:r>
        <w:t>À la suite des</w:t>
      </w:r>
      <w:r w:rsidR="00976143">
        <w:t xml:space="preserve"> travaux individuels, nous n'avons pas pu produire du contenu </w:t>
      </w:r>
      <w:r>
        <w:t>pour l'application web dans les temps.</w:t>
      </w:r>
    </w:p>
    <w:p w14:paraId="65F79BCF" w14:textId="320884AB" w:rsidR="009A152B" w:rsidRDefault="009A152B" w:rsidP="00905B1F">
      <w:r>
        <w:t>Voici un tableau d'estimation pour la réalisation des tâches :</w:t>
      </w:r>
    </w:p>
    <w:p w14:paraId="0BD66951" w14:textId="77777777" w:rsidR="00C7165A" w:rsidRDefault="00C7165A" w:rsidP="00905B1F"/>
    <w:tbl>
      <w:tblPr>
        <w:tblStyle w:val="Grilledutableau"/>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96"/>
        <w:gridCol w:w="2399"/>
      </w:tblGrid>
      <w:tr w:rsidR="009A152B" w14:paraId="34A182F4" w14:textId="77777777" w:rsidTr="004A6DD7">
        <w:trPr>
          <w:jc w:val="center"/>
        </w:trPr>
        <w:tc>
          <w:tcPr>
            <w:tcW w:w="6096" w:type="dxa"/>
          </w:tcPr>
          <w:p w14:paraId="3942D3FC" w14:textId="77777777" w:rsidR="009A152B" w:rsidRPr="00BF1F29" w:rsidRDefault="009A152B" w:rsidP="004A6DD7">
            <w:pPr>
              <w:jc w:val="center"/>
              <w:rPr>
                <w:b/>
                <w:bCs/>
              </w:rPr>
            </w:pPr>
            <w:r w:rsidRPr="00BF1F29">
              <w:rPr>
                <w:b/>
                <w:bCs/>
              </w:rPr>
              <w:t>Tâches</w:t>
            </w:r>
          </w:p>
        </w:tc>
        <w:tc>
          <w:tcPr>
            <w:tcW w:w="2399" w:type="dxa"/>
          </w:tcPr>
          <w:p w14:paraId="53CB2D9B" w14:textId="53B39384" w:rsidR="009A152B" w:rsidRPr="00BF1F29" w:rsidRDefault="009A152B" w:rsidP="004A6DD7">
            <w:pPr>
              <w:jc w:val="center"/>
              <w:rPr>
                <w:b/>
                <w:bCs/>
              </w:rPr>
            </w:pPr>
            <w:r>
              <w:rPr>
                <w:b/>
                <w:bCs/>
              </w:rPr>
              <w:t>Délai estimé</w:t>
            </w:r>
          </w:p>
        </w:tc>
      </w:tr>
      <w:tr w:rsidR="00281DE9" w14:paraId="25759C2D" w14:textId="77777777" w:rsidTr="004A6DD7">
        <w:trPr>
          <w:jc w:val="center"/>
        </w:trPr>
        <w:tc>
          <w:tcPr>
            <w:tcW w:w="6096" w:type="dxa"/>
          </w:tcPr>
          <w:p w14:paraId="4071BB37" w14:textId="306955A9" w:rsidR="00281DE9" w:rsidRPr="00281DE9" w:rsidRDefault="00281DE9" w:rsidP="00281DE9">
            <w:r>
              <w:t>Phase d'apprentissage ASP.NET</w:t>
            </w:r>
          </w:p>
        </w:tc>
        <w:tc>
          <w:tcPr>
            <w:tcW w:w="2399" w:type="dxa"/>
          </w:tcPr>
          <w:p w14:paraId="6627F1D6" w14:textId="4908149E" w:rsidR="00281DE9" w:rsidRPr="00281DE9" w:rsidRDefault="00D0027F" w:rsidP="004A6DD7">
            <w:pPr>
              <w:jc w:val="center"/>
            </w:pPr>
            <w:r>
              <w:t>5</w:t>
            </w:r>
            <w:r w:rsidR="00281DE9">
              <w:t xml:space="preserve"> Jours</w:t>
            </w:r>
          </w:p>
        </w:tc>
      </w:tr>
      <w:tr w:rsidR="009A152B" w14:paraId="1288B0AB" w14:textId="77777777" w:rsidTr="00EB0E37">
        <w:trPr>
          <w:jc w:val="center"/>
        </w:trPr>
        <w:tc>
          <w:tcPr>
            <w:tcW w:w="6096" w:type="dxa"/>
          </w:tcPr>
          <w:p w14:paraId="2DEE28DF" w14:textId="77777777" w:rsidR="009A152B" w:rsidRDefault="009A152B" w:rsidP="004A6DD7">
            <w:r>
              <w:t>Adaptation de l'API</w:t>
            </w:r>
          </w:p>
        </w:tc>
        <w:tc>
          <w:tcPr>
            <w:tcW w:w="2399" w:type="dxa"/>
            <w:vMerge w:val="restart"/>
            <w:vAlign w:val="center"/>
          </w:tcPr>
          <w:p w14:paraId="24A2BF11" w14:textId="40B98F53" w:rsidR="009A152B" w:rsidRDefault="009A152B" w:rsidP="00EB0E37">
            <w:pPr>
              <w:jc w:val="center"/>
            </w:pPr>
            <w:r>
              <w:t>1 Jour</w:t>
            </w:r>
          </w:p>
        </w:tc>
      </w:tr>
      <w:tr w:rsidR="009A152B" w14:paraId="3E4E76C8" w14:textId="77777777" w:rsidTr="00EB0E37">
        <w:trPr>
          <w:jc w:val="center"/>
        </w:trPr>
        <w:tc>
          <w:tcPr>
            <w:tcW w:w="6096" w:type="dxa"/>
          </w:tcPr>
          <w:p w14:paraId="20EE3A28" w14:textId="77777777" w:rsidR="009A152B" w:rsidRDefault="009A152B" w:rsidP="004A6DD7">
            <w:r>
              <w:t>Adaptation de la base de données</w:t>
            </w:r>
          </w:p>
        </w:tc>
        <w:tc>
          <w:tcPr>
            <w:tcW w:w="2399" w:type="dxa"/>
            <w:vMerge/>
            <w:vAlign w:val="center"/>
          </w:tcPr>
          <w:p w14:paraId="6E39E68C" w14:textId="0662D4EF" w:rsidR="009A152B" w:rsidRDefault="009A152B" w:rsidP="00EB0E37">
            <w:pPr>
              <w:jc w:val="center"/>
            </w:pPr>
          </w:p>
        </w:tc>
      </w:tr>
      <w:tr w:rsidR="00EB0E37" w14:paraId="6A846153" w14:textId="77777777" w:rsidTr="00EB0E37">
        <w:trPr>
          <w:jc w:val="center"/>
        </w:trPr>
        <w:tc>
          <w:tcPr>
            <w:tcW w:w="6096" w:type="dxa"/>
          </w:tcPr>
          <w:p w14:paraId="632F9C1D" w14:textId="77777777" w:rsidR="00EB0E37" w:rsidRDefault="00EB0E37" w:rsidP="004A6DD7">
            <w:r>
              <w:t>Création des modèles de données de l'application</w:t>
            </w:r>
          </w:p>
        </w:tc>
        <w:tc>
          <w:tcPr>
            <w:tcW w:w="2399" w:type="dxa"/>
            <w:vMerge w:val="restart"/>
            <w:vAlign w:val="center"/>
          </w:tcPr>
          <w:p w14:paraId="3484ECFC" w14:textId="5B8791D3" w:rsidR="00EB0E37" w:rsidRPr="00EB0E37" w:rsidRDefault="00161A4C" w:rsidP="00EB0E37">
            <w:pPr>
              <w:jc w:val="center"/>
            </w:pPr>
            <w:r>
              <w:t>10</w:t>
            </w:r>
            <w:r w:rsidR="00EB0E37">
              <w:t xml:space="preserve"> Jours</w:t>
            </w:r>
          </w:p>
        </w:tc>
      </w:tr>
      <w:tr w:rsidR="00EB0E37" w14:paraId="7ECA8819" w14:textId="77777777" w:rsidTr="00EB0E37">
        <w:trPr>
          <w:jc w:val="center"/>
        </w:trPr>
        <w:tc>
          <w:tcPr>
            <w:tcW w:w="6096" w:type="dxa"/>
          </w:tcPr>
          <w:p w14:paraId="7396AEED" w14:textId="77777777" w:rsidR="00EB0E37" w:rsidRDefault="00EB0E37" w:rsidP="004A6DD7">
            <w:r>
              <w:t>Réalisation de la page d'accueil</w:t>
            </w:r>
          </w:p>
        </w:tc>
        <w:tc>
          <w:tcPr>
            <w:tcW w:w="2399" w:type="dxa"/>
            <w:vMerge/>
            <w:vAlign w:val="center"/>
          </w:tcPr>
          <w:p w14:paraId="76C1AB03" w14:textId="2D546C17" w:rsidR="00EB0E37" w:rsidRDefault="00EB0E37" w:rsidP="00EB0E37">
            <w:pPr>
              <w:jc w:val="center"/>
            </w:pPr>
          </w:p>
        </w:tc>
      </w:tr>
      <w:tr w:rsidR="00EB0E37" w14:paraId="57FC5D40" w14:textId="77777777" w:rsidTr="00EB0E37">
        <w:trPr>
          <w:jc w:val="center"/>
        </w:trPr>
        <w:tc>
          <w:tcPr>
            <w:tcW w:w="6096" w:type="dxa"/>
          </w:tcPr>
          <w:p w14:paraId="3AD42A95" w14:textId="77777777" w:rsidR="00EB0E37" w:rsidRDefault="00EB0E37" w:rsidP="004A6DD7">
            <w:r>
              <w:t>Réalisation de la recherche de produit</w:t>
            </w:r>
          </w:p>
        </w:tc>
        <w:tc>
          <w:tcPr>
            <w:tcW w:w="2399" w:type="dxa"/>
            <w:vMerge/>
            <w:vAlign w:val="center"/>
          </w:tcPr>
          <w:p w14:paraId="78726793" w14:textId="4A9D3287" w:rsidR="00EB0E37" w:rsidRDefault="00EB0E37" w:rsidP="00EB0E37">
            <w:pPr>
              <w:jc w:val="center"/>
            </w:pPr>
          </w:p>
        </w:tc>
      </w:tr>
      <w:tr w:rsidR="00EB0E37" w14:paraId="31FD1A9F" w14:textId="77777777" w:rsidTr="00EB0E37">
        <w:trPr>
          <w:jc w:val="center"/>
        </w:trPr>
        <w:tc>
          <w:tcPr>
            <w:tcW w:w="6096" w:type="dxa"/>
          </w:tcPr>
          <w:p w14:paraId="07923AFE" w14:textId="77777777" w:rsidR="00EB0E37" w:rsidRDefault="00EB0E37" w:rsidP="004A6DD7">
            <w:r>
              <w:t>Réalisation de la page contact</w:t>
            </w:r>
          </w:p>
        </w:tc>
        <w:tc>
          <w:tcPr>
            <w:tcW w:w="2399" w:type="dxa"/>
            <w:vMerge/>
            <w:vAlign w:val="center"/>
          </w:tcPr>
          <w:p w14:paraId="0FEDD47B" w14:textId="21BD2947" w:rsidR="00EB0E37" w:rsidRDefault="00EB0E37" w:rsidP="00EB0E37">
            <w:pPr>
              <w:jc w:val="center"/>
            </w:pPr>
          </w:p>
        </w:tc>
      </w:tr>
      <w:tr w:rsidR="00EB0E37" w14:paraId="79D1C32C" w14:textId="77777777" w:rsidTr="00EB0E37">
        <w:trPr>
          <w:jc w:val="center"/>
        </w:trPr>
        <w:tc>
          <w:tcPr>
            <w:tcW w:w="6096" w:type="dxa"/>
          </w:tcPr>
          <w:p w14:paraId="55F3187B" w14:textId="77777777" w:rsidR="00EB0E37" w:rsidRDefault="00EB0E37" w:rsidP="004A6DD7">
            <w:r>
              <w:t>Réalisation de la page information sur la société</w:t>
            </w:r>
          </w:p>
        </w:tc>
        <w:tc>
          <w:tcPr>
            <w:tcW w:w="2399" w:type="dxa"/>
            <w:vMerge/>
            <w:vAlign w:val="center"/>
          </w:tcPr>
          <w:p w14:paraId="69FF14E7" w14:textId="4B6865CD" w:rsidR="00EB0E37" w:rsidRDefault="00EB0E37" w:rsidP="00EB0E37">
            <w:pPr>
              <w:jc w:val="center"/>
            </w:pPr>
          </w:p>
        </w:tc>
      </w:tr>
      <w:tr w:rsidR="00EB0E37" w14:paraId="31615A69" w14:textId="77777777" w:rsidTr="00EB0E37">
        <w:trPr>
          <w:jc w:val="center"/>
        </w:trPr>
        <w:tc>
          <w:tcPr>
            <w:tcW w:w="6096" w:type="dxa"/>
          </w:tcPr>
          <w:p w14:paraId="7F396657" w14:textId="77777777" w:rsidR="00EB0E37" w:rsidRDefault="00EB0E37" w:rsidP="004A6DD7">
            <w:r>
              <w:t>Réalisation de la page des implantations</w:t>
            </w:r>
          </w:p>
        </w:tc>
        <w:tc>
          <w:tcPr>
            <w:tcW w:w="2399" w:type="dxa"/>
            <w:vMerge/>
            <w:vAlign w:val="center"/>
          </w:tcPr>
          <w:p w14:paraId="58182572" w14:textId="44838DB9" w:rsidR="00EB0E37" w:rsidRDefault="00EB0E37" w:rsidP="00EB0E37">
            <w:pPr>
              <w:jc w:val="center"/>
            </w:pPr>
          </w:p>
        </w:tc>
      </w:tr>
      <w:tr w:rsidR="00EB0E37" w14:paraId="40997521" w14:textId="77777777" w:rsidTr="00EB0E37">
        <w:trPr>
          <w:jc w:val="center"/>
        </w:trPr>
        <w:tc>
          <w:tcPr>
            <w:tcW w:w="6096" w:type="dxa"/>
          </w:tcPr>
          <w:p w14:paraId="7ED6395E" w14:textId="77777777" w:rsidR="00EB0E37" w:rsidRDefault="00EB0E37" w:rsidP="004A6DD7">
            <w:r>
              <w:t>Réalisation des conditions générales de ventes</w:t>
            </w:r>
          </w:p>
        </w:tc>
        <w:tc>
          <w:tcPr>
            <w:tcW w:w="2399" w:type="dxa"/>
            <w:vMerge/>
            <w:vAlign w:val="center"/>
          </w:tcPr>
          <w:p w14:paraId="7B63D96F" w14:textId="37B4988B" w:rsidR="00EB0E37" w:rsidRDefault="00EB0E37" w:rsidP="00EB0E37">
            <w:pPr>
              <w:jc w:val="center"/>
            </w:pPr>
          </w:p>
        </w:tc>
      </w:tr>
      <w:tr w:rsidR="00EB0E37" w14:paraId="5B8F6CA3" w14:textId="77777777" w:rsidTr="00EB0E37">
        <w:trPr>
          <w:jc w:val="center"/>
        </w:trPr>
        <w:tc>
          <w:tcPr>
            <w:tcW w:w="6096" w:type="dxa"/>
          </w:tcPr>
          <w:p w14:paraId="5A2F4BED" w14:textId="77777777" w:rsidR="00EB0E37" w:rsidRDefault="00EB0E37" w:rsidP="004A6DD7">
            <w:r>
              <w:t>Réalisation de la connexion et création de comptes clients</w:t>
            </w:r>
          </w:p>
        </w:tc>
        <w:tc>
          <w:tcPr>
            <w:tcW w:w="2399" w:type="dxa"/>
            <w:vMerge/>
            <w:vAlign w:val="center"/>
          </w:tcPr>
          <w:p w14:paraId="6380B43D" w14:textId="4E1FB131" w:rsidR="00EB0E37" w:rsidRDefault="00EB0E37" w:rsidP="00EB0E37">
            <w:pPr>
              <w:jc w:val="center"/>
            </w:pPr>
          </w:p>
        </w:tc>
      </w:tr>
      <w:tr w:rsidR="00EB0E37" w14:paraId="3EDEA265" w14:textId="77777777" w:rsidTr="00EB0E37">
        <w:trPr>
          <w:jc w:val="center"/>
        </w:trPr>
        <w:tc>
          <w:tcPr>
            <w:tcW w:w="6096" w:type="dxa"/>
          </w:tcPr>
          <w:p w14:paraId="2847994F" w14:textId="77777777" w:rsidR="00EB0E37" w:rsidRDefault="00EB0E37" w:rsidP="004A6DD7">
            <w:r>
              <w:t>Réalisation des paramètres clients</w:t>
            </w:r>
          </w:p>
        </w:tc>
        <w:tc>
          <w:tcPr>
            <w:tcW w:w="2399" w:type="dxa"/>
            <w:vMerge/>
            <w:vAlign w:val="center"/>
          </w:tcPr>
          <w:p w14:paraId="5DD13B59" w14:textId="51FDBB1D" w:rsidR="00EB0E37" w:rsidRDefault="00EB0E37" w:rsidP="00EB0E37">
            <w:pPr>
              <w:jc w:val="center"/>
            </w:pPr>
          </w:p>
        </w:tc>
      </w:tr>
      <w:tr w:rsidR="00EB0E37" w14:paraId="4BF6302E" w14:textId="77777777" w:rsidTr="00EB0E37">
        <w:trPr>
          <w:jc w:val="center"/>
        </w:trPr>
        <w:tc>
          <w:tcPr>
            <w:tcW w:w="6096" w:type="dxa"/>
          </w:tcPr>
          <w:p w14:paraId="7E08C717" w14:textId="77777777" w:rsidR="00EB0E37" w:rsidRDefault="00EB0E37" w:rsidP="004A6DD7">
            <w:r>
              <w:t>Réalisation des historiques de commandes et factures</w:t>
            </w:r>
          </w:p>
        </w:tc>
        <w:tc>
          <w:tcPr>
            <w:tcW w:w="2399" w:type="dxa"/>
            <w:vMerge/>
            <w:vAlign w:val="center"/>
          </w:tcPr>
          <w:p w14:paraId="31CACBB8" w14:textId="29587542" w:rsidR="00EB0E37" w:rsidRDefault="00EB0E37" w:rsidP="00EB0E37">
            <w:pPr>
              <w:jc w:val="center"/>
            </w:pPr>
          </w:p>
        </w:tc>
      </w:tr>
      <w:tr w:rsidR="00EB0E37" w14:paraId="1F3C9A30" w14:textId="77777777" w:rsidTr="00EB0E37">
        <w:trPr>
          <w:jc w:val="center"/>
        </w:trPr>
        <w:tc>
          <w:tcPr>
            <w:tcW w:w="6096" w:type="dxa"/>
          </w:tcPr>
          <w:p w14:paraId="3EA3227D" w14:textId="77777777" w:rsidR="00EB0E37" w:rsidRDefault="00EB0E37" w:rsidP="004A6DD7">
            <w:r>
              <w:t>Réalisation des informations clients</w:t>
            </w:r>
          </w:p>
        </w:tc>
        <w:tc>
          <w:tcPr>
            <w:tcW w:w="2399" w:type="dxa"/>
            <w:vMerge/>
            <w:vAlign w:val="center"/>
          </w:tcPr>
          <w:p w14:paraId="136EDDB8" w14:textId="04CFC055" w:rsidR="00EB0E37" w:rsidRDefault="00EB0E37" w:rsidP="00EB0E37">
            <w:pPr>
              <w:jc w:val="center"/>
            </w:pPr>
          </w:p>
        </w:tc>
      </w:tr>
      <w:tr w:rsidR="00EB0E37" w14:paraId="192385C1" w14:textId="77777777" w:rsidTr="00EB0E37">
        <w:trPr>
          <w:jc w:val="center"/>
        </w:trPr>
        <w:tc>
          <w:tcPr>
            <w:tcW w:w="6096" w:type="dxa"/>
          </w:tcPr>
          <w:p w14:paraId="72F3DBB5" w14:textId="77777777" w:rsidR="00EB0E37" w:rsidRDefault="00EB0E37" w:rsidP="004A6DD7">
            <w:r>
              <w:t>Réalisation du panier</w:t>
            </w:r>
          </w:p>
        </w:tc>
        <w:tc>
          <w:tcPr>
            <w:tcW w:w="2399" w:type="dxa"/>
            <w:vMerge/>
            <w:vAlign w:val="center"/>
          </w:tcPr>
          <w:p w14:paraId="10409868" w14:textId="3E08736A" w:rsidR="00EB0E37" w:rsidRDefault="00EB0E37" w:rsidP="00EB0E37">
            <w:pPr>
              <w:jc w:val="center"/>
            </w:pPr>
          </w:p>
        </w:tc>
      </w:tr>
      <w:tr w:rsidR="00EB0E37" w14:paraId="78231E0E" w14:textId="77777777" w:rsidTr="00EB0E37">
        <w:trPr>
          <w:jc w:val="center"/>
        </w:trPr>
        <w:tc>
          <w:tcPr>
            <w:tcW w:w="6096" w:type="dxa"/>
          </w:tcPr>
          <w:p w14:paraId="02CF0AE5" w14:textId="77777777" w:rsidR="00EB0E37" w:rsidRDefault="00EB0E37" w:rsidP="004A6DD7">
            <w:r>
              <w:t>Réalisation de l'achat de produit</w:t>
            </w:r>
          </w:p>
        </w:tc>
        <w:tc>
          <w:tcPr>
            <w:tcW w:w="2399" w:type="dxa"/>
            <w:vMerge/>
            <w:vAlign w:val="center"/>
          </w:tcPr>
          <w:p w14:paraId="5BE19522" w14:textId="7394A2BB" w:rsidR="00EB0E37" w:rsidRDefault="00EB0E37" w:rsidP="00EB0E37">
            <w:pPr>
              <w:jc w:val="center"/>
            </w:pPr>
          </w:p>
        </w:tc>
      </w:tr>
      <w:tr w:rsidR="009A152B" w14:paraId="4FEE0D35" w14:textId="77777777" w:rsidTr="00EB0E37">
        <w:trPr>
          <w:jc w:val="center"/>
        </w:trPr>
        <w:tc>
          <w:tcPr>
            <w:tcW w:w="6096" w:type="dxa"/>
          </w:tcPr>
          <w:p w14:paraId="7644F4B8" w14:textId="77777777" w:rsidR="009A152B" w:rsidRDefault="009A152B" w:rsidP="004A6DD7">
            <w:r>
              <w:t>Test de l'application web</w:t>
            </w:r>
          </w:p>
        </w:tc>
        <w:tc>
          <w:tcPr>
            <w:tcW w:w="2399" w:type="dxa"/>
            <w:vMerge w:val="restart"/>
            <w:vAlign w:val="center"/>
          </w:tcPr>
          <w:p w14:paraId="4E6D3DF0" w14:textId="4163B5CF" w:rsidR="009A152B" w:rsidRDefault="009A152B" w:rsidP="00EB0E37">
            <w:pPr>
              <w:jc w:val="center"/>
            </w:pPr>
            <w:r>
              <w:t>2 Jours</w:t>
            </w:r>
          </w:p>
        </w:tc>
      </w:tr>
      <w:tr w:rsidR="009A152B" w14:paraId="053DC9B9" w14:textId="77777777" w:rsidTr="00EB0E37">
        <w:trPr>
          <w:jc w:val="center"/>
        </w:trPr>
        <w:tc>
          <w:tcPr>
            <w:tcW w:w="6096" w:type="dxa"/>
          </w:tcPr>
          <w:p w14:paraId="7A7D8F1B" w14:textId="77777777" w:rsidR="009A152B" w:rsidRDefault="009A152B" w:rsidP="004A6DD7">
            <w:r>
              <w:t>Déploiement sur un serveur</w:t>
            </w:r>
          </w:p>
        </w:tc>
        <w:tc>
          <w:tcPr>
            <w:tcW w:w="2399" w:type="dxa"/>
            <w:vMerge/>
            <w:vAlign w:val="center"/>
          </w:tcPr>
          <w:p w14:paraId="3DE7EB61" w14:textId="326CFA5C" w:rsidR="009A152B" w:rsidRDefault="009A152B" w:rsidP="00EB0E37">
            <w:pPr>
              <w:jc w:val="center"/>
            </w:pPr>
          </w:p>
        </w:tc>
      </w:tr>
      <w:tr w:rsidR="009A152B" w14:paraId="66E59AAC" w14:textId="77777777" w:rsidTr="00EB0E37">
        <w:trPr>
          <w:jc w:val="center"/>
        </w:trPr>
        <w:tc>
          <w:tcPr>
            <w:tcW w:w="6096" w:type="dxa"/>
          </w:tcPr>
          <w:p w14:paraId="2E707DBF" w14:textId="77777777" w:rsidR="009A152B" w:rsidRDefault="009A152B" w:rsidP="004A6DD7">
            <w:r>
              <w:t>Réalisation d'un cahier mode d'emploi</w:t>
            </w:r>
          </w:p>
        </w:tc>
        <w:tc>
          <w:tcPr>
            <w:tcW w:w="2399" w:type="dxa"/>
            <w:vAlign w:val="center"/>
          </w:tcPr>
          <w:p w14:paraId="2C94E36D" w14:textId="347FB4D7" w:rsidR="009A152B" w:rsidRDefault="00D10B8C" w:rsidP="00EB0E37">
            <w:pPr>
              <w:jc w:val="center"/>
            </w:pPr>
            <w:r>
              <w:t>1</w:t>
            </w:r>
            <w:r w:rsidR="009A152B">
              <w:t xml:space="preserve"> Jours</w:t>
            </w:r>
          </w:p>
        </w:tc>
      </w:tr>
    </w:tbl>
    <w:p w14:paraId="07598342" w14:textId="77777777" w:rsidR="001B0CA9" w:rsidRDefault="001B0CA9" w:rsidP="00161A4C">
      <w:pPr>
        <w:jc w:val="center"/>
      </w:pPr>
    </w:p>
    <w:p w14:paraId="7D0437E9" w14:textId="50BB97BE" w:rsidR="009A152B" w:rsidRDefault="00161A4C" w:rsidP="00161A4C">
      <w:pPr>
        <w:jc w:val="center"/>
      </w:pPr>
      <w:r>
        <w:t xml:space="preserve">Total : </w:t>
      </w:r>
      <w:r w:rsidR="00D10B8C">
        <w:t>19</w:t>
      </w:r>
      <w:r>
        <w:t xml:space="preserve"> Jours</w:t>
      </w:r>
    </w:p>
    <w:p w14:paraId="424B480B" w14:textId="5AC5675A" w:rsidR="006C6C7B" w:rsidRDefault="006C6C7B" w:rsidP="00161A4C"/>
    <w:p w14:paraId="621ACF3F" w14:textId="77777777" w:rsidR="006C6C7B" w:rsidRDefault="006C6C7B">
      <w:r>
        <w:br w:type="page"/>
      </w:r>
    </w:p>
    <w:p w14:paraId="42C355F5" w14:textId="0E2990CD" w:rsidR="00161A4C" w:rsidRDefault="006C6C7B" w:rsidP="006C6C7B">
      <w:pPr>
        <w:pStyle w:val="Titre1"/>
      </w:pPr>
      <w:bookmarkStart w:id="12" w:name="_Toc119403636"/>
      <w:r>
        <w:lastRenderedPageBreak/>
        <w:t>IV - Conclusion</w:t>
      </w:r>
      <w:bookmarkEnd w:id="12"/>
    </w:p>
    <w:p w14:paraId="6BA4CA42" w14:textId="7BF025DB" w:rsidR="006C6C7B" w:rsidRDefault="006C6C7B" w:rsidP="006C6C7B"/>
    <w:p w14:paraId="46E92AA2" w14:textId="796D849E" w:rsidR="006C6C7B" w:rsidRDefault="001B0CA9" w:rsidP="006C6C7B">
      <w:r>
        <w:t>La charge totale</w:t>
      </w:r>
      <w:r w:rsidR="006C6C7B">
        <w:t xml:space="preserve"> du bloc 4 nous a complètement dépassé</w:t>
      </w:r>
      <w:r w:rsidR="0088324E">
        <w:t>s</w:t>
      </w:r>
      <w:r w:rsidR="00BB55C5">
        <w:t xml:space="preserve">, si c'est réaliste </w:t>
      </w:r>
      <w:r w:rsidR="00842B60">
        <w:t>pour les alternant, c'était trop volumineux pour nous en deux mois</w:t>
      </w:r>
      <w:r w:rsidR="006D7126">
        <w:t>. Nous avons donc plus été le plus loin que l'on a pu pour l'apprentissage et la réalisation du projet.</w:t>
      </w:r>
    </w:p>
    <w:p w14:paraId="435B885F" w14:textId="298B706A" w:rsidR="00BB047D" w:rsidRDefault="00BB047D" w:rsidP="006C6C7B"/>
    <w:p w14:paraId="65646C6B" w14:textId="55BB4AF1" w:rsidR="00BB047D" w:rsidRDefault="00BB047D" w:rsidP="00BB047D">
      <w:pPr>
        <w:pStyle w:val="Titre2"/>
      </w:pPr>
      <w:r>
        <w:tab/>
      </w:r>
      <w:bookmarkStart w:id="13" w:name="_Toc119403637"/>
      <w:r w:rsidR="00E20ED1">
        <w:t>1</w:t>
      </w:r>
      <w:r>
        <w:t>. Problèmes rencontrés</w:t>
      </w:r>
      <w:bookmarkEnd w:id="13"/>
    </w:p>
    <w:p w14:paraId="565BA57D" w14:textId="14E8A280" w:rsidR="00BB047D" w:rsidRDefault="00BB047D" w:rsidP="00BB047D"/>
    <w:p w14:paraId="3BAEC62B" w14:textId="52B3EB16" w:rsidR="00BB047D" w:rsidRDefault="00E20ED1" w:rsidP="00BB047D">
      <w:r>
        <w:t xml:space="preserve">Notre charge de travail individuel ainsi que les cours du CESI nous </w:t>
      </w:r>
      <w:r w:rsidR="0088324E">
        <w:t>ont</w:t>
      </w:r>
      <w:r>
        <w:t xml:space="preserve"> majoritairement bloqué sur ce projet, nous avons dû donner la priorité à l'individuel plutôt qu'au collectif pour pouvoir progresser à notre rythme et mieux assimiler les concepts qui englobent ce bloc.</w:t>
      </w:r>
    </w:p>
    <w:p w14:paraId="1A58FA7D" w14:textId="6998F059" w:rsidR="00E20ED1" w:rsidRDefault="00E20ED1" w:rsidP="00BB047D">
      <w:r>
        <w:t>Nous n'avons pas non plus progressé à la même vitesse pendant tout le bloc, ce qui a posé des difficultés d'organisation pour la réalisation du projet.</w:t>
      </w:r>
    </w:p>
    <w:p w14:paraId="0DE52FFE" w14:textId="2C6EDE52" w:rsidR="00E20ED1" w:rsidRDefault="00E20ED1" w:rsidP="00BB047D"/>
    <w:p w14:paraId="3453A85C" w14:textId="398A75C3" w:rsidR="00E20ED1" w:rsidRDefault="00E20ED1" w:rsidP="00E20ED1">
      <w:pPr>
        <w:pStyle w:val="Titre2"/>
      </w:pPr>
      <w:r>
        <w:tab/>
      </w:r>
      <w:bookmarkStart w:id="14" w:name="_Toc119403638"/>
      <w:r>
        <w:t>2. Fonctionnalités futures</w:t>
      </w:r>
      <w:bookmarkEnd w:id="14"/>
    </w:p>
    <w:p w14:paraId="0FD48DFD" w14:textId="6857D5B6" w:rsidR="00E20ED1" w:rsidRDefault="00E20ED1" w:rsidP="00E20ED1"/>
    <w:p w14:paraId="0CAE86CE" w14:textId="4FB431D2" w:rsidR="00E20ED1" w:rsidRDefault="00D44CE8" w:rsidP="00E20ED1">
      <w:r>
        <w:t>Pour l'amélioration de l'application, nous proposons :</w:t>
      </w:r>
    </w:p>
    <w:p w14:paraId="4EE836CE" w14:textId="4A4077E9" w:rsidR="00D44CE8" w:rsidRDefault="00D44CE8" w:rsidP="00D44CE8">
      <w:pPr>
        <w:pStyle w:val="Paragraphedeliste"/>
        <w:numPr>
          <w:ilvl w:val="0"/>
          <w:numId w:val="1"/>
        </w:numPr>
      </w:pPr>
      <w:r>
        <w:t>Une option assurance pour les vins au passage de la commande.</w:t>
      </w:r>
    </w:p>
    <w:p w14:paraId="71629EEC" w14:textId="76E3F6CC" w:rsidR="00013E2A" w:rsidRDefault="00D44CE8" w:rsidP="00013E2A">
      <w:pPr>
        <w:pStyle w:val="Paragraphedeliste"/>
        <w:numPr>
          <w:ilvl w:val="0"/>
          <w:numId w:val="1"/>
        </w:numPr>
      </w:pPr>
      <w:r>
        <w:t>Ajouter une page pour les articles rédigés par les modérateurs du site.</w:t>
      </w:r>
    </w:p>
    <w:p w14:paraId="227FF0C3" w14:textId="77777777" w:rsidR="00013E2A" w:rsidRPr="00E20ED1" w:rsidRDefault="00013E2A" w:rsidP="00013E2A"/>
    <w:sectPr w:rsidR="00013E2A" w:rsidRPr="00E20ED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DC63" w14:textId="77777777" w:rsidR="00CF5D11" w:rsidRDefault="00CF5D11" w:rsidP="00DA5E49">
      <w:pPr>
        <w:spacing w:after="0" w:line="240" w:lineRule="auto"/>
      </w:pPr>
      <w:r>
        <w:separator/>
      </w:r>
    </w:p>
  </w:endnote>
  <w:endnote w:type="continuationSeparator" w:id="0">
    <w:p w14:paraId="0E9DD1D2" w14:textId="77777777" w:rsidR="00CF5D11" w:rsidRDefault="00CF5D11" w:rsidP="00DA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172E" w14:textId="5BB41AEE" w:rsidR="00DA5E49" w:rsidRDefault="00DA5E49">
    <w:pPr>
      <w:pStyle w:val="Pieddepage"/>
    </w:pPr>
    <w:r>
      <w:rPr>
        <w:noProof/>
        <w:color w:val="808080" w:themeColor="background1" w:themeShade="80"/>
      </w:rPr>
      <mc:AlternateContent>
        <mc:Choice Requires="wpg">
          <w:drawing>
            <wp:anchor distT="0" distB="0" distL="0" distR="0" simplePos="0" relativeHeight="251663360" behindDoc="0" locked="0" layoutInCell="1" allowOverlap="1" wp14:anchorId="781FEFA8" wp14:editId="7C39EDF3">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11-17T00:00:00Z">
                                <w:dateFormat w:val="dd MMMM yyyy"/>
                                <w:lid w:val="fr-FR"/>
                                <w:storeMappedDataAs w:val="dateTime"/>
                                <w:calendar w:val="gregorian"/>
                              </w:date>
                            </w:sdtPr>
                            <w:sdtContent>
                              <w:p w14:paraId="7E9D4183" w14:textId="0C88FE0C" w:rsidR="00DA5E49" w:rsidRDefault="00DA5E49">
                                <w:pPr>
                                  <w:jc w:val="right"/>
                                  <w:rPr>
                                    <w:color w:val="7F7F7F" w:themeColor="text1" w:themeTint="80"/>
                                  </w:rPr>
                                </w:pPr>
                                <w:r>
                                  <w:rPr>
                                    <w:color w:val="7F7F7F" w:themeColor="text1" w:themeTint="80"/>
                                  </w:rPr>
                                  <w:t>17 novembre 2022</w:t>
                                </w:r>
                              </w:p>
                            </w:sdtContent>
                          </w:sdt>
                          <w:p w14:paraId="71E747C8" w14:textId="77777777" w:rsidR="00DA5E49" w:rsidRDefault="00DA5E4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81FEFA8" id="Groupe 3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rYQMAAHU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y68Bubj&#10;pf/HKgfBnqzw1f+k7/Cax7dNeEUM32H+4+nhPPSD7dfi2Q8A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AaiT6thAwAAdQoA&#10;AA4AAAAAAAAAAAAAAAAALgIAAGRycy9lMm9Eb2MueG1sUEsBAi0AFAAGAAgAAAAhAP0EdPzcAAAA&#10;BAEAAA8AAAAAAAAAAAAAAAAAuwUAAGRycy9kb3ducmV2LnhtbFBLBQYAAAAABAAEAPMAAADEBgAA&#10;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11-17T00:00:00Z">
                          <w:dateFormat w:val="dd MMMM yyyy"/>
                          <w:lid w:val="fr-FR"/>
                          <w:storeMappedDataAs w:val="dateTime"/>
                          <w:calendar w:val="gregorian"/>
                        </w:date>
                      </w:sdtPr>
                      <w:sdtContent>
                        <w:p w14:paraId="7E9D4183" w14:textId="0C88FE0C" w:rsidR="00DA5E49" w:rsidRDefault="00DA5E49">
                          <w:pPr>
                            <w:jc w:val="right"/>
                            <w:rPr>
                              <w:color w:val="7F7F7F" w:themeColor="text1" w:themeTint="80"/>
                            </w:rPr>
                          </w:pPr>
                          <w:r>
                            <w:rPr>
                              <w:color w:val="7F7F7F" w:themeColor="text1" w:themeTint="80"/>
                            </w:rPr>
                            <w:t>17 novembre 2022</w:t>
                          </w:r>
                        </w:p>
                      </w:sdtContent>
                    </w:sdt>
                    <w:p w14:paraId="71E747C8" w14:textId="77777777" w:rsidR="00DA5E49" w:rsidRDefault="00DA5E4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56A6F19" wp14:editId="6F34FA9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B9B3F9" w14:textId="77777777" w:rsidR="00DA5E49" w:rsidRDefault="00DA5E4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A6F19" id="Rectangle 40"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50B9B3F9" w14:textId="77777777" w:rsidR="00DA5E49" w:rsidRDefault="00DA5E4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t>Jean ROBERT - Théo NORMAND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7C57" w14:textId="77777777" w:rsidR="00CF5D11" w:rsidRDefault="00CF5D11" w:rsidP="00DA5E49">
      <w:pPr>
        <w:spacing w:after="0" w:line="240" w:lineRule="auto"/>
      </w:pPr>
      <w:r>
        <w:separator/>
      </w:r>
    </w:p>
  </w:footnote>
  <w:footnote w:type="continuationSeparator" w:id="0">
    <w:p w14:paraId="310C0AD8" w14:textId="77777777" w:rsidR="00CF5D11" w:rsidRDefault="00CF5D11" w:rsidP="00DA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4578" w14:textId="5987906B" w:rsidR="00DA5E49" w:rsidRDefault="00DA5E49">
    <w:pPr>
      <w:pStyle w:val="En-tte"/>
    </w:pPr>
    <w:r>
      <w:rPr>
        <w:noProof/>
      </w:rPr>
      <mc:AlternateContent>
        <mc:Choice Requires="wps">
          <w:drawing>
            <wp:anchor distT="0" distB="0" distL="114300" distR="114300" simplePos="0" relativeHeight="251660288" behindDoc="0" locked="0" layoutInCell="0" allowOverlap="1" wp14:anchorId="40BC4AC3" wp14:editId="720214DC">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33043" w14:textId="16DF71B4" w:rsidR="00DA5E49" w:rsidRDefault="00DA5E49">
                          <w:pPr>
                            <w:spacing w:after="0" w:line="240" w:lineRule="auto"/>
                            <w:jc w:val="right"/>
                          </w:pPr>
                          <w:r>
                            <w:t>Bloc 4.2 - Site de vente Negosud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BC4AC3"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F833043" w14:textId="16DF71B4" w:rsidR="00DA5E49" w:rsidRDefault="00DA5E49">
                    <w:pPr>
                      <w:spacing w:after="0" w:line="240" w:lineRule="auto"/>
                      <w:jc w:val="right"/>
                    </w:pPr>
                    <w:r>
                      <w:t>Bloc 4.2 - Site de vente Negosud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51D82AD" wp14:editId="182AFA3F">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919D88C" w14:textId="1519C782" w:rsidR="00DA5E49" w:rsidRDefault="00DA5E49">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51D82AD"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0919D88C" w14:textId="1519C782" w:rsidR="00DA5E49" w:rsidRDefault="00DA5E49">
                    <w:pPr>
                      <w:spacing w:after="0" w:line="240" w:lineRule="auto"/>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F3D1E"/>
    <w:multiLevelType w:val="hybridMultilevel"/>
    <w:tmpl w:val="AD32DE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937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A0"/>
    <w:rsid w:val="00013E2A"/>
    <w:rsid w:val="00042B5A"/>
    <w:rsid w:val="000542EA"/>
    <w:rsid w:val="00063A74"/>
    <w:rsid w:val="00094099"/>
    <w:rsid w:val="000B5C89"/>
    <w:rsid w:val="000D0336"/>
    <w:rsid w:val="000E542E"/>
    <w:rsid w:val="000F729F"/>
    <w:rsid w:val="00105DF0"/>
    <w:rsid w:val="00127D93"/>
    <w:rsid w:val="00161A4C"/>
    <w:rsid w:val="00175293"/>
    <w:rsid w:val="001B0CA9"/>
    <w:rsid w:val="00230266"/>
    <w:rsid w:val="00266860"/>
    <w:rsid w:val="00281DE9"/>
    <w:rsid w:val="002C6746"/>
    <w:rsid w:val="00387FE0"/>
    <w:rsid w:val="003D3A79"/>
    <w:rsid w:val="00412D5E"/>
    <w:rsid w:val="006230BC"/>
    <w:rsid w:val="006C6C7B"/>
    <w:rsid w:val="006D7126"/>
    <w:rsid w:val="006E2140"/>
    <w:rsid w:val="007110A9"/>
    <w:rsid w:val="008348E6"/>
    <w:rsid w:val="00841CFD"/>
    <w:rsid w:val="00842B60"/>
    <w:rsid w:val="00852BCA"/>
    <w:rsid w:val="0088324E"/>
    <w:rsid w:val="008D5277"/>
    <w:rsid w:val="008D7187"/>
    <w:rsid w:val="00905B1F"/>
    <w:rsid w:val="009246C3"/>
    <w:rsid w:val="00925C90"/>
    <w:rsid w:val="009460EE"/>
    <w:rsid w:val="009521D3"/>
    <w:rsid w:val="00976143"/>
    <w:rsid w:val="009A152B"/>
    <w:rsid w:val="009A48E3"/>
    <w:rsid w:val="00AB126F"/>
    <w:rsid w:val="00B2272C"/>
    <w:rsid w:val="00B34BE2"/>
    <w:rsid w:val="00BB047D"/>
    <w:rsid w:val="00BB55C5"/>
    <w:rsid w:val="00BF1F29"/>
    <w:rsid w:val="00BF589B"/>
    <w:rsid w:val="00C7165A"/>
    <w:rsid w:val="00CF5D11"/>
    <w:rsid w:val="00D0027F"/>
    <w:rsid w:val="00D10B8C"/>
    <w:rsid w:val="00D44CE8"/>
    <w:rsid w:val="00D45FD4"/>
    <w:rsid w:val="00DA5E49"/>
    <w:rsid w:val="00DF5B1F"/>
    <w:rsid w:val="00E02BE4"/>
    <w:rsid w:val="00E20ED1"/>
    <w:rsid w:val="00E755A0"/>
    <w:rsid w:val="00EB0E37"/>
    <w:rsid w:val="00F01DCB"/>
    <w:rsid w:val="00FE0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72F3C"/>
  <w15:chartTrackingRefBased/>
  <w15:docId w15:val="{8E7B6872-F7DB-41B6-81FA-DE9F108B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5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3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230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5E49"/>
    <w:pPr>
      <w:tabs>
        <w:tab w:val="center" w:pos="4536"/>
        <w:tab w:val="right" w:pos="9072"/>
      </w:tabs>
      <w:spacing w:after="0" w:line="240" w:lineRule="auto"/>
    </w:pPr>
  </w:style>
  <w:style w:type="character" w:customStyle="1" w:styleId="En-tteCar">
    <w:name w:val="En-tête Car"/>
    <w:basedOn w:val="Policepardfaut"/>
    <w:link w:val="En-tte"/>
    <w:uiPriority w:val="99"/>
    <w:rsid w:val="00DA5E49"/>
  </w:style>
  <w:style w:type="paragraph" w:styleId="Pieddepage">
    <w:name w:val="footer"/>
    <w:basedOn w:val="Normal"/>
    <w:link w:val="PieddepageCar"/>
    <w:uiPriority w:val="99"/>
    <w:unhideWhenUsed/>
    <w:rsid w:val="00DA5E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5E49"/>
  </w:style>
  <w:style w:type="character" w:customStyle="1" w:styleId="Titre1Car">
    <w:name w:val="Titre 1 Car"/>
    <w:basedOn w:val="Policepardfaut"/>
    <w:link w:val="Titre1"/>
    <w:uiPriority w:val="9"/>
    <w:rsid w:val="00DA5E4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A5E49"/>
    <w:pPr>
      <w:outlineLvl w:val="9"/>
    </w:pPr>
    <w:rPr>
      <w:lang w:eastAsia="fr-FR"/>
    </w:rPr>
  </w:style>
  <w:style w:type="character" w:customStyle="1" w:styleId="Titre2Car">
    <w:name w:val="Titre 2 Car"/>
    <w:basedOn w:val="Policepardfaut"/>
    <w:link w:val="Titre2"/>
    <w:uiPriority w:val="9"/>
    <w:rsid w:val="006230B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230BC"/>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F01DCB"/>
    <w:pPr>
      <w:spacing w:after="100"/>
    </w:pPr>
  </w:style>
  <w:style w:type="paragraph" w:styleId="TM2">
    <w:name w:val="toc 2"/>
    <w:basedOn w:val="Normal"/>
    <w:next w:val="Normal"/>
    <w:autoRedefine/>
    <w:uiPriority w:val="39"/>
    <w:unhideWhenUsed/>
    <w:rsid w:val="00F01DCB"/>
    <w:pPr>
      <w:spacing w:after="100"/>
      <w:ind w:left="220"/>
    </w:pPr>
  </w:style>
  <w:style w:type="paragraph" w:styleId="TM3">
    <w:name w:val="toc 3"/>
    <w:basedOn w:val="Normal"/>
    <w:next w:val="Normal"/>
    <w:autoRedefine/>
    <w:uiPriority w:val="39"/>
    <w:unhideWhenUsed/>
    <w:rsid w:val="00F01DCB"/>
    <w:pPr>
      <w:spacing w:after="100"/>
      <w:ind w:left="440"/>
    </w:pPr>
  </w:style>
  <w:style w:type="character" w:styleId="Lienhypertexte">
    <w:name w:val="Hyperlink"/>
    <w:basedOn w:val="Policepardfaut"/>
    <w:uiPriority w:val="99"/>
    <w:unhideWhenUsed/>
    <w:rsid w:val="00F01DCB"/>
    <w:rPr>
      <w:color w:val="0563C1" w:themeColor="hyperlink"/>
      <w:u w:val="single"/>
    </w:rPr>
  </w:style>
  <w:style w:type="table" w:styleId="Grilledutableau">
    <w:name w:val="Table Grid"/>
    <w:basedOn w:val="TableauNormal"/>
    <w:uiPriority w:val="39"/>
    <w:rsid w:val="00BF1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44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39FDA-95F6-46B8-8AFD-7B2E72BA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1015</Words>
  <Characters>5585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JEAN</dc:creator>
  <cp:keywords/>
  <dc:description/>
  <cp:lastModifiedBy>ROBERT JEAN</cp:lastModifiedBy>
  <cp:revision>44</cp:revision>
  <cp:lastPrinted>2022-11-15T10:28:00Z</cp:lastPrinted>
  <dcterms:created xsi:type="dcterms:W3CDTF">2022-11-14T08:02:00Z</dcterms:created>
  <dcterms:modified xsi:type="dcterms:W3CDTF">2022-11-15T10:28:00Z</dcterms:modified>
</cp:coreProperties>
</file>