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322" w:rsidRDefault="00111322">
      <w:pPr>
        <w:rPr>
          <w:noProof/>
          <w:lang w:eastAsia="es-PE"/>
        </w:rPr>
      </w:pPr>
      <w:bookmarkStart w:id="0" w:name="_GoBack"/>
      <w:r w:rsidRPr="00111322">
        <w:rPr>
          <w:noProof/>
          <w:lang w:eastAsia="es-PE"/>
        </w:rPr>
        <w:t>https://www.canva.com/design/DAEpN7qJiqM/cwSJJuBBp0x_TSPmCn_X7Q/view?utm_content=DAEpN7qJiqM&amp;utm_campaign=designshare&amp;utm_medium=link&amp;utm_source=sharebutton</w:t>
      </w:r>
      <w:bookmarkEnd w:id="0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6F4F5AA0" wp14:editId="5254A2F6">
            <wp:simplePos x="0" y="0"/>
            <wp:positionH relativeFrom="page">
              <wp:align>right</wp:align>
            </wp:positionH>
            <wp:positionV relativeFrom="paragraph">
              <wp:posOffset>500</wp:posOffset>
            </wp:positionV>
            <wp:extent cx="7560945" cy="5291455"/>
            <wp:effectExtent l="0" t="0" r="190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0" t="17776" r="18720" b="5646"/>
                    <a:stretch/>
                  </pic:blipFill>
                  <pic:spPr bwMode="auto">
                    <a:xfrm>
                      <a:off x="0" y="0"/>
                      <a:ext cx="7560945" cy="529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34"/>
    <w:rsid w:val="00007134"/>
    <w:rsid w:val="00111322"/>
    <w:rsid w:val="0060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31A9B"/>
  <w15:chartTrackingRefBased/>
  <w15:docId w15:val="{A447DDF8-B9AB-42BD-8952-42FE5A68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134</Characters>
  <Application>Microsoft Office Word</Application>
  <DocSecurity>0</DocSecurity>
  <Lines>1</Lines>
  <Paragraphs>1</Paragraphs>
  <ScaleCrop>false</ScaleCrop>
  <Company>Dixguel03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AÑORGA PAREDES, JEAN FRAN</dc:creator>
  <cp:keywords/>
  <dc:description/>
  <cp:lastModifiedBy>AÑORGA PAREDES, JEAN FRAN</cp:lastModifiedBy>
  <cp:revision>2</cp:revision>
  <dcterms:created xsi:type="dcterms:W3CDTF">2021-09-06T08:13:00Z</dcterms:created>
  <dcterms:modified xsi:type="dcterms:W3CDTF">2021-09-06T08:29:00Z</dcterms:modified>
</cp:coreProperties>
</file>