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706E2" w14:textId="08746C75" w:rsidR="006B44BE" w:rsidRPr="00BB3BFE" w:rsidRDefault="002B1175" w:rsidP="00BB3BF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B3BFE">
        <w:rPr>
          <w:rFonts w:ascii="Times New Roman" w:hAnsi="Times New Roman" w:cs="Times New Roman"/>
          <w:b/>
          <w:bCs/>
          <w:sz w:val="36"/>
          <w:szCs w:val="36"/>
        </w:rPr>
        <w:t>Linux exercise</w:t>
      </w:r>
      <w:r w:rsidR="003C5732" w:rsidRPr="00BB3BFE">
        <w:rPr>
          <w:rFonts w:ascii="Times New Roman" w:hAnsi="Times New Roman" w:cs="Times New Roman"/>
          <w:b/>
          <w:bCs/>
          <w:sz w:val="36"/>
          <w:szCs w:val="36"/>
        </w:rPr>
        <w:t xml:space="preserve"> 4</w:t>
      </w:r>
      <w:r w:rsidRPr="00BB3BFE">
        <w:rPr>
          <w:rFonts w:ascii="Times New Roman" w:hAnsi="Times New Roman" w:cs="Times New Roman"/>
          <w:b/>
          <w:bCs/>
          <w:sz w:val="36"/>
          <w:szCs w:val="36"/>
        </w:rPr>
        <w:t xml:space="preserve"> -</w:t>
      </w:r>
      <w:r w:rsidR="003C5732" w:rsidRPr="00BB3BFE">
        <w:rPr>
          <w:rFonts w:ascii="Times New Roman" w:hAnsi="Times New Roman" w:cs="Times New Roman"/>
          <w:b/>
          <w:bCs/>
          <w:sz w:val="36"/>
          <w:szCs w:val="36"/>
        </w:rPr>
        <w:t>Basic commands</w:t>
      </w:r>
    </w:p>
    <w:p w14:paraId="1ACF08D2" w14:textId="3FB963CD" w:rsidR="004C594A" w:rsidRPr="00BB3BFE" w:rsidRDefault="004C594A" w:rsidP="00BB3BFE">
      <w:pPr>
        <w:numPr>
          <w:ilvl w:val="0"/>
          <w:numId w:val="4"/>
        </w:numPr>
        <w:shd w:val="clear" w:color="auto" w:fill="FCFCFC"/>
        <w:spacing w:before="100" w:beforeAutospacing="1" w:after="240" w:line="480" w:lineRule="atLeast"/>
        <w:ind w:left="1080"/>
        <w:rPr>
          <w:rFonts w:ascii="Times New Roman" w:eastAsia="Times New Roman" w:hAnsi="Times New Roman" w:cs="Times New Roman"/>
          <w:color w:val="404040"/>
          <w:sz w:val="24"/>
          <w:szCs w:val="24"/>
          <w:lang w:val="en-FI" w:eastAsia="en-FI"/>
        </w:rPr>
      </w:pPr>
      <w:r w:rsidRPr="00BB3BF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FI" w:eastAsia="en-FI"/>
        </w:rPr>
        <w:t>What is the path for your home directory? How do you change your current working directory to your home directory?</w:t>
      </w:r>
    </w:p>
    <w:p w14:paraId="46367BC0" w14:textId="340815A0" w:rsidR="00CE598C" w:rsidRPr="00BB3BFE" w:rsidRDefault="00CE598C" w:rsidP="00BB3BFE">
      <w:pPr>
        <w:shd w:val="clear" w:color="auto" w:fill="FCFCFC"/>
        <w:spacing w:before="100" w:beforeAutospacing="1" w:after="240" w:line="480" w:lineRule="atLeast"/>
        <w:ind w:left="1080"/>
        <w:rPr>
          <w:rFonts w:ascii="Times New Roman" w:eastAsia="Times New Roman" w:hAnsi="Times New Roman" w:cs="Times New Roman"/>
          <w:color w:val="404040"/>
          <w:sz w:val="24"/>
          <w:szCs w:val="24"/>
          <w:lang w:eastAsia="en-FI"/>
        </w:rPr>
      </w:pPr>
      <w:proofErr w:type="spellStart"/>
      <w:proofErr w:type="gramStart"/>
      <w:r w:rsidRPr="00BB3BF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en-FI"/>
        </w:rPr>
        <w:t>a.</w:t>
      </w:r>
      <w:r w:rsidRPr="00BB3BFE">
        <w:rPr>
          <w:rFonts w:ascii="Times New Roman" w:eastAsia="Times New Roman" w:hAnsi="Times New Roman" w:cs="Times New Roman"/>
          <w:color w:val="0070C0"/>
          <w:sz w:val="24"/>
          <w:szCs w:val="24"/>
          <w:lang w:eastAsia="en-FI"/>
        </w:rPr>
        <w:t>This</w:t>
      </w:r>
      <w:proofErr w:type="spellEnd"/>
      <w:proofErr w:type="gramEnd"/>
      <w:r w:rsidRPr="00BB3BFE">
        <w:rPr>
          <w:rFonts w:ascii="Times New Roman" w:eastAsia="Times New Roman" w:hAnsi="Times New Roman" w:cs="Times New Roman"/>
          <w:color w:val="0070C0"/>
          <w:sz w:val="24"/>
          <w:szCs w:val="24"/>
          <w:lang w:eastAsia="en-FI"/>
        </w:rPr>
        <w:t xml:space="preserve"> is the home directory for user “jean”</w:t>
      </w:r>
    </w:p>
    <w:p w14:paraId="0B17C891" w14:textId="7F93E413" w:rsidR="002B1175" w:rsidRPr="00BB3BFE" w:rsidRDefault="004C594A" w:rsidP="00BB3BFE">
      <w:pPr>
        <w:pStyle w:val="ListParagraph"/>
        <w:shd w:val="clear" w:color="auto" w:fill="FCFCFC"/>
        <w:spacing w:before="100" w:beforeAutospacing="1" w:after="240" w:line="480" w:lineRule="atLeast"/>
        <w:ind w:left="1440"/>
        <w:rPr>
          <w:rFonts w:ascii="Times New Roman" w:eastAsia="Times New Roman" w:hAnsi="Times New Roman" w:cs="Times New Roman"/>
          <w:color w:val="404040"/>
          <w:sz w:val="24"/>
          <w:szCs w:val="24"/>
          <w:lang w:eastAsia="en-FI"/>
        </w:rPr>
      </w:pPr>
      <w:r w:rsidRPr="00BB3BFE">
        <w:rPr>
          <w:rFonts w:ascii="Times New Roman" w:eastAsia="Times New Roman" w:hAnsi="Times New Roman" w:cs="Times New Roman"/>
          <w:noProof/>
          <w:sz w:val="24"/>
          <w:szCs w:val="24"/>
          <w:lang w:eastAsia="en-FI"/>
        </w:rPr>
        <w:drawing>
          <wp:inline distT="0" distB="0" distL="0" distR="0" wp14:anchorId="17607829" wp14:editId="6AEE8725">
            <wp:extent cx="2819400" cy="76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1B7BE" w14:textId="5C0FC0EA" w:rsidR="00CE598C" w:rsidRPr="00BB3BFE" w:rsidRDefault="00760677" w:rsidP="0006770C">
      <w:pPr>
        <w:shd w:val="clear" w:color="auto" w:fill="FCFCFC"/>
        <w:spacing w:before="100" w:beforeAutospacing="1" w:after="240" w:line="480" w:lineRule="atLeast"/>
        <w:jc w:val="center"/>
        <w:rPr>
          <w:rFonts w:ascii="Times New Roman" w:eastAsia="Times New Roman" w:hAnsi="Times New Roman" w:cs="Times New Roman"/>
          <w:color w:val="0070C0"/>
          <w:sz w:val="24"/>
          <w:szCs w:val="24"/>
          <w:lang w:eastAsia="en-FI"/>
        </w:rPr>
      </w:pPr>
      <w:r w:rsidRPr="00BB3BFE">
        <w:rPr>
          <w:rFonts w:ascii="Times New Roman" w:eastAsia="Times New Roman" w:hAnsi="Times New Roman" w:cs="Times New Roman"/>
          <w:color w:val="404040"/>
          <w:sz w:val="24"/>
          <w:szCs w:val="24"/>
          <w:lang w:eastAsia="en-FI"/>
        </w:rPr>
        <w:t xml:space="preserve">b. </w:t>
      </w:r>
      <w:r w:rsidRPr="00BB3BFE">
        <w:rPr>
          <w:rFonts w:ascii="Times New Roman" w:eastAsia="Times New Roman" w:hAnsi="Times New Roman" w:cs="Times New Roman"/>
          <w:color w:val="0070C0"/>
          <w:sz w:val="24"/>
          <w:szCs w:val="24"/>
          <w:lang w:eastAsia="en-FI"/>
        </w:rPr>
        <w:t>This is the overall home directory where we fin</w:t>
      </w:r>
      <w:r w:rsidR="00295198" w:rsidRPr="00BB3BFE">
        <w:rPr>
          <w:rFonts w:ascii="Times New Roman" w:eastAsia="Times New Roman" w:hAnsi="Times New Roman" w:cs="Times New Roman"/>
          <w:color w:val="0070C0"/>
          <w:sz w:val="24"/>
          <w:szCs w:val="24"/>
          <w:lang w:eastAsia="en-FI"/>
        </w:rPr>
        <w:t>d</w:t>
      </w:r>
      <w:r w:rsidRPr="00BB3BFE">
        <w:rPr>
          <w:rFonts w:ascii="Times New Roman" w:eastAsia="Times New Roman" w:hAnsi="Times New Roman" w:cs="Times New Roman"/>
          <w:color w:val="0070C0"/>
          <w:sz w:val="24"/>
          <w:szCs w:val="24"/>
          <w:lang w:eastAsia="en-FI"/>
        </w:rPr>
        <w:t xml:space="preserve"> home directories for different users</w:t>
      </w:r>
    </w:p>
    <w:p w14:paraId="487ED939" w14:textId="6368ABD2" w:rsidR="00760677" w:rsidRPr="00BB3BFE" w:rsidRDefault="00CE598C" w:rsidP="00BB3BFE">
      <w:pPr>
        <w:shd w:val="clear" w:color="auto" w:fill="FCFCFC"/>
        <w:spacing w:before="100" w:beforeAutospacing="1" w:after="240" w:line="480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FI"/>
        </w:rPr>
      </w:pPr>
      <w:r w:rsidRPr="00BB3BFE">
        <w:rPr>
          <w:rFonts w:ascii="Times New Roman" w:eastAsia="Times New Roman" w:hAnsi="Times New Roman" w:cs="Times New Roman"/>
          <w:color w:val="404040"/>
          <w:sz w:val="24"/>
          <w:szCs w:val="24"/>
          <w:lang w:eastAsia="en-FI"/>
        </w:rPr>
        <w:t xml:space="preserve">                </w:t>
      </w:r>
      <w:r w:rsidRPr="00BB3BFE">
        <w:rPr>
          <w:rFonts w:ascii="Times New Roman" w:eastAsia="Times New Roman" w:hAnsi="Times New Roman" w:cs="Times New Roman"/>
          <w:noProof/>
          <w:color w:val="404040"/>
          <w:sz w:val="24"/>
          <w:szCs w:val="24"/>
          <w:lang w:eastAsia="en-FI"/>
        </w:rPr>
        <w:drawing>
          <wp:inline distT="0" distB="0" distL="0" distR="0" wp14:anchorId="2222693B" wp14:editId="5F009884">
            <wp:extent cx="2924175" cy="1038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770C">
        <w:rPr>
          <w:rFonts w:ascii="Times New Roman" w:eastAsia="Times New Roman" w:hAnsi="Times New Roman" w:cs="Times New Roman"/>
          <w:color w:val="404040"/>
          <w:sz w:val="24"/>
          <w:szCs w:val="24"/>
          <w:lang w:eastAsia="en-FI"/>
        </w:rPr>
        <w:t>c</w:t>
      </w:r>
    </w:p>
    <w:p w14:paraId="57006DE6" w14:textId="45602AB6" w:rsidR="004C594A" w:rsidRPr="00BB3BFE" w:rsidRDefault="004C594A" w:rsidP="0006770C">
      <w:pPr>
        <w:shd w:val="clear" w:color="auto" w:fill="FCFCFC"/>
        <w:spacing w:before="100" w:beforeAutospacing="1" w:after="240" w:line="480" w:lineRule="atLeast"/>
        <w:jc w:val="center"/>
        <w:rPr>
          <w:rFonts w:ascii="Times New Roman" w:eastAsia="Times New Roman" w:hAnsi="Times New Roman" w:cs="Times New Roman"/>
          <w:color w:val="0070C0"/>
          <w:sz w:val="24"/>
          <w:szCs w:val="24"/>
          <w:lang w:eastAsia="en-FI"/>
        </w:rPr>
      </w:pPr>
      <w:r w:rsidRPr="00BB3BFE">
        <w:rPr>
          <w:rFonts w:ascii="Times New Roman" w:eastAsia="Times New Roman" w:hAnsi="Times New Roman" w:cs="Times New Roman"/>
          <w:color w:val="0070C0"/>
          <w:sz w:val="24"/>
          <w:szCs w:val="24"/>
          <w:lang w:eastAsia="en-FI"/>
        </w:rPr>
        <w:t>The command</w:t>
      </w:r>
      <w:r w:rsidR="00CE598C" w:rsidRPr="00BB3BFE">
        <w:rPr>
          <w:rFonts w:ascii="Times New Roman" w:eastAsia="Times New Roman" w:hAnsi="Times New Roman" w:cs="Times New Roman"/>
          <w:color w:val="0070C0"/>
          <w:sz w:val="24"/>
          <w:szCs w:val="24"/>
          <w:lang w:eastAsia="en-FI"/>
        </w:rPr>
        <w:t>s</w:t>
      </w:r>
      <w:r w:rsidRPr="00BB3BFE">
        <w:rPr>
          <w:rFonts w:ascii="Times New Roman" w:eastAsia="Times New Roman" w:hAnsi="Times New Roman" w:cs="Times New Roman"/>
          <w:color w:val="0070C0"/>
          <w:sz w:val="24"/>
          <w:szCs w:val="24"/>
          <w:lang w:eastAsia="en-FI"/>
        </w:rPr>
        <w:t xml:space="preserve"> </w:t>
      </w:r>
      <w:r w:rsidR="00CE598C" w:rsidRPr="00BB3BFE">
        <w:rPr>
          <w:rFonts w:ascii="Times New Roman" w:eastAsia="Times New Roman" w:hAnsi="Times New Roman" w:cs="Times New Roman"/>
          <w:color w:val="FF0000"/>
          <w:sz w:val="24"/>
          <w:szCs w:val="24"/>
          <w:lang w:eastAsia="en-FI"/>
        </w:rPr>
        <w:t xml:space="preserve">cd </w:t>
      </w:r>
      <w:r w:rsidR="00CE598C" w:rsidRPr="00BB3BFE">
        <w:rPr>
          <w:rFonts w:ascii="Times New Roman" w:eastAsia="Times New Roman" w:hAnsi="Times New Roman" w:cs="Times New Roman"/>
          <w:color w:val="0070C0"/>
          <w:sz w:val="24"/>
          <w:szCs w:val="24"/>
          <w:lang w:eastAsia="en-FI"/>
        </w:rPr>
        <w:t xml:space="preserve">and </w:t>
      </w:r>
      <w:r w:rsidRPr="00BB3BFE">
        <w:rPr>
          <w:rFonts w:ascii="Times New Roman" w:eastAsia="Times New Roman" w:hAnsi="Times New Roman" w:cs="Times New Roman"/>
          <w:color w:val="FF0000"/>
          <w:sz w:val="24"/>
          <w:szCs w:val="24"/>
          <w:lang w:eastAsia="en-FI"/>
        </w:rPr>
        <w:t>cd ~</w:t>
      </w:r>
      <w:r w:rsidRPr="00BB3BFE">
        <w:rPr>
          <w:rFonts w:ascii="Times New Roman" w:eastAsia="Times New Roman" w:hAnsi="Times New Roman" w:cs="Times New Roman"/>
          <w:color w:val="0070C0"/>
          <w:sz w:val="24"/>
          <w:szCs w:val="24"/>
          <w:lang w:eastAsia="en-FI"/>
        </w:rPr>
        <w:t xml:space="preserve"> will switch from current directory to home directory.</w:t>
      </w:r>
    </w:p>
    <w:p w14:paraId="121D1D05" w14:textId="77777777" w:rsidR="00C55B34" w:rsidRPr="00BB3BFE" w:rsidRDefault="00C55B34" w:rsidP="00BB3BFE">
      <w:pPr>
        <w:numPr>
          <w:ilvl w:val="0"/>
          <w:numId w:val="4"/>
        </w:numPr>
        <w:shd w:val="clear" w:color="auto" w:fill="FCFCFC"/>
        <w:spacing w:before="100" w:beforeAutospacing="1" w:after="240" w:line="480" w:lineRule="atLeast"/>
        <w:rPr>
          <w:rFonts w:ascii="Times New Roman" w:eastAsia="Times New Roman" w:hAnsi="Times New Roman" w:cs="Times New Roman"/>
          <w:sz w:val="24"/>
          <w:szCs w:val="24"/>
          <w:lang w:val="en-FI" w:eastAsia="en-FI"/>
        </w:rPr>
      </w:pPr>
      <w:r w:rsidRPr="00BB3BFE">
        <w:rPr>
          <w:rFonts w:ascii="Times New Roman" w:eastAsia="Times New Roman" w:hAnsi="Times New Roman" w:cs="Times New Roman"/>
          <w:b/>
          <w:bCs/>
          <w:sz w:val="24"/>
          <w:szCs w:val="24"/>
          <w:lang w:val="en-FI" w:eastAsia="en-FI"/>
        </w:rPr>
        <w:t>How can you find out your current working directory?</w:t>
      </w:r>
    </w:p>
    <w:p w14:paraId="4AFD1CA1" w14:textId="4C34E69A" w:rsidR="00FE58DE" w:rsidRPr="00BB3BFE" w:rsidRDefault="00C55B34" w:rsidP="00BB3BFE">
      <w:pPr>
        <w:pStyle w:val="ListParagraph"/>
        <w:rPr>
          <w:rFonts w:ascii="Times New Roman" w:hAnsi="Times New Roman" w:cs="Times New Roman"/>
          <w:color w:val="C00000"/>
          <w:sz w:val="24"/>
          <w:szCs w:val="24"/>
        </w:rPr>
      </w:pPr>
      <w:r w:rsidRPr="00BB3BFE">
        <w:rPr>
          <w:rFonts w:ascii="Times New Roman" w:hAnsi="Times New Roman" w:cs="Times New Roman"/>
          <w:color w:val="0070C0"/>
          <w:sz w:val="24"/>
          <w:szCs w:val="24"/>
        </w:rPr>
        <w:t xml:space="preserve">With the command </w:t>
      </w:r>
      <w:proofErr w:type="spellStart"/>
      <w:r w:rsidRPr="00BB3BFE">
        <w:rPr>
          <w:rFonts w:ascii="Times New Roman" w:hAnsi="Times New Roman" w:cs="Times New Roman"/>
          <w:color w:val="C00000"/>
          <w:sz w:val="24"/>
          <w:szCs w:val="24"/>
        </w:rPr>
        <w:t>pwd</w:t>
      </w:r>
      <w:proofErr w:type="spellEnd"/>
    </w:p>
    <w:p w14:paraId="247F7A96" w14:textId="768EB30E" w:rsidR="00C55B34" w:rsidRPr="00BB3BFE" w:rsidRDefault="00C55B34" w:rsidP="00BB3BF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3B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C8C6E5" wp14:editId="4483BF54">
            <wp:extent cx="5094514" cy="9448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510" cy="94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80F5A" w14:textId="27F1E5DC" w:rsidR="007346DD" w:rsidRPr="00BB3BFE" w:rsidRDefault="007346DD" w:rsidP="00BB3B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0BED8F" w14:textId="12A5491D" w:rsidR="007346DD" w:rsidRPr="00BB3BFE" w:rsidRDefault="007346DD" w:rsidP="00BB3B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F29FEB" w14:textId="3E5F9EA7" w:rsidR="007346DD" w:rsidRPr="00BB3BFE" w:rsidRDefault="007346DD" w:rsidP="00BB3B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5086B6" w14:textId="534CDD51" w:rsidR="007346DD" w:rsidRPr="00BB3BFE" w:rsidRDefault="007346DD" w:rsidP="00BB3B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38600E" w14:textId="101A433B" w:rsidR="007346DD" w:rsidRPr="00BB3BFE" w:rsidRDefault="007346DD" w:rsidP="00BB3BFE">
      <w:pPr>
        <w:numPr>
          <w:ilvl w:val="0"/>
          <w:numId w:val="4"/>
        </w:numPr>
        <w:shd w:val="clear" w:color="auto" w:fill="FCFCFC"/>
        <w:spacing w:before="100" w:beforeAutospacing="1" w:after="240" w:line="480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en-FI" w:eastAsia="en-FI"/>
        </w:rPr>
      </w:pPr>
      <w:r w:rsidRPr="00BB3BF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FI" w:eastAsia="en-FI"/>
        </w:rPr>
        <w:t xml:space="preserve">Explain briefly what option -p does when used with </w:t>
      </w:r>
      <w:proofErr w:type="spellStart"/>
      <w:r w:rsidRPr="00BB3BF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FI" w:eastAsia="en-FI"/>
        </w:rPr>
        <w:t>mkdir</w:t>
      </w:r>
      <w:proofErr w:type="spellEnd"/>
      <w:r w:rsidRPr="00BB3BF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FI" w:eastAsia="en-FI"/>
        </w:rPr>
        <w:t xml:space="preserve"> command. In addition, find out what version number of </w:t>
      </w:r>
      <w:proofErr w:type="spellStart"/>
      <w:r w:rsidRPr="00BB3BF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FI" w:eastAsia="en-FI"/>
        </w:rPr>
        <w:t>mkdir</w:t>
      </w:r>
      <w:proofErr w:type="spellEnd"/>
      <w:r w:rsidRPr="00BB3BF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FI" w:eastAsia="en-FI"/>
        </w:rPr>
        <w:t xml:space="preserve"> command you have.</w:t>
      </w:r>
    </w:p>
    <w:p w14:paraId="5A91D638" w14:textId="5B5008BA" w:rsidR="00CE5E1F" w:rsidRPr="00BB3BFE" w:rsidRDefault="00CE5E1F" w:rsidP="00BB3BFE">
      <w:pPr>
        <w:shd w:val="clear" w:color="auto" w:fill="FCFCFC"/>
        <w:spacing w:before="100" w:beforeAutospacing="1" w:after="240" w:line="480" w:lineRule="atLeast"/>
        <w:ind w:left="720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en-FI"/>
        </w:rPr>
      </w:pPr>
      <w:proofErr w:type="spellStart"/>
      <w:r w:rsidRPr="00BB3BF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FI"/>
        </w:rPr>
        <w:lastRenderedPageBreak/>
        <w:t>mkdir</w:t>
      </w:r>
      <w:proofErr w:type="spellEnd"/>
      <w:r w:rsidRPr="00BB3BF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FI"/>
        </w:rPr>
        <w:t xml:space="preserve"> -p </w:t>
      </w:r>
      <w:r w:rsidRPr="00BB3BFE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en-FI"/>
        </w:rPr>
        <w:t>command can be used to create nested directories, that is if there are no parent directory it can create them</w:t>
      </w:r>
      <w:r w:rsidR="0006770C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en-FI"/>
        </w:rPr>
        <w:t xml:space="preserve"> too</w:t>
      </w:r>
      <w:r w:rsidRPr="00BB3BFE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en-FI"/>
        </w:rPr>
        <w:t>.</w:t>
      </w:r>
    </w:p>
    <w:p w14:paraId="79184604" w14:textId="5D0668C9" w:rsidR="00CE5E1F" w:rsidRPr="00BB3BFE" w:rsidRDefault="00CE5E1F" w:rsidP="00BB3BFE">
      <w:pPr>
        <w:shd w:val="clear" w:color="auto" w:fill="FCFCFC"/>
        <w:spacing w:before="100" w:beforeAutospacing="1" w:after="240" w:line="480" w:lineRule="atLeast"/>
        <w:ind w:left="720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en-FI"/>
        </w:rPr>
      </w:pPr>
      <w:r w:rsidRPr="00BB3BFE">
        <w:rPr>
          <w:rFonts w:ascii="Times New Roman" w:eastAsia="Times New Roman" w:hAnsi="Times New Roman" w:cs="Times New Roman"/>
          <w:b/>
          <w:bCs/>
          <w:noProof/>
          <w:color w:val="FF0000"/>
          <w:sz w:val="24"/>
          <w:szCs w:val="24"/>
          <w:lang w:eastAsia="en-FI"/>
        </w:rPr>
        <w:drawing>
          <wp:inline distT="0" distB="0" distL="0" distR="0" wp14:anchorId="7C6FA3DA" wp14:editId="14B644B1">
            <wp:extent cx="3519170" cy="1444625"/>
            <wp:effectExtent l="0" t="0" r="508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144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EBBFD" w14:textId="7CA2E13C" w:rsidR="00F43823" w:rsidRPr="00BB3BFE" w:rsidRDefault="00F43823" w:rsidP="00BB3BFE">
      <w:pPr>
        <w:shd w:val="clear" w:color="auto" w:fill="FCFCFC"/>
        <w:spacing w:before="100" w:beforeAutospacing="1" w:after="240" w:line="480" w:lineRule="atLeast"/>
        <w:ind w:left="72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FI"/>
        </w:rPr>
      </w:pPr>
      <w:r w:rsidRPr="00BB3BFE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en-FI"/>
        </w:rPr>
        <w:t xml:space="preserve">You can find its version with </w:t>
      </w:r>
      <w:proofErr w:type="spellStart"/>
      <w:r w:rsidRPr="00BB3BF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FI"/>
        </w:rPr>
        <w:t>mkdir</w:t>
      </w:r>
      <w:proofErr w:type="spellEnd"/>
      <w:r w:rsidRPr="00BB3BF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FI"/>
        </w:rPr>
        <w:t xml:space="preserve"> –version </w:t>
      </w:r>
      <w:r w:rsidRPr="00BB3BFE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lang w:eastAsia="en-FI"/>
        </w:rPr>
        <w:t>command</w:t>
      </w:r>
      <w:r w:rsidRPr="00BB3BFE">
        <w:rPr>
          <w:rFonts w:ascii="Times New Roman" w:eastAsia="Times New Roman" w:hAnsi="Times New Roman" w:cs="Times New Roman"/>
          <w:b/>
          <w:bCs/>
          <w:noProof/>
          <w:color w:val="0070C0"/>
          <w:sz w:val="24"/>
          <w:szCs w:val="24"/>
          <w:lang w:eastAsia="en-FI"/>
        </w:rPr>
        <w:drawing>
          <wp:inline distT="0" distB="0" distL="0" distR="0" wp14:anchorId="278938FC" wp14:editId="65049A5D">
            <wp:extent cx="4841240" cy="171323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240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A01CC" w14:textId="09A08972" w:rsidR="00CE5E1F" w:rsidRPr="00BB3BFE" w:rsidRDefault="00765595" w:rsidP="00BB3BFE">
      <w:pPr>
        <w:pStyle w:val="ListParagraph"/>
        <w:numPr>
          <w:ilvl w:val="0"/>
          <w:numId w:val="4"/>
        </w:numPr>
        <w:shd w:val="clear" w:color="auto" w:fill="FCFCFC"/>
        <w:spacing w:before="100" w:beforeAutospacing="1" w:after="240" w:line="480" w:lineRule="atLeast"/>
        <w:rPr>
          <w:rStyle w:val="Strong"/>
          <w:rFonts w:ascii="Times New Roman" w:eastAsia="Times New Roman" w:hAnsi="Times New Roman" w:cs="Times New Roman"/>
          <w:b w:val="0"/>
          <w:bCs w:val="0"/>
          <w:color w:val="404040"/>
          <w:sz w:val="24"/>
          <w:szCs w:val="24"/>
          <w:lang w:eastAsia="en-FI"/>
        </w:rPr>
      </w:pPr>
      <w:r w:rsidRPr="00BB3BFE">
        <w:rPr>
          <w:rStyle w:val="Strong"/>
          <w:rFonts w:ascii="Times New Roman" w:hAnsi="Times New Roman" w:cs="Times New Roman"/>
          <w:color w:val="404040"/>
          <w:shd w:val="clear" w:color="auto" w:fill="FCFCFC"/>
        </w:rPr>
        <w:t>Create the following directory structure including the files to your home directory using your Linux shell. Files can be empty or containing text.</w:t>
      </w:r>
    </w:p>
    <w:p w14:paraId="6EC58CB0" w14:textId="2586830A" w:rsidR="00765595" w:rsidRDefault="00765595" w:rsidP="00BB3BFE">
      <w:pPr>
        <w:pStyle w:val="ListParagraph"/>
        <w:shd w:val="clear" w:color="auto" w:fill="FCFCFC"/>
        <w:spacing w:before="100" w:beforeAutospacing="1" w:after="240" w:line="480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FI"/>
        </w:rPr>
      </w:pPr>
      <w:r w:rsidRPr="00BB3BFE">
        <w:rPr>
          <w:rStyle w:val="Strong"/>
          <w:rFonts w:ascii="Times New Roman" w:hAnsi="Times New Roman" w:cs="Times New Roman"/>
          <w:noProof/>
          <w:color w:val="404040"/>
          <w:shd w:val="clear" w:color="auto" w:fill="FCFCFC"/>
        </w:rPr>
        <w:drawing>
          <wp:inline distT="0" distB="0" distL="0" distR="0" wp14:anchorId="0CB33FB8" wp14:editId="4A3E24D9">
            <wp:extent cx="5939790" cy="2190115"/>
            <wp:effectExtent l="0" t="0" r="381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DD56C" w14:textId="77777777" w:rsidR="00946AE5" w:rsidRPr="00BB3BFE" w:rsidRDefault="00946AE5" w:rsidP="00BB3BFE">
      <w:pPr>
        <w:pStyle w:val="ListParagraph"/>
        <w:shd w:val="clear" w:color="auto" w:fill="FCFCFC"/>
        <w:spacing w:before="100" w:beforeAutospacing="1" w:after="240" w:line="480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FI"/>
        </w:rPr>
      </w:pPr>
    </w:p>
    <w:p w14:paraId="1F9DF04E" w14:textId="77777777" w:rsidR="00866ACA" w:rsidRPr="00BB3BFE" w:rsidRDefault="00866ACA" w:rsidP="00BB3BFE">
      <w:pPr>
        <w:pStyle w:val="NormalWeb"/>
        <w:numPr>
          <w:ilvl w:val="0"/>
          <w:numId w:val="4"/>
        </w:numPr>
        <w:shd w:val="clear" w:color="auto" w:fill="FCFCFC"/>
        <w:spacing w:before="0" w:beforeAutospacing="0" w:after="0" w:afterAutospacing="0" w:line="360" w:lineRule="atLeast"/>
        <w:rPr>
          <w:color w:val="404040"/>
        </w:rPr>
      </w:pPr>
      <w:r w:rsidRPr="00BB3BFE">
        <w:rPr>
          <w:rStyle w:val="Strong"/>
          <w:color w:val="404040"/>
        </w:rPr>
        <w:lastRenderedPageBreak/>
        <w:t>Copy all files with .txt extension from dir2 to dir1 using relative path for directories using only one command.</w:t>
      </w:r>
    </w:p>
    <w:p w14:paraId="2BD71D60" w14:textId="14CEE778" w:rsidR="007346DD" w:rsidRPr="00BB3BFE" w:rsidRDefault="00E855D8" w:rsidP="00BB3BFE">
      <w:pPr>
        <w:pStyle w:val="ListParagraph"/>
        <w:shd w:val="clear" w:color="auto" w:fill="FCFCFC"/>
        <w:spacing w:before="100" w:beforeAutospacing="1" w:after="240" w:line="480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FI"/>
        </w:rPr>
      </w:pPr>
      <w:r w:rsidRPr="00BB3BFE">
        <w:rPr>
          <w:rFonts w:ascii="Times New Roman" w:eastAsia="Times New Roman" w:hAnsi="Times New Roman" w:cs="Times New Roman"/>
          <w:noProof/>
          <w:color w:val="404040"/>
          <w:sz w:val="24"/>
          <w:szCs w:val="24"/>
          <w:lang w:eastAsia="en-FI"/>
        </w:rPr>
        <w:drawing>
          <wp:inline distT="0" distB="0" distL="0" distR="0" wp14:anchorId="650A1FD1" wp14:editId="29434586">
            <wp:extent cx="3972560" cy="1482725"/>
            <wp:effectExtent l="0" t="0" r="889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560" cy="14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9F191" w14:textId="77777777" w:rsidR="00E855D8" w:rsidRPr="00E855D8" w:rsidRDefault="00E855D8" w:rsidP="00BB3BFE">
      <w:pPr>
        <w:numPr>
          <w:ilvl w:val="0"/>
          <w:numId w:val="4"/>
        </w:numPr>
        <w:shd w:val="clear" w:color="auto" w:fill="FCFCFC"/>
        <w:spacing w:before="100" w:beforeAutospacing="1" w:after="240" w:line="480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en-FI" w:eastAsia="en-FI"/>
        </w:rPr>
      </w:pPr>
      <w:r w:rsidRPr="00E855D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FI" w:eastAsia="en-FI"/>
        </w:rPr>
        <w:t>Move all files starting with string File1 from dir2 to dir3 using absolute path for directories using only one command.</w:t>
      </w:r>
    </w:p>
    <w:p w14:paraId="6503138E" w14:textId="1C91665F" w:rsidR="00E855D8" w:rsidRPr="00BB3BFE" w:rsidRDefault="00E855D8" w:rsidP="00BB3BFE">
      <w:pPr>
        <w:pStyle w:val="ListParagraph"/>
        <w:shd w:val="clear" w:color="auto" w:fill="FCFCFC"/>
        <w:spacing w:before="100" w:beforeAutospacing="1" w:after="240" w:line="480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FI"/>
        </w:rPr>
      </w:pPr>
      <w:r w:rsidRPr="00BB3BFE">
        <w:rPr>
          <w:rFonts w:ascii="Times New Roman" w:eastAsia="Times New Roman" w:hAnsi="Times New Roman" w:cs="Times New Roman"/>
          <w:noProof/>
          <w:color w:val="404040"/>
          <w:sz w:val="24"/>
          <w:szCs w:val="24"/>
          <w:lang w:eastAsia="en-FI"/>
        </w:rPr>
        <w:drawing>
          <wp:inline distT="0" distB="0" distL="0" distR="0" wp14:anchorId="112748BA" wp14:editId="728EFF9B">
            <wp:extent cx="4648835" cy="1498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835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6B7E3" w14:textId="77777777" w:rsidR="00E855D8" w:rsidRPr="00E855D8" w:rsidRDefault="00E855D8" w:rsidP="00BB3BFE">
      <w:pPr>
        <w:numPr>
          <w:ilvl w:val="0"/>
          <w:numId w:val="4"/>
        </w:numPr>
        <w:shd w:val="clear" w:color="auto" w:fill="FCFCFC"/>
        <w:spacing w:before="100" w:beforeAutospacing="1" w:after="240" w:line="480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en-FI" w:eastAsia="en-FI"/>
        </w:rPr>
      </w:pPr>
      <w:r w:rsidRPr="00E855D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FI" w:eastAsia="en-FI"/>
        </w:rPr>
        <w:t xml:space="preserve">Create </w:t>
      </w:r>
      <w:proofErr w:type="spellStart"/>
      <w:r w:rsidRPr="00E855D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FI" w:eastAsia="en-FI"/>
        </w:rPr>
        <w:t>tmp</w:t>
      </w:r>
      <w:proofErr w:type="spellEnd"/>
      <w:r w:rsidRPr="00E855D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FI" w:eastAsia="en-FI"/>
        </w:rPr>
        <w:t xml:space="preserve"> directory inside your home directory. Copy directory structure created in fourth part starting from directory h1 into the </w:t>
      </w:r>
      <w:proofErr w:type="spellStart"/>
      <w:r w:rsidRPr="00E855D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FI" w:eastAsia="en-FI"/>
        </w:rPr>
        <w:t>tmp</w:t>
      </w:r>
      <w:proofErr w:type="spellEnd"/>
      <w:r w:rsidRPr="00E855D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FI" w:eastAsia="en-FI"/>
        </w:rPr>
        <w:t xml:space="preserve"> directory in one command. The final directory tree should then look like this: /home/</w:t>
      </w:r>
      <w:proofErr w:type="spellStart"/>
      <w:r w:rsidRPr="00E855D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FI" w:eastAsia="en-FI"/>
        </w:rPr>
        <w:t>your_user</w:t>
      </w:r>
      <w:proofErr w:type="spellEnd"/>
      <w:r w:rsidRPr="00E855D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FI" w:eastAsia="en-FI"/>
        </w:rPr>
        <w:t>/</w:t>
      </w:r>
      <w:proofErr w:type="spellStart"/>
      <w:r w:rsidRPr="00E855D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FI" w:eastAsia="en-FI"/>
        </w:rPr>
        <w:t>tmp</w:t>
      </w:r>
      <w:proofErr w:type="spellEnd"/>
      <w:r w:rsidRPr="00E855D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FI" w:eastAsia="en-FI"/>
        </w:rPr>
        <w:t>/h1...</w:t>
      </w:r>
    </w:p>
    <w:p w14:paraId="111115F8" w14:textId="3C2646BA" w:rsidR="00E855D8" w:rsidRPr="00BB3BFE" w:rsidRDefault="00E855D8" w:rsidP="00BB3BFE">
      <w:pPr>
        <w:pStyle w:val="ListParagraph"/>
        <w:shd w:val="clear" w:color="auto" w:fill="FCFCFC"/>
        <w:spacing w:before="100" w:beforeAutospacing="1" w:after="240" w:line="480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FI"/>
        </w:rPr>
      </w:pPr>
      <w:r w:rsidRPr="00BB3BFE">
        <w:rPr>
          <w:rFonts w:ascii="Times New Roman" w:eastAsia="Times New Roman" w:hAnsi="Times New Roman" w:cs="Times New Roman"/>
          <w:noProof/>
          <w:color w:val="404040"/>
          <w:sz w:val="24"/>
          <w:szCs w:val="24"/>
          <w:lang w:eastAsia="en-FI"/>
        </w:rPr>
        <w:drawing>
          <wp:inline distT="0" distB="0" distL="0" distR="0" wp14:anchorId="0C98A173" wp14:editId="75B603AB">
            <wp:extent cx="3119755" cy="2074545"/>
            <wp:effectExtent l="0" t="0" r="444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755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784B0" w14:textId="77777777" w:rsidR="00E855D8" w:rsidRPr="00E855D8" w:rsidRDefault="00E855D8" w:rsidP="00BB3BFE">
      <w:pPr>
        <w:numPr>
          <w:ilvl w:val="0"/>
          <w:numId w:val="4"/>
        </w:numPr>
        <w:shd w:val="clear" w:color="auto" w:fill="FCFCFC"/>
        <w:spacing w:before="100" w:beforeAutospacing="1" w:after="240" w:line="480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en-FI" w:eastAsia="en-FI"/>
        </w:rPr>
      </w:pPr>
      <w:r w:rsidRPr="00E855D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FI" w:eastAsia="en-FI"/>
        </w:rPr>
        <w:lastRenderedPageBreak/>
        <w:t xml:space="preserve">Remove </w:t>
      </w:r>
      <w:proofErr w:type="spellStart"/>
      <w:r w:rsidRPr="00E855D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FI" w:eastAsia="en-FI"/>
        </w:rPr>
        <w:t>tmp</w:t>
      </w:r>
      <w:proofErr w:type="spellEnd"/>
      <w:r w:rsidRPr="00E855D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FI" w:eastAsia="en-FI"/>
        </w:rPr>
        <w:t>/h1 directory structure from your home directory using only one command.</w:t>
      </w:r>
    </w:p>
    <w:p w14:paraId="23743439" w14:textId="0D6DD656" w:rsidR="00E855D8" w:rsidRPr="00BB3BFE" w:rsidRDefault="00E855D8" w:rsidP="00BB3BFE">
      <w:pPr>
        <w:pStyle w:val="ListParagraph"/>
        <w:shd w:val="clear" w:color="auto" w:fill="FCFCFC"/>
        <w:spacing w:before="100" w:beforeAutospacing="1" w:after="240" w:line="480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FI"/>
        </w:rPr>
      </w:pPr>
      <w:r w:rsidRPr="00BB3BFE">
        <w:rPr>
          <w:rFonts w:ascii="Times New Roman" w:eastAsia="Times New Roman" w:hAnsi="Times New Roman" w:cs="Times New Roman"/>
          <w:noProof/>
          <w:color w:val="404040"/>
          <w:sz w:val="24"/>
          <w:szCs w:val="24"/>
          <w:lang w:eastAsia="en-FI"/>
        </w:rPr>
        <w:drawing>
          <wp:inline distT="0" distB="0" distL="0" distR="0" wp14:anchorId="33C9E444" wp14:editId="6C5432BA">
            <wp:extent cx="3089275" cy="10833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275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0BD62" w14:textId="77777777" w:rsidR="00E855D8" w:rsidRPr="00E855D8" w:rsidRDefault="00E855D8" w:rsidP="00BB3BFE">
      <w:pPr>
        <w:numPr>
          <w:ilvl w:val="0"/>
          <w:numId w:val="4"/>
        </w:numPr>
        <w:shd w:val="clear" w:color="auto" w:fill="FCFCFC"/>
        <w:spacing w:before="100" w:beforeAutospacing="1" w:after="240" w:line="480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val="en-FI" w:eastAsia="en-FI"/>
        </w:rPr>
      </w:pPr>
      <w:r w:rsidRPr="00E855D8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val="en-FI" w:eastAsia="en-FI"/>
        </w:rPr>
        <w:t>Rename File1.txt file under dir1 in a way it begins with string NewFileX1 (File1.txt → NewFileX1.txt)</w:t>
      </w:r>
    </w:p>
    <w:p w14:paraId="49C467E6" w14:textId="73C9FA53" w:rsidR="00E855D8" w:rsidRPr="00BB3BFE" w:rsidRDefault="00E855D8" w:rsidP="00BB3BFE">
      <w:pPr>
        <w:pStyle w:val="ListParagraph"/>
        <w:shd w:val="clear" w:color="auto" w:fill="FCFCFC"/>
        <w:spacing w:before="100" w:beforeAutospacing="1" w:after="240" w:line="480" w:lineRule="atLeast"/>
        <w:rPr>
          <w:rFonts w:ascii="Times New Roman" w:eastAsia="Times New Roman" w:hAnsi="Times New Roman" w:cs="Times New Roman"/>
          <w:color w:val="404040"/>
          <w:sz w:val="24"/>
          <w:szCs w:val="24"/>
          <w:lang w:eastAsia="en-FI"/>
        </w:rPr>
      </w:pPr>
      <w:r w:rsidRPr="00BB3BFE">
        <w:rPr>
          <w:rFonts w:ascii="Times New Roman" w:eastAsia="Times New Roman" w:hAnsi="Times New Roman" w:cs="Times New Roman"/>
          <w:noProof/>
          <w:color w:val="404040"/>
          <w:sz w:val="24"/>
          <w:szCs w:val="24"/>
          <w:lang w:eastAsia="en-FI"/>
        </w:rPr>
        <w:drawing>
          <wp:inline distT="0" distB="0" distL="0" distR="0" wp14:anchorId="4B35E5A0" wp14:editId="23A7B4A6">
            <wp:extent cx="5055870" cy="1244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87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3472A" w14:textId="269540EF" w:rsidR="007346DD" w:rsidRPr="00BB3BFE" w:rsidRDefault="007346DD" w:rsidP="00BB3B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958AE2" w14:textId="287C3934" w:rsidR="00D76ED6" w:rsidRPr="00BB3BFE" w:rsidRDefault="00E855D8" w:rsidP="00BB3B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70C0"/>
          <w:sz w:val="24"/>
          <w:szCs w:val="24"/>
        </w:rPr>
      </w:pPr>
      <w:r w:rsidRPr="00BB3BFE">
        <w:rPr>
          <w:rFonts w:ascii="Times New Roman" w:hAnsi="Times New Roman" w:cs="Times New Roman"/>
          <w:color w:val="0070C0"/>
          <w:sz w:val="24"/>
          <w:szCs w:val="24"/>
        </w:rPr>
        <w:t xml:space="preserve">Absolute path is a full path to a file(folder) from the root directory </w:t>
      </w:r>
      <w:r w:rsidR="00D76ED6" w:rsidRPr="00BB3BFE">
        <w:rPr>
          <w:rFonts w:ascii="Times New Roman" w:hAnsi="Times New Roman" w:cs="Times New Roman"/>
          <w:color w:val="0070C0"/>
          <w:sz w:val="24"/>
          <w:szCs w:val="24"/>
        </w:rPr>
        <w:t>(</w:t>
      </w:r>
      <w:r w:rsidR="00D76ED6" w:rsidRPr="00BB3BFE">
        <w:rPr>
          <w:rFonts w:ascii="Times New Roman" w:hAnsi="Times New Roman" w:cs="Times New Roman"/>
          <w:color w:val="FF0000"/>
          <w:sz w:val="24"/>
          <w:szCs w:val="24"/>
        </w:rPr>
        <w:t>/</w:t>
      </w:r>
      <w:r w:rsidR="00D76ED6" w:rsidRPr="00BB3BFE">
        <w:rPr>
          <w:rFonts w:ascii="Times New Roman" w:hAnsi="Times New Roman" w:cs="Times New Roman"/>
          <w:color w:val="0070C0"/>
          <w:sz w:val="24"/>
          <w:szCs w:val="24"/>
        </w:rPr>
        <w:t>)</w:t>
      </w:r>
    </w:p>
    <w:p w14:paraId="2DA414AE" w14:textId="2C7D20D5" w:rsidR="00D76ED6" w:rsidRPr="00BB3BFE" w:rsidRDefault="00D76ED6" w:rsidP="00BB3BF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B3BFE">
        <w:rPr>
          <w:rFonts w:ascii="Times New Roman" w:hAnsi="Times New Roman" w:cs="Times New Roman"/>
          <w:sz w:val="24"/>
          <w:szCs w:val="24"/>
        </w:rPr>
        <w:t xml:space="preserve">Ex: </w:t>
      </w:r>
      <w:r w:rsidRPr="00BB3BFE">
        <w:rPr>
          <w:rFonts w:ascii="Times New Roman" w:hAnsi="Times New Roman" w:cs="Times New Roman"/>
          <w:color w:val="FF0000"/>
          <w:sz w:val="24"/>
          <w:szCs w:val="24"/>
        </w:rPr>
        <w:t xml:space="preserve">/home/jean/h1/dir_1 </w:t>
      </w:r>
      <w:r w:rsidRPr="00BB3BFE">
        <w:rPr>
          <w:rFonts w:ascii="Times New Roman" w:hAnsi="Times New Roman" w:cs="Times New Roman"/>
          <w:color w:val="0070C0"/>
          <w:sz w:val="24"/>
          <w:szCs w:val="24"/>
        </w:rPr>
        <w:t xml:space="preserve">is an absolute path to the directory </w:t>
      </w:r>
      <w:r w:rsidRPr="00BB3BFE">
        <w:rPr>
          <w:rFonts w:ascii="Times New Roman" w:hAnsi="Times New Roman" w:cs="Times New Roman"/>
          <w:color w:val="FF0000"/>
          <w:sz w:val="24"/>
          <w:szCs w:val="24"/>
        </w:rPr>
        <w:t>dir_1</w:t>
      </w:r>
    </w:p>
    <w:p w14:paraId="5761672A" w14:textId="77777777" w:rsidR="00D76ED6" w:rsidRPr="00BB3BFE" w:rsidRDefault="00D76ED6" w:rsidP="00BB3B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E8D130" w14:textId="2726B124" w:rsidR="00E855D8" w:rsidRPr="00BB3BFE" w:rsidRDefault="00D76ED6" w:rsidP="00BB3BFE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BB3BFE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B3BFE">
        <w:rPr>
          <w:rFonts w:ascii="Times New Roman" w:hAnsi="Times New Roman" w:cs="Times New Roman"/>
          <w:color w:val="0070C0"/>
          <w:sz w:val="24"/>
          <w:szCs w:val="24"/>
        </w:rPr>
        <w:t xml:space="preserve">A relative path is a path that starts at the current directory and doesn’t start with </w:t>
      </w:r>
      <w:r w:rsidRPr="00BB3BFE">
        <w:rPr>
          <w:rFonts w:ascii="Times New Roman" w:hAnsi="Times New Roman" w:cs="Times New Roman"/>
          <w:color w:val="FF0000"/>
          <w:sz w:val="24"/>
          <w:szCs w:val="24"/>
        </w:rPr>
        <w:t>/</w:t>
      </w:r>
    </w:p>
    <w:p w14:paraId="12668AF2" w14:textId="0F988D36" w:rsidR="00D76ED6" w:rsidRPr="00BB3BFE" w:rsidRDefault="00BB3BFE" w:rsidP="00BB3BF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D76ED6" w:rsidRPr="00BB3BFE">
        <w:rPr>
          <w:rFonts w:ascii="Times New Roman" w:hAnsi="Times New Roman" w:cs="Times New Roman"/>
          <w:sz w:val="24"/>
          <w:szCs w:val="24"/>
        </w:rPr>
        <w:t xml:space="preserve">Ex: </w:t>
      </w:r>
      <w:r w:rsidR="00D76ED6" w:rsidRPr="00BB3BFE">
        <w:rPr>
          <w:rFonts w:ascii="Times New Roman" w:hAnsi="Times New Roman" w:cs="Times New Roman"/>
          <w:color w:val="0070C0"/>
          <w:sz w:val="24"/>
          <w:szCs w:val="24"/>
        </w:rPr>
        <w:t>Suppose your</w:t>
      </w:r>
      <w:r w:rsidR="00D76ED6" w:rsidRPr="00BB3B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ED6" w:rsidRPr="00BB3BFE">
        <w:rPr>
          <w:rFonts w:ascii="Times New Roman" w:hAnsi="Times New Roman" w:cs="Times New Roman"/>
          <w:color w:val="FF0000"/>
          <w:sz w:val="24"/>
          <w:szCs w:val="24"/>
        </w:rPr>
        <w:t>pwd</w:t>
      </w:r>
      <w:proofErr w:type="spellEnd"/>
      <w:r w:rsidR="00D76ED6" w:rsidRPr="00BB3BFE">
        <w:rPr>
          <w:rFonts w:ascii="Times New Roman" w:hAnsi="Times New Roman" w:cs="Times New Roman"/>
          <w:sz w:val="24"/>
          <w:szCs w:val="24"/>
        </w:rPr>
        <w:t xml:space="preserve"> is </w:t>
      </w:r>
      <w:r w:rsidR="00D76ED6" w:rsidRPr="00BB3BFE">
        <w:rPr>
          <w:rFonts w:ascii="Times New Roman" w:hAnsi="Times New Roman" w:cs="Times New Roman"/>
          <w:color w:val="FF0000"/>
          <w:sz w:val="24"/>
          <w:szCs w:val="24"/>
        </w:rPr>
        <w:t>/home/jean/h1/</w:t>
      </w:r>
      <w:r w:rsidR="00D76ED6" w:rsidRPr="00BB3BF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D76ED6" w:rsidRPr="00BB3BFE">
        <w:rPr>
          <w:rFonts w:ascii="Times New Roman" w:hAnsi="Times New Roman" w:cs="Times New Roman"/>
          <w:color w:val="0070C0"/>
          <w:sz w:val="24"/>
          <w:szCs w:val="24"/>
        </w:rPr>
        <w:t xml:space="preserve">and you want to go to the directory </w:t>
      </w:r>
      <w:r w:rsidR="00D76ED6" w:rsidRPr="00BB3BFE">
        <w:rPr>
          <w:rFonts w:ascii="Times New Roman" w:hAnsi="Times New Roman" w:cs="Times New Roman"/>
          <w:color w:val="FF0000"/>
          <w:sz w:val="24"/>
          <w:szCs w:val="24"/>
        </w:rPr>
        <w:t>dir_1</w:t>
      </w:r>
      <w:r w:rsidR="00D76ED6" w:rsidRPr="00BB3BFE">
        <w:rPr>
          <w:rFonts w:ascii="Times New Roman" w:hAnsi="Times New Roman" w:cs="Times New Roman"/>
          <w:sz w:val="24"/>
          <w:szCs w:val="24"/>
        </w:rPr>
        <w:t xml:space="preserve">. </w:t>
      </w:r>
      <w:r w:rsidR="00D76ED6" w:rsidRPr="00BB3BFE">
        <w:rPr>
          <w:rFonts w:ascii="Times New Roman" w:hAnsi="Times New Roman" w:cs="Times New Roman"/>
          <w:color w:val="0070C0"/>
          <w:sz w:val="24"/>
          <w:szCs w:val="24"/>
        </w:rPr>
        <w:t xml:space="preserve">In this </w:t>
      </w:r>
      <w:r w:rsidRPr="00BB3BFE">
        <w:rPr>
          <w:rFonts w:ascii="Times New Roman" w:hAnsi="Times New Roman" w:cs="Times New Roman"/>
          <w:color w:val="0070C0"/>
          <w:sz w:val="24"/>
          <w:szCs w:val="24"/>
        </w:rPr>
        <w:t xml:space="preserve">        </w:t>
      </w:r>
      <w:r w:rsidR="00D76ED6" w:rsidRPr="00BB3BFE">
        <w:rPr>
          <w:rFonts w:ascii="Times New Roman" w:hAnsi="Times New Roman" w:cs="Times New Roman"/>
          <w:color w:val="0070C0"/>
          <w:sz w:val="24"/>
          <w:szCs w:val="24"/>
        </w:rPr>
        <w:t xml:space="preserve">case you will just type </w:t>
      </w:r>
      <w:r w:rsidR="00D76ED6" w:rsidRPr="00BB3BFE">
        <w:rPr>
          <w:rFonts w:ascii="Times New Roman" w:hAnsi="Times New Roman" w:cs="Times New Roman"/>
          <w:color w:val="FF0000"/>
          <w:sz w:val="24"/>
          <w:szCs w:val="24"/>
        </w:rPr>
        <w:t>cd dir_1</w:t>
      </w:r>
      <w:r w:rsidR="00D76ED6" w:rsidRPr="00BB3BFE">
        <w:rPr>
          <w:rFonts w:ascii="Times New Roman" w:hAnsi="Times New Roman" w:cs="Times New Roman"/>
          <w:sz w:val="24"/>
          <w:szCs w:val="24"/>
        </w:rPr>
        <w:t xml:space="preserve">. </w:t>
      </w:r>
      <w:r w:rsidR="00D76ED6" w:rsidRPr="00BB3BFE">
        <w:rPr>
          <w:rFonts w:ascii="Times New Roman" w:hAnsi="Times New Roman" w:cs="Times New Roman"/>
          <w:color w:val="0070C0"/>
          <w:sz w:val="24"/>
          <w:szCs w:val="24"/>
        </w:rPr>
        <w:t>You w</w:t>
      </w:r>
      <w:r w:rsidRPr="00BB3BFE">
        <w:rPr>
          <w:rFonts w:ascii="Times New Roman" w:hAnsi="Times New Roman" w:cs="Times New Roman"/>
          <w:color w:val="0070C0"/>
          <w:sz w:val="24"/>
          <w:szCs w:val="24"/>
        </w:rPr>
        <w:t xml:space="preserve">ill not </w:t>
      </w:r>
      <w:r w:rsidR="00D76ED6" w:rsidRPr="00BB3BFE">
        <w:rPr>
          <w:rFonts w:ascii="Times New Roman" w:hAnsi="Times New Roman" w:cs="Times New Roman"/>
          <w:color w:val="0070C0"/>
          <w:sz w:val="24"/>
          <w:szCs w:val="24"/>
        </w:rPr>
        <w:t>need to type the whole absolute</w:t>
      </w:r>
      <w:r w:rsidRPr="00BB3BFE">
        <w:rPr>
          <w:rFonts w:ascii="Times New Roman" w:hAnsi="Times New Roman" w:cs="Times New Roman"/>
          <w:color w:val="0070C0"/>
          <w:sz w:val="24"/>
          <w:szCs w:val="24"/>
        </w:rPr>
        <w:t xml:space="preserve"> path</w:t>
      </w:r>
      <w:r w:rsidRPr="00BB3BFE">
        <w:rPr>
          <w:rFonts w:ascii="Times New Roman" w:hAnsi="Times New Roman" w:cs="Times New Roman"/>
          <w:sz w:val="24"/>
          <w:szCs w:val="24"/>
        </w:rPr>
        <w:t>.</w:t>
      </w:r>
    </w:p>
    <w:p w14:paraId="46223B8F" w14:textId="2A53C540" w:rsidR="00D76ED6" w:rsidRDefault="00D76ED6" w:rsidP="00D76E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C2FC18" w14:textId="77777777" w:rsidR="00D76ED6" w:rsidRPr="00C55B34" w:rsidRDefault="00D76ED6" w:rsidP="00D76ED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1DA1AB" w14:textId="77777777" w:rsidR="006F7F68" w:rsidRPr="006F7F68" w:rsidRDefault="006F7F68" w:rsidP="006F7F68">
      <w:pPr>
        <w:rPr>
          <w:sz w:val="32"/>
          <w:szCs w:val="32"/>
        </w:rPr>
      </w:pPr>
    </w:p>
    <w:p w14:paraId="0C03E492" w14:textId="77777777" w:rsidR="006F7F68" w:rsidRDefault="006F7F68" w:rsidP="006F7F68">
      <w:pPr>
        <w:pStyle w:val="ListParagraph"/>
        <w:ind w:left="1440"/>
        <w:rPr>
          <w:noProof/>
        </w:rPr>
      </w:pPr>
    </w:p>
    <w:p w14:paraId="20BB034E" w14:textId="4D2FEFA7" w:rsidR="00FE58DE" w:rsidRPr="00760677" w:rsidRDefault="00FE58DE" w:rsidP="00760677">
      <w:pPr>
        <w:rPr>
          <w:noProof/>
          <w:sz w:val="32"/>
          <w:szCs w:val="32"/>
        </w:rPr>
      </w:pPr>
    </w:p>
    <w:sectPr w:rsidR="00FE58DE" w:rsidRPr="007606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FD785" w14:textId="77777777" w:rsidR="00F56700" w:rsidRDefault="00F56700" w:rsidP="006F7F68">
      <w:pPr>
        <w:spacing w:after="0" w:line="240" w:lineRule="auto"/>
      </w:pPr>
      <w:r>
        <w:separator/>
      </w:r>
    </w:p>
  </w:endnote>
  <w:endnote w:type="continuationSeparator" w:id="0">
    <w:p w14:paraId="6FB977F1" w14:textId="77777777" w:rsidR="00F56700" w:rsidRDefault="00F56700" w:rsidP="006F7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F18BE" w14:textId="77777777" w:rsidR="00F56700" w:rsidRDefault="00F56700" w:rsidP="006F7F68">
      <w:pPr>
        <w:spacing w:after="0" w:line="240" w:lineRule="auto"/>
      </w:pPr>
      <w:r>
        <w:separator/>
      </w:r>
    </w:p>
  </w:footnote>
  <w:footnote w:type="continuationSeparator" w:id="0">
    <w:p w14:paraId="27523F14" w14:textId="77777777" w:rsidR="00F56700" w:rsidRDefault="00F56700" w:rsidP="006F7F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D0B5A"/>
    <w:multiLevelType w:val="multilevel"/>
    <w:tmpl w:val="57328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23A00"/>
    <w:multiLevelType w:val="hybridMultilevel"/>
    <w:tmpl w:val="C83AE68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F157C"/>
    <w:multiLevelType w:val="multilevel"/>
    <w:tmpl w:val="ABCC4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0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AE785D"/>
    <w:multiLevelType w:val="multilevel"/>
    <w:tmpl w:val="D9FE7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2415C9"/>
    <w:multiLevelType w:val="multilevel"/>
    <w:tmpl w:val="D57CA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1926C8"/>
    <w:multiLevelType w:val="multilevel"/>
    <w:tmpl w:val="1B5CE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DB2B52"/>
    <w:multiLevelType w:val="multilevel"/>
    <w:tmpl w:val="51382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5340BF"/>
    <w:multiLevelType w:val="multilevel"/>
    <w:tmpl w:val="2A1CF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4F7155"/>
    <w:multiLevelType w:val="multilevel"/>
    <w:tmpl w:val="1FBA6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6E55B4"/>
    <w:multiLevelType w:val="multilevel"/>
    <w:tmpl w:val="3EA6D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6A220C"/>
    <w:multiLevelType w:val="multilevel"/>
    <w:tmpl w:val="393E848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2520"/>
      </w:pPr>
      <w:rPr>
        <w:rFonts w:hint="default"/>
      </w:r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2"/>
  </w:num>
  <w:num w:numId="5">
    <w:abstractNumId w:val="3"/>
  </w:num>
  <w:num w:numId="6">
    <w:abstractNumId w:val="8"/>
  </w:num>
  <w:num w:numId="7">
    <w:abstractNumId w:val="6"/>
  </w:num>
  <w:num w:numId="8">
    <w:abstractNumId w:val="4"/>
  </w:num>
  <w:num w:numId="9">
    <w:abstractNumId w:val="5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F6A24"/>
    <w:rsid w:val="0006770C"/>
    <w:rsid w:val="00295198"/>
    <w:rsid w:val="002B1175"/>
    <w:rsid w:val="002C6001"/>
    <w:rsid w:val="003C5732"/>
    <w:rsid w:val="004C594A"/>
    <w:rsid w:val="00564C27"/>
    <w:rsid w:val="0057359D"/>
    <w:rsid w:val="006B44BE"/>
    <w:rsid w:val="006F6A24"/>
    <w:rsid w:val="006F7F68"/>
    <w:rsid w:val="007346DD"/>
    <w:rsid w:val="00760677"/>
    <w:rsid w:val="00765595"/>
    <w:rsid w:val="00866ACA"/>
    <w:rsid w:val="00946AE5"/>
    <w:rsid w:val="00A9295A"/>
    <w:rsid w:val="00AE006B"/>
    <w:rsid w:val="00BB3BFE"/>
    <w:rsid w:val="00C556EE"/>
    <w:rsid w:val="00C55B34"/>
    <w:rsid w:val="00CE598C"/>
    <w:rsid w:val="00CE5E1F"/>
    <w:rsid w:val="00D76ED6"/>
    <w:rsid w:val="00DD0792"/>
    <w:rsid w:val="00E855D8"/>
    <w:rsid w:val="00F43823"/>
    <w:rsid w:val="00F56700"/>
    <w:rsid w:val="00FE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E3D2B5"/>
  <w15:chartTrackingRefBased/>
  <w15:docId w15:val="{A367EA2A-1F21-4183-A3D5-BBB769D02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17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B117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F7F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F68"/>
  </w:style>
  <w:style w:type="paragraph" w:styleId="Footer">
    <w:name w:val="footer"/>
    <w:basedOn w:val="Normal"/>
    <w:link w:val="FooterChar"/>
    <w:uiPriority w:val="99"/>
    <w:unhideWhenUsed/>
    <w:rsid w:val="006F7F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F68"/>
  </w:style>
  <w:style w:type="paragraph" w:styleId="NormalWeb">
    <w:name w:val="Normal (Web)"/>
    <w:basedOn w:val="Normal"/>
    <w:uiPriority w:val="99"/>
    <w:semiHidden/>
    <w:unhideWhenUsed/>
    <w:rsid w:val="00866A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FI" w:eastAsia="en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4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niyigaba</dc:creator>
  <cp:keywords/>
  <dc:description/>
  <cp:lastModifiedBy>jean niyigaba</cp:lastModifiedBy>
  <cp:revision>15</cp:revision>
  <dcterms:created xsi:type="dcterms:W3CDTF">2021-05-12T15:09:00Z</dcterms:created>
  <dcterms:modified xsi:type="dcterms:W3CDTF">2021-06-08T18:09:00Z</dcterms:modified>
</cp:coreProperties>
</file>