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CONFINED SPACE - MCQ ASSESSMENT 25 Q -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Candidate name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/ ID No.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       / 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Instructions to candidates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ALL 25 questions. Each question has only ONE correct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Circle the letter (A, B, C or D) of the correct answer. Each correct answer scores 4 marks (total 100 marks).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mark: 60 % (15 correct answers out of 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allowed: as advised by the instructor.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a confined space entry is authorised, what is the FIRST question to ask under the hierarchy of control?</w:t>
      </w:r>
    </w:p>
    <w:p>
      <w:pPr>
        <w:pStyle w:val="ListParagraph"/>
        <w:keepNext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Which PPE should the entrants wear?</w:t>
      </w:r>
    </w:p>
    <w:p>
      <w:pPr>
        <w:pStyle w:val="ListParagraph"/>
        <w:keepNext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Can the work be done without entering the space?</w:t>
      </w:r>
    </w:p>
    <w:p>
      <w:pPr>
        <w:pStyle w:val="ListParagraph"/>
        <w:keepNext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many entrants will be needed?</w:t>
      </w:r>
    </w:p>
    <w:p>
      <w:pPr>
        <w:pStyle w:val="ListParagraph"/>
        <w:keepNext w:val="false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long will the work take?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can be a confined space on an oil and gas facility?</w:t>
      </w:r>
    </w:p>
    <w:p>
      <w:pPr>
        <w:pStyle w:val="ListParagraph"/>
        <w:keepNext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control room designed for continuous occupancy</w:t>
      </w:r>
    </w:p>
    <w:p>
      <w:pPr>
        <w:pStyle w:val="ListParagraph"/>
        <w:keepNext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site office building</w:t>
      </w:r>
    </w:p>
    <w:p>
      <w:pPr>
        <w:pStyle w:val="ListParagraph"/>
        <w:keepNext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large crude oil storage tank entered through a manway</w:t>
      </w:r>
    </w:p>
    <w:p>
      <w:pPr>
        <w:pStyle w:val="ListParagraph"/>
        <w:keepNext w:val="false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 open pipe-rack walkway with normal access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 silo or hopper, what is "bridging" of stored free-flowing solids?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temporary walkway laid across the material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crust over a hidden void that can collapse when stood on</w:t>
      </w:r>
    </w:p>
    <w:p>
      <w:pPr>
        <w:pStyle w:val="ListParagraph"/>
        <w:keepNext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method of breaking up material from outside</w:t>
      </w:r>
    </w:p>
    <w:p>
      <w:pPr>
        <w:pStyle w:val="ListParagraph"/>
        <w:keepNext w:val="false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ladder used to reach the silo bottom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detector with a catalytic (pellistor) LEL sensor reads 0 % LEL and 2 % oxygen inside a vessel. What does this mean?</w:t>
      </w:r>
    </w:p>
    <w:p>
      <w:pPr>
        <w:pStyle w:val="ListParagraph"/>
        <w:keepNext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Safe — there is no flammable gas present</w:t>
      </w:r>
    </w:p>
    <w:p>
      <w:pPr>
        <w:pStyle w:val="ListParagraph"/>
        <w:keepNext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Safe for a short entry of up to 10 minutes</w:t>
      </w:r>
    </w:p>
    <w:p>
      <w:pPr>
        <w:pStyle w:val="ListParagraph"/>
        <w:keepNext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Safe after a bump test of the detector</w:t>
      </w:r>
    </w:p>
    <w:p>
      <w:pPr>
        <w:pStyle w:val="ListParagraph"/>
        <w:keepNext w:val="false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safe — the oxygen level is deadly and the LEL reading cannot be trusted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vessel has been purged with nitrogen. What must happen before anyone enters?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Air-purge (ventilate) it and test the oxygen at all levels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Enter at once — nitrogen is not toxic</w:t>
      </w:r>
    </w:p>
    <w:p>
      <w:pPr>
        <w:pStyle w:val="ListParagraph"/>
        <w:keepNext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Ventilate it with more nitrogen</w:t>
      </w:r>
    </w:p>
    <w:p>
      <w:pPr>
        <w:pStyle w:val="ListParagraph"/>
        <w:keepNext w:val="false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pure oxygen to freshen the air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pairing correctly describes the main responsibility of the Site Controller and the Area Authority?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Site Controller – safe state of the plant; Area Authority – operates the rescue winch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Site Controller – keeps the entry log; Area Authority – enters the space first</w:t>
      </w:r>
    </w:p>
    <w:p>
      <w:pPr>
        <w:pStyle w:val="ListParagraph"/>
        <w:keepNext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Site Controller – overall control of work and SIMOPS; Area Authority – safe state of the plant</w:t>
      </w:r>
    </w:p>
    <w:p>
      <w:pPr>
        <w:pStyle w:val="ListParagraph"/>
        <w:keepNext w:val="false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Site Controller – carries out the gas test; Area Authority – acts as attendant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pairing correctly describes the main responsibility of the Performing Authority and the Area Operator?</w:t>
      </w:r>
    </w:p>
    <w:p>
      <w:pPr>
        <w:pStyle w:val="ListParagraph"/>
        <w:keepNext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Performing Authority – controls the work party and toolbox talk; Area Operator – applies and verifies isolations</w:t>
      </w:r>
    </w:p>
    <w:p>
      <w:pPr>
        <w:pStyle w:val="ListParagraph"/>
        <w:keepNext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Performing Authority – applies the isolations; Area Operator – chairs the SIMOPS review</w:t>
      </w:r>
    </w:p>
    <w:p>
      <w:pPr>
        <w:pStyle w:val="ListParagraph"/>
        <w:keepNext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Performing Authority – acts as rescue team leader; Area Operator – signs as gas tester</w:t>
      </w:r>
    </w:p>
    <w:p>
      <w:pPr>
        <w:pStyle w:val="ListParagraph"/>
        <w:keepNext w:val="false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Performing Authority – keeps the plant register; Area Operator – authorises the permit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hierarchy of controls used in the risk assessment, where does PPE come?</w:t>
      </w:r>
    </w:p>
    <w:p>
      <w:pPr>
        <w:pStyle w:val="ListParagraph"/>
        <w:keepNext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replaces the need for isolation</w:t>
      </w:r>
    </w:p>
    <w:p>
      <w:pPr>
        <w:pStyle w:val="ListParagraph"/>
        <w:keepNext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is only needed when the gas test fails</w:t>
      </w:r>
    </w:p>
    <w:p>
      <w:pPr>
        <w:pStyle w:val="ListParagraph"/>
        <w:keepNext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is the first and most effective control</w:t>
      </w:r>
    </w:p>
    <w:p>
      <w:pPr>
        <w:pStyle w:val="ListParagraph"/>
        <w:keepNext w:val="false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is the last line of defence, used after other controls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isolation method gives the highest level of protection against hazardous energy and process fluids?</w:t>
      </w:r>
    </w:p>
    <w:p>
      <w:pPr>
        <w:pStyle w:val="ListParagraph"/>
        <w:keepNext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single closed valve</w:t>
      </w:r>
    </w:p>
    <w:p>
      <w:pPr>
        <w:pStyle w:val="ListParagraph"/>
        <w:keepNext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warning tag on the valve</w:t>
      </w:r>
    </w:p>
    <w:p>
      <w:pPr>
        <w:pStyle w:val="ListParagraph"/>
        <w:keepNext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Positive isolation (for example, blinding or disconnection)</w:t>
      </w:r>
    </w:p>
    <w:p>
      <w:pPr>
        <w:pStyle w:val="ListParagraph"/>
        <w:keepNext w:val="false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verbal instruction to the control room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is a control-room "stop" command or a DCS interlock NOT accepted as isolation of an agitator inside a vessel?</w:t>
      </w:r>
    </w:p>
    <w:p>
      <w:pPr>
        <w:pStyle w:val="ListParagraph"/>
        <w:keepNext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takes too long for the agitator to stop</w:t>
      </w:r>
    </w:p>
    <w:p>
      <w:pPr>
        <w:pStyle w:val="ListParagraph"/>
        <w:keepNext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can be defeated by a signal, a fault, an operator action or a system restart</w:t>
      </w:r>
    </w:p>
    <w:p>
      <w:pPr>
        <w:pStyle w:val="ListParagraph"/>
        <w:keepNext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can only be used during the day shift</w:t>
      </w:r>
    </w:p>
    <w:p>
      <w:pPr>
        <w:pStyle w:val="ListParagraph"/>
        <w:keepNext w:val="false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must first be approved by the gas tester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about a confined space opening (entry and exit point) is correct?</w:t>
      </w:r>
    </w:p>
    <w:p>
      <w:pPr>
        <w:pStyle w:val="ListParagraph"/>
        <w:keepNext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Barrier it as soon as the cover is removed and keep it clear of hoses and cables</w:t>
      </w:r>
    </w:p>
    <w:p>
      <w:pPr>
        <w:pStyle w:val="ListParagraph"/>
        <w:keepNext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Barriers are needed only at night</w:t>
      </w:r>
    </w:p>
    <w:p>
      <w:pPr>
        <w:pStyle w:val="ListParagraph"/>
        <w:keepNext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Ventilation ducting may be laid across the opening</w:t>
      </w:r>
    </w:p>
    <w:p>
      <w:pPr>
        <w:pStyle w:val="ListParagraph"/>
        <w:keepNext w:val="false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opening may be left unguarded during breaks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must a filter (air-purifying) respirator never be used in an oxygen-deficient atmosphere?</w:t>
      </w:r>
    </w:p>
    <w:p>
      <w:pPr>
        <w:pStyle w:val="ListParagraph"/>
        <w:keepNext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filter is too heavy to wear inside the space</w:t>
      </w:r>
    </w:p>
    <w:p>
      <w:pPr>
        <w:pStyle w:val="ListParagraph"/>
        <w:keepNext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filter blocks radio communication</w:t>
      </w:r>
    </w:p>
    <w:p>
      <w:pPr>
        <w:pStyle w:val="ListParagraph"/>
        <w:keepNext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filter cannot create oxygen</w:t>
      </w:r>
    </w:p>
    <w:p>
      <w:pPr>
        <w:pStyle w:val="ListParagraph"/>
        <w:keepNext w:val="false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filter only works in hot conditions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with an entrant is lost and cannot be restored by the primary or backup method. What should the attendant do?</w:t>
      </w:r>
    </w:p>
    <w:p>
      <w:pPr>
        <w:pStyle w:val="ListParagraph"/>
        <w:keepNext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Enter the space to check on the entrant</w:t>
      </w:r>
    </w:p>
    <w:p>
      <w:pPr>
        <w:pStyle w:val="ListParagraph"/>
        <w:keepNext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Wait until the end of the shift</w:t>
      </w:r>
    </w:p>
    <w:p>
      <w:pPr>
        <w:pStyle w:val="ListParagraph"/>
        <w:keepNext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Send another worker in to check</w:t>
      </w:r>
    </w:p>
    <w:p>
      <w:pPr>
        <w:pStyle w:val="ListParagraph"/>
        <w:keepNext w:val="false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Raise the alarm and activate the rescue plan — do not enter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about gas welding and cutting (hot work) inside a confined space is correct?</w:t>
      </w:r>
    </w:p>
    <w:p>
      <w:pPr>
        <w:pStyle w:val="ListParagraph"/>
        <w:keepNext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pre-entry gas test alone is enough</w:t>
      </w:r>
    </w:p>
    <w:p>
      <w:pPr>
        <w:pStyle w:val="ListParagraph"/>
        <w:keepNext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 needs a hot work permit, continuous gas monitoring and a fire watch</w:t>
      </w:r>
    </w:p>
    <w:p>
      <w:pPr>
        <w:pStyle w:val="ListParagraph"/>
        <w:keepNext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extra permit is needed if the vessel is empty</w:t>
      </w:r>
    </w:p>
    <w:p>
      <w:pPr>
        <w:pStyle w:val="ListParagraph"/>
        <w:keepNext w:val="false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Oxy-fuel hoses may be left inside during breaks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must chemicals never be mixed inside a confined space?</w:t>
      </w:r>
    </w:p>
    <w:p>
      <w:pPr>
        <w:pStyle w:val="ListParagraph"/>
        <w:keepNext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Some mixtures give off toxic gas or heat (e.g. acid with sulphide gives H₂S)</w:t>
      </w:r>
    </w:p>
    <w:p>
      <w:pPr>
        <w:pStyle w:val="ListParagraph"/>
        <w:keepNext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Mixing only makes the chemicals less effective</w:t>
      </w:r>
    </w:p>
    <w:p>
      <w:pPr>
        <w:pStyle w:val="ListParagraph"/>
        <w:keepNext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Mixing is allowed if the ventilation is running</w:t>
      </w:r>
    </w:p>
    <w:p>
      <w:pPr>
        <w:pStyle w:val="ListParagraph"/>
        <w:keepNext w:val="false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Mixed chemicals cannot be removed from site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a gas detector alarm sounds while people are inside the space, what should happen first?</w:t>
      </w:r>
    </w:p>
    <w:p>
      <w:pPr>
        <w:pStyle w:val="ListParagraph"/>
        <w:keepNext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Investigate the cause while people stay inside</w:t>
      </w:r>
    </w:p>
    <w:p>
      <w:pPr>
        <w:pStyle w:val="ListParagraph"/>
        <w:keepNext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Switch off the alarm and continue work</w:t>
      </w:r>
    </w:p>
    <w:p>
      <w:pPr>
        <w:pStyle w:val="ListParagraph"/>
        <w:keepNext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Evacuate the space first, then investigate</w:t>
      </w:r>
    </w:p>
    <w:p>
      <w:pPr>
        <w:pStyle w:val="ListParagraph"/>
        <w:keepNext w:val="false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Wait five minutes to see if the alarm stops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confined space entry permit has reached the end of its validity, or the working conditions have changed. What must happen?</w:t>
      </w:r>
    </w:p>
    <w:p>
      <w:pPr>
        <w:pStyle w:val="ListParagraph"/>
        <w:keepNext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 continues until the job is finished</w:t>
      </w:r>
    </w:p>
    <w:p>
      <w:pPr>
        <w:pStyle w:val="ListParagraph"/>
        <w:keepNext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 stops and entrants leave; the permit is revalidated or reissued and the space re-tested before re-entry</w:t>
      </w:r>
    </w:p>
    <w:p>
      <w:pPr>
        <w:pStyle w:val="ListParagraph"/>
        <w:keepNext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permit is extended verbally by the Performing Authority</w:t>
      </w:r>
    </w:p>
    <w:p>
      <w:pPr>
        <w:pStyle w:val="ListParagraph"/>
        <w:keepNext w:val="false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the attendant needs to be told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rescue method is preferred, and when must it be planned?</w:t>
      </w:r>
    </w:p>
    <w:p>
      <w:pPr>
        <w:pStyle w:val="ListParagraph"/>
        <w:keepNext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Entry rescue by the nearest colleague, planned after an emergency</w:t>
      </w:r>
    </w:p>
    <w:p>
      <w:pPr>
        <w:pStyle w:val="ListParagraph"/>
        <w:keepNext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Entry rescue by the attendant, planned at the end of the shift</w:t>
      </w:r>
    </w:p>
    <w:p>
      <w:pPr>
        <w:pStyle w:val="ListParagraph"/>
        <w:keepNext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Waiting for the casualty to recover, with no plan needed</w:t>
      </w:r>
    </w:p>
    <w:p>
      <w:pPr>
        <w:pStyle w:val="ListParagraph"/>
        <w:keepNext w:val="false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Non-entry rescue using the retrieval system, planned before the permit is issued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Apart from the set refresher interval, when should confined space refresher training also be given?</w:t>
      </w:r>
    </w:p>
    <w:p>
      <w:pPr>
        <w:pStyle w:val="ListParagraph"/>
        <w:keepNext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After an incident or near miss involving confined space entry</w:t>
      </w:r>
    </w:p>
    <w:p>
      <w:pPr>
        <w:pStyle w:val="ListParagraph"/>
        <w:keepNext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when the person changes employer</w:t>
      </w:r>
    </w:p>
    <w:p>
      <w:pPr>
        <w:pStyle w:val="ListParagraph"/>
        <w:keepNext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— initial training is valid for life</w:t>
      </w:r>
    </w:p>
    <w:p>
      <w:pPr>
        <w:pStyle w:val="ListParagraph"/>
        <w:keepNext w:val="false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when the person asks for it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worker has completed confined space training but has not been formally authorised. May they act as an attendant?</w:t>
      </w:r>
    </w:p>
    <w:p>
      <w:pPr>
        <w:pStyle w:val="ListParagraph"/>
        <w:keepNext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 — the training certificate is enough</w:t>
      </w:r>
    </w:p>
    <w:p>
      <w:pPr>
        <w:pStyle w:val="ListParagraph"/>
        <w:keepNext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 — if a supervisor is nearby</w:t>
      </w:r>
    </w:p>
    <w:p>
      <w:pPr>
        <w:pStyle w:val="ListParagraph"/>
        <w:keepNext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— only an authorised person may perform the role</w:t>
      </w:r>
    </w:p>
    <w:p>
      <w:pPr>
        <w:pStyle w:val="ListParagraph"/>
        <w:keepNext w:val="false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Yes — for jobs shorter than one hour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is an additional competency for personnel entering confined spaces to support integrity (inspection) work?</w:t>
      </w:r>
    </w:p>
    <w:p>
      <w:pPr>
        <w:pStyle w:val="ListParagraph"/>
        <w:keepNext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Operating mobile cranes</w:t>
      </w:r>
    </w:p>
    <w:p>
      <w:pPr>
        <w:pStyle w:val="ListParagraph"/>
        <w:keepNext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Driving heavy goods vehicles</w:t>
      </w:r>
    </w:p>
    <w:p>
      <w:pPr>
        <w:pStyle w:val="ListParagraph"/>
        <w:keepNext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Preparing the site catering plan</w:t>
      </w:r>
    </w:p>
    <w:p>
      <w:pPr>
        <w:pStyle w:val="ListParagraph"/>
        <w:keepNext w:val="false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Recognising pyrophoric scale, NORM scale and hazardous deposits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should contractor training and competency records be checked?</w:t>
      </w:r>
    </w:p>
    <w:p>
      <w:pPr>
        <w:pStyle w:val="ListParagraph"/>
        <w:keepNext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Accepted verbally from the contractor supervisor</w:t>
      </w:r>
    </w:p>
    <w:p>
      <w:pPr>
        <w:pStyle w:val="ListParagraph"/>
        <w:keepNext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Verified at mobilisation, not accepted on assurance</w:t>
      </w:r>
    </w:p>
    <w:p>
      <w:pPr>
        <w:pStyle w:val="ListParagraph"/>
        <w:keepNext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Checked only after an incident</w:t>
      </w:r>
    </w:p>
    <w:p>
      <w:pPr>
        <w:pStyle w:val="ListParagraph"/>
        <w:keepNext w:val="false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 checked — contractors keep their own records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electrical equipment is suitable for use inside a confined space where a flammable atmosphere could occur?</w:t>
      </w:r>
    </w:p>
    <w:p>
      <w:pPr>
        <w:pStyle w:val="ListParagraph"/>
        <w:keepNext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Standard mains-voltage power tools</w:t>
      </w:r>
    </w:p>
    <w:p>
      <w:pPr>
        <w:pStyle w:val="ListParagraph"/>
        <w:keepNext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Domestic extension leads and plugs</w:t>
      </w:r>
    </w:p>
    <w:p>
      <w:pPr>
        <w:pStyle w:val="ListParagraph"/>
        <w:keepNext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Certified explosion-protected (Ex) equipment, preferably low-voltage or battery powered</w:t>
      </w:r>
    </w:p>
    <w:p>
      <w:pPr>
        <w:pStyle w:val="ListParagraph"/>
        <w:keepNext w:val="false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equipment, provided the ventilation is running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a vertical entry through a top manway, which arrangement provides retrieval and fall protection?</w:t>
      </w:r>
    </w:p>
    <w:p>
      <w:pPr>
        <w:pStyle w:val="ListParagraph"/>
        <w:keepNext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rope tied around the entrant's waist</w:t>
      </w:r>
    </w:p>
    <w:p>
      <w:pPr>
        <w:pStyle w:val="ListParagraph"/>
        <w:keepNext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safety helmet and gloves only</w:t>
      </w:r>
    </w:p>
    <w:p>
      <w:pPr>
        <w:pStyle w:val="ListParagraph"/>
        <w:keepNext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attendant holding the entrant's hand while they climb down</w:t>
      </w:r>
    </w:p>
    <w:p>
      <w:pPr>
        <w:pStyle w:val="ListParagraph"/>
        <w:keepNext w:val="false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full body harness connected to a tripod or davit with a winch or self-retracting lifeline</w:t>
      </w:r>
    </w:p>
    <w:p>
      <w:pPr>
        <w:pStyle w:val="ListParagraph"/>
        <w:keepNext/>
        <w:keepLines/>
        <w:numPr>
          <w:ilvl w:val="0"/>
          <w:numId w:val="3"/>
        </w:num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about ladders used for entry and exit is correct?</w:t>
      </w:r>
    </w:p>
    <w:p>
      <w:pPr>
        <w:pStyle w:val="ListParagraph"/>
        <w:keepNext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They must be secured, inspected before use and kept clear so entrants can leave quickly</w:t>
      </w:r>
    </w:p>
    <w:p>
      <w:pPr>
        <w:pStyle w:val="ListParagraph"/>
        <w:keepNext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They may be removed once the entrants are inside</w:t>
      </w:r>
    </w:p>
    <w:p>
      <w:pPr>
        <w:pStyle w:val="ListParagraph"/>
        <w:keepNext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Tools should be carried in the hands while climbing</w:t>
      </w:r>
    </w:p>
    <w:p>
      <w:pPr>
        <w:pStyle w:val="ListParagraph"/>
        <w:keepNext w:val="false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 ladder found on site is acceptable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End of paper —</w:t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CONFINED SPACE - MCQ ASSESSMENT 25 Q - FINAL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KEY (instructor use only)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7"/>
        <w:gridCol w:w="1000"/>
        <w:gridCol w:w="1257"/>
        <w:gridCol w:w="1000"/>
        <w:gridCol w:w="1257"/>
        <w:gridCol w:w="1000"/>
        <w:gridCol w:w="1257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Scoring: 4 marks per correct answer; total 100 marks.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Pass mark: 60 % = 15 correct answers (60 marks) or more.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answers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B — </w:t>
      </w:r>
      <w:r>
        <w:rPr>
          <w:rFonts w:ascii="Arial" w:cs="Arial" w:eastAsia="Arial" w:hAnsi="Arial"/>
          <w:sz w:val="20"/>
          <w:szCs w:val="20"/>
        </w:rPr>
        <w:t xml:space="preserve">Can the work be done without entering the space?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C — </w:t>
      </w:r>
      <w:r>
        <w:rPr>
          <w:rFonts w:ascii="Arial" w:cs="Arial" w:eastAsia="Arial" w:hAnsi="Arial"/>
          <w:sz w:val="20"/>
          <w:szCs w:val="20"/>
        </w:rPr>
        <w:t xml:space="preserve">A large crude oil storage tank entered through a manway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B — </w:t>
      </w:r>
      <w:r>
        <w:rPr>
          <w:rFonts w:ascii="Arial" w:cs="Arial" w:eastAsia="Arial" w:hAnsi="Arial"/>
          <w:sz w:val="20"/>
          <w:szCs w:val="20"/>
        </w:rPr>
        <w:t xml:space="preserve">A crust over a hidden void that can collapse when stood 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D — </w:t>
      </w:r>
      <w:r>
        <w:rPr>
          <w:rFonts w:ascii="Arial" w:cs="Arial" w:eastAsia="Arial" w:hAnsi="Arial"/>
          <w:sz w:val="20"/>
          <w:szCs w:val="20"/>
        </w:rPr>
        <w:t xml:space="preserve">NOT safe — the oxygen level is deadly and the LEL reading cannot be trusted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A — </w:t>
      </w:r>
      <w:r>
        <w:rPr>
          <w:rFonts w:ascii="Arial" w:cs="Arial" w:eastAsia="Arial" w:hAnsi="Arial"/>
          <w:sz w:val="20"/>
          <w:szCs w:val="20"/>
        </w:rPr>
        <w:t xml:space="preserve">Air-purge (ventilate) it and test the oxygen at all levels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C — </w:t>
      </w:r>
      <w:r>
        <w:rPr>
          <w:rFonts w:ascii="Arial" w:cs="Arial" w:eastAsia="Arial" w:hAnsi="Arial"/>
          <w:sz w:val="20"/>
          <w:szCs w:val="20"/>
        </w:rPr>
        <w:t xml:space="preserve">Site Controller – overall control of work and SIMOPS; Area Authority – safe state of the plant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A — </w:t>
      </w:r>
      <w:r>
        <w:rPr>
          <w:rFonts w:ascii="Arial" w:cs="Arial" w:eastAsia="Arial" w:hAnsi="Arial"/>
          <w:sz w:val="20"/>
          <w:szCs w:val="20"/>
        </w:rPr>
        <w:t xml:space="preserve">Performing Authority – controls the work party and toolbox talk; Area Operator – applies and verifies isolations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D — </w:t>
      </w:r>
      <w:r>
        <w:rPr>
          <w:rFonts w:ascii="Arial" w:cs="Arial" w:eastAsia="Arial" w:hAnsi="Arial"/>
          <w:sz w:val="20"/>
          <w:szCs w:val="20"/>
        </w:rPr>
        <w:t xml:space="preserve">It is the last line of defence, used after other controls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C — </w:t>
      </w:r>
      <w:r>
        <w:rPr>
          <w:rFonts w:ascii="Arial" w:cs="Arial" w:eastAsia="Arial" w:hAnsi="Arial"/>
          <w:sz w:val="20"/>
          <w:szCs w:val="20"/>
        </w:rPr>
        <w:t xml:space="preserve">Positive isolation (for example, blinding or disconnection)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B — </w:t>
      </w:r>
      <w:r>
        <w:rPr>
          <w:rFonts w:ascii="Arial" w:cs="Arial" w:eastAsia="Arial" w:hAnsi="Arial"/>
          <w:sz w:val="20"/>
          <w:szCs w:val="20"/>
        </w:rPr>
        <w:t xml:space="preserve">It can be defeated by a signal, a fault, an operator action or a system restart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A — </w:t>
      </w:r>
      <w:r>
        <w:rPr>
          <w:rFonts w:ascii="Arial" w:cs="Arial" w:eastAsia="Arial" w:hAnsi="Arial"/>
          <w:sz w:val="20"/>
          <w:szCs w:val="20"/>
        </w:rPr>
        <w:t xml:space="preserve">Barrier it as soon as the cover is removed and keep it clear of hoses and cables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C — </w:t>
      </w:r>
      <w:r>
        <w:rPr>
          <w:rFonts w:ascii="Arial" w:cs="Arial" w:eastAsia="Arial" w:hAnsi="Arial"/>
          <w:sz w:val="20"/>
          <w:szCs w:val="20"/>
        </w:rPr>
        <w:t xml:space="preserve">A filter cannot create oxygen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D — </w:t>
      </w:r>
      <w:r>
        <w:rPr>
          <w:rFonts w:ascii="Arial" w:cs="Arial" w:eastAsia="Arial" w:hAnsi="Arial"/>
          <w:sz w:val="20"/>
          <w:szCs w:val="20"/>
        </w:rPr>
        <w:t xml:space="preserve">Raise the alarm and activate the rescue plan — do not enter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B — </w:t>
      </w:r>
      <w:r>
        <w:rPr>
          <w:rFonts w:ascii="Arial" w:cs="Arial" w:eastAsia="Arial" w:hAnsi="Arial"/>
          <w:sz w:val="20"/>
          <w:szCs w:val="20"/>
        </w:rPr>
        <w:t xml:space="preserve">It needs a hot work permit, continuous gas monitoring and a fire watch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A — </w:t>
      </w:r>
      <w:r>
        <w:rPr>
          <w:rFonts w:ascii="Arial" w:cs="Arial" w:eastAsia="Arial" w:hAnsi="Arial"/>
          <w:sz w:val="20"/>
          <w:szCs w:val="20"/>
        </w:rPr>
        <w:t xml:space="preserve">Some mixtures give off toxic gas or heat (e.g. acid with sulphide gives H₂S)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C — </w:t>
      </w:r>
      <w:r>
        <w:rPr>
          <w:rFonts w:ascii="Arial" w:cs="Arial" w:eastAsia="Arial" w:hAnsi="Arial"/>
          <w:sz w:val="20"/>
          <w:szCs w:val="20"/>
        </w:rPr>
        <w:t xml:space="preserve">Evacuate the space first, then investigate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B — </w:t>
      </w:r>
      <w:r>
        <w:rPr>
          <w:rFonts w:ascii="Arial" w:cs="Arial" w:eastAsia="Arial" w:hAnsi="Arial"/>
          <w:sz w:val="20"/>
          <w:szCs w:val="20"/>
        </w:rPr>
        <w:t xml:space="preserve">Work stops and entrants leave; the permit is revalidated or reissued and the space re-tested before re-entry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D — </w:t>
      </w:r>
      <w:r>
        <w:rPr>
          <w:rFonts w:ascii="Arial" w:cs="Arial" w:eastAsia="Arial" w:hAnsi="Arial"/>
          <w:sz w:val="20"/>
          <w:szCs w:val="20"/>
        </w:rPr>
        <w:t xml:space="preserve">Non-entry rescue using the retrieval system, planned before the permit is issued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A — </w:t>
      </w:r>
      <w:r>
        <w:rPr>
          <w:rFonts w:ascii="Arial" w:cs="Arial" w:eastAsia="Arial" w:hAnsi="Arial"/>
          <w:sz w:val="20"/>
          <w:szCs w:val="20"/>
        </w:rPr>
        <w:t xml:space="preserve">After an incident or near miss involving confined space entry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C — </w:t>
      </w:r>
      <w:r>
        <w:rPr>
          <w:rFonts w:ascii="Arial" w:cs="Arial" w:eastAsia="Arial" w:hAnsi="Arial"/>
          <w:sz w:val="20"/>
          <w:szCs w:val="20"/>
        </w:rPr>
        <w:t xml:space="preserve">No — only an authorised person may perform the role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D — </w:t>
      </w:r>
      <w:r>
        <w:rPr>
          <w:rFonts w:ascii="Arial" w:cs="Arial" w:eastAsia="Arial" w:hAnsi="Arial"/>
          <w:sz w:val="20"/>
          <w:szCs w:val="20"/>
        </w:rPr>
        <w:t xml:space="preserve">Recognising pyrophoric scale, NORM scale and hazardous deposits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B — </w:t>
      </w:r>
      <w:r>
        <w:rPr>
          <w:rFonts w:ascii="Arial" w:cs="Arial" w:eastAsia="Arial" w:hAnsi="Arial"/>
          <w:sz w:val="20"/>
          <w:szCs w:val="20"/>
        </w:rPr>
        <w:t xml:space="preserve">Verified at mobilisation, not accepted on assurance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C — </w:t>
      </w:r>
      <w:r>
        <w:rPr>
          <w:rFonts w:ascii="Arial" w:cs="Arial" w:eastAsia="Arial" w:hAnsi="Arial"/>
          <w:sz w:val="20"/>
          <w:szCs w:val="20"/>
        </w:rPr>
        <w:t xml:space="preserve">Certified explosion-protected (Ex) equipment, preferably low-voltage or battery powered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D — </w:t>
      </w:r>
      <w:r>
        <w:rPr>
          <w:rFonts w:ascii="Arial" w:cs="Arial" w:eastAsia="Arial" w:hAnsi="Arial"/>
          <w:sz w:val="20"/>
          <w:szCs w:val="20"/>
        </w:rPr>
        <w:t xml:space="preserve">A full body harness connected to a tripod or davit with a winch or self-retracting lifeline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A — </w:t>
      </w:r>
      <w:r>
        <w:rPr>
          <w:rFonts w:ascii="Arial" w:cs="Arial" w:eastAsia="Arial" w:hAnsi="Arial"/>
          <w:sz w:val="20"/>
          <w:szCs w:val="20"/>
        </w:rPr>
        <w:t xml:space="preserve">They must be secured, inspected before use and kept clear so entrants can leave quickly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Confined Space - MCQ Assessment 25 Q - Final    |  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540"/>
      </w:pPr>
      <w:rPr>
        <w:rFonts w:ascii="Arial" w:cs="Arial" w:eastAsia="Arial" w:hAnsi="Arial"/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1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abstractNum w:abstractNumId="2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126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2026-10-03T09:28:30.880Z</dcterms:created>
  <dcterms:modified xsi:type="dcterms:W3CDTF">2026-10-03T09:28:30.880Z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