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numbering+xml"/>
  <Default Extension="psmdcp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faac574bdffd4134" /><Relationship Type="http://schemas.openxmlformats.org/package/2006/relationships/metadata/core-properties" Target="package/services/metadata/core-properties/6ef07f0479764635977f897d4d887e0e.psmdcp" Id="R640ff49ba27340d3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v="urn:schemas-microsoft-com:vml" xmlns:o="urn:schemas-microsoft-com:office:office" xmlns:r="http://schemas.openxmlformats.org/officeDocument/2006/relationships" mc:Ignorable="w14 wp14">
  <w:body>
    <w:p xmlns:wp14="http://schemas.microsoft.com/office/word/2010/wordml" w14:paraId="23BE6307" wp14:textId="77777777">
      <w:pPr>
        <w:spacing w:before="100" w:after="100" w:line="240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36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36"/>
          <w:shd w:val="clear" w:fill="auto"/>
        </w:rPr>
        <w:t xml:space="preserve">Manual do estagiário - Hino Sistemas</w:t>
      </w:r>
    </w:p>
    <w:p xmlns:wp14="http://schemas.microsoft.com/office/word/2010/wordml" w:rsidP="3F944B20" w14:paraId="672A6659" wp14:textId="77777777">
      <w:pPr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zCs w:val="21"/>
          <w:shd w:val="clear" w:fill="auto"/>
        </w:rPr>
      </w:pPr>
    </w:p>
    <w:sdt>
      <w:sdtPr>
        <w:id w:val="568125851"/>
        <w:docPartObj>
          <w:docPartGallery w:val="Table of Contents"/>
          <w:docPartUnique/>
        </w:docPartObj>
      </w:sdtPr>
      <w:sdtContent>
        <w:p xmlns:wp14="http://schemas.microsoft.com/office/word/2010/wordml" w:rsidP="3F944B20" w14:paraId="272731B5" wp14:textId="5DF4BC22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997654320">
            <w:r w:rsidRPr="07499B2C" w:rsidR="07499B2C">
              <w:rPr>
                <w:rStyle w:val="Hyperlink"/>
              </w:rPr>
              <w:t>Dicas de convívio:</w:t>
            </w:r>
            <w:r>
              <w:tab/>
            </w:r>
            <w:r>
              <w:fldChar w:fldCharType="begin"/>
            </w:r>
            <w:r>
              <w:instrText xml:space="preserve">PAGEREF _Toc1997654320 \h</w:instrText>
            </w:r>
            <w:r>
              <w:fldChar w:fldCharType="separate"/>
            </w:r>
            <w:r w:rsidRPr="07499B2C" w:rsidR="07499B2C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3F944B20" w14:paraId="0E489AE7" wp14:textId="14D96787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1615236522">
            <w:r w:rsidRPr="07499B2C" w:rsidR="07499B2C">
              <w:rPr>
                <w:rStyle w:val="Hyperlink"/>
              </w:rPr>
              <w:t>Como gerar tag:</w:t>
            </w:r>
            <w:r>
              <w:tab/>
            </w:r>
            <w:r>
              <w:fldChar w:fldCharType="begin"/>
            </w:r>
            <w:r>
              <w:instrText xml:space="preserve">PAGEREF _Toc1615236522 \h</w:instrText>
            </w:r>
            <w:r>
              <w:fldChar w:fldCharType="separate"/>
            </w:r>
            <w:r w:rsidRPr="07499B2C" w:rsidR="07499B2C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3F944B20" w14:paraId="4D734389" wp14:textId="3D6FC193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1186889648">
            <w:r w:rsidRPr="07499B2C" w:rsidR="07499B2C">
              <w:rPr>
                <w:rStyle w:val="Hyperlink"/>
              </w:rPr>
              <w:t>Dicas do Visual Studio:</w:t>
            </w:r>
            <w:r>
              <w:tab/>
            </w:r>
            <w:r>
              <w:fldChar w:fldCharType="begin"/>
            </w:r>
            <w:r>
              <w:instrText xml:space="preserve">PAGEREF _Toc1186889648 \h</w:instrText>
            </w:r>
            <w:r>
              <w:fldChar w:fldCharType="separate"/>
            </w:r>
            <w:r w:rsidRPr="07499B2C" w:rsidR="07499B2C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3F944B20" w14:paraId="7FC32EF4" wp14:textId="364BC353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959540243">
            <w:r w:rsidRPr="07499B2C" w:rsidR="07499B2C">
              <w:rPr>
                <w:rStyle w:val="Hyperlink"/>
              </w:rPr>
              <w:t>Atalhos Visual Studio:</w:t>
            </w:r>
            <w:r>
              <w:tab/>
            </w:r>
            <w:r>
              <w:fldChar w:fldCharType="begin"/>
            </w:r>
            <w:r>
              <w:instrText xml:space="preserve">PAGEREF _Toc959540243 \h</w:instrText>
            </w:r>
            <w:r>
              <w:fldChar w:fldCharType="separate"/>
            </w:r>
            <w:r w:rsidRPr="07499B2C" w:rsidR="07499B2C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3F944B20" w14:paraId="2F17E8A8" wp14:textId="2E4C6A24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587327683">
            <w:r w:rsidRPr="07499B2C" w:rsidR="07499B2C">
              <w:rPr>
                <w:rStyle w:val="Hyperlink"/>
              </w:rPr>
              <w:t>Atalhos Toad:</w:t>
            </w:r>
            <w:r>
              <w:tab/>
            </w:r>
            <w:r>
              <w:fldChar w:fldCharType="begin"/>
            </w:r>
            <w:r>
              <w:instrText xml:space="preserve">PAGEREF _Toc587327683 \h</w:instrText>
            </w:r>
            <w:r>
              <w:fldChar w:fldCharType="separate"/>
            </w:r>
            <w:r w:rsidRPr="07499B2C" w:rsidR="07499B2C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2A5C6F3" w:rsidP="12A5C6F3" w:rsidRDefault="12A5C6F3" w14:paraId="07C84ABF" w14:textId="7890634F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500581379">
            <w:r w:rsidRPr="07499B2C" w:rsidR="07499B2C">
              <w:rPr>
                <w:rStyle w:val="Hyperlink"/>
              </w:rPr>
              <w:t>Como criar permissões:</w:t>
            </w:r>
            <w:r>
              <w:tab/>
            </w:r>
            <w:r>
              <w:fldChar w:fldCharType="begin"/>
            </w:r>
            <w:r>
              <w:instrText xml:space="preserve">PAGEREF _Toc500581379 \h</w:instrText>
            </w:r>
            <w:r>
              <w:fldChar w:fldCharType="separate"/>
            </w:r>
            <w:r w:rsidRPr="07499B2C" w:rsidR="07499B2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12A5C6F3" w:rsidP="12A5C6F3" w:rsidRDefault="12A5C6F3" w14:paraId="40138CBC" w14:textId="44FB595B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111790847">
            <w:r w:rsidRPr="07499B2C" w:rsidR="07499B2C">
              <w:rPr>
                <w:rStyle w:val="Hyperlink"/>
              </w:rPr>
              <w:t>Como criar permissão para consulta personalizada:</w:t>
            </w:r>
            <w:r>
              <w:tab/>
            </w:r>
            <w:r>
              <w:fldChar w:fldCharType="begin"/>
            </w:r>
            <w:r>
              <w:instrText xml:space="preserve">PAGEREF _Toc1111790847 \h</w:instrText>
            </w:r>
            <w:r>
              <w:fldChar w:fldCharType="separate"/>
            </w:r>
            <w:r w:rsidRPr="07499B2C" w:rsidR="07499B2C">
              <w:rPr>
                <w:rStyle w:val="Hyperlink"/>
              </w:rPr>
              <w:t>4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3F944B20" w14:paraId="137B271B" wp14:textId="2E9115A5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7106BFD2" wp14:textId="073AF864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0CD39EA0" wp14:textId="201EE376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528916E" wp14:textId="32C32B6A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1772C3F" wp14:textId="45CBA1CC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22F86DF0" wp14:textId="21D4B746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1B53206" wp14:textId="468D7651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3984E3D4" wp14:textId="05BF707E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F38E0D3" wp14:textId="79C9122B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06F31C8" wp14:textId="3CAFAAA1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768251ED" wp14:textId="0E976EFE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98E24BF" wp14:textId="3A0C31D5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59870FF" wp14:textId="19BA4865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0C4CBC2E" wp14:textId="5C45FD20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FC343EA" wp14:textId="4F9A0A10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00D09C1" wp14:textId="4C49712F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30E292F8" wp14:textId="2EC30203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7806D3A9" wp14:textId="308F9802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64D525BF" wp14:textId="4BB0ED44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w:rsidR="07499B2C" w:rsidP="07499B2C" w:rsidRDefault="07499B2C" w14:paraId="76468D89" w14:textId="17D69629">
      <w:pPr>
        <w:pStyle w:val="Heading1"/>
        <w:spacing w:before="100" w:after="100" w:line="240" w:lineRule="auto"/>
        <w:ind w:left="0" w:right="0" w:firstLine="0"/>
        <w:jc w:val="left"/>
      </w:pPr>
    </w:p>
    <w:p w:rsidR="07499B2C" w:rsidP="07499B2C" w:rsidRDefault="07499B2C" w14:paraId="2C436576" w14:textId="3A691DCD">
      <w:pPr>
        <w:pStyle w:val="Normal"/>
      </w:pPr>
    </w:p>
    <w:p xmlns:wp14="http://schemas.microsoft.com/office/word/2010/wordml" w:rsidP="3F944B20" w14:paraId="5327F2D5" wp14:textId="1F5E5089">
      <w:pPr>
        <w:pStyle w:val="Heading1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</w:rPr>
      </w:pPr>
      <w:bookmarkStart w:name="_Toc1997654320" w:id="1135405815"/>
      <w:r w:rsidR="3F944B20">
        <w:rPr/>
        <w:t>Dicas</w:t>
      </w:r>
      <w:r w:rsidR="3F944B20">
        <w:rPr/>
        <w:t xml:space="preserve"> de </w:t>
      </w:r>
      <w:r w:rsidR="3F944B20">
        <w:rPr/>
        <w:t>convívio</w:t>
      </w:r>
      <w:r w:rsidR="3F944B20">
        <w:rPr/>
        <w:t>:</w:t>
      </w:r>
      <w:bookmarkEnd w:id="1135405815"/>
    </w:p>
    <w:p xmlns:wp14="http://schemas.microsoft.com/office/word/2010/wordml" w14:paraId="07E4B744" wp14:textId="77777777">
      <w:pPr>
        <w:spacing w:before="100" w:after="10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  <w:t xml:space="preserve">1 - Nunca deixe o computado ligado ao sair da sala.</w:t>
      </w:r>
    </w:p>
    <w:p xmlns:wp14="http://schemas.microsoft.com/office/word/2010/wordml" w14:paraId="6E22322D" wp14:textId="77777777">
      <w:pPr>
        <w:spacing w:before="100" w:after="10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  <w:t xml:space="preserve">2 - Nunca esqueça a garrafa pela empresa, pois a fada do adoçante irá abençoar sua água.</w:t>
      </w:r>
    </w:p>
    <w:p xmlns:wp14="http://schemas.microsoft.com/office/word/2010/wordml" w14:paraId="0FF2BE6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 xml:space="preserve">3 -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Não deixe nada moscando na sua mesa ao sair da sala, pois não estará mais lá quando voltar.</w:t>
      </w:r>
    </w:p>
    <w:p xmlns:wp14="http://schemas.microsoft.com/office/word/2010/wordml" w14:paraId="066AB5E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4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Prenda seu computador, monitor, mouse e teclado na mesa de uma forma que dificulte a retirada deles. (Caso n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os encontre ao chegar na sala, procure no banheiro, refeitório, sala da recepção, cozinha etc.)</w:t>
      </w:r>
    </w:p>
    <w:p xmlns:wp14="http://schemas.microsoft.com/office/word/2010/wordml" w14:paraId="4982E4EB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5 - Não tenha irmã, se tiver ninguém pode saber dela.</w:t>
      </w:r>
    </w:p>
    <w:p xmlns:wp14="http://schemas.microsoft.com/office/word/2010/wordml" w14:paraId="57B1FA9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6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Antes de deflagar palavras de baixo cal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de forma agressiva e num tom mais elevado, confira se o chefe não está entrando na sala.</w:t>
      </w:r>
    </w:p>
    <w:p xmlns:wp14="http://schemas.microsoft.com/office/word/2010/wordml" w14:paraId="4B58DE61" wp14:textId="77777777">
      <w:pPr>
        <w:spacing w:before="100" w:after="10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  <w:t xml:space="preserve">7 - Terão dias que você irá ter vontade de pular na frente de uma carreta, mas espere, que vai piorar (ou pule antes de piorar).</w:t>
      </w:r>
    </w:p>
    <w:p xmlns:wp14="http://schemas.microsoft.com/office/word/2010/wordml" w14:paraId="27E40151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8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Lembre-se de levar bolo no seu aniversário, ao sair de férias, em alguma data especial (aniversário de tempo trabalhado na empresa, evolução de cargo etc.) caso esqueça, o Gabriel irá te ajudar a lembrar.</w:t>
      </w:r>
    </w:p>
    <w:p xmlns:wp14="http://schemas.microsoft.com/office/word/2010/wordml" w:rsidP="3F944B20" wp14:textId="77777777" w14:paraId="3BDA9B12"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r w:rsidRPr="3F944B20" w:rsidR="3F944B20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9 </w:t>
      </w:r>
      <w:r w:rsidRPr="3F944B20" w:rsidR="3F944B20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–</w:t>
      </w:r>
      <w:r w:rsidRPr="3F944B20" w:rsidR="3F944B20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 </w:t>
      </w:r>
    </w:p>
    <w:p xmlns:wp14="http://schemas.microsoft.com/office/word/2010/wordml" w:rsidP="3F944B20" w14:paraId="33615F99" wp14:textId="2C094967">
      <w:pPr>
        <w:pStyle w:val="Heading1"/>
      </w:pPr>
    </w:p>
    <w:p xmlns:wp14="http://schemas.microsoft.com/office/word/2010/wordml" w:rsidP="3F944B20" w14:paraId="6C1C66C1" wp14:textId="2ABBA921">
      <w:pPr>
        <w:pStyle w:val="Heading1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bookmarkStart w:name="_Toc1615236522" w:id="1897708454"/>
      <w:r w:rsidR="3F944B20">
        <w:rPr/>
        <w:t xml:space="preserve">Como </w:t>
      </w:r>
      <w:r w:rsidR="3F944B20">
        <w:rPr/>
        <w:t>gerar</w:t>
      </w:r>
      <w:r w:rsidR="3F944B20">
        <w:rPr/>
        <w:t xml:space="preserve"> </w:t>
      </w:r>
      <w:r w:rsidR="3F944B20">
        <w:rPr/>
        <w:t>tag</w:t>
      </w:r>
      <w:r w:rsidR="3F944B20">
        <w:rPr/>
        <w:t>:</w:t>
      </w:r>
      <w:bookmarkEnd w:id="1897708454"/>
    </w:p>
    <w:p xmlns:wp14="http://schemas.microsoft.com/office/word/2010/wordml" w14:paraId="053CFDD8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1 - Commite a alteração feita na tag.</w:t>
      </w:r>
    </w:p>
    <w:p xmlns:wp14="http://schemas.microsoft.com/office/word/2010/wordml" w14:paraId="640624B8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2 - Vá em Tools -&gt; Version Changer</w:t>
      </w:r>
    </w:p>
    <w:p xmlns:wp14="http://schemas.microsoft.com/office/word/2010/wordml" w14:paraId="5DAB6C7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2819" w:dyaOrig="3945" w14:anchorId="52D98F83">
          <v:rect xmlns:o="urn:schemas-microsoft-com:office:office" xmlns:v="urn:schemas-microsoft-com:vml" id="rectole0000000000" style="width:140.950000pt;height:197.250000pt" o:ole="" o:preferrelative="t">
            <o:lock v:ext="edit"/>
            <v:imagedata xmlns:r="http://schemas.openxmlformats.org/officeDocument/2006/relationships" o:title="" r:id="docRId1"/>
          </v:rect>
          <o:OLEObject xmlns:r="http://schemas.openxmlformats.org/officeDocument/2006/relationships" xmlns:o="urn:schemas-microsoft-com:office:office" Type="Embed" ProgID="StaticMetafile" ShapeID="rectole0000000000" DrawAspect="Content" ObjectID="0000000000" r:id="docRId0"/>
        </w:object>
      </w:r>
    </w:p>
    <w:p xmlns:wp14="http://schemas.microsoft.com/office/word/2010/wordml" w14:paraId="71FC00D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3 -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Altere apenas o último digito -&gt; Update.</w:t>
      </w:r>
    </w:p>
    <w:p xmlns:wp14="http://schemas.microsoft.com/office/word/2010/wordml" w14:paraId="02EB37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3720" w:dyaOrig="1590" w14:anchorId="386089D1">
          <v:rect xmlns:o="urn:schemas-microsoft-com:office:office" xmlns:v="urn:schemas-microsoft-com:vml" id="rectole0000000001" style="width:186.000000pt;height:79.500000pt" o:ole="" o:preferrelative="t">
            <o:lock v:ext="edit"/>
            <v:imagedata xmlns:r="http://schemas.openxmlformats.org/officeDocument/2006/relationships" o:title="" r:id="docRId3"/>
          </v:rect>
          <o:OLEObject xmlns:r="http://schemas.openxmlformats.org/officeDocument/2006/relationships" xmlns:o="urn:schemas-microsoft-com:office:office" Type="Embed" ProgID="StaticMetafile" ShapeID="rectole0000000001" DrawAspect="Content" ObjectID="0000000001" r:id="docRId2"/>
        </w:object>
      </w:r>
    </w:p>
    <w:p xmlns:wp14="http://schemas.microsoft.com/office/word/2010/wordml" w14:paraId="40B7C32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4 - Build em release.</w:t>
      </w:r>
    </w:p>
    <w:p xmlns:wp14="http://schemas.microsoft.com/office/word/2010/wordml" w14:paraId="6A05A80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3990" w:dyaOrig="555" w14:anchorId="480AF6C4">
          <v:rect xmlns:o="urn:schemas-microsoft-com:office:office" xmlns:v="urn:schemas-microsoft-com:vml" id="rectole0000000002" style="width:199.500000pt;height:27.750000pt" o:ole="" o:preferrelative="t">
            <o:lock v:ext="edit"/>
            <v:imagedata xmlns:r="http://schemas.openxmlformats.org/officeDocument/2006/relationships" o:title="" r:id="docRId5"/>
          </v:rect>
          <o:OLEObject xmlns:r="http://schemas.openxmlformats.org/officeDocument/2006/relationships" xmlns:o="urn:schemas-microsoft-com:office:office" Type="Embed" ProgID="StaticMetafile" ShapeID="rectole0000000002" DrawAspect="Content" ObjectID="0000000002" r:id="docRId4"/>
        </w:object>
      </w:r>
    </w:p>
    <w:p xmlns:wp14="http://schemas.microsoft.com/office/word/2010/wordml" w14:paraId="53FA98F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5 - Commite os arquivos Assembly que foram gerados pelo Version Changer.</w:t>
      </w:r>
    </w:p>
    <w:p xmlns:wp14="http://schemas.microsoft.com/office/word/2010/wordml" w14:paraId="13355E4B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6 - Pelo Windows explorer entre na pasta da tag gerada, e copie as dlls dentro da pasta de release do projeto juntamente com o Exe.</w:t>
      </w:r>
    </w:p>
    <w:p xmlns:wp14="http://schemas.microsoft.com/office/word/2010/wordml" w14:paraId="76C58F1B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   Ex: 1.10.15.0/Hino.WFA/bin/Release/(Atualmente 15 arquivos)</w:t>
      </w:r>
    </w:p>
    <w:p xmlns:wp14="http://schemas.microsoft.com/office/word/2010/wordml" w14:paraId="5A39BBE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5084" w:dyaOrig="3014" w14:anchorId="0161A698">
          <v:rect xmlns:o="urn:schemas-microsoft-com:office:office" xmlns:v="urn:schemas-microsoft-com:vml" id="rectole0000000003" style="width:254.200000pt;height:150.700000pt" o:ole="" o:preferrelative="t">
            <o:lock v:ext="edit"/>
            <v:imagedata xmlns:r="http://schemas.openxmlformats.org/officeDocument/2006/relationships" o:title="" r:id="docRId7"/>
          </v:rect>
          <o:OLEObject xmlns:r="http://schemas.openxmlformats.org/officeDocument/2006/relationships" xmlns:o="urn:schemas-microsoft-com:office:office" Type="Embed" ProgID="StaticMetafile" ShapeID="rectole0000000003" DrawAspect="Content" ObjectID="0000000003" r:id="docRId6"/>
        </w:object>
      </w:r>
    </w:p>
    <w:p xmlns:wp14="http://schemas.microsoft.com/office/word/2010/wordml" w14:paraId="5F117AC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7 - Pegue os arquivos copiados e passe para uma pasta com o nome da nova versão gerada.</w:t>
      </w:r>
    </w:p>
    <w:p xmlns:wp14="http://schemas.microsoft.com/office/word/2010/wordml" w14:paraId="2EEAE8E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   Ex: Se a versão anterior era "1.10.15.2", crie uma pasta com o nome "1.10.15.3".</w:t>
      </w:r>
    </w:p>
    <w:p xmlns:wp14="http://schemas.microsoft.com/office/word/2010/wordml" w14:paraId="7D8E720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8 - Selecione os arquivos colados dentro da pasta e clique com o botão direito e vá em "Adicionar para o arquivo.."</w:t>
      </w:r>
    </w:p>
    <w:p xmlns:wp14="http://schemas.microsoft.com/office/word/2010/wordml" w14:paraId="41C8F39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5249" w:dyaOrig="4124" w14:anchorId="16E67330">
          <v:rect xmlns:o="urn:schemas-microsoft-com:office:office" xmlns:v="urn:schemas-microsoft-com:vml" id="rectole0000000004" style="width:262.450000pt;height:206.200000pt" o:ole="" o:preferrelative="t">
            <o:lock v:ext="edit"/>
            <v:imagedata xmlns:r="http://schemas.openxmlformats.org/officeDocument/2006/relationships" o:title="" r:id="docRId9"/>
          </v:rect>
          <o:OLEObject xmlns:r="http://schemas.openxmlformats.org/officeDocument/2006/relationships" xmlns:o="urn:schemas-microsoft-com:office:office" Type="Embed" ProgID="StaticMetafile" ShapeID="rectole0000000004" DrawAspect="Content" ObjectID="0000000004" r:id="docRId8"/>
        </w:object>
      </w:r>
    </w:p>
    <w:p xmlns:wp14="http://schemas.microsoft.com/office/word/2010/wordml" w14:paraId="459F0CDF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9 - Selecione Zip e vá em Ok.</w:t>
      </w:r>
    </w:p>
    <w:p xmlns:wp14="http://schemas.microsoft.com/office/word/2010/wordml" w14:paraId="72A3D3E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4912" w:dyaOrig="4087" w14:anchorId="2B27F666">
          <v:rect xmlns:o="urn:schemas-microsoft-com:office:office" xmlns:v="urn:schemas-microsoft-com:vml" id="rectole0000000005" style="width:245.600000pt;height:204.350000pt" o:ole="" o:preferrelative="t">
            <o:lock v:ext="edit"/>
            <v:imagedata xmlns:r="http://schemas.openxmlformats.org/officeDocument/2006/relationships" o:title="" r:id="docRId11"/>
          </v:rect>
          <o:OLEObject xmlns:r="http://schemas.openxmlformats.org/officeDocument/2006/relationships" xmlns:o="urn:schemas-microsoft-com:office:office" Type="Embed" ProgID="StaticMetafile" ShapeID="rectole0000000005" DrawAspect="Content" ObjectID="0000000005" r:id="docRId10"/>
        </w:object>
      </w:r>
    </w:p>
    <w:p xmlns:wp14="http://schemas.microsoft.com/office/word/2010/wordml" w14:paraId="0C54D58F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10 - Após gerado o zip, baixe a pasta Hino.UpVersion pelo tortoise.</w:t>
      </w:r>
    </w:p>
    <w:p xmlns:wp14="http://schemas.microsoft.com/office/word/2010/wordml" w14:paraId="3BC4918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11 - Execute o Hino.UpVersion.exe.</w:t>
      </w:r>
    </w:p>
    <w:p xmlns:wp14="http://schemas.microsoft.com/office/word/2010/wordml" w14:paraId="68B70BC7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12 - Clique no botão "Upload de versão"</w:t>
      </w:r>
    </w:p>
    <w:p xmlns:wp14="http://schemas.microsoft.com/office/word/2010/wordml" w14:paraId="0D0B94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6393" w:dyaOrig="3600" w14:anchorId="3E41CFFC">
          <v:rect xmlns:o="urn:schemas-microsoft-com:office:office" xmlns:v="urn:schemas-microsoft-com:vml" id="rectole0000000006" style="width:319.650000pt;height:180.000000pt" o:ole="" o:preferrelative="t">
            <o:lock v:ext="edit"/>
            <v:imagedata xmlns:r="http://schemas.openxmlformats.org/officeDocument/2006/relationships" o:title="" r:id="docRId13"/>
          </v:rect>
          <o:OLEObject xmlns:r="http://schemas.openxmlformats.org/officeDocument/2006/relationships" xmlns:o="urn:schemas-microsoft-com:office:office" Type="Embed" ProgID="StaticMetafile" ShapeID="rectole0000000006" DrawAspect="Content" ObjectID="0000000006" r:id="docRId12"/>
        </w:object>
      </w:r>
    </w:p>
    <w:p xmlns:wp14="http://schemas.microsoft.com/office/word/2010/wordml" w14:paraId="78B9AA01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13 - Selecione o arquivo .zip criado anteriormente.</w:t>
      </w:r>
    </w:p>
    <w:p xmlns:wp14="http://schemas.microsoft.com/office/word/2010/wordml" w14:paraId="6180AA1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14 - Confira se a tag criada está no grid do aplicado.</w:t>
      </w:r>
    </w:p>
    <w:p xmlns:wp14="http://schemas.microsoft.com/office/word/2010/wordml" w14:paraId="7C5227DB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 w:rsidRPr="20D5127D" w:rsidR="20D5127D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15 - Feche a aplicação e está feito!</w:t>
      </w:r>
    </w:p>
    <w:p w:rsidR="20D5127D" w:rsidP="20D5127D" w:rsidRDefault="20D5127D" w14:paraId="4461E55C" w14:textId="78D4E983"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2FB29435" w:rsidP="20D5127D" w:rsidRDefault="2FB29435" w14:paraId="26B48729" w14:textId="284961B3">
      <w:pPr>
        <w:pStyle w:val="Heading1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r w:rsidR="2FB29435">
        <w:rPr/>
        <w:t>Como gerar sinônimos:</w:t>
      </w:r>
    </w:p>
    <w:p w:rsidR="2FB29435" w:rsidP="20D5127D" w:rsidRDefault="2FB29435" w14:paraId="14522D0E" w14:textId="74F4AD17">
      <w:pPr>
        <w:pStyle w:val="Normal"/>
      </w:pPr>
      <w:r w:rsidR="2FB29435">
        <w:rPr/>
        <w:t>1 - Entre na base DEV_GXN - HINOAWS</w:t>
      </w:r>
    </w:p>
    <w:p w:rsidR="2FB29435" w:rsidP="20D5127D" w:rsidRDefault="2FB29435" w14:paraId="36A0314B" w14:textId="7ADF99BA">
      <w:pPr>
        <w:pStyle w:val="Normal"/>
      </w:pPr>
      <w:r w:rsidR="2FB29435">
        <w:rPr/>
        <w:t>2 - Execute os seguintes comandos, trocando o *** pela abreviação do nome da empresa da base a qual serão criados os sinônimos:</w:t>
      </w:r>
    </w:p>
    <w:p w:rsidR="2FB29435" w:rsidP="20D5127D" w:rsidRDefault="2FB29435" w14:paraId="135B5B7B" w14:textId="1226D512">
      <w:pPr>
        <w:pStyle w:val="Normal"/>
      </w:pPr>
      <w:r w:rsidR="2FB29435">
        <w:rPr/>
        <w:t>GRANT SELECT ON SEQ_ZANFECABEC TO DEV_ERP_***;</w:t>
      </w:r>
    </w:p>
    <w:p w:rsidR="2FB29435" w:rsidP="20D5127D" w:rsidRDefault="2FB29435" w14:paraId="45628159" w14:textId="5A3B137C">
      <w:pPr>
        <w:pStyle w:val="Normal"/>
      </w:pPr>
      <w:r w:rsidR="2FB29435">
        <w:rPr/>
        <w:t>GRANT SELECT ON SEQ_ZANFEXML TO DEV_ERP_***;</w:t>
      </w:r>
    </w:p>
    <w:p w:rsidR="2FB29435" w:rsidP="20D5127D" w:rsidRDefault="2FB29435" w14:paraId="1074DE0E" w14:textId="4097BB85">
      <w:pPr>
        <w:pStyle w:val="Normal"/>
      </w:pPr>
      <w:r w:rsidR="2FB29435">
        <w:rPr/>
        <w:t>GRANT SELECT, INSERT ON ZANFECABEC TO DEV_ERP_***;</w:t>
      </w:r>
    </w:p>
    <w:p w:rsidR="2FB29435" w:rsidP="20D5127D" w:rsidRDefault="2FB29435" w14:paraId="325EE8CE" w14:textId="532324AD">
      <w:pPr>
        <w:pStyle w:val="Normal"/>
      </w:pPr>
      <w:r w:rsidR="2FB29435">
        <w:rPr/>
        <w:t>GRANT SELECT, INSERT ON ZANFEXML TO DEV_ERP_***;</w:t>
      </w:r>
    </w:p>
    <w:p w:rsidR="2FB29435" w:rsidP="20D5127D" w:rsidRDefault="2FB29435" w14:paraId="694B10AF" w14:textId="6D5EFBD2">
      <w:pPr>
        <w:pStyle w:val="Normal"/>
      </w:pPr>
      <w:r w:rsidR="2FB29435">
        <w:rPr/>
        <w:t>GRANT SELECT, UPDATE ON ZANFEDOCDEST TO DEV_ERP_***;</w:t>
      </w:r>
    </w:p>
    <w:p w:rsidR="2FB29435" w:rsidP="20D5127D" w:rsidRDefault="2FB29435" w14:paraId="3E8AD635" w14:textId="4E1A0662">
      <w:pPr>
        <w:pStyle w:val="Normal"/>
      </w:pPr>
      <w:r w:rsidR="2FB29435">
        <w:rPr/>
        <w:t>GRANT SELECT ON ZACTECABEC TO DEV_ERP_***;</w:t>
      </w:r>
    </w:p>
    <w:p w:rsidR="2FB29435" w:rsidP="20D5127D" w:rsidRDefault="2FB29435" w14:paraId="260C4035" w14:textId="4C1E338F">
      <w:pPr>
        <w:pStyle w:val="Normal"/>
      </w:pPr>
      <w:r w:rsidR="2FB29435">
        <w:rPr/>
        <w:t>GRANT SELECT ON ZACTEXML TO DEV_ERP_***;</w:t>
      </w:r>
    </w:p>
    <w:p w:rsidR="2FB29435" w:rsidP="20D5127D" w:rsidRDefault="2FB29435" w14:paraId="07B2E822" w14:textId="1AED1B5B">
      <w:pPr>
        <w:pStyle w:val="Normal"/>
      </w:pPr>
      <w:r w:rsidR="2FB29435">
        <w:rPr/>
        <w:t>3 - Entre na base a qual deseja criar os sinônimos</w:t>
      </w:r>
    </w:p>
    <w:p w:rsidR="2FB29435" w:rsidP="20D5127D" w:rsidRDefault="2FB29435" w14:paraId="44B7775F" w14:textId="0D684421">
      <w:pPr>
        <w:pStyle w:val="Normal"/>
      </w:pPr>
      <w:r w:rsidR="2FB29435">
        <w:rPr/>
        <w:t>4 - Execute os seguintes comandos:</w:t>
      </w:r>
    </w:p>
    <w:p w:rsidR="2FB29435" w:rsidP="20D5127D" w:rsidRDefault="2FB29435" w14:paraId="402B08C0" w14:textId="2F4A1A84">
      <w:pPr>
        <w:pStyle w:val="Normal"/>
      </w:pPr>
      <w:r w:rsidR="2FB29435">
        <w:rPr/>
        <w:t xml:space="preserve">CREATE OR REPLACE SYNONYM GXN_SEQ_ZANFECABEC FOR DEV_GXN.SEQ_ZANFECABEC; </w:t>
      </w:r>
    </w:p>
    <w:p w:rsidR="2FB29435" w:rsidP="20D5127D" w:rsidRDefault="2FB29435" w14:paraId="37EA2C9E" w14:textId="03D3864F">
      <w:pPr>
        <w:pStyle w:val="Normal"/>
      </w:pPr>
      <w:r w:rsidR="2FB29435">
        <w:rPr/>
        <w:t>CREATE OR REPLACE SYNONYM GXN_SEQ_ZANFEXML FOR DEV_GXN.SEQ_ZANFEXML;</w:t>
      </w:r>
    </w:p>
    <w:p w:rsidR="2FB29435" w:rsidP="20D5127D" w:rsidRDefault="2FB29435" w14:paraId="449AEC67" w14:textId="5B1A4768">
      <w:pPr>
        <w:pStyle w:val="Normal"/>
      </w:pPr>
      <w:r w:rsidR="2FB29435">
        <w:rPr/>
        <w:t xml:space="preserve">CREATE OR REPLACE SYNONYM GXN_ZANFECABEC FOR DEV_GXN.ZANFECABEC; </w:t>
      </w:r>
    </w:p>
    <w:p w:rsidR="2FB29435" w:rsidP="20D5127D" w:rsidRDefault="2FB29435" w14:paraId="588CCC68" w14:textId="05C3FDFD">
      <w:pPr>
        <w:pStyle w:val="Normal"/>
      </w:pPr>
      <w:r w:rsidR="2FB29435">
        <w:rPr/>
        <w:t xml:space="preserve">CREATE OR REPLACE SYNONYM GXN_ZANFEXML FOR DEV_GXN.ZANFEXML; </w:t>
      </w:r>
    </w:p>
    <w:p w:rsidR="2FB29435" w:rsidP="20D5127D" w:rsidRDefault="2FB29435" w14:paraId="2E33132A" w14:textId="564B72B0">
      <w:pPr>
        <w:pStyle w:val="Normal"/>
      </w:pPr>
      <w:r w:rsidR="2FB29435">
        <w:rPr/>
        <w:t xml:space="preserve">CREATE OR REPLACE SYNONYM GXN_ZANFEDOCDEST FOR DEV_GXN.ZANFEDOCDEST; </w:t>
      </w:r>
    </w:p>
    <w:p w:rsidR="2FB29435" w:rsidP="20D5127D" w:rsidRDefault="2FB29435" w14:paraId="32D3D06D" w14:textId="21552F26">
      <w:pPr>
        <w:pStyle w:val="Normal"/>
      </w:pPr>
      <w:r w:rsidR="2FB29435">
        <w:rPr/>
        <w:t xml:space="preserve">CREATE OR REPLACE SYNONYM GXN_ZACTECABEC FOR DEV_GXN.ZACTECABEC; </w:t>
      </w:r>
    </w:p>
    <w:p w:rsidR="2FB29435" w:rsidP="20D5127D" w:rsidRDefault="2FB29435" w14:paraId="4B3ED419" w14:textId="0F0155E0">
      <w:pPr>
        <w:pStyle w:val="Normal"/>
      </w:pPr>
      <w:r w:rsidR="2FB29435">
        <w:rPr/>
        <w:t>CREATE OR REPLACE SYNONYM GXN_ZACTEXML FOR DEV_GXN.ZACTEXML;</w:t>
      </w:r>
    </w:p>
    <w:p w:rsidR="20D5127D" w:rsidP="20D5127D" w:rsidRDefault="20D5127D" w14:paraId="741AB5B5" w14:textId="554007A7">
      <w:pPr>
        <w:pStyle w:val="Normal"/>
      </w:pPr>
    </w:p>
    <w:p xmlns:wp14="http://schemas.microsoft.com/office/word/2010/wordml" w:rsidP="3F944B20" w14:paraId="06BF73A3" wp14:textId="77777777">
      <w:pPr>
        <w:pStyle w:val="Heading1"/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</w:pPr>
      <w:bookmarkStart w:name="_Toc1186889648" w:id="1994108547"/>
      <w:r w:rsidR="3F944B20">
        <w:rPr/>
        <w:t>Dicas</w:t>
      </w:r>
      <w:r w:rsidR="3F944B20">
        <w:rPr/>
        <w:t xml:space="preserve"> do Visual Studio:</w:t>
      </w:r>
      <w:bookmarkEnd w:id="1994108547"/>
    </w:p>
    <w:p xmlns:wp14="http://schemas.microsoft.com/office/word/2010/wordml" w14:paraId="2979849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Data sets s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bugados. Acostume-se.</w:t>
      </w:r>
    </w:p>
    <w:p xmlns:wp14="http://schemas.microsoft.com/office/word/2010/wordml" w14:paraId="7FD7A88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1.1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Para n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ter problema ao criar um data set, faça uma cópia do seu select trocando todos os campos por apenas o seu alias e o tipo (‘’ para string e 0 para number).</w:t>
      </w:r>
    </w:p>
    <w:p xmlns:wp14="http://schemas.microsoft.com/office/word/2010/wordml" w14:paraId="47F6361F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EXEMPLO:</w:t>
      </w:r>
    </w:p>
    <w:p xmlns:wp14="http://schemas.microsoft.com/office/word/2010/wordml" w14:paraId="33684A93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Seu select que quer registrar no table adapter:</w:t>
      </w:r>
    </w:p>
    <w:p xmlns:wp14="http://schemas.microsoft.com/office/word/2010/wordml" w14:paraId="4C9855D0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SELECT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(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CODEMPRESA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+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0000"/>
          <w:spacing w:val="0"/>
          <w:position w:val="0"/>
          <w:sz w:val="20"/>
          <w:shd w:val="clear" w:fill="FFFFFF"/>
        </w:rPr>
        <w:t xml:space="preserve">1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)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CODEMPRESA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</w:p>
    <w:p xmlns:wp14="http://schemas.microsoft.com/office/word/2010/wordml" w14:paraId="5E87A0D8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    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DECODE(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RAZAOSOCIAL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'TESTE%'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'CERTO'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'ERRADO'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)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RAZAOSOCIAL </w:t>
      </w:r>
    </w:p>
    <w:p xmlns:wp14="http://schemas.microsoft.com/office/word/2010/wordml" w14:paraId="2D66C571" wp14:textId="77777777">
      <w:pPr>
        <w:spacing w:before="0" w:after="160" w:line="259"/>
        <w:ind w:left="0" w:right="0" w:firstLine="0"/>
        <w:jc w:val="left"/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auto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FROM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8000"/>
          <w:spacing w:val="0"/>
          <w:position w:val="0"/>
          <w:sz w:val="20"/>
          <w:shd w:val="clear" w:fill="FFFFFF"/>
        </w:rPr>
        <w:t xml:space="preserve">GEEMPRESA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;</w:t>
      </w:r>
    </w:p>
    <w:p xmlns:wp14="http://schemas.microsoft.com/office/word/2010/wordml" w14:paraId="0365681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Como deve passá-lo para criar o table adapter:</w:t>
      </w:r>
    </w:p>
    <w:p xmlns:wp14="http://schemas.microsoft.com/office/word/2010/wordml" w14:paraId="006ADAF9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SELECT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0000"/>
          <w:spacing w:val="0"/>
          <w:position w:val="0"/>
          <w:sz w:val="20"/>
          <w:shd w:val="clear" w:fill="FFFFFF"/>
        </w:rPr>
        <w:t xml:space="preserve">0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CODEMPRESA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</w:p>
    <w:p xmlns:wp14="http://schemas.microsoft.com/office/word/2010/wordml" w14:paraId="03B0C66D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    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''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RAZAOSOCIAL</w:t>
      </w:r>
    </w:p>
    <w:p xmlns:wp14="http://schemas.microsoft.com/office/word/2010/wordml" w14:paraId="3E8F7768" wp14:textId="77777777">
      <w:pPr>
        <w:spacing w:before="0" w:after="160" w:line="259"/>
        <w:ind w:left="0" w:right="0" w:firstLine="0"/>
        <w:jc w:val="left"/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auto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FROM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8000"/>
          <w:spacing w:val="0"/>
          <w:position w:val="0"/>
          <w:sz w:val="20"/>
          <w:shd w:val="clear" w:fill="FFFFFF"/>
        </w:rPr>
        <w:t xml:space="preserve">DUAL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;</w:t>
      </w:r>
    </w:p>
    <w:p xmlns:wp14="http://schemas.microsoft.com/office/word/2010/wordml" w14:paraId="7F6D1743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Após isso, edite o table adapter e coloque o real select.</w:t>
      </w:r>
    </w:p>
    <w:p xmlns:wp14="http://schemas.microsoft.com/office/word/2010/wordml" w14:paraId="60061E4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</w:p>
    <w:p xmlns:wp14="http://schemas.microsoft.com/office/word/2010/wordml" w14:paraId="7A01814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2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Caso a barra de ferramentas n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exiba os itens do Dev Express, resete a toolbox clicando com o botão direito e indo em “Reset ToolBox”, e como segunda opção tente o “Repair Toolbox” do DevExpress (Última opção)</w:t>
      </w:r>
    </w:p>
    <w:p xmlns:wp14="http://schemas.microsoft.com/office/word/2010/wordml" w14:paraId="44EAFD9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3715" w:dyaOrig="4306" w14:anchorId="01803043">
          <v:rect xmlns:o="urn:schemas-microsoft-com:office:office" xmlns:v="urn:schemas-microsoft-com:vml" id="rectole0000000007" style="width:185.750000pt;height:215.300000pt" o:ole="" o:preferrelative="t">
            <o:lock v:ext="edit"/>
            <v:imagedata xmlns:r="http://schemas.openxmlformats.org/officeDocument/2006/relationships" o:title="" r:id="docRId15"/>
          </v:rect>
          <o:OLEObject xmlns:r="http://schemas.openxmlformats.org/officeDocument/2006/relationships" xmlns:o="urn:schemas-microsoft-com:office:office" Type="Embed" ProgID="StaticMetafile" ShapeID="rectole0000000007" DrawAspect="Content" ObjectID="0000000007" r:id="docRId14"/>
        </w:object>
      </w:r>
    </w:p>
    <w:p xmlns:wp14="http://schemas.microsoft.com/office/word/2010/wordml" w14:paraId="54F9AE05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 w:rsidRPr="07499B2C" w:rsidR="07499B2C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   </w:t>
      </w:r>
    </w:p>
    <w:p w:rsidR="2B229C95" w:rsidP="07499B2C" w:rsidRDefault="2B229C95" w14:paraId="4BA62E9A" w14:textId="1DF21CCD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r w:rsidRPr="07499B2C" w:rsidR="2B229C95">
        <w:rPr>
          <w:rFonts w:ascii="Times New Roman" w:hAnsi="Times New Roman" w:eastAsia="Times New Roman" w:cs="Times New Roman"/>
          <w:color w:val="auto"/>
          <w:sz w:val="22"/>
          <w:szCs w:val="22"/>
        </w:rPr>
        <w:t>3 – Na criação de um novo parâmetro do tipo checkbox, independente do módulo, lembre-se de no select na classe usar: TO_CHAR(NOME_DO_PARAMETRO) AS NOME_DO_PARAMETRO, pois o componente checkEdit do DevExpress só aceita string como valor.</w:t>
      </w:r>
    </w:p>
    <w:p xmlns:wp14="http://schemas.microsoft.com/office/word/2010/wordml" w14:paraId="4B94D5A5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</w:p>
    <w:p xmlns:wp14="http://schemas.microsoft.com/office/word/2010/wordml" w:rsidP="3F944B20" w14:paraId="4A34680A" wp14:textId="77777777">
      <w:pPr>
        <w:pStyle w:val="Heading1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bookmarkStart w:name="_Toc959540243" w:id="2075223656"/>
      <w:r w:rsidR="3F944B20">
        <w:rPr/>
        <w:t>Atalhos</w:t>
      </w:r>
      <w:r w:rsidR="3F944B20">
        <w:rPr/>
        <w:t xml:space="preserve"> Visual Studio:</w:t>
      </w:r>
      <w:bookmarkEnd w:id="2075223656"/>
    </w:p>
    <w:p xmlns:wp14="http://schemas.microsoft.com/office/word/2010/wordml" w14:paraId="0ED36D09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Ctrl+F = Buscar palavra no código (Por algum motivo desconhecido, quando você deseja buscar alguma string na solution inteira, se você usar o Ctrl+F em qualquer tela de Design, ele irá encontrar resultados muito mais rápido)</w:t>
      </w:r>
    </w:p>
    <w:p xmlns:wp14="http://schemas.microsoft.com/office/word/2010/wordml" w14:paraId="1064EC3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Ctrl+Shift+T = Busca de arquivos na solution inteira.</w:t>
      </w:r>
    </w:p>
    <w:p xmlns:wp14="http://schemas.microsoft.com/office/word/2010/wordml" w14:paraId="3C7DC704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F7 = Abrir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u w:val="single"/>
          <w:shd w:val="clear" w:fill="auto"/>
        </w:rPr>
        <w:t xml:space="preserve">código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a partir do design.</w:t>
      </w:r>
    </w:p>
    <w:p xmlns:wp14="http://schemas.microsoft.com/office/word/2010/wordml" w14:paraId="13614AA4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Shift+F7 = Abrir design a partir do código.</w:t>
      </w:r>
    </w:p>
    <w:p xmlns:wp14="http://schemas.microsoft.com/office/word/2010/wordml" w14:paraId="3DEEC669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</w:p>
    <w:p xmlns:wp14="http://schemas.microsoft.com/office/word/2010/wordml" w:rsidP="3F944B20" w14:paraId="4451BA1B" wp14:textId="77777777">
      <w:pPr>
        <w:pStyle w:val="Heading1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bookmarkStart w:name="_Toc587327683" w:id="1069130190"/>
      <w:r w:rsidR="3F944B20">
        <w:rPr/>
        <w:t>Atalhos</w:t>
      </w:r>
      <w:r w:rsidR="3F944B20">
        <w:rPr/>
        <w:t xml:space="preserve"> </w:t>
      </w:r>
      <w:r w:rsidR="3F944B20">
        <w:rPr/>
        <w:t>Toad</w:t>
      </w:r>
      <w:r w:rsidR="3F944B20">
        <w:rPr/>
        <w:t>:</w:t>
      </w:r>
      <w:bookmarkEnd w:id="1069130190"/>
    </w:p>
    <w:p xmlns:wp14="http://schemas.microsoft.com/office/word/2010/wordml" w:rsidP="12A5C6F3" w14:paraId="3656B9AB" wp14:textId="77777777"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</w:pPr>
    </w:p>
    <w:p w:rsidR="12A5C6F3" w:rsidP="12A5C6F3" w:rsidRDefault="12A5C6F3" w14:paraId="46AF0352" w14:textId="2E0C5105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7895A0CD" w14:textId="4E3C7B66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0133DA1C" w14:textId="7E318FDA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5F4A33C1" w14:textId="38D503C4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68DB96DA" w14:textId="1ED49F1D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73DEAFBF" w14:textId="58D684F5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653FB9C5" w14:textId="70E06A4B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3284F800" w:rsidP="12A5C6F3" w:rsidRDefault="3284F800" w14:paraId="42F92594" w14:textId="403E27D2">
      <w:pPr>
        <w:pStyle w:val="Heading1"/>
      </w:pPr>
      <w:bookmarkStart w:name="_Toc500581379" w:id="549765894"/>
      <w:r w:rsidR="3284F800">
        <w:rPr/>
        <w:t xml:space="preserve">Como </w:t>
      </w:r>
      <w:r w:rsidR="3284F800">
        <w:rPr/>
        <w:t>criar</w:t>
      </w:r>
      <w:r w:rsidR="3284F800">
        <w:rPr/>
        <w:t xml:space="preserve"> </w:t>
      </w:r>
      <w:r w:rsidR="3284F800">
        <w:rPr/>
        <w:t>permissões</w:t>
      </w:r>
      <w:r w:rsidR="3284F800">
        <w:rPr/>
        <w:t>:</w:t>
      </w:r>
      <w:bookmarkEnd w:id="549765894"/>
    </w:p>
    <w:p w:rsidR="3284F800" w:rsidP="12A5C6F3" w:rsidRDefault="3284F800" w14:paraId="692F94C8" w14:textId="633DE784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4D8511D8" w14:textId="77F70FD1">
      <w:pPr>
        <w:pStyle w:val="Heading1"/>
      </w:pPr>
      <w:bookmarkStart w:name="_Toc1111790847" w:id="1398801508"/>
      <w:r w:rsidR="3284F800">
        <w:rPr/>
        <w:t xml:space="preserve">Como </w:t>
      </w:r>
      <w:r w:rsidR="3284F800">
        <w:rPr/>
        <w:t>criar</w:t>
      </w:r>
      <w:r w:rsidR="3284F800">
        <w:rPr/>
        <w:t xml:space="preserve"> </w:t>
      </w:r>
      <w:r w:rsidR="3284F800">
        <w:rPr/>
        <w:t>permissão</w:t>
      </w:r>
      <w:r w:rsidR="3284F800">
        <w:rPr/>
        <w:t xml:space="preserve"> para consulta </w:t>
      </w:r>
      <w:r w:rsidR="3284F800">
        <w:rPr/>
        <w:t>personalizada</w:t>
      </w:r>
      <w:r w:rsidR="3284F800">
        <w:rPr/>
        <w:t>:</w:t>
      </w:r>
      <w:bookmarkEnd w:id="1398801508"/>
    </w:p>
    <w:p w:rsidR="3284F800" w:rsidP="12A5C6F3" w:rsidRDefault="3284F800" w14:paraId="10A660C9" w14:textId="6A472241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2DC66441" w14:textId="6E1C15E0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1 - Procure na tabela GECONSSQL qual o CODCONSSQL da consulta a qual a permissão será criada</w:t>
      </w:r>
      <w:r w:rsidRPr="12A5C6F3" w:rsidR="6661BF68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e a anote</w:t>
      </w: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, ou entre no Hino -&gt; Utilitários -&gt; </w:t>
      </w: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Criar</w:t>
      </w:r>
      <w:r w:rsidRPr="12A5C6F3" w:rsidR="0C8EDCF3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(Consulta SQL) -&gt; Coluna Código.</w:t>
      </w:r>
    </w:p>
    <w:p w:rsidR="3284F800" w:rsidP="12A5C6F3" w:rsidRDefault="3284F800" w14:paraId="2F287793" w14:textId="6E7545C2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6284BAB0" w14:textId="3A36244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2 - Procure na tabela GECONTR se já existe registro para as "CONSULTAS SQL", normalmente sendo o CODCONTR = 7000 tendo que ser tipo 0. Caso ainda não exista, crie o registro com o CODCONTR = 7000, DESCCONTR = 'CONSULTAS SQL' E O TIPOCONTR = 0.</w:t>
      </w:r>
    </w:p>
    <w:p w:rsidR="3284F800" w:rsidP="12A5C6F3" w:rsidRDefault="3284F800" w14:paraId="5B1A6229" w14:textId="4BD7D1E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Comando: </w:t>
      </w:r>
    </w:p>
    <w:p w:rsidR="3284F800" w:rsidP="12A5C6F3" w:rsidRDefault="3284F800" w14:paraId="6E4A8B09" w14:textId="045AC20C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(7000, 'CONSULTAS SQL', 0);</w:t>
      </w:r>
    </w:p>
    <w:p w:rsidR="3284F800" w:rsidP="12A5C6F3" w:rsidRDefault="3284F800" w14:paraId="6E0A98A7" w14:textId="59686D9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05E64995" w14:textId="2D7822FB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3 - Em seguida verifique se existe algum registro para as "PERMISSOES PADROES", normalmente sendo o CODCONTR = 7001. Caso não existe também o crie.</w:t>
      </w:r>
    </w:p>
    <w:p w:rsidR="3284F800" w:rsidP="12A5C6F3" w:rsidRDefault="3284F800" w14:paraId="013D49B5" w14:textId="0E874223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Comando:</w:t>
      </w:r>
    </w:p>
    <w:p w:rsidR="3284F800" w:rsidP="12A5C6F3" w:rsidRDefault="3284F800" w14:paraId="5DD77C52" w14:textId="16D12CE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(7001, 'PERMISSOES PADROES', 2);</w:t>
      </w:r>
    </w:p>
    <w:p w:rsidR="3284F800" w:rsidP="12A5C6F3" w:rsidRDefault="3284F800" w14:paraId="778E5840" w14:textId="67F7843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2A5F1739" w14:textId="6F9BAE1A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4 - Verifique também se existe algum registro para: "EXECUTAR CONSULTA", "IMPRIMIR" e "EXPORTAR", normalmente sendo o CODCONTR = 7002 / CODCONTR = 7003 / CODCONTR = 7004 respectivamente. Caso eles não existam também os crie e os vincule com o "PERMISSOES PADROES" através da tabela GECONTRESTR.</w:t>
      </w:r>
    </w:p>
    <w:p w:rsidR="3284F800" w:rsidP="12A5C6F3" w:rsidRDefault="3284F800" w14:paraId="2F732023" w14:textId="1F623CAC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Comandos: </w:t>
      </w:r>
    </w:p>
    <w:p w:rsidR="3284F800" w:rsidP="12A5C6F3" w:rsidRDefault="3284F800" w14:paraId="6A3C2EFC" w14:textId="06E3C05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(7002, 'EXECUTAR CONSULTA', 3);</w:t>
      </w:r>
    </w:p>
    <w:p w:rsidR="3284F800" w:rsidP="12A5C6F3" w:rsidRDefault="3284F800" w14:paraId="703CC95C" w14:textId="7E8C8535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(7003, 'IMPRIMIR', 3);</w:t>
      </w:r>
    </w:p>
    <w:p w:rsidR="3284F800" w:rsidP="12A5C6F3" w:rsidRDefault="3284F800" w14:paraId="0ACCE65E" w14:textId="6E31F664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(7004, 'EXPORTAR', 3);</w:t>
      </w:r>
    </w:p>
    <w:p w:rsidR="3284F800" w:rsidP="12A5C6F3" w:rsidRDefault="3284F800" w14:paraId="28E0AD1D" w14:textId="2330A2D5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01802EFF" w14:textId="368194EB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(7001, 7002);</w:t>
      </w:r>
    </w:p>
    <w:p w:rsidR="3284F800" w:rsidP="12A5C6F3" w:rsidRDefault="3284F800" w14:paraId="3746CCFD" w14:textId="7B3188D2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(7001, 7003);</w:t>
      </w:r>
    </w:p>
    <w:p w:rsidR="3284F800" w:rsidP="12A5C6F3" w:rsidRDefault="3284F800" w14:paraId="0BF42720" w14:textId="4013537E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(7001, 7004);</w:t>
      </w:r>
    </w:p>
    <w:p w:rsidR="3284F800" w:rsidP="12A5C6F3" w:rsidRDefault="3284F800" w14:paraId="0F4B925E" w14:textId="0745BB42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323017B1" w14:textId="5F0CBCB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5 - Para obter o CODCONTR da permissão a ser criado, é necessário somar o CODCONSSQL da consulta procurado no item 1 com o CODCONTR da última permissão padrão criada anteriormente, por exemplo: Consulta de índice 30 + 7004 (CODCONTR da última permissão padrão, no caso sendo a de Exportar) = 7034 -&gt; Esse sendo o CODCONTR da permissão da consulta que irá criar.</w:t>
      </w:r>
    </w:p>
    <w:p w:rsidR="3284F800" w:rsidP="12A5C6F3" w:rsidRDefault="3284F800" w14:paraId="68DA6D32" w14:textId="4C3270A3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161ABC9E" w14:textId="2878138C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6 - Crie a permissão na GECONTR com o CODCONTR = 7034, sendo a descrição o nome da consulta e o tipo sendo 1. E depois crie o relacionamento da permissão com o "CONSULTAS SQL" e com o "PERMISSOES PADROES".</w:t>
      </w:r>
    </w:p>
    <w:p w:rsidR="3284F800" w:rsidP="12A5C6F3" w:rsidRDefault="3284F800" w14:paraId="05514112" w14:textId="3BCB60DA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Comandos:</w:t>
      </w:r>
    </w:p>
    <w:p w:rsidR="3284F800" w:rsidP="12A5C6F3" w:rsidRDefault="3284F800" w14:paraId="19E4A042" w14:textId="0D6916D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(7034, 'NOME DA CONSULTA', 1);</w:t>
      </w:r>
    </w:p>
    <w:p w:rsidR="3284F800" w:rsidP="12A5C6F3" w:rsidRDefault="3284F800" w14:paraId="0C4996CF" w14:textId="41239FC3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2AC72913" w14:textId="510129E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(7000, 7034);</w:t>
      </w:r>
    </w:p>
    <w:p w:rsidR="3284F800" w:rsidP="12A5C6F3" w:rsidRDefault="3284F800" w14:paraId="7EB0659D" w14:textId="3C5DD481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(7034, 7001);</w:t>
      </w:r>
    </w:p>
    <w:p w:rsidR="3284F800" w:rsidP="12A5C6F3" w:rsidRDefault="3284F800" w14:paraId="274F9429" w14:textId="2C8580D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         </w:t>
      </w:r>
    </w:p>
    <w:sectPr>
      <w:pgMar w:top="1440" w:right="1440" w:bottom="1440" w:left="1440"/>
      <w:pgSz w:w="12240" w:h="15840" w:orient="portrait"/>
      <w:cols w:num="1"/>
    </w:sectPr>
  </w:body>
</w:document>
</file>

<file path=word/intelligence2.xml><?xml version="1.0" encoding="utf-8"?>
<int2:intelligence xmlns:int2="http://schemas.microsoft.com/office/intelligence/2020/intelligence">
  <int2:observations>
    <int2:textHash int2:hashCode="4n5/VTh3QKn2CZ" int2:id="KadGHlQx">
      <int2:state int2:type="AugLoop_Text_Critique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/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:rsids>
    <w:rsidRoot w:val="0B39B01D"/>
    <w:rsid w:val="07499B2C"/>
    <w:rsid w:val="0B39B01D"/>
    <w:rsid w:val="0C8EDCF3"/>
    <w:rsid w:val="118FC944"/>
    <w:rsid w:val="12A5C6F3"/>
    <w:rsid w:val="20D5127D"/>
    <w:rsid w:val="2AA4C1E6"/>
    <w:rsid w:val="2B229C95"/>
    <w:rsid w:val="2C2769EA"/>
    <w:rsid w:val="2E23709B"/>
    <w:rsid w:val="2FB29435"/>
    <w:rsid w:val="3284F800"/>
    <w:rsid w:val="3296AB6E"/>
    <w:rsid w:val="36DB3780"/>
    <w:rsid w:val="3AE909BD"/>
    <w:rsid w:val="3F944B20"/>
    <w:rsid w:val="40CB6DFF"/>
    <w:rsid w:val="5EE82DC5"/>
    <w:rsid w:val="631CA3D9"/>
    <w:rsid w:val="65576F49"/>
    <w:rsid w:val="656616B4"/>
    <w:rsid w:val="6661BF68"/>
    <w:rsid w:val="6D6453AD"/>
  </w:rsids>
  <w14:docId w14:val="6BD55FC8"/>
  <w15:docId w15:val="{F57153EF-34F0-4EBC-BA46-80FA8704DFDE}"/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style xmlns:w14="http://schemas.microsoft.com/office/word/2010/wordml" xmlns:mc="http://schemas.openxmlformats.org/markup-compatibility/2006" xmlns:w="http://schemas.openxmlformats.org/wordprocessingml/2006/main" w:type="character" w:styleId="DefaultParagraphFont" w:default="1" mc:Ignorable="w14">
    <w:name xmlns:w="http://schemas.openxmlformats.org/wordprocessingml/2006/main" w:val="Default Paragraph Font"/>
    <w:uiPriority xmlns:w="http://schemas.openxmlformats.org/wordprocessingml/2006/main" w:val="1"/>
    <w:semiHidden xmlns:w="http://schemas.openxmlformats.org/wordprocessingml/2006/main"/>
    <w:unhideWhenUsed xmlns:w="http://schemas.openxmlformats.org/wordprocessingml/2006/main"/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240" w:after="0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ocRId17" /><Relationship Type="http://schemas.openxmlformats.org/officeDocument/2006/relationships/image" Target="media/image3.wmf" Id="docRId7" /><Relationship Type="http://schemas.openxmlformats.org/officeDocument/2006/relationships/oleObject" Target="embeddings/oleObject5.bin" Id="docRId10" /><Relationship Type="http://schemas.openxmlformats.org/officeDocument/2006/relationships/oleObject" Target="embeddings/oleObject7.bin" Id="docRId14" /><Relationship Type="http://schemas.openxmlformats.org/officeDocument/2006/relationships/oleObject" Target="embeddings/oleObject1.bin" Id="docRId2" /><Relationship Type="http://schemas.openxmlformats.org/officeDocument/2006/relationships/oleObject" Target="embeddings/oleObject3.bin" Id="docRId6" /><Relationship Type="http://schemas.openxmlformats.org/officeDocument/2006/relationships/image" Target="media/image0.wmf" Id="docRId1" /><Relationship Type="http://schemas.openxmlformats.org/officeDocument/2006/relationships/image" Target="media/image5.wmf" Id="docRId11" /><Relationship Type="http://schemas.openxmlformats.org/officeDocument/2006/relationships/image" Target="media/image7.wmf" Id="docRId15" /><Relationship Type="http://schemas.openxmlformats.org/officeDocument/2006/relationships/image" Target="media/image2.wmf" Id="docRId5" /><Relationship Type="http://schemas.openxmlformats.org/officeDocument/2006/relationships/image" Target="media/image4.wmf" Id="docRId9" /><Relationship Type="http://schemas.openxmlformats.org/officeDocument/2006/relationships/oleObject" Target="embeddings/oleObject0.bin" Id="docRId0" /><Relationship Type="http://schemas.openxmlformats.org/officeDocument/2006/relationships/oleObject" Target="embeddings/oleObject6.bin" Id="docRId12" /><Relationship Type="http://schemas.openxmlformats.org/officeDocument/2006/relationships/numbering" Target="numbering.xml" Id="docRId16" /><Relationship Type="http://schemas.openxmlformats.org/officeDocument/2006/relationships/oleObject" Target="embeddings/oleObject2.bin" Id="docRId4" /><Relationship Type="http://schemas.openxmlformats.org/officeDocument/2006/relationships/oleObject" Target="embeddings/oleObject4.bin" Id="docRId8" /><Relationship Type="http://schemas.openxmlformats.org/officeDocument/2006/relationships/image" Target="media/image6.wmf" Id="docRId13" /><Relationship Type="http://schemas.openxmlformats.org/officeDocument/2006/relationships/image" Target="media/image1.wmf" Id="docRId3" /><Relationship Type="http://schemas.openxmlformats.org/officeDocument/2006/relationships/settings" Target="settings.xml" Id="R2ebcadaec50b4b54" /><Relationship Type="http://schemas.microsoft.com/office/2020/10/relationships/intelligence" Target="intelligence2.xml" Id="R854964cb80f244be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