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32158B" w14:textId="5804EE10" w:rsidR="00946197" w:rsidRPr="00946197" w:rsidRDefault="00946197" w:rsidP="00946197">
      <w:pPr>
        <w:pStyle w:val="NormalWeb"/>
        <w:jc w:val="center"/>
        <w:rPr>
          <w:sz w:val="36"/>
          <w:szCs w:val="36"/>
        </w:rPr>
      </w:pPr>
      <w:r w:rsidRPr="00946197">
        <w:rPr>
          <w:sz w:val="36"/>
          <w:szCs w:val="36"/>
        </w:rPr>
        <w:t>Manual do estagiário</w:t>
      </w:r>
      <w:r>
        <w:rPr>
          <w:sz w:val="36"/>
          <w:szCs w:val="36"/>
        </w:rPr>
        <w:t xml:space="preserve"> - Hino Sistemas</w:t>
      </w:r>
    </w:p>
    <w:p w14:paraId="1A9243B1" w14:textId="77777777" w:rsidR="00946197" w:rsidRDefault="00946197" w:rsidP="00946197">
      <w:pPr>
        <w:pStyle w:val="NormalWeb"/>
        <w:rPr>
          <w:sz w:val="21"/>
          <w:szCs w:val="21"/>
        </w:rPr>
      </w:pPr>
    </w:p>
    <w:p w14:paraId="2C385DC8" w14:textId="3CDA378F" w:rsidR="00946197" w:rsidRPr="00946197" w:rsidRDefault="00946197" w:rsidP="00946197">
      <w:pPr>
        <w:pStyle w:val="NormalWeb"/>
        <w:rPr>
          <w:sz w:val="21"/>
          <w:szCs w:val="21"/>
        </w:rPr>
      </w:pPr>
      <w:r w:rsidRPr="00946197">
        <w:rPr>
          <w:sz w:val="21"/>
          <w:szCs w:val="21"/>
        </w:rPr>
        <w:t>Dicas de convívio:</w:t>
      </w:r>
    </w:p>
    <w:p w14:paraId="1B584B94" w14:textId="48C1CCB8" w:rsidR="00946197" w:rsidRPr="00946197" w:rsidRDefault="00B67F81" w:rsidP="00946197">
      <w:pPr>
        <w:pStyle w:val="NormalWeb"/>
        <w:rPr>
          <w:sz w:val="21"/>
          <w:szCs w:val="21"/>
        </w:rPr>
      </w:pPr>
      <w:r>
        <w:rPr>
          <w:sz w:val="21"/>
          <w:szCs w:val="21"/>
        </w:rPr>
        <w:t>1 -</w:t>
      </w:r>
      <w:r w:rsidR="00946197" w:rsidRPr="00946197">
        <w:rPr>
          <w:sz w:val="21"/>
          <w:szCs w:val="21"/>
        </w:rPr>
        <w:t xml:space="preserve"> Nunca deixe o </w:t>
      </w:r>
      <w:r w:rsidR="00946197">
        <w:rPr>
          <w:sz w:val="21"/>
          <w:szCs w:val="21"/>
        </w:rPr>
        <w:t>computado</w:t>
      </w:r>
      <w:r w:rsidR="00946197" w:rsidRPr="00946197">
        <w:rPr>
          <w:sz w:val="21"/>
          <w:szCs w:val="21"/>
        </w:rPr>
        <w:t xml:space="preserve"> ligado ao sair da sala</w:t>
      </w:r>
      <w:r w:rsidR="00946197" w:rsidRPr="00946197">
        <w:rPr>
          <w:sz w:val="21"/>
          <w:szCs w:val="21"/>
        </w:rPr>
        <w:t>.</w:t>
      </w:r>
    </w:p>
    <w:p w14:paraId="43943CC5" w14:textId="6834B956" w:rsidR="00946197" w:rsidRDefault="00946197" w:rsidP="00946197">
      <w:pPr>
        <w:pStyle w:val="NormalWeb"/>
        <w:rPr>
          <w:sz w:val="21"/>
          <w:szCs w:val="21"/>
        </w:rPr>
      </w:pPr>
      <w:r w:rsidRPr="00946197">
        <w:rPr>
          <w:sz w:val="21"/>
          <w:szCs w:val="21"/>
        </w:rPr>
        <w:t>2 - Nunca esqueça a garrafa pela empresa, pois</w:t>
      </w:r>
      <w:r w:rsidRPr="00946197">
        <w:rPr>
          <w:sz w:val="21"/>
          <w:szCs w:val="21"/>
        </w:rPr>
        <w:t xml:space="preserve"> a fada do adoçante irá abençoar sua água.</w:t>
      </w:r>
    </w:p>
    <w:p w14:paraId="01F2EEBE" w14:textId="62047B13" w:rsidR="00B67F81" w:rsidRDefault="00B67F81" w:rsidP="00B67F81">
      <w:pPr>
        <w:rPr>
          <w:rStyle w:val="ui-provider"/>
          <w:rFonts w:ascii="Times New Roman" w:hAnsi="Times New Roman" w:cs="Times New Roman"/>
        </w:rPr>
      </w:pPr>
      <w:r>
        <w:rPr>
          <w:sz w:val="21"/>
          <w:szCs w:val="21"/>
        </w:rPr>
        <w:t xml:space="preserve">3 - </w:t>
      </w:r>
      <w:r w:rsidRPr="00946197">
        <w:rPr>
          <w:rStyle w:val="ui-provider"/>
          <w:rFonts w:ascii="Times New Roman" w:hAnsi="Times New Roman" w:cs="Times New Roman"/>
        </w:rPr>
        <w:t>Não deixe nada moscando na sua mesa ao sair da sala, pois não estará mais lá quando voltar.</w:t>
      </w:r>
    </w:p>
    <w:p w14:paraId="469FCA2C" w14:textId="19F0A9C9" w:rsidR="00B67F81" w:rsidRPr="00946197" w:rsidRDefault="00B67F81" w:rsidP="00B67F81">
      <w:pPr>
        <w:rPr>
          <w:rStyle w:val="ui-provider"/>
          <w:rFonts w:ascii="Times New Roman" w:hAnsi="Times New Roman" w:cs="Times New Roman"/>
        </w:rPr>
      </w:pPr>
      <w:r>
        <w:rPr>
          <w:rStyle w:val="ui-provider"/>
          <w:rFonts w:ascii="Times New Roman" w:hAnsi="Times New Roman" w:cs="Times New Roman"/>
        </w:rPr>
        <w:t>4</w:t>
      </w:r>
      <w:r w:rsidRPr="00946197">
        <w:rPr>
          <w:rStyle w:val="ui-provider"/>
          <w:rFonts w:ascii="Times New Roman" w:hAnsi="Times New Roman" w:cs="Times New Roman"/>
        </w:rPr>
        <w:t xml:space="preserve"> – Prenda seu computador, monitor, mouse e teclado na mesa de uma forma que dificulte a retirada deles. (Caso não os encontre ao chegar na sala, procure no banheiro, refeitório, sala da recepção, cozinha etc.)</w:t>
      </w:r>
    </w:p>
    <w:p w14:paraId="2617FA7A" w14:textId="1780CA27" w:rsidR="00946197" w:rsidRPr="00946197" w:rsidRDefault="00946197">
      <w:pPr>
        <w:rPr>
          <w:rStyle w:val="ui-provider"/>
          <w:rFonts w:ascii="Times New Roman" w:hAnsi="Times New Roman" w:cs="Times New Roman"/>
        </w:rPr>
      </w:pPr>
      <w:r w:rsidRPr="00946197">
        <w:rPr>
          <w:rStyle w:val="ui-provider"/>
          <w:rFonts w:ascii="Times New Roman" w:hAnsi="Times New Roman" w:cs="Times New Roman"/>
        </w:rPr>
        <w:t>5 - Não tenha irmã, se tiver n</w:t>
      </w:r>
      <w:r w:rsidRPr="00946197">
        <w:rPr>
          <w:rStyle w:val="ui-provider"/>
          <w:rFonts w:ascii="Times New Roman" w:hAnsi="Times New Roman" w:cs="Times New Roman"/>
        </w:rPr>
        <w:t>in</w:t>
      </w:r>
      <w:r w:rsidRPr="00946197">
        <w:rPr>
          <w:rStyle w:val="ui-provider"/>
          <w:rFonts w:ascii="Times New Roman" w:hAnsi="Times New Roman" w:cs="Times New Roman"/>
        </w:rPr>
        <w:t>g</w:t>
      </w:r>
      <w:r w:rsidRPr="00946197">
        <w:rPr>
          <w:rStyle w:val="ui-provider"/>
          <w:rFonts w:ascii="Times New Roman" w:hAnsi="Times New Roman" w:cs="Times New Roman"/>
        </w:rPr>
        <w:t>ué</w:t>
      </w:r>
      <w:r w:rsidRPr="00946197">
        <w:rPr>
          <w:rStyle w:val="ui-provider"/>
          <w:rFonts w:ascii="Times New Roman" w:hAnsi="Times New Roman" w:cs="Times New Roman"/>
        </w:rPr>
        <w:t>m pode saber dela.</w:t>
      </w:r>
    </w:p>
    <w:p w14:paraId="6845DC6A" w14:textId="610215E1" w:rsidR="00946197" w:rsidRDefault="00946197">
      <w:pPr>
        <w:rPr>
          <w:rStyle w:val="ui-provider"/>
          <w:rFonts w:ascii="Times New Roman" w:hAnsi="Times New Roman" w:cs="Times New Roman"/>
        </w:rPr>
      </w:pPr>
      <w:r w:rsidRPr="00946197">
        <w:rPr>
          <w:rStyle w:val="ui-provider"/>
          <w:rFonts w:ascii="Times New Roman" w:hAnsi="Times New Roman" w:cs="Times New Roman"/>
        </w:rPr>
        <w:t>6 – Antes de deflagar palavras de baixo calão de forma agressiva e num tom mais elevado, confira se o chefe não está entrando na sala.</w:t>
      </w:r>
    </w:p>
    <w:p w14:paraId="28090689" w14:textId="7D4C881D" w:rsidR="00B67F81" w:rsidRPr="00B67F81" w:rsidRDefault="00B67F81" w:rsidP="00B67F81">
      <w:pPr>
        <w:pStyle w:val="NormalWeb"/>
        <w:rPr>
          <w:rStyle w:val="ui-provider"/>
          <w:sz w:val="21"/>
          <w:szCs w:val="21"/>
        </w:rPr>
      </w:pPr>
      <w:r>
        <w:rPr>
          <w:sz w:val="21"/>
          <w:szCs w:val="21"/>
        </w:rPr>
        <w:t>7</w:t>
      </w:r>
      <w:r w:rsidRPr="00946197">
        <w:rPr>
          <w:sz w:val="21"/>
          <w:szCs w:val="21"/>
        </w:rPr>
        <w:t xml:space="preserve"> - Terão dias que você irá ter vontade de pular na frente de uma carreta, mas espere, que vai piorar (ou pule antes de piorar).</w:t>
      </w:r>
    </w:p>
    <w:p w14:paraId="364D297D" w14:textId="1F8CB22A" w:rsidR="00B67F81" w:rsidRDefault="00B67F81">
      <w:pPr>
        <w:rPr>
          <w:rStyle w:val="ui-provider"/>
          <w:rFonts w:ascii="Times New Roman" w:hAnsi="Times New Roman" w:cs="Times New Roman"/>
        </w:rPr>
      </w:pPr>
      <w:r>
        <w:rPr>
          <w:rStyle w:val="ui-provider"/>
          <w:rFonts w:ascii="Times New Roman" w:hAnsi="Times New Roman" w:cs="Times New Roman"/>
        </w:rPr>
        <w:t>8</w:t>
      </w:r>
      <w:r w:rsidR="00946197" w:rsidRPr="00946197">
        <w:rPr>
          <w:rStyle w:val="ui-provider"/>
          <w:rFonts w:ascii="Times New Roman" w:hAnsi="Times New Roman" w:cs="Times New Roman"/>
        </w:rPr>
        <w:t xml:space="preserve"> </w:t>
      </w:r>
      <w:r w:rsidR="00946197">
        <w:rPr>
          <w:rStyle w:val="ui-provider"/>
          <w:rFonts w:ascii="Times New Roman" w:hAnsi="Times New Roman" w:cs="Times New Roman"/>
        </w:rPr>
        <w:t>–</w:t>
      </w:r>
      <w:r>
        <w:rPr>
          <w:rStyle w:val="ui-provider"/>
          <w:rFonts w:ascii="Times New Roman" w:hAnsi="Times New Roman" w:cs="Times New Roman"/>
        </w:rPr>
        <w:t xml:space="preserve"> Lembre-se de levar </w:t>
      </w:r>
      <w:r w:rsidR="00946197">
        <w:rPr>
          <w:rStyle w:val="ui-provider"/>
          <w:rFonts w:ascii="Times New Roman" w:hAnsi="Times New Roman" w:cs="Times New Roman"/>
        </w:rPr>
        <w:t>bolo no seu aniversário, ao sair de férias, em alguma data especial (</w:t>
      </w:r>
      <w:r>
        <w:rPr>
          <w:rStyle w:val="ui-provider"/>
          <w:rFonts w:ascii="Times New Roman" w:hAnsi="Times New Roman" w:cs="Times New Roman"/>
        </w:rPr>
        <w:t xml:space="preserve">aniversário de tempo trabalhado na </w:t>
      </w:r>
      <w:r w:rsidR="00946197">
        <w:rPr>
          <w:rStyle w:val="ui-provider"/>
          <w:rFonts w:ascii="Times New Roman" w:hAnsi="Times New Roman" w:cs="Times New Roman"/>
        </w:rPr>
        <w:t xml:space="preserve">empresa, </w:t>
      </w:r>
      <w:r>
        <w:rPr>
          <w:rStyle w:val="ui-provider"/>
          <w:rFonts w:ascii="Times New Roman" w:hAnsi="Times New Roman" w:cs="Times New Roman"/>
        </w:rPr>
        <w:t>evolução de cargo etc.</w:t>
      </w:r>
      <w:r w:rsidR="00946197">
        <w:rPr>
          <w:rStyle w:val="ui-provider"/>
          <w:rFonts w:ascii="Times New Roman" w:hAnsi="Times New Roman" w:cs="Times New Roman"/>
        </w:rPr>
        <w:t xml:space="preserve">) </w:t>
      </w:r>
      <w:r>
        <w:rPr>
          <w:rStyle w:val="ui-provider"/>
          <w:rFonts w:ascii="Times New Roman" w:hAnsi="Times New Roman" w:cs="Times New Roman"/>
        </w:rPr>
        <w:t>caso esqueça, o Gabriel irá te ajudar a lembrar.</w:t>
      </w:r>
    </w:p>
    <w:p w14:paraId="39ACF78B" w14:textId="75D040E1" w:rsidR="00B67F81" w:rsidRDefault="00B67F81">
      <w:pPr>
        <w:rPr>
          <w:rStyle w:val="ui-provider"/>
          <w:rFonts w:ascii="Times New Roman" w:hAnsi="Times New Roman" w:cs="Times New Roman"/>
        </w:rPr>
      </w:pPr>
      <w:r>
        <w:rPr>
          <w:rStyle w:val="ui-provider"/>
          <w:rFonts w:ascii="Times New Roman" w:hAnsi="Times New Roman" w:cs="Times New Roman"/>
        </w:rPr>
        <w:t xml:space="preserve">9 – </w:t>
      </w:r>
    </w:p>
    <w:p w14:paraId="64902496" w14:textId="77777777" w:rsidR="00B67F81" w:rsidRDefault="00B67F81">
      <w:pPr>
        <w:rPr>
          <w:rStyle w:val="ui-provider"/>
          <w:rFonts w:ascii="Times New Roman" w:hAnsi="Times New Roman" w:cs="Times New Roman"/>
        </w:rPr>
      </w:pPr>
    </w:p>
    <w:p w14:paraId="66AEB168" w14:textId="77777777" w:rsidR="00B67F81" w:rsidRDefault="00B67F81">
      <w:pPr>
        <w:rPr>
          <w:rStyle w:val="ui-provider"/>
          <w:rFonts w:ascii="Times New Roman" w:hAnsi="Times New Roman" w:cs="Times New Roman"/>
        </w:rPr>
      </w:pPr>
    </w:p>
    <w:p w14:paraId="56DF6DDE" w14:textId="3CAF4F54" w:rsidR="00B67F81" w:rsidRDefault="00B67F81">
      <w:pPr>
        <w:rPr>
          <w:rStyle w:val="ui-provider"/>
          <w:rFonts w:ascii="Times New Roman" w:hAnsi="Times New Roman" w:cs="Times New Roman"/>
        </w:rPr>
      </w:pPr>
      <w:r>
        <w:rPr>
          <w:rStyle w:val="ui-provider"/>
          <w:rFonts w:ascii="Times New Roman" w:hAnsi="Times New Roman" w:cs="Times New Roman"/>
        </w:rPr>
        <w:t>Dicas do Visual Studio:</w:t>
      </w:r>
    </w:p>
    <w:p w14:paraId="460D6D92" w14:textId="0C314D5D" w:rsidR="00B67F81" w:rsidRDefault="00B67F81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 – Data sets são bugados. Acostume-se.</w:t>
      </w:r>
    </w:p>
    <w:p w14:paraId="179883A5" w14:textId="77777777" w:rsidR="004E7949" w:rsidRDefault="00B67F81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1.1 – Para não ter problema ao criar um data set, faça uma cópia do</w:t>
      </w:r>
      <w:r w:rsidR="004E7949">
        <w:rPr>
          <w:rFonts w:ascii="Times New Roman" w:hAnsi="Times New Roman" w:cs="Times New Roman"/>
        </w:rPr>
        <w:t xml:space="preserve"> seu select trocando todos os campos por apenas o seu alias e o tipo (‘’ para string e 0 para number).</w:t>
      </w:r>
    </w:p>
    <w:p w14:paraId="2682165F" w14:textId="73E6A27A" w:rsidR="004E7949" w:rsidRDefault="004E7949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EXEMPLO:</w:t>
      </w:r>
    </w:p>
    <w:p w14:paraId="3BAF9984" w14:textId="7BAA2902" w:rsidR="004E7949" w:rsidRDefault="004E7949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Seu select que quer registrar no table adapter:</w:t>
      </w:r>
    </w:p>
    <w:p w14:paraId="41CCC286" w14:textId="77777777" w:rsidR="004E7949" w:rsidRDefault="004E7949" w:rsidP="004E79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SELECT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CODEMPRESA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+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0000"/>
          <w:kern w:val="0"/>
          <w:sz w:val="20"/>
          <w:szCs w:val="20"/>
          <w:highlight w:val="white"/>
        </w:rPr>
        <w:t>1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CODEMPRESA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</w:p>
    <w:p w14:paraId="674F6FB6" w14:textId="77777777" w:rsidR="004E7949" w:rsidRDefault="004E7949" w:rsidP="004E79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DECODE(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RAZAOSOCIAL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'TESTE%'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'CERTO'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,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'ERRADO'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)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RAZAOSOCIAL </w:t>
      </w:r>
    </w:p>
    <w:p w14:paraId="3BC5AD32" w14:textId="77777777" w:rsidR="004E7949" w:rsidRDefault="004E7949" w:rsidP="004E7949">
      <w:pPr>
        <w:rPr>
          <w:rFonts w:ascii="Courier New" w:hAnsi="Courier New" w:cs="Courier New"/>
          <w:color w:val="0000FF"/>
          <w:kern w:val="0"/>
          <w:sz w:val="20"/>
          <w:szCs w:val="20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FROM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00"/>
          <w:kern w:val="0"/>
          <w:sz w:val="20"/>
          <w:szCs w:val="20"/>
          <w:highlight w:val="white"/>
        </w:rPr>
        <w:t>GEEMPRESA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;</w:t>
      </w:r>
    </w:p>
    <w:p w14:paraId="4E6896D2" w14:textId="3DF937D7" w:rsidR="004E7949" w:rsidRDefault="004E7949" w:rsidP="004E79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Como deve passá-lo para criar o table adapter:</w:t>
      </w:r>
    </w:p>
    <w:p w14:paraId="48A66C27" w14:textId="77777777" w:rsidR="004E7949" w:rsidRDefault="004E7949" w:rsidP="004E79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SELECT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0000"/>
          <w:kern w:val="0"/>
          <w:sz w:val="20"/>
          <w:szCs w:val="20"/>
          <w:highlight w:val="white"/>
        </w:rPr>
        <w:t>0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CODEMPRESA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,</w:t>
      </w:r>
    </w:p>
    <w:p w14:paraId="3390022A" w14:textId="77777777" w:rsidR="004E7949" w:rsidRDefault="004E7949" w:rsidP="004E7949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     </w:t>
      </w:r>
      <w:r>
        <w:rPr>
          <w:rFonts w:ascii="Courier New" w:hAnsi="Courier New" w:cs="Courier New"/>
          <w:color w:val="FF0000"/>
          <w:kern w:val="0"/>
          <w:sz w:val="20"/>
          <w:szCs w:val="20"/>
          <w:highlight w:val="white"/>
        </w:rPr>
        <w:t>''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RAZAOSOCIAL</w:t>
      </w:r>
    </w:p>
    <w:p w14:paraId="66B9D8B1" w14:textId="4626E847" w:rsidR="004E7949" w:rsidRDefault="004E7949" w:rsidP="004E7949">
      <w:pPr>
        <w:rPr>
          <w:rFonts w:ascii="Courier New" w:hAnsi="Courier New" w:cs="Courier New"/>
          <w:color w:val="0000FF"/>
          <w:kern w:val="0"/>
          <w:sz w:val="20"/>
          <w:szCs w:val="20"/>
        </w:rPr>
      </w:pP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 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FROM</w:t>
      </w:r>
      <w:r>
        <w:rPr>
          <w:rFonts w:ascii="Courier New" w:hAnsi="Courier New" w:cs="Courier New"/>
          <w:color w:val="000000"/>
          <w:kern w:val="0"/>
          <w:sz w:val="20"/>
          <w:szCs w:val="20"/>
          <w:highlight w:val="white"/>
        </w:rPr>
        <w:t xml:space="preserve"> </w:t>
      </w:r>
      <w:r>
        <w:rPr>
          <w:rFonts w:ascii="Courier New" w:hAnsi="Courier New" w:cs="Courier New"/>
          <w:color w:val="808000"/>
          <w:kern w:val="0"/>
          <w:sz w:val="20"/>
          <w:szCs w:val="20"/>
          <w:highlight w:val="white"/>
        </w:rPr>
        <w:t>DUAL</w:t>
      </w:r>
      <w:r>
        <w:rPr>
          <w:rFonts w:ascii="Courier New" w:hAnsi="Courier New" w:cs="Courier New"/>
          <w:color w:val="0000FF"/>
          <w:kern w:val="0"/>
          <w:sz w:val="20"/>
          <w:szCs w:val="20"/>
          <w:highlight w:val="white"/>
        </w:rPr>
        <w:t>;</w:t>
      </w:r>
    </w:p>
    <w:p w14:paraId="5454D1EE" w14:textId="58920ADD" w:rsidR="004E7949" w:rsidRDefault="004E7949" w:rsidP="004E794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Após isso, edite o table adapter e coloque o real select</w:t>
      </w:r>
      <w:r w:rsidR="00782C66">
        <w:rPr>
          <w:rFonts w:ascii="Times New Roman" w:hAnsi="Times New Roman" w:cs="Times New Roman"/>
        </w:rPr>
        <w:t>.</w:t>
      </w:r>
    </w:p>
    <w:p w14:paraId="106B0C82" w14:textId="77777777" w:rsidR="00384F60" w:rsidRDefault="00384F60" w:rsidP="004E7949">
      <w:pPr>
        <w:rPr>
          <w:rFonts w:ascii="Times New Roman" w:hAnsi="Times New Roman" w:cs="Times New Roman"/>
        </w:rPr>
      </w:pPr>
    </w:p>
    <w:p w14:paraId="22583001" w14:textId="44711F2F" w:rsidR="00782C66" w:rsidRDefault="00384F60" w:rsidP="004E7949">
      <w:pPr>
        <w:rPr>
          <w:rFonts w:ascii="Times New Roman" w:hAnsi="Times New Roman" w:cs="Times New Roman"/>
        </w:rPr>
      </w:pPr>
      <w:r w:rsidRPr="00384F60">
        <w:rPr>
          <w:rFonts w:ascii="Times New Roman" w:hAnsi="Times New Roman" w:cs="Times New Roman"/>
        </w:rPr>
        <w:lastRenderedPageBreak/>
        <w:t>2 – Caso a barra de ferramentas não exiba os itens do</w:t>
      </w:r>
      <w:r>
        <w:rPr>
          <w:rFonts w:ascii="Times New Roman" w:hAnsi="Times New Roman" w:cs="Times New Roman"/>
        </w:rPr>
        <w:t xml:space="preserve"> Dev Express, resete a toolbox clicando com o botão direito e indo em “Reset ToolBox”, e como segunda opção tente o “Repair Toolbox” do DevExpress (Última opção)</w:t>
      </w:r>
    </w:p>
    <w:p w14:paraId="1E97656C" w14:textId="47F7F6E0" w:rsidR="00384F60" w:rsidRPr="00384F60" w:rsidRDefault="00384F60" w:rsidP="004E7949">
      <w:pPr>
        <w:rPr>
          <w:rFonts w:ascii="Times New Roman" w:hAnsi="Times New Roman" w:cs="Times New Roman"/>
        </w:rPr>
      </w:pPr>
      <w:r w:rsidRPr="00384F60">
        <w:rPr>
          <w:rFonts w:ascii="Times New Roman" w:hAnsi="Times New Roman" w:cs="Times New Roman"/>
        </w:rPr>
        <w:drawing>
          <wp:inline distT="0" distB="0" distL="0" distR="0" wp14:anchorId="0EC6B86F" wp14:editId="789E319E">
            <wp:extent cx="2457793" cy="2848373"/>
            <wp:effectExtent l="0" t="0" r="0" b="9525"/>
            <wp:docPr id="1761319348" name="Imagem 1" descr="Tela preta com letras brancas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319348" name="Imagem 1" descr="Tela preta com letras brancas&#10;&#10;Descrição gerada automa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848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B7C8D" w14:textId="5ED6142C" w:rsidR="00384F60" w:rsidRDefault="004E7949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46294B4D" w14:textId="2BE31D17" w:rsidR="00384F60" w:rsidRDefault="00384F60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3 – </w:t>
      </w:r>
    </w:p>
    <w:p w14:paraId="7D889D38" w14:textId="77777777" w:rsidR="00384F60" w:rsidRDefault="00384F60" w:rsidP="00B67F81">
      <w:pPr>
        <w:rPr>
          <w:rFonts w:ascii="Times New Roman" w:hAnsi="Times New Roman" w:cs="Times New Roman"/>
        </w:rPr>
      </w:pPr>
    </w:p>
    <w:p w14:paraId="079BFD84" w14:textId="3C882916" w:rsidR="00384F60" w:rsidRDefault="00384F60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Atalhos Visual Studio:</w:t>
      </w:r>
    </w:p>
    <w:p w14:paraId="2CB115AE" w14:textId="0FC122C8" w:rsidR="00384F60" w:rsidRDefault="00384F60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Ctrl+F = Buscar palavra no código </w:t>
      </w:r>
      <w:r>
        <w:rPr>
          <w:rFonts w:ascii="Times New Roman" w:hAnsi="Times New Roman" w:cs="Times New Roman"/>
        </w:rPr>
        <w:t>(Por algum motivo desconhecido</w:t>
      </w:r>
      <w:r>
        <w:rPr>
          <w:rFonts w:ascii="Times New Roman" w:hAnsi="Times New Roman" w:cs="Times New Roman"/>
        </w:rPr>
        <w:t>, quando você deseja buscar alguma string na solution inteira, se você usar o Ctrl+F em qualquer tela de Design, ele irá encontrar resultados muito mais rápido</w:t>
      </w:r>
      <w:r>
        <w:rPr>
          <w:rFonts w:ascii="Times New Roman" w:hAnsi="Times New Roman" w:cs="Times New Roman"/>
        </w:rPr>
        <w:t>)</w:t>
      </w:r>
    </w:p>
    <w:p w14:paraId="01C3B032" w14:textId="6CF71748" w:rsidR="00384F60" w:rsidRDefault="00384F60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Ctrl+Shift+T = Busca de arquivos na solution inteira.</w:t>
      </w:r>
    </w:p>
    <w:p w14:paraId="1B2D9105" w14:textId="1863B453" w:rsidR="00DB2A26" w:rsidRDefault="00DB2A26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F7 = Abrir </w:t>
      </w:r>
      <w:r w:rsidRPr="00DB2A26">
        <w:rPr>
          <w:rFonts w:ascii="Times New Roman" w:hAnsi="Times New Roman" w:cs="Times New Roman"/>
          <w:u w:val="single"/>
        </w:rPr>
        <w:t>código</w:t>
      </w:r>
      <w:r>
        <w:rPr>
          <w:rFonts w:ascii="Times New Roman" w:hAnsi="Times New Roman" w:cs="Times New Roman"/>
        </w:rPr>
        <w:t xml:space="preserve"> a partir do design.</w:t>
      </w:r>
    </w:p>
    <w:p w14:paraId="2F3E571A" w14:textId="44099351" w:rsidR="00DB2A26" w:rsidRDefault="00DB2A26" w:rsidP="00B67F81">
      <w:pPr>
        <w:rPr>
          <w:rFonts w:ascii="Times New Roman" w:hAnsi="Times New Roman" w:cs="Times New Roman"/>
        </w:rPr>
      </w:pPr>
      <w:r w:rsidRPr="00DB2A26">
        <w:rPr>
          <w:rFonts w:ascii="Times New Roman" w:hAnsi="Times New Roman" w:cs="Times New Roman"/>
        </w:rPr>
        <w:t>Shift+F7 = Abrir design a partir do</w:t>
      </w:r>
      <w:r>
        <w:rPr>
          <w:rFonts w:ascii="Times New Roman" w:hAnsi="Times New Roman" w:cs="Times New Roman"/>
        </w:rPr>
        <w:t xml:space="preserve"> código.</w:t>
      </w:r>
    </w:p>
    <w:p w14:paraId="53796E3A" w14:textId="77777777" w:rsidR="00DB2A26" w:rsidRDefault="00DB2A26" w:rsidP="00B67F81">
      <w:pPr>
        <w:rPr>
          <w:rFonts w:ascii="Times New Roman" w:hAnsi="Times New Roman" w:cs="Times New Roman"/>
        </w:rPr>
      </w:pPr>
    </w:p>
    <w:p w14:paraId="68510DB3" w14:textId="64BECD0A" w:rsidR="00DB2A26" w:rsidRPr="00DB2A26" w:rsidRDefault="00DB2A26" w:rsidP="00B67F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Atalhos Toad:</w:t>
      </w:r>
    </w:p>
    <w:p w14:paraId="21C1190F" w14:textId="77777777" w:rsidR="00384F60" w:rsidRPr="00DB2A26" w:rsidRDefault="00384F60" w:rsidP="00B67F81">
      <w:pPr>
        <w:rPr>
          <w:rFonts w:ascii="Times New Roman" w:hAnsi="Times New Roman" w:cs="Times New Roman"/>
        </w:rPr>
      </w:pPr>
    </w:p>
    <w:sectPr w:rsidR="00384F60" w:rsidRPr="00DB2A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6E955E7"/>
    <w:multiLevelType w:val="hybridMultilevel"/>
    <w:tmpl w:val="8CF64C58"/>
    <w:lvl w:ilvl="0" w:tplc="4BAA50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15441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197"/>
    <w:rsid w:val="000D53C4"/>
    <w:rsid w:val="00384F60"/>
    <w:rsid w:val="004E7949"/>
    <w:rsid w:val="00782C66"/>
    <w:rsid w:val="00946197"/>
    <w:rsid w:val="00B67F81"/>
    <w:rsid w:val="00DB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1B53AB"/>
  <w15:chartTrackingRefBased/>
  <w15:docId w15:val="{60314EB5-CFA5-4327-A9E7-C664AC73A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81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946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ui-provider">
    <w:name w:val="ui-provider"/>
    <w:basedOn w:val="Fontepargpadro"/>
    <w:rsid w:val="00946197"/>
  </w:style>
  <w:style w:type="paragraph" w:styleId="PargrafodaLista">
    <w:name w:val="List Paragraph"/>
    <w:basedOn w:val="Normal"/>
    <w:uiPriority w:val="34"/>
    <w:qFormat/>
    <w:rsid w:val="00B6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38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350</Words>
  <Characters>1895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 Campos</dc:creator>
  <cp:keywords/>
  <dc:description/>
  <cp:lastModifiedBy>Jean Campos</cp:lastModifiedBy>
  <cp:revision>3</cp:revision>
  <dcterms:created xsi:type="dcterms:W3CDTF">2023-10-26T14:15:00Z</dcterms:created>
  <dcterms:modified xsi:type="dcterms:W3CDTF">2023-10-26T16:51:00Z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2023-10-26T14:46:52Z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e819bbca-f9c6-431a-9778-0a84e686e082</vt:lpwstr>
  </property>
  <property fmtid="{D5CDD505-2E9C-101B-9397-08002B2CF9AE}" pid="7" name="MSIP_Label_defa4170-0d19-0005-0004-bc88714345d2_ActionId">
    <vt:lpwstr>5ae25103-5194-45c8-abe7-46a87775ff61</vt:lpwstr>
  </property>
  <property fmtid="{D5CDD505-2E9C-101B-9397-08002B2CF9AE}" pid="8" name="MSIP_Label_defa4170-0d19-0005-0004-bc88714345d2_ContentBits">
    <vt:lpwstr>0</vt:lpwstr>
  </property>
</Properties>
</file>