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7B386" w14:textId="64DDEFF3" w:rsidR="00612D01" w:rsidRPr="0093527A" w:rsidRDefault="0065070D" w:rsidP="0093527A">
      <w:pPr>
        <w:spacing w:after="0" w:line="240" w:lineRule="auto"/>
        <w:jc w:val="center"/>
        <w:rPr>
          <w:rFonts w:ascii="Arial" w:eastAsia="Times New Roman" w:hAnsi="Arial" w:cs="Arial"/>
          <w:b/>
          <w:bCs/>
          <w:kern w:val="0"/>
          <w:lang w:eastAsia="pt-BR"/>
          <w14:ligatures w14:val="none"/>
        </w:rPr>
      </w:pPr>
      <w:r w:rsidRPr="0093527A">
        <w:rPr>
          <w:rFonts w:ascii="Arial" w:eastAsia="Times New Roman" w:hAnsi="Arial" w:cs="Arial"/>
          <w:b/>
          <w:bCs/>
          <w:kern w:val="0"/>
          <w:lang w:eastAsia="pt-BR"/>
          <w14:ligatures w14:val="none"/>
        </w:rPr>
        <w:t xml:space="preserve">Simulado de Engenharia de Software Ágil </w:t>
      </w:r>
      <w:proofErr w:type="spellStart"/>
      <w:r w:rsidRPr="0093527A">
        <w:rPr>
          <w:rFonts w:ascii="Arial" w:eastAsia="Times New Roman" w:hAnsi="Arial" w:cs="Arial"/>
          <w:b/>
          <w:bCs/>
          <w:kern w:val="0"/>
          <w:lang w:eastAsia="pt-BR"/>
          <w14:ligatures w14:val="none"/>
        </w:rPr>
        <w:t>nro</w:t>
      </w:r>
      <w:proofErr w:type="spellEnd"/>
      <w:r w:rsidRPr="0093527A">
        <w:rPr>
          <w:rFonts w:ascii="Arial" w:eastAsia="Times New Roman" w:hAnsi="Arial" w:cs="Arial"/>
          <w:b/>
          <w:bCs/>
          <w:kern w:val="0"/>
          <w:lang w:eastAsia="pt-BR"/>
          <w14:ligatures w14:val="none"/>
        </w:rPr>
        <w:t xml:space="preserve"> 03</w:t>
      </w:r>
    </w:p>
    <w:p w14:paraId="40BF2BB9" w14:textId="77777777" w:rsidR="00612D01" w:rsidRPr="007D5CE5" w:rsidRDefault="00612D01" w:rsidP="007D5CE5">
      <w:pPr>
        <w:spacing w:after="0" w:line="240" w:lineRule="auto"/>
        <w:jc w:val="both"/>
        <w:rPr>
          <w:rFonts w:ascii="Arial" w:eastAsia="Times New Roman" w:hAnsi="Arial" w:cs="Arial"/>
          <w:kern w:val="0"/>
          <w:lang w:eastAsia="pt-BR"/>
          <w14:ligatures w14:val="none"/>
        </w:rPr>
      </w:pPr>
    </w:p>
    <w:p w14:paraId="3B0B6EF4" w14:textId="7FCEEF4C" w:rsidR="00612D01" w:rsidRPr="00612D01" w:rsidRDefault="00612D01" w:rsidP="007D5CE5">
      <w:pPr>
        <w:spacing w:after="0" w:line="240" w:lineRule="auto"/>
        <w:jc w:val="both"/>
        <w:rPr>
          <w:rFonts w:ascii="Arial" w:eastAsia="Times New Roman" w:hAnsi="Arial" w:cs="Arial"/>
          <w:kern w:val="0"/>
          <w:lang w:eastAsia="pt-BR"/>
          <w14:ligatures w14:val="none"/>
        </w:rPr>
      </w:pPr>
      <w:r w:rsidRPr="00612D01">
        <w:rPr>
          <w:rFonts w:ascii="Arial" w:eastAsia="Times New Roman" w:hAnsi="Arial" w:cs="Arial"/>
          <w:kern w:val="0"/>
          <w:lang w:eastAsia="pt-BR"/>
          <w14:ligatures w14:val="none"/>
        </w:rPr>
        <w:t>1. O diagrama de caso de uso da UML é uma ferramenta valiosa na fase de engenharia de requisitos. Seus elementos principais incluem atores, casos de uso e o limite do sistema. Qual das seguintes afirmações sobre a relação entre esses elementos é a mais correta?</w:t>
      </w:r>
    </w:p>
    <w:p w14:paraId="274D3D70" w14:textId="77777777" w:rsidR="007D5CE5" w:rsidRDefault="007D5CE5" w:rsidP="007D5CE5">
      <w:pPr>
        <w:spacing w:after="0" w:line="240" w:lineRule="auto"/>
        <w:jc w:val="both"/>
        <w:rPr>
          <w:rFonts w:ascii="Arial" w:eastAsia="Times New Roman" w:hAnsi="Arial" w:cs="Arial"/>
          <w:kern w:val="0"/>
          <w:lang w:eastAsia="pt-BR"/>
          <w14:ligatures w14:val="none"/>
        </w:rPr>
      </w:pPr>
    </w:p>
    <w:p w14:paraId="2D9F9BA5" w14:textId="1515442D" w:rsidR="00612D01" w:rsidRPr="004A7940" w:rsidRDefault="00612D01" w:rsidP="004A7940">
      <w:pPr>
        <w:pStyle w:val="PargrafodaLista"/>
        <w:numPr>
          <w:ilvl w:val="0"/>
          <w:numId w:val="12"/>
        </w:numPr>
        <w:spacing w:after="0" w:line="240" w:lineRule="auto"/>
        <w:jc w:val="both"/>
        <w:rPr>
          <w:rFonts w:ascii="Arial" w:eastAsia="Times New Roman" w:hAnsi="Arial" w:cs="Arial"/>
          <w:kern w:val="0"/>
          <w:lang w:eastAsia="pt-BR"/>
          <w14:ligatures w14:val="none"/>
        </w:rPr>
      </w:pPr>
      <w:r w:rsidRPr="004A7940">
        <w:rPr>
          <w:rFonts w:ascii="Arial" w:eastAsia="Times New Roman" w:hAnsi="Arial" w:cs="Arial"/>
          <w:kern w:val="0"/>
          <w:lang w:eastAsia="pt-BR"/>
          <w14:ligatures w14:val="none"/>
        </w:rPr>
        <w:t xml:space="preserve">Um caso de uso representa uma interação entre dois ou mais atores, e nunca com </w:t>
      </w:r>
      <w:proofErr w:type="gramStart"/>
      <w:r w:rsidRPr="004A7940">
        <w:rPr>
          <w:rFonts w:ascii="Arial" w:eastAsia="Times New Roman" w:hAnsi="Arial" w:cs="Arial"/>
          <w:kern w:val="0"/>
          <w:lang w:eastAsia="pt-BR"/>
          <w14:ligatures w14:val="none"/>
        </w:rPr>
        <w:t xml:space="preserve">o </w:t>
      </w:r>
      <w:r w:rsidRPr="004A7940">
        <w:rPr>
          <w:rFonts w:ascii="Arial" w:eastAsia="Times New Roman" w:hAnsi="Arial" w:cs="Arial"/>
          <w:kern w:val="0"/>
          <w:lang w:eastAsia="pt-BR"/>
          <w14:ligatures w14:val="none"/>
        </w:rPr>
        <w:t xml:space="preserve"> </w:t>
      </w:r>
      <w:r w:rsidRPr="004A7940">
        <w:rPr>
          <w:rFonts w:ascii="Arial" w:eastAsia="Times New Roman" w:hAnsi="Arial" w:cs="Arial"/>
          <w:kern w:val="0"/>
          <w:lang w:eastAsia="pt-BR"/>
          <w14:ligatures w14:val="none"/>
        </w:rPr>
        <w:t>sistema</w:t>
      </w:r>
      <w:proofErr w:type="gramEnd"/>
      <w:r w:rsidRPr="004A7940">
        <w:rPr>
          <w:rFonts w:ascii="Arial" w:eastAsia="Times New Roman" w:hAnsi="Arial" w:cs="Arial"/>
          <w:kern w:val="0"/>
          <w:lang w:eastAsia="pt-BR"/>
          <w14:ligatures w14:val="none"/>
        </w:rPr>
        <w:t>.</w:t>
      </w:r>
    </w:p>
    <w:p w14:paraId="56661B38" w14:textId="4F4DEC4E" w:rsidR="00612D01" w:rsidRPr="004A7940" w:rsidRDefault="00612D01" w:rsidP="004A7940">
      <w:pPr>
        <w:pStyle w:val="PargrafodaLista"/>
        <w:numPr>
          <w:ilvl w:val="0"/>
          <w:numId w:val="12"/>
        </w:numPr>
        <w:spacing w:after="0" w:line="240" w:lineRule="auto"/>
        <w:jc w:val="both"/>
        <w:rPr>
          <w:rFonts w:ascii="Arial" w:eastAsia="Times New Roman" w:hAnsi="Arial" w:cs="Arial"/>
          <w:kern w:val="0"/>
          <w:lang w:eastAsia="pt-BR"/>
          <w14:ligatures w14:val="none"/>
        </w:rPr>
      </w:pPr>
      <w:r w:rsidRPr="004A7940">
        <w:rPr>
          <w:rFonts w:ascii="Arial" w:eastAsia="Times New Roman" w:hAnsi="Arial" w:cs="Arial"/>
          <w:kern w:val="0"/>
          <w:lang w:eastAsia="pt-BR"/>
          <w14:ligatures w14:val="none"/>
        </w:rPr>
        <w:t>A única relação possível entre um ator e um caso de uso é a de generalização.</w:t>
      </w:r>
    </w:p>
    <w:p w14:paraId="761C759D" w14:textId="100943B4" w:rsidR="00612D01" w:rsidRPr="004A7940" w:rsidRDefault="00612D01" w:rsidP="004A7940">
      <w:pPr>
        <w:pStyle w:val="PargrafodaLista"/>
        <w:numPr>
          <w:ilvl w:val="0"/>
          <w:numId w:val="12"/>
        </w:numPr>
        <w:spacing w:after="0" w:line="240" w:lineRule="auto"/>
        <w:jc w:val="both"/>
        <w:rPr>
          <w:rFonts w:ascii="Arial" w:eastAsia="Times New Roman" w:hAnsi="Arial" w:cs="Arial"/>
          <w:kern w:val="0"/>
          <w:highlight w:val="yellow"/>
          <w:lang w:eastAsia="pt-BR"/>
          <w14:ligatures w14:val="none"/>
        </w:rPr>
      </w:pPr>
      <w:r w:rsidRPr="004A7940">
        <w:rPr>
          <w:rFonts w:ascii="Arial" w:eastAsia="Times New Roman" w:hAnsi="Arial" w:cs="Arial"/>
          <w:kern w:val="0"/>
          <w:highlight w:val="yellow"/>
          <w:lang w:eastAsia="pt-BR"/>
          <w14:ligatures w14:val="none"/>
        </w:rPr>
        <w:t>O limite do sistema define as fronteiras da aplicação, separando as funcionalidades que serão implementadas daquelas que não fazem parte do escopo do projeto.</w:t>
      </w:r>
    </w:p>
    <w:p w14:paraId="4E7EC45A" w14:textId="31AF6BCF" w:rsidR="00612D01" w:rsidRPr="004A7940" w:rsidRDefault="00612D01" w:rsidP="004A7940">
      <w:pPr>
        <w:pStyle w:val="PargrafodaLista"/>
        <w:numPr>
          <w:ilvl w:val="0"/>
          <w:numId w:val="12"/>
        </w:numPr>
        <w:spacing w:after="0" w:line="240" w:lineRule="auto"/>
        <w:jc w:val="both"/>
        <w:rPr>
          <w:rFonts w:ascii="Arial" w:eastAsia="Times New Roman" w:hAnsi="Arial" w:cs="Arial"/>
          <w:kern w:val="0"/>
          <w:lang w:eastAsia="pt-BR"/>
          <w14:ligatures w14:val="none"/>
        </w:rPr>
      </w:pPr>
      <w:r w:rsidRPr="004A7940">
        <w:rPr>
          <w:rFonts w:ascii="Arial" w:eastAsia="Times New Roman" w:hAnsi="Arial" w:cs="Arial"/>
          <w:kern w:val="0"/>
          <w:lang w:eastAsia="pt-BR"/>
          <w14:ligatures w14:val="none"/>
        </w:rPr>
        <w:t>O ator é sempre uma pessoa que utiliza o sistema, e o caso de uso é a funcionalidade que ela acessa.</w:t>
      </w:r>
    </w:p>
    <w:p w14:paraId="78425FD9" w14:textId="77777777" w:rsidR="00140D5D" w:rsidRPr="007D5CE5" w:rsidRDefault="00140D5D" w:rsidP="007D5CE5">
      <w:pPr>
        <w:spacing w:after="0" w:line="240" w:lineRule="auto"/>
        <w:jc w:val="both"/>
        <w:rPr>
          <w:rFonts w:ascii="Arial" w:hAnsi="Arial" w:cs="Arial"/>
        </w:rPr>
      </w:pPr>
    </w:p>
    <w:p w14:paraId="7B29B4A4" w14:textId="5E758B66" w:rsidR="0065070D" w:rsidRPr="007D5CE5" w:rsidRDefault="0065070D" w:rsidP="007D5CE5">
      <w:pPr>
        <w:spacing w:after="0" w:line="240" w:lineRule="auto"/>
        <w:jc w:val="both"/>
        <w:rPr>
          <w:rFonts w:ascii="Arial" w:eastAsia="Times New Roman" w:hAnsi="Arial" w:cs="Arial"/>
          <w:kern w:val="0"/>
          <w:lang w:eastAsia="pt-BR"/>
          <w14:ligatures w14:val="none"/>
        </w:rPr>
      </w:pPr>
      <w:r w:rsidRPr="007D5CE5">
        <w:rPr>
          <w:rFonts w:ascii="Arial" w:eastAsia="Times New Roman" w:hAnsi="Arial" w:cs="Arial"/>
          <w:kern w:val="0"/>
          <w:lang w:eastAsia="pt-BR"/>
          <w14:ligatures w14:val="none"/>
        </w:rPr>
        <w:t>2</w:t>
      </w:r>
      <w:r w:rsidRPr="007D5CE5">
        <w:rPr>
          <w:rFonts w:ascii="Arial" w:eastAsia="Times New Roman" w:hAnsi="Arial" w:cs="Arial"/>
          <w:kern w:val="0"/>
          <w:lang w:eastAsia="pt-BR"/>
          <w14:ligatures w14:val="none"/>
        </w:rPr>
        <w:t xml:space="preserve">. </w:t>
      </w:r>
      <w:r w:rsidRPr="007D5CE5">
        <w:rPr>
          <w:rFonts w:ascii="Arial" w:eastAsia="Times New Roman" w:hAnsi="Arial" w:cs="Arial"/>
          <w:kern w:val="0"/>
          <w:lang w:eastAsia="pt-BR"/>
          <w14:ligatures w14:val="none"/>
        </w:rPr>
        <w:t>Um sistema de e-commerce permite que um usuário faça o 'Cadastro de Cliente' e 'Faça Login' para acessar o 'Histórico de Compras'. A funcionalidade de 'Verificar Credenciais' é um pré-requisito obrigatório para o 'Histórico de Compras'. Qual das seguintes relações de caso de uso é a mais adequada para modelar esta dependência?</w:t>
      </w:r>
    </w:p>
    <w:p w14:paraId="02D48ED3" w14:textId="77777777" w:rsidR="007D5CE5" w:rsidRDefault="007D5CE5" w:rsidP="007D5CE5">
      <w:pPr>
        <w:spacing w:after="0" w:line="240" w:lineRule="auto"/>
        <w:jc w:val="both"/>
        <w:rPr>
          <w:rFonts w:ascii="Arial" w:eastAsia="Times New Roman" w:hAnsi="Arial" w:cs="Arial"/>
          <w:kern w:val="0"/>
          <w:lang w:eastAsia="pt-BR"/>
          <w14:ligatures w14:val="none"/>
        </w:rPr>
      </w:pPr>
    </w:p>
    <w:p w14:paraId="566218AC" w14:textId="1B420786" w:rsidR="0065070D" w:rsidRPr="004A7940" w:rsidRDefault="0065070D" w:rsidP="004A7940">
      <w:pPr>
        <w:pStyle w:val="PargrafodaLista"/>
        <w:numPr>
          <w:ilvl w:val="0"/>
          <w:numId w:val="10"/>
        </w:numPr>
        <w:spacing w:after="0" w:line="240" w:lineRule="auto"/>
        <w:jc w:val="both"/>
        <w:rPr>
          <w:rFonts w:ascii="Arial" w:eastAsia="Times New Roman" w:hAnsi="Arial" w:cs="Arial"/>
          <w:kern w:val="0"/>
          <w:lang w:eastAsia="pt-BR"/>
          <w14:ligatures w14:val="none"/>
        </w:rPr>
      </w:pPr>
      <w:r w:rsidRPr="004A7940">
        <w:rPr>
          <w:rFonts w:ascii="Arial" w:eastAsia="Times New Roman" w:hAnsi="Arial" w:cs="Arial"/>
          <w:kern w:val="0"/>
          <w:lang w:eastAsia="pt-BR"/>
          <w14:ligatures w14:val="none"/>
        </w:rPr>
        <w:t>A funcionalidade 'Verificar Credenciais' deve usar a relação de inclusão (&lt;&lt;include&gt;&gt;) para se conectar ao caso de uso 'Histórico de Compras'.</w:t>
      </w:r>
    </w:p>
    <w:p w14:paraId="5EBD2A5C" w14:textId="15D79682" w:rsidR="0065070D" w:rsidRPr="004A7940" w:rsidRDefault="0065070D" w:rsidP="004A7940">
      <w:pPr>
        <w:pStyle w:val="PargrafodaLista"/>
        <w:numPr>
          <w:ilvl w:val="0"/>
          <w:numId w:val="10"/>
        </w:numPr>
        <w:spacing w:after="0" w:line="240" w:lineRule="auto"/>
        <w:jc w:val="both"/>
        <w:rPr>
          <w:rFonts w:ascii="Arial" w:eastAsia="Times New Roman" w:hAnsi="Arial" w:cs="Arial"/>
          <w:kern w:val="0"/>
          <w:lang w:eastAsia="pt-BR"/>
          <w14:ligatures w14:val="none"/>
        </w:rPr>
      </w:pPr>
      <w:r w:rsidRPr="004A7940">
        <w:rPr>
          <w:rFonts w:ascii="Arial" w:eastAsia="Times New Roman" w:hAnsi="Arial" w:cs="Arial"/>
          <w:kern w:val="0"/>
          <w:lang w:eastAsia="pt-BR"/>
          <w14:ligatures w14:val="none"/>
        </w:rPr>
        <w:t>O caso de uso 'Histórico de Compras' deve usar a relação de extensão (&lt;&lt;</w:t>
      </w:r>
      <w:proofErr w:type="spellStart"/>
      <w:r w:rsidRPr="004A7940">
        <w:rPr>
          <w:rFonts w:ascii="Arial" w:eastAsia="Times New Roman" w:hAnsi="Arial" w:cs="Arial"/>
          <w:kern w:val="0"/>
          <w:lang w:eastAsia="pt-BR"/>
          <w14:ligatures w14:val="none"/>
        </w:rPr>
        <w:t>extend</w:t>
      </w:r>
      <w:proofErr w:type="spellEnd"/>
      <w:r w:rsidRPr="004A7940">
        <w:rPr>
          <w:rFonts w:ascii="Arial" w:eastAsia="Times New Roman" w:hAnsi="Arial" w:cs="Arial"/>
          <w:kern w:val="0"/>
          <w:lang w:eastAsia="pt-BR"/>
          <w14:ligatures w14:val="none"/>
        </w:rPr>
        <w:t>&gt;&gt;) para se conectar ao caso de uso 'Verificar Credenciais'.</w:t>
      </w:r>
    </w:p>
    <w:p w14:paraId="4BBCC7A3" w14:textId="2C2CC476" w:rsidR="0065070D" w:rsidRPr="004A7940" w:rsidRDefault="0065070D" w:rsidP="004A7940">
      <w:pPr>
        <w:pStyle w:val="PargrafodaLista"/>
        <w:numPr>
          <w:ilvl w:val="0"/>
          <w:numId w:val="10"/>
        </w:numPr>
        <w:spacing w:after="0" w:line="240" w:lineRule="auto"/>
        <w:jc w:val="both"/>
        <w:rPr>
          <w:rFonts w:ascii="Arial" w:eastAsia="Times New Roman" w:hAnsi="Arial" w:cs="Arial"/>
          <w:kern w:val="0"/>
          <w:highlight w:val="yellow"/>
          <w:lang w:eastAsia="pt-BR"/>
          <w14:ligatures w14:val="none"/>
        </w:rPr>
      </w:pPr>
      <w:r w:rsidRPr="004A7940">
        <w:rPr>
          <w:rFonts w:ascii="Arial" w:eastAsia="Times New Roman" w:hAnsi="Arial" w:cs="Arial"/>
          <w:kern w:val="0"/>
          <w:highlight w:val="yellow"/>
          <w:lang w:eastAsia="pt-BR"/>
          <w14:ligatures w14:val="none"/>
        </w:rPr>
        <w:t>O caso de uso 'Histórico de Compras' deve usar a relação de inclusão (&lt;&lt;include&gt;&gt;) para se conectar ao caso de uso 'Verificar Credenciais'.</w:t>
      </w:r>
    </w:p>
    <w:p w14:paraId="4EF39882" w14:textId="72C911CA" w:rsidR="0065070D" w:rsidRPr="004A7940" w:rsidRDefault="0065070D" w:rsidP="004A7940">
      <w:pPr>
        <w:pStyle w:val="PargrafodaLista"/>
        <w:numPr>
          <w:ilvl w:val="0"/>
          <w:numId w:val="10"/>
        </w:numPr>
        <w:spacing w:after="0" w:line="240" w:lineRule="auto"/>
        <w:jc w:val="both"/>
        <w:rPr>
          <w:rFonts w:ascii="Arial" w:eastAsia="Times New Roman" w:hAnsi="Arial" w:cs="Arial"/>
          <w:kern w:val="0"/>
          <w:lang w:eastAsia="pt-BR"/>
          <w14:ligatures w14:val="none"/>
        </w:rPr>
      </w:pPr>
      <w:r w:rsidRPr="004A7940">
        <w:rPr>
          <w:rFonts w:ascii="Arial" w:eastAsia="Times New Roman" w:hAnsi="Arial" w:cs="Arial"/>
          <w:kern w:val="0"/>
          <w:lang w:eastAsia="pt-BR"/>
          <w14:ligatures w14:val="none"/>
        </w:rPr>
        <w:t>O caso de uso 'Verificar Credenciais' deve usar a relação de extensão (&lt;&lt;</w:t>
      </w:r>
      <w:proofErr w:type="spellStart"/>
      <w:r w:rsidRPr="004A7940">
        <w:rPr>
          <w:rFonts w:ascii="Arial" w:eastAsia="Times New Roman" w:hAnsi="Arial" w:cs="Arial"/>
          <w:kern w:val="0"/>
          <w:lang w:eastAsia="pt-BR"/>
          <w14:ligatures w14:val="none"/>
        </w:rPr>
        <w:t>extend</w:t>
      </w:r>
      <w:proofErr w:type="spellEnd"/>
      <w:r w:rsidRPr="004A7940">
        <w:rPr>
          <w:rFonts w:ascii="Arial" w:eastAsia="Times New Roman" w:hAnsi="Arial" w:cs="Arial"/>
          <w:kern w:val="0"/>
          <w:lang w:eastAsia="pt-BR"/>
          <w14:ligatures w14:val="none"/>
        </w:rPr>
        <w:t>&gt;&gt;) para se conectar ao caso de uso 'Histórico de Compras'.</w:t>
      </w:r>
    </w:p>
    <w:p w14:paraId="2DCD5181" w14:textId="63599DE0" w:rsidR="0065070D" w:rsidRPr="007D5CE5" w:rsidRDefault="0065070D" w:rsidP="007D5CE5">
      <w:pPr>
        <w:spacing w:after="0" w:line="240" w:lineRule="auto"/>
        <w:jc w:val="both"/>
        <w:rPr>
          <w:rFonts w:ascii="Arial" w:hAnsi="Arial" w:cs="Arial"/>
        </w:rPr>
      </w:pPr>
    </w:p>
    <w:p w14:paraId="72B92D8D" w14:textId="77777777" w:rsidR="0065070D" w:rsidRPr="007D5CE5" w:rsidRDefault="0065070D" w:rsidP="007D5CE5">
      <w:pPr>
        <w:spacing w:after="0" w:line="240" w:lineRule="auto"/>
        <w:jc w:val="both"/>
        <w:rPr>
          <w:rFonts w:ascii="Arial" w:eastAsia="Times New Roman" w:hAnsi="Arial" w:cs="Arial"/>
          <w:kern w:val="0"/>
          <w:lang w:eastAsia="pt-BR"/>
          <w14:ligatures w14:val="none"/>
        </w:rPr>
      </w:pPr>
      <w:r w:rsidRPr="0065070D">
        <w:rPr>
          <w:rFonts w:ascii="Arial" w:eastAsia="Times New Roman" w:hAnsi="Arial" w:cs="Arial"/>
          <w:kern w:val="0"/>
          <w:lang w:eastAsia="pt-BR"/>
          <w14:ligatures w14:val="none"/>
        </w:rPr>
        <w:t>3. Um sistema de gestão de biblioteca deve permitir que os usuários façam o 'Empréstimo de Livros', 'Renovem Empréstimos' e 'Devolvam Livros'. O sistema também deve ser capaz de 'Gerar Multa' para atrasos na devolução. Qual das seguintes modelagens de caso de uso representa a melhor prática para este cenário?</w:t>
      </w:r>
    </w:p>
    <w:p w14:paraId="566D72C6" w14:textId="77777777" w:rsidR="007D5CE5" w:rsidRDefault="007D5CE5" w:rsidP="007D5CE5">
      <w:pPr>
        <w:spacing w:after="0" w:line="240" w:lineRule="auto"/>
        <w:jc w:val="both"/>
        <w:rPr>
          <w:rFonts w:ascii="Arial" w:eastAsia="Times New Roman" w:hAnsi="Arial" w:cs="Arial"/>
          <w:kern w:val="0"/>
          <w:highlight w:val="yellow"/>
          <w:lang w:eastAsia="pt-BR"/>
          <w14:ligatures w14:val="none"/>
        </w:rPr>
      </w:pPr>
    </w:p>
    <w:p w14:paraId="616E7724" w14:textId="03F03D77" w:rsidR="0065070D" w:rsidRPr="004A7940" w:rsidRDefault="0065070D" w:rsidP="004A7940">
      <w:pPr>
        <w:pStyle w:val="PargrafodaLista"/>
        <w:numPr>
          <w:ilvl w:val="0"/>
          <w:numId w:val="8"/>
        </w:numPr>
        <w:spacing w:after="0" w:line="240" w:lineRule="auto"/>
        <w:jc w:val="both"/>
        <w:rPr>
          <w:rFonts w:ascii="Arial" w:eastAsia="Times New Roman" w:hAnsi="Arial" w:cs="Arial"/>
          <w:kern w:val="0"/>
          <w:highlight w:val="yellow"/>
          <w:lang w:eastAsia="pt-BR"/>
          <w14:ligatures w14:val="none"/>
        </w:rPr>
      </w:pPr>
      <w:r w:rsidRPr="004A7940">
        <w:rPr>
          <w:rFonts w:ascii="Arial" w:eastAsia="Times New Roman" w:hAnsi="Arial" w:cs="Arial"/>
          <w:kern w:val="0"/>
          <w:highlight w:val="yellow"/>
          <w:lang w:eastAsia="pt-BR"/>
          <w14:ligatures w14:val="none"/>
        </w:rPr>
        <w:t>Modelar 'Empréstimo de Livros', 'Renovar Empréstimos' e 'Devolver Livros' como casos de uso separados e usar a relação de extensão (&lt;&lt;</w:t>
      </w:r>
      <w:proofErr w:type="spellStart"/>
      <w:r w:rsidRPr="004A7940">
        <w:rPr>
          <w:rFonts w:ascii="Arial" w:eastAsia="Times New Roman" w:hAnsi="Arial" w:cs="Arial"/>
          <w:kern w:val="0"/>
          <w:highlight w:val="yellow"/>
          <w:lang w:eastAsia="pt-BR"/>
          <w14:ligatures w14:val="none"/>
        </w:rPr>
        <w:t>extend</w:t>
      </w:r>
      <w:proofErr w:type="spellEnd"/>
      <w:r w:rsidRPr="004A7940">
        <w:rPr>
          <w:rFonts w:ascii="Arial" w:eastAsia="Times New Roman" w:hAnsi="Arial" w:cs="Arial"/>
          <w:kern w:val="0"/>
          <w:highlight w:val="yellow"/>
          <w:lang w:eastAsia="pt-BR"/>
          <w14:ligatures w14:val="none"/>
        </w:rPr>
        <w:t>&gt;&gt;) do caso de uso 'Gerar Multa' para o caso de uso 'Devolver Livros' com a condição de atraso.</w:t>
      </w:r>
    </w:p>
    <w:p w14:paraId="013868E5" w14:textId="3735FE78" w:rsidR="0065070D" w:rsidRPr="004A7940" w:rsidRDefault="0065070D" w:rsidP="004A7940">
      <w:pPr>
        <w:pStyle w:val="PargrafodaLista"/>
        <w:numPr>
          <w:ilvl w:val="0"/>
          <w:numId w:val="8"/>
        </w:numPr>
        <w:spacing w:after="0" w:line="240" w:lineRule="auto"/>
        <w:jc w:val="both"/>
        <w:rPr>
          <w:rFonts w:ascii="Arial" w:eastAsia="Times New Roman" w:hAnsi="Arial" w:cs="Arial"/>
          <w:kern w:val="0"/>
          <w:lang w:eastAsia="pt-BR"/>
          <w14:ligatures w14:val="none"/>
        </w:rPr>
      </w:pPr>
      <w:r w:rsidRPr="004A7940">
        <w:rPr>
          <w:rFonts w:ascii="Arial" w:eastAsia="Times New Roman" w:hAnsi="Arial" w:cs="Arial"/>
          <w:kern w:val="0"/>
          <w:lang w:eastAsia="pt-BR"/>
          <w14:ligatures w14:val="none"/>
        </w:rPr>
        <w:t>Modelar 'Devolver Livros' como um caso de uso e usar a relação de inclusão (&lt;&lt;include&gt;&gt;) para conectar ao caso de uso 'Gerar Multa'.</w:t>
      </w:r>
    </w:p>
    <w:p w14:paraId="26F5F888" w14:textId="66825BB1" w:rsidR="0065070D" w:rsidRPr="004A7940" w:rsidRDefault="0065070D" w:rsidP="004A7940">
      <w:pPr>
        <w:pStyle w:val="PargrafodaLista"/>
        <w:numPr>
          <w:ilvl w:val="0"/>
          <w:numId w:val="8"/>
        </w:numPr>
        <w:spacing w:after="0" w:line="240" w:lineRule="auto"/>
        <w:jc w:val="both"/>
        <w:rPr>
          <w:rFonts w:ascii="Arial" w:eastAsia="Times New Roman" w:hAnsi="Arial" w:cs="Arial"/>
          <w:kern w:val="0"/>
          <w:lang w:eastAsia="pt-BR"/>
          <w14:ligatures w14:val="none"/>
        </w:rPr>
      </w:pPr>
      <w:r w:rsidRPr="004A7940">
        <w:rPr>
          <w:rFonts w:ascii="Arial" w:eastAsia="Times New Roman" w:hAnsi="Arial" w:cs="Arial"/>
          <w:kern w:val="0"/>
          <w:lang w:eastAsia="pt-BR"/>
          <w14:ligatures w14:val="none"/>
        </w:rPr>
        <w:t>Modelar apenas 'Gerenciar Livros' como um único caso de uso para todas as funcionalidades.</w:t>
      </w:r>
    </w:p>
    <w:p w14:paraId="17935E11" w14:textId="22252802" w:rsidR="0065070D" w:rsidRPr="004A7940" w:rsidRDefault="0065070D" w:rsidP="004A7940">
      <w:pPr>
        <w:pStyle w:val="PargrafodaLista"/>
        <w:numPr>
          <w:ilvl w:val="0"/>
          <w:numId w:val="8"/>
        </w:numPr>
        <w:spacing w:after="0" w:line="240" w:lineRule="auto"/>
        <w:jc w:val="both"/>
        <w:rPr>
          <w:rFonts w:ascii="Arial" w:eastAsia="Times New Roman" w:hAnsi="Arial" w:cs="Arial"/>
          <w:kern w:val="0"/>
          <w:lang w:eastAsia="pt-BR"/>
          <w14:ligatures w14:val="none"/>
        </w:rPr>
      </w:pPr>
      <w:r w:rsidRPr="004A7940">
        <w:rPr>
          <w:rFonts w:ascii="Arial" w:eastAsia="Times New Roman" w:hAnsi="Arial" w:cs="Arial"/>
          <w:kern w:val="0"/>
          <w:lang w:eastAsia="pt-BR"/>
          <w14:ligatures w14:val="none"/>
        </w:rPr>
        <w:t>Modelar 'Empréstimo de Livros', 'Renovar Empréstimos' e 'Devolver Livros' como casos de uso separados e usar a relação de extensão (&lt;&lt;</w:t>
      </w:r>
      <w:proofErr w:type="spellStart"/>
      <w:r w:rsidRPr="004A7940">
        <w:rPr>
          <w:rFonts w:ascii="Arial" w:eastAsia="Times New Roman" w:hAnsi="Arial" w:cs="Arial"/>
          <w:kern w:val="0"/>
          <w:lang w:eastAsia="pt-BR"/>
          <w14:ligatures w14:val="none"/>
        </w:rPr>
        <w:t>extend</w:t>
      </w:r>
      <w:proofErr w:type="spellEnd"/>
      <w:r w:rsidRPr="004A7940">
        <w:rPr>
          <w:rFonts w:ascii="Arial" w:eastAsia="Times New Roman" w:hAnsi="Arial" w:cs="Arial"/>
          <w:kern w:val="0"/>
          <w:lang w:eastAsia="pt-BR"/>
          <w14:ligatures w14:val="none"/>
        </w:rPr>
        <w:t>&gt;&gt;) do caso de uso 'Devolver Livros' para o caso de uso 'Gerar Multa'.</w:t>
      </w:r>
    </w:p>
    <w:p w14:paraId="5A954564" w14:textId="77777777" w:rsidR="0065070D" w:rsidRPr="007D5CE5" w:rsidRDefault="0065070D" w:rsidP="007D5CE5">
      <w:pPr>
        <w:spacing w:after="0" w:line="240" w:lineRule="auto"/>
        <w:jc w:val="both"/>
        <w:rPr>
          <w:rFonts w:ascii="Arial" w:hAnsi="Arial" w:cs="Arial"/>
        </w:rPr>
      </w:pPr>
    </w:p>
    <w:p w14:paraId="1D0EFCA6" w14:textId="77777777" w:rsidR="0065070D" w:rsidRPr="0065070D" w:rsidRDefault="0065070D" w:rsidP="007D5CE5">
      <w:pPr>
        <w:spacing w:after="0" w:line="240" w:lineRule="auto"/>
        <w:jc w:val="both"/>
        <w:rPr>
          <w:rFonts w:ascii="Arial" w:eastAsia="Times New Roman" w:hAnsi="Arial" w:cs="Arial"/>
          <w:kern w:val="0"/>
          <w:lang w:eastAsia="pt-BR"/>
          <w14:ligatures w14:val="none"/>
        </w:rPr>
      </w:pPr>
      <w:r w:rsidRPr="0065070D">
        <w:rPr>
          <w:rFonts w:ascii="Arial" w:eastAsia="Times New Roman" w:hAnsi="Arial" w:cs="Arial"/>
          <w:kern w:val="0"/>
          <w:lang w:eastAsia="pt-BR"/>
          <w14:ligatures w14:val="none"/>
        </w:rPr>
        <w:t>4. Em um sistema de agendamento de consultas médicas, os seguintes elementos interagem com o software: 'Médico', 'Recepcionista', 'Paciente' e 'Sistema de Pagamento Externo'. Com base na definição de ator em UML, quais elementos seriam representados como atores no diagrama de caso de uso?</w:t>
      </w:r>
    </w:p>
    <w:p w14:paraId="2581634B" w14:textId="77777777" w:rsidR="007D5CE5" w:rsidRDefault="007D5CE5" w:rsidP="007D5CE5">
      <w:pPr>
        <w:spacing w:after="0" w:line="240" w:lineRule="auto"/>
        <w:jc w:val="both"/>
        <w:rPr>
          <w:rFonts w:ascii="Arial" w:eastAsia="Times New Roman" w:hAnsi="Arial" w:cs="Arial"/>
          <w:kern w:val="0"/>
          <w:lang w:eastAsia="pt-BR"/>
          <w14:ligatures w14:val="none"/>
        </w:rPr>
      </w:pPr>
    </w:p>
    <w:p w14:paraId="716D2213" w14:textId="45773537" w:rsidR="0065070D" w:rsidRPr="004A7940" w:rsidRDefault="0065070D" w:rsidP="004A7940">
      <w:pPr>
        <w:pStyle w:val="PargrafodaLista"/>
        <w:numPr>
          <w:ilvl w:val="0"/>
          <w:numId w:val="6"/>
        </w:numPr>
        <w:spacing w:after="0" w:line="240" w:lineRule="auto"/>
        <w:jc w:val="both"/>
        <w:rPr>
          <w:rFonts w:ascii="Arial" w:eastAsia="Times New Roman" w:hAnsi="Arial" w:cs="Arial"/>
          <w:kern w:val="0"/>
          <w:lang w:eastAsia="pt-BR"/>
          <w14:ligatures w14:val="none"/>
        </w:rPr>
      </w:pPr>
      <w:r w:rsidRPr="004A7940">
        <w:rPr>
          <w:rFonts w:ascii="Arial" w:eastAsia="Times New Roman" w:hAnsi="Arial" w:cs="Arial"/>
          <w:kern w:val="0"/>
          <w:lang w:eastAsia="pt-BR"/>
          <w14:ligatures w14:val="none"/>
        </w:rPr>
        <w:t>Apenas o 'Médico' e a 'Recepcionista', pois são as únicas pessoas que utilizam o sistema diretamente.</w:t>
      </w:r>
    </w:p>
    <w:p w14:paraId="46C45C26" w14:textId="2EDC47E1" w:rsidR="0065070D" w:rsidRPr="004A7940" w:rsidRDefault="0065070D" w:rsidP="004A7940">
      <w:pPr>
        <w:pStyle w:val="PargrafodaLista"/>
        <w:numPr>
          <w:ilvl w:val="0"/>
          <w:numId w:val="6"/>
        </w:numPr>
        <w:spacing w:after="0" w:line="240" w:lineRule="auto"/>
        <w:jc w:val="both"/>
        <w:rPr>
          <w:rFonts w:ascii="Arial" w:eastAsia="Times New Roman" w:hAnsi="Arial" w:cs="Arial"/>
          <w:kern w:val="0"/>
          <w:highlight w:val="yellow"/>
          <w:lang w:eastAsia="pt-BR"/>
          <w14:ligatures w14:val="none"/>
        </w:rPr>
      </w:pPr>
      <w:r w:rsidRPr="004A7940">
        <w:rPr>
          <w:rFonts w:ascii="Arial" w:eastAsia="Times New Roman" w:hAnsi="Arial" w:cs="Arial"/>
          <w:kern w:val="0"/>
          <w:highlight w:val="yellow"/>
          <w:lang w:eastAsia="pt-BR"/>
          <w14:ligatures w14:val="none"/>
        </w:rPr>
        <w:t>O 'Médico', a 'Recepcionista', o 'Paciente' e o 'Sistema de Pagamento Externo'.</w:t>
      </w:r>
    </w:p>
    <w:p w14:paraId="5B941506" w14:textId="14DDFDC3" w:rsidR="0065070D" w:rsidRPr="004A7940" w:rsidRDefault="0065070D" w:rsidP="004A7940">
      <w:pPr>
        <w:pStyle w:val="PargrafodaLista"/>
        <w:numPr>
          <w:ilvl w:val="0"/>
          <w:numId w:val="6"/>
        </w:numPr>
        <w:spacing w:after="0" w:line="240" w:lineRule="auto"/>
        <w:jc w:val="both"/>
        <w:rPr>
          <w:rFonts w:ascii="Arial" w:eastAsia="Times New Roman" w:hAnsi="Arial" w:cs="Arial"/>
          <w:kern w:val="0"/>
          <w:lang w:eastAsia="pt-BR"/>
          <w14:ligatures w14:val="none"/>
        </w:rPr>
      </w:pPr>
      <w:r w:rsidRPr="004A7940">
        <w:rPr>
          <w:rFonts w:ascii="Arial" w:eastAsia="Times New Roman" w:hAnsi="Arial" w:cs="Arial"/>
          <w:kern w:val="0"/>
          <w:lang w:eastAsia="pt-BR"/>
          <w14:ligatures w14:val="none"/>
        </w:rPr>
        <w:t>Apenas o 'Paciente', pois é o usuário final que mais se beneficia das funcionalidades do sistema.</w:t>
      </w:r>
    </w:p>
    <w:p w14:paraId="6071418E" w14:textId="762A7910" w:rsidR="0065070D" w:rsidRPr="004A7940" w:rsidRDefault="0065070D" w:rsidP="004A7940">
      <w:pPr>
        <w:pStyle w:val="PargrafodaLista"/>
        <w:numPr>
          <w:ilvl w:val="0"/>
          <w:numId w:val="6"/>
        </w:numPr>
        <w:spacing w:after="0" w:line="240" w:lineRule="auto"/>
        <w:jc w:val="both"/>
        <w:rPr>
          <w:rFonts w:ascii="Arial" w:eastAsia="Times New Roman" w:hAnsi="Arial" w:cs="Arial"/>
          <w:kern w:val="0"/>
          <w:lang w:eastAsia="pt-BR"/>
          <w14:ligatures w14:val="none"/>
        </w:rPr>
      </w:pPr>
      <w:r w:rsidRPr="004A7940">
        <w:rPr>
          <w:rFonts w:ascii="Arial" w:eastAsia="Times New Roman" w:hAnsi="Arial" w:cs="Arial"/>
          <w:kern w:val="0"/>
          <w:lang w:eastAsia="pt-BR"/>
          <w14:ligatures w14:val="none"/>
        </w:rPr>
        <w:t>Apenas o 'Médico', a 'Recepcionista' e o 'Paciente', pois são os usuários humanos do sistema.</w:t>
      </w:r>
    </w:p>
    <w:p w14:paraId="4CA3CE97" w14:textId="77777777" w:rsidR="0065070D" w:rsidRPr="007D5CE5" w:rsidRDefault="0065070D" w:rsidP="007D5CE5">
      <w:pPr>
        <w:spacing w:after="0" w:line="240" w:lineRule="auto"/>
        <w:jc w:val="both"/>
        <w:rPr>
          <w:rFonts w:ascii="Arial" w:hAnsi="Arial" w:cs="Arial"/>
        </w:rPr>
      </w:pPr>
    </w:p>
    <w:p w14:paraId="608F1F7D" w14:textId="77777777" w:rsidR="00B927AD" w:rsidRPr="007D5CE5" w:rsidRDefault="00263593" w:rsidP="007D5CE5">
      <w:pPr>
        <w:shd w:val="clear" w:color="auto" w:fill="FFFFFF"/>
        <w:spacing w:after="0" w:line="240" w:lineRule="auto"/>
        <w:jc w:val="both"/>
        <w:rPr>
          <w:rFonts w:ascii="Arial" w:eastAsia="Times New Roman" w:hAnsi="Arial" w:cs="Arial"/>
          <w:color w:val="000000"/>
          <w:lang w:eastAsia="pt-BR"/>
        </w:rPr>
      </w:pPr>
      <w:r w:rsidRPr="007D5CE5">
        <w:rPr>
          <w:rFonts w:ascii="Arial" w:hAnsi="Arial" w:cs="Arial"/>
        </w:rPr>
        <w:lastRenderedPageBreak/>
        <w:t xml:space="preserve">5. </w:t>
      </w:r>
      <w:r w:rsidR="00B927AD" w:rsidRPr="007D5CE5">
        <w:rPr>
          <w:rFonts w:ascii="Arial" w:eastAsia="Times New Roman" w:hAnsi="Arial" w:cs="Arial"/>
          <w:color w:val="000000"/>
          <w:lang w:eastAsia="pt-BR"/>
        </w:rPr>
        <w:t>Uma empresa realizou um levantamento de requisitos de um Estacionamento, onde num primeiro momento destacou duas funcionalidades principais:</w:t>
      </w:r>
    </w:p>
    <w:p w14:paraId="6DB7F851" w14:textId="77777777" w:rsidR="00B927AD" w:rsidRPr="007D5CE5" w:rsidRDefault="00B927AD" w:rsidP="007D5CE5">
      <w:pPr>
        <w:shd w:val="clear" w:color="auto" w:fill="FFFFFF"/>
        <w:spacing w:after="0" w:line="240" w:lineRule="auto"/>
        <w:jc w:val="both"/>
        <w:rPr>
          <w:rFonts w:ascii="Arial" w:eastAsia="Times New Roman" w:hAnsi="Arial" w:cs="Arial"/>
          <w:color w:val="000000"/>
          <w:lang w:eastAsia="pt-BR"/>
        </w:rPr>
      </w:pPr>
      <w:r w:rsidRPr="007D5CE5">
        <w:rPr>
          <w:rFonts w:ascii="Arial" w:eastAsia="Times New Roman" w:hAnsi="Arial" w:cs="Arial"/>
          <w:color w:val="000000"/>
          <w:lang w:eastAsia="pt-BR"/>
        </w:rPr>
        <w:t xml:space="preserve">   - Atendente registra a entrada e saída do veículo, mas é importante frisar que quando o cliente estaciona o veículo ele recebe o ticket onde contém a data e hora de entrada, placa, a cor do veículo e o modelo do carro.</w:t>
      </w:r>
    </w:p>
    <w:p w14:paraId="45BE2992" w14:textId="77777777" w:rsidR="00B927AD" w:rsidRPr="007D5CE5" w:rsidRDefault="00B927AD" w:rsidP="007D5CE5">
      <w:pPr>
        <w:shd w:val="clear" w:color="auto" w:fill="FFFFFF"/>
        <w:spacing w:after="0" w:line="240" w:lineRule="auto"/>
        <w:jc w:val="both"/>
        <w:rPr>
          <w:rFonts w:ascii="Arial" w:eastAsia="Times New Roman" w:hAnsi="Arial" w:cs="Arial"/>
          <w:color w:val="000000"/>
          <w:lang w:eastAsia="pt-BR"/>
        </w:rPr>
      </w:pPr>
      <w:r w:rsidRPr="007D5CE5">
        <w:rPr>
          <w:rFonts w:ascii="Arial" w:eastAsia="Times New Roman" w:hAnsi="Arial" w:cs="Arial"/>
          <w:color w:val="000000"/>
          <w:lang w:eastAsia="pt-BR"/>
        </w:rPr>
        <w:t xml:space="preserve">   - Quando o cliente retira o veículo do estacionamento ele recebe o comprovante de pagamento (fatura).</w:t>
      </w:r>
    </w:p>
    <w:p w14:paraId="2B4DA07B" w14:textId="77777777" w:rsidR="00B927AD" w:rsidRPr="007D5CE5" w:rsidRDefault="00B927AD" w:rsidP="007D5CE5">
      <w:pPr>
        <w:shd w:val="clear" w:color="auto" w:fill="FFFFFF"/>
        <w:spacing w:after="0" w:line="240" w:lineRule="auto"/>
        <w:jc w:val="both"/>
        <w:rPr>
          <w:rFonts w:ascii="Arial" w:eastAsia="Times New Roman" w:hAnsi="Arial" w:cs="Arial"/>
          <w:color w:val="000000"/>
          <w:lang w:eastAsia="pt-BR"/>
        </w:rPr>
      </w:pPr>
      <w:r w:rsidRPr="007D5CE5">
        <w:rPr>
          <w:rFonts w:ascii="Arial" w:eastAsia="Times New Roman" w:hAnsi="Arial" w:cs="Arial"/>
          <w:color w:val="000000"/>
          <w:lang w:eastAsia="pt-BR"/>
        </w:rPr>
        <w:t>É correto afirmar que:</w:t>
      </w:r>
    </w:p>
    <w:p w14:paraId="3E4E7AD9" w14:textId="77777777" w:rsidR="007D5CE5" w:rsidRDefault="007D5CE5" w:rsidP="007D5CE5">
      <w:pPr>
        <w:pStyle w:val="PargrafodaLista"/>
        <w:shd w:val="clear" w:color="auto" w:fill="FFFFFF"/>
        <w:spacing w:after="0" w:line="240" w:lineRule="auto"/>
        <w:jc w:val="both"/>
        <w:rPr>
          <w:rFonts w:ascii="Arial" w:eastAsia="Times New Roman" w:hAnsi="Arial" w:cs="Arial"/>
          <w:color w:val="FF0000"/>
          <w:lang w:eastAsia="pt-BR"/>
        </w:rPr>
      </w:pPr>
    </w:p>
    <w:p w14:paraId="5C124B60" w14:textId="593AC2C2" w:rsidR="00B927AD" w:rsidRPr="004A7940" w:rsidRDefault="00B927AD" w:rsidP="007D5CE5">
      <w:pPr>
        <w:pStyle w:val="PargrafodaLista"/>
        <w:numPr>
          <w:ilvl w:val="0"/>
          <w:numId w:val="1"/>
        </w:numPr>
        <w:shd w:val="clear" w:color="auto" w:fill="FFFFFF"/>
        <w:spacing w:after="0" w:line="240" w:lineRule="auto"/>
        <w:jc w:val="both"/>
        <w:rPr>
          <w:rFonts w:ascii="Arial" w:eastAsia="Times New Roman" w:hAnsi="Arial" w:cs="Arial"/>
          <w:highlight w:val="yellow"/>
          <w:lang w:eastAsia="pt-BR"/>
        </w:rPr>
      </w:pPr>
      <w:r w:rsidRPr="004A7940">
        <w:rPr>
          <w:rFonts w:ascii="Arial" w:eastAsia="Times New Roman" w:hAnsi="Arial" w:cs="Arial"/>
          <w:highlight w:val="yellow"/>
          <w:lang w:eastAsia="pt-BR"/>
        </w:rPr>
        <w:t xml:space="preserve">Existe um relacionamento do tipo </w:t>
      </w:r>
      <w:r w:rsidRPr="004A7940">
        <w:rPr>
          <w:rFonts w:ascii="Arial" w:eastAsia="Times New Roman" w:hAnsi="Arial" w:cs="Arial"/>
          <w:highlight w:val="yellow"/>
          <w:bdr w:val="none" w:sz="0" w:space="0" w:color="auto" w:frame="1"/>
          <w:lang w:eastAsia="pt-BR"/>
        </w:rPr>
        <w:t xml:space="preserve">include </w:t>
      </w:r>
      <w:r w:rsidRPr="004A7940">
        <w:rPr>
          <w:rFonts w:ascii="Arial" w:eastAsia="Times New Roman" w:hAnsi="Arial" w:cs="Arial"/>
          <w:highlight w:val="yellow"/>
          <w:lang w:eastAsia="pt-BR"/>
        </w:rPr>
        <w:t xml:space="preserve">do caso de uso Registrar Entrada para o caso de </w:t>
      </w:r>
      <w:proofErr w:type="gramStart"/>
      <w:r w:rsidRPr="004A7940">
        <w:rPr>
          <w:rFonts w:ascii="Arial" w:eastAsia="Times New Roman" w:hAnsi="Arial" w:cs="Arial"/>
          <w:highlight w:val="yellow"/>
          <w:lang w:eastAsia="pt-BR"/>
        </w:rPr>
        <w:t>uso Gerar</w:t>
      </w:r>
      <w:proofErr w:type="gramEnd"/>
      <w:r w:rsidRPr="004A7940">
        <w:rPr>
          <w:rFonts w:ascii="Arial" w:eastAsia="Times New Roman" w:hAnsi="Arial" w:cs="Arial"/>
          <w:highlight w:val="yellow"/>
          <w:lang w:eastAsia="pt-BR"/>
        </w:rPr>
        <w:t xml:space="preserve"> ticket impresso, onde este é essencial para o comportamento do caso de uso Registrar Entrada.</w:t>
      </w:r>
    </w:p>
    <w:p w14:paraId="44E280A9" w14:textId="77777777" w:rsidR="00B927AD" w:rsidRPr="007D5CE5" w:rsidRDefault="00B927AD" w:rsidP="007D5CE5">
      <w:pPr>
        <w:pStyle w:val="PargrafodaLista"/>
        <w:numPr>
          <w:ilvl w:val="0"/>
          <w:numId w:val="1"/>
        </w:numPr>
        <w:shd w:val="clear" w:color="auto" w:fill="FFFFFF"/>
        <w:spacing w:after="0" w:line="240" w:lineRule="auto"/>
        <w:jc w:val="both"/>
        <w:rPr>
          <w:rFonts w:ascii="Arial" w:eastAsia="Times New Roman" w:hAnsi="Arial" w:cs="Arial"/>
          <w:color w:val="000000"/>
          <w:lang w:eastAsia="pt-BR"/>
        </w:rPr>
      </w:pPr>
      <w:r w:rsidRPr="007D5CE5">
        <w:rPr>
          <w:rFonts w:ascii="Arial" w:eastAsia="Times New Roman" w:hAnsi="Arial" w:cs="Arial"/>
          <w:color w:val="000000"/>
          <w:lang w:eastAsia="pt-BR"/>
        </w:rPr>
        <w:t xml:space="preserve">Existe um relacionamento do tipo </w:t>
      </w:r>
      <w:r w:rsidRPr="007D5CE5">
        <w:rPr>
          <w:rFonts w:ascii="Arial" w:eastAsia="Times New Roman" w:hAnsi="Arial" w:cs="Arial"/>
          <w:color w:val="000000"/>
          <w:bdr w:val="none" w:sz="0" w:space="0" w:color="auto" w:frame="1"/>
          <w:lang w:eastAsia="pt-BR"/>
        </w:rPr>
        <w:t xml:space="preserve">include </w:t>
      </w:r>
      <w:r w:rsidRPr="007D5CE5">
        <w:rPr>
          <w:rFonts w:ascii="Arial" w:eastAsia="Times New Roman" w:hAnsi="Arial" w:cs="Arial"/>
          <w:color w:val="000000"/>
          <w:lang w:eastAsia="pt-BR"/>
        </w:rPr>
        <w:t>do caso de uso Gerar Fatura para o caso de uso Registrar Saída, onde este é opcional para o comportamento do caso de uso Registrar Entrada.</w:t>
      </w:r>
    </w:p>
    <w:p w14:paraId="406EA49E" w14:textId="77777777" w:rsidR="00B927AD" w:rsidRPr="007D5CE5" w:rsidRDefault="00B927AD" w:rsidP="007D5CE5">
      <w:pPr>
        <w:pStyle w:val="PargrafodaLista"/>
        <w:numPr>
          <w:ilvl w:val="0"/>
          <w:numId w:val="1"/>
        </w:numPr>
        <w:shd w:val="clear" w:color="auto" w:fill="FFFFFF"/>
        <w:spacing w:after="0" w:line="240" w:lineRule="auto"/>
        <w:jc w:val="both"/>
        <w:rPr>
          <w:rFonts w:ascii="Arial" w:eastAsia="Times New Roman" w:hAnsi="Arial" w:cs="Arial"/>
          <w:color w:val="000000"/>
          <w:lang w:eastAsia="pt-BR"/>
        </w:rPr>
      </w:pPr>
      <w:r w:rsidRPr="007D5CE5">
        <w:rPr>
          <w:rFonts w:ascii="Arial" w:eastAsia="Times New Roman" w:hAnsi="Arial" w:cs="Arial"/>
          <w:color w:val="000000"/>
          <w:lang w:eastAsia="pt-BR"/>
        </w:rPr>
        <w:t xml:space="preserve">Existe um relacionamento do tipo </w:t>
      </w:r>
      <w:r w:rsidRPr="007D5CE5">
        <w:rPr>
          <w:rFonts w:ascii="Arial" w:eastAsia="Times New Roman" w:hAnsi="Arial" w:cs="Arial"/>
          <w:color w:val="000000"/>
          <w:bdr w:val="none" w:sz="0" w:space="0" w:color="auto" w:frame="1"/>
          <w:lang w:eastAsia="pt-BR"/>
        </w:rPr>
        <w:t xml:space="preserve">generalização </w:t>
      </w:r>
      <w:r w:rsidRPr="007D5CE5">
        <w:rPr>
          <w:rFonts w:ascii="Arial" w:eastAsia="Times New Roman" w:hAnsi="Arial" w:cs="Arial"/>
          <w:color w:val="000000"/>
          <w:lang w:eastAsia="pt-BR"/>
        </w:rPr>
        <w:t>do caso de uso Gerar Fatura para o caso de uso registrar Saída, onde define uma funcionalidade do sistema do ponto de vista do usuário.</w:t>
      </w:r>
    </w:p>
    <w:p w14:paraId="6FAE1757" w14:textId="77777777" w:rsidR="00B927AD" w:rsidRPr="007D5CE5" w:rsidRDefault="00B927AD" w:rsidP="007D5CE5">
      <w:pPr>
        <w:pStyle w:val="PargrafodaLista"/>
        <w:numPr>
          <w:ilvl w:val="0"/>
          <w:numId w:val="1"/>
        </w:numPr>
        <w:shd w:val="clear" w:color="auto" w:fill="FFFFFF"/>
        <w:spacing w:after="0" w:line="240" w:lineRule="auto"/>
        <w:jc w:val="both"/>
        <w:rPr>
          <w:rFonts w:ascii="Arial" w:eastAsia="Times New Roman" w:hAnsi="Arial" w:cs="Arial"/>
          <w:color w:val="000000"/>
          <w:lang w:eastAsia="pt-BR"/>
        </w:rPr>
      </w:pPr>
      <w:r w:rsidRPr="007D5CE5">
        <w:rPr>
          <w:rFonts w:ascii="Arial" w:eastAsia="Times New Roman" w:hAnsi="Arial" w:cs="Arial"/>
          <w:color w:val="000000"/>
          <w:lang w:eastAsia="pt-BR"/>
        </w:rPr>
        <w:t xml:space="preserve">Existe um relacionamento do tipo </w:t>
      </w:r>
      <w:proofErr w:type="spellStart"/>
      <w:r w:rsidRPr="007D5CE5">
        <w:rPr>
          <w:rFonts w:ascii="Arial" w:eastAsia="Times New Roman" w:hAnsi="Arial" w:cs="Arial"/>
          <w:color w:val="000000"/>
          <w:bdr w:val="none" w:sz="0" w:space="0" w:color="auto" w:frame="1"/>
          <w:lang w:eastAsia="pt-BR"/>
        </w:rPr>
        <w:t>extend</w:t>
      </w:r>
      <w:proofErr w:type="spellEnd"/>
      <w:r w:rsidRPr="007D5CE5">
        <w:rPr>
          <w:rFonts w:ascii="Arial" w:eastAsia="Times New Roman" w:hAnsi="Arial" w:cs="Arial"/>
          <w:color w:val="000000"/>
          <w:bdr w:val="none" w:sz="0" w:space="0" w:color="auto" w:frame="1"/>
          <w:lang w:eastAsia="pt-BR"/>
        </w:rPr>
        <w:t xml:space="preserve"> </w:t>
      </w:r>
      <w:r w:rsidRPr="007D5CE5">
        <w:rPr>
          <w:rFonts w:ascii="Arial" w:eastAsia="Times New Roman" w:hAnsi="Arial" w:cs="Arial"/>
          <w:color w:val="000000"/>
          <w:lang w:eastAsia="pt-BR"/>
        </w:rPr>
        <w:t>do caso de uso Gerar Fatura para o caso de uso Registrar Saída, onde este é essencial para o comportamento do caso de uso Registrar Entrada.</w:t>
      </w:r>
    </w:p>
    <w:p w14:paraId="04C24B90" w14:textId="77777777" w:rsidR="00B927AD" w:rsidRPr="007D5CE5" w:rsidRDefault="00B927AD" w:rsidP="007D5CE5">
      <w:pPr>
        <w:pStyle w:val="PargrafodaLista"/>
        <w:numPr>
          <w:ilvl w:val="0"/>
          <w:numId w:val="1"/>
        </w:numPr>
        <w:shd w:val="clear" w:color="auto" w:fill="FFFFFF"/>
        <w:spacing w:after="0" w:line="240" w:lineRule="auto"/>
        <w:jc w:val="both"/>
        <w:rPr>
          <w:rFonts w:ascii="Arial" w:eastAsia="Times New Roman" w:hAnsi="Arial" w:cs="Arial"/>
          <w:color w:val="000000"/>
          <w:lang w:eastAsia="pt-BR"/>
        </w:rPr>
      </w:pPr>
      <w:r w:rsidRPr="007D5CE5">
        <w:rPr>
          <w:rFonts w:ascii="Arial" w:eastAsia="Times New Roman" w:hAnsi="Arial" w:cs="Arial"/>
          <w:color w:val="000000"/>
          <w:lang w:eastAsia="pt-BR"/>
        </w:rPr>
        <w:t xml:space="preserve">Existe um relacionamento do tipo </w:t>
      </w:r>
      <w:proofErr w:type="spellStart"/>
      <w:r w:rsidRPr="007D5CE5">
        <w:rPr>
          <w:rFonts w:ascii="Arial" w:eastAsia="Times New Roman" w:hAnsi="Arial" w:cs="Arial"/>
          <w:color w:val="000000"/>
          <w:bdr w:val="none" w:sz="0" w:space="0" w:color="auto" w:frame="1"/>
          <w:lang w:eastAsia="pt-BR"/>
        </w:rPr>
        <w:t>extend</w:t>
      </w:r>
      <w:proofErr w:type="spellEnd"/>
      <w:r w:rsidRPr="007D5CE5">
        <w:rPr>
          <w:rFonts w:ascii="Arial" w:eastAsia="Times New Roman" w:hAnsi="Arial" w:cs="Arial"/>
          <w:color w:val="000000"/>
          <w:bdr w:val="none" w:sz="0" w:space="0" w:color="auto" w:frame="1"/>
          <w:lang w:eastAsia="pt-BR"/>
        </w:rPr>
        <w:t xml:space="preserve"> </w:t>
      </w:r>
      <w:r w:rsidRPr="007D5CE5">
        <w:rPr>
          <w:rFonts w:ascii="Arial" w:eastAsia="Times New Roman" w:hAnsi="Arial" w:cs="Arial"/>
          <w:color w:val="000000"/>
          <w:lang w:eastAsia="pt-BR"/>
        </w:rPr>
        <w:t xml:space="preserve">do caso de uso Registrar Entrada para o caso de </w:t>
      </w:r>
      <w:proofErr w:type="gramStart"/>
      <w:r w:rsidRPr="007D5CE5">
        <w:rPr>
          <w:rFonts w:ascii="Arial" w:eastAsia="Times New Roman" w:hAnsi="Arial" w:cs="Arial"/>
          <w:color w:val="000000"/>
          <w:lang w:eastAsia="pt-BR"/>
        </w:rPr>
        <w:t>uso Gerar</w:t>
      </w:r>
      <w:proofErr w:type="gramEnd"/>
      <w:r w:rsidRPr="007D5CE5">
        <w:rPr>
          <w:rFonts w:ascii="Arial" w:eastAsia="Times New Roman" w:hAnsi="Arial" w:cs="Arial"/>
          <w:color w:val="000000"/>
          <w:lang w:eastAsia="pt-BR"/>
        </w:rPr>
        <w:t xml:space="preserve"> ticket impresso, onde este é essencial para o comportamento do caso de uso Registrar Entrada.</w:t>
      </w:r>
    </w:p>
    <w:p w14:paraId="1C6F2B18" w14:textId="2440D192" w:rsidR="00B927AD" w:rsidRPr="007D5CE5" w:rsidRDefault="00B927AD" w:rsidP="007D5CE5">
      <w:pPr>
        <w:shd w:val="clear" w:color="auto" w:fill="FFFFFF"/>
        <w:spacing w:after="0" w:line="240" w:lineRule="auto"/>
        <w:jc w:val="both"/>
        <w:rPr>
          <w:rFonts w:ascii="Arial" w:eastAsia="Times New Roman" w:hAnsi="Arial" w:cs="Arial"/>
          <w:color w:val="000000"/>
          <w:lang w:eastAsia="pt-BR"/>
        </w:rPr>
      </w:pPr>
    </w:p>
    <w:p w14:paraId="7CFF467F" w14:textId="77777777" w:rsidR="00683732" w:rsidRPr="004A7940" w:rsidRDefault="00B927AD" w:rsidP="007D5CE5">
      <w:pPr>
        <w:pBdr>
          <w:top w:val="nil"/>
          <w:left w:val="nil"/>
          <w:bottom w:val="nil"/>
          <w:right w:val="nil"/>
          <w:between w:val="nil"/>
        </w:pBdr>
        <w:spacing w:after="0" w:line="240" w:lineRule="auto"/>
        <w:jc w:val="both"/>
        <w:rPr>
          <w:rFonts w:ascii="Arial" w:eastAsia="Tahoma" w:hAnsi="Arial" w:cs="Arial"/>
        </w:rPr>
      </w:pPr>
      <w:r w:rsidRPr="004A7940">
        <w:rPr>
          <w:rFonts w:ascii="Arial" w:hAnsi="Arial" w:cs="Arial"/>
        </w:rPr>
        <w:t xml:space="preserve">6. </w:t>
      </w:r>
      <w:r w:rsidR="00683732" w:rsidRPr="004A7940">
        <w:rPr>
          <w:rFonts w:ascii="Arial" w:eastAsia="Tahoma" w:hAnsi="Arial" w:cs="Arial"/>
        </w:rPr>
        <w:t>Conforme ilustrado na figura apresentada, se os requisitos não forem levantados e documentados adequadamente, o projeto não terá sucesso. A inclusão de boas práticas na execução das fases da engenharia de requisitos (elicitação, análise e negociação, documentação, validação e gerenciamento) pode contribuir significativamente para a obtenção de um software que atenda as expectativas e necessidades do cliente.</w:t>
      </w:r>
    </w:p>
    <w:p w14:paraId="68407C68" w14:textId="77777777" w:rsidR="00683732" w:rsidRPr="004A7940" w:rsidRDefault="00683732" w:rsidP="007D5CE5">
      <w:pPr>
        <w:pBdr>
          <w:top w:val="nil"/>
          <w:left w:val="nil"/>
          <w:bottom w:val="nil"/>
          <w:right w:val="nil"/>
          <w:between w:val="nil"/>
        </w:pBdr>
        <w:spacing w:after="0" w:line="240" w:lineRule="auto"/>
        <w:jc w:val="both"/>
        <w:rPr>
          <w:rFonts w:ascii="Arial" w:eastAsia="Tahoma" w:hAnsi="Arial" w:cs="Arial"/>
          <w:sz w:val="16"/>
          <w:szCs w:val="16"/>
        </w:rPr>
      </w:pPr>
      <w:r w:rsidRPr="004A7940">
        <w:rPr>
          <w:rFonts w:ascii="Arial" w:eastAsia="Tahoma" w:hAnsi="Arial" w:cs="Arial"/>
          <w:sz w:val="16"/>
          <w:szCs w:val="16"/>
        </w:rPr>
        <w:t xml:space="preserve">SOMMERVILLE, I. A. N., RANSOM, J. </w:t>
      </w:r>
      <w:proofErr w:type="spellStart"/>
      <w:r w:rsidRPr="004A7940">
        <w:rPr>
          <w:rFonts w:ascii="Arial" w:eastAsia="Tahoma" w:hAnsi="Arial" w:cs="Arial"/>
          <w:i/>
          <w:sz w:val="16"/>
          <w:szCs w:val="16"/>
        </w:rPr>
        <w:t>An</w:t>
      </w:r>
      <w:proofErr w:type="spellEnd"/>
      <w:r w:rsidRPr="004A7940">
        <w:rPr>
          <w:rFonts w:ascii="Arial" w:eastAsia="Tahoma" w:hAnsi="Arial" w:cs="Arial"/>
          <w:i/>
          <w:sz w:val="16"/>
          <w:szCs w:val="16"/>
        </w:rPr>
        <w:t xml:space="preserve"> Empírica/ </w:t>
      </w:r>
      <w:proofErr w:type="spellStart"/>
      <w:r w:rsidRPr="004A7940">
        <w:rPr>
          <w:rFonts w:ascii="Arial" w:eastAsia="Tahoma" w:hAnsi="Arial" w:cs="Arial"/>
          <w:i/>
          <w:sz w:val="16"/>
          <w:szCs w:val="16"/>
        </w:rPr>
        <w:t>Study</w:t>
      </w:r>
      <w:proofErr w:type="spellEnd"/>
      <w:r w:rsidRPr="004A7940">
        <w:rPr>
          <w:rFonts w:ascii="Arial" w:eastAsia="Tahoma" w:hAnsi="Arial" w:cs="Arial"/>
          <w:i/>
          <w:sz w:val="16"/>
          <w:szCs w:val="16"/>
        </w:rPr>
        <w:t xml:space="preserve"> </w:t>
      </w:r>
      <w:proofErr w:type="spellStart"/>
      <w:r w:rsidRPr="004A7940">
        <w:rPr>
          <w:rFonts w:ascii="Arial" w:eastAsia="Tahoma" w:hAnsi="Arial" w:cs="Arial"/>
          <w:i/>
          <w:sz w:val="16"/>
          <w:szCs w:val="16"/>
        </w:rPr>
        <w:t>of</w:t>
      </w:r>
      <w:proofErr w:type="spellEnd"/>
      <w:r w:rsidRPr="004A7940">
        <w:rPr>
          <w:rFonts w:ascii="Arial" w:eastAsia="Tahoma" w:hAnsi="Arial" w:cs="Arial"/>
          <w:i/>
          <w:sz w:val="16"/>
          <w:szCs w:val="16"/>
        </w:rPr>
        <w:t xml:space="preserve"> Industrial </w:t>
      </w:r>
      <w:proofErr w:type="spellStart"/>
      <w:r w:rsidRPr="004A7940">
        <w:rPr>
          <w:rFonts w:ascii="Arial" w:eastAsia="Tahoma" w:hAnsi="Arial" w:cs="Arial"/>
          <w:i/>
          <w:sz w:val="16"/>
          <w:szCs w:val="16"/>
        </w:rPr>
        <w:t>Requirements</w:t>
      </w:r>
      <w:proofErr w:type="spellEnd"/>
      <w:r w:rsidRPr="004A7940">
        <w:rPr>
          <w:rFonts w:ascii="Arial" w:eastAsia="Tahoma" w:hAnsi="Arial" w:cs="Arial"/>
          <w:i/>
          <w:sz w:val="16"/>
          <w:szCs w:val="16"/>
        </w:rPr>
        <w:t xml:space="preserve"> </w:t>
      </w:r>
      <w:proofErr w:type="spellStart"/>
      <w:r w:rsidRPr="004A7940">
        <w:rPr>
          <w:rFonts w:ascii="Arial" w:eastAsia="Tahoma" w:hAnsi="Arial" w:cs="Arial"/>
          <w:i/>
          <w:sz w:val="16"/>
          <w:szCs w:val="16"/>
        </w:rPr>
        <w:t>Engineering</w:t>
      </w:r>
      <w:proofErr w:type="spellEnd"/>
      <w:r w:rsidRPr="004A7940">
        <w:rPr>
          <w:rFonts w:ascii="Arial" w:eastAsia="Tahoma" w:hAnsi="Arial" w:cs="Arial"/>
          <w:i/>
          <w:sz w:val="16"/>
          <w:szCs w:val="16"/>
        </w:rPr>
        <w:t xml:space="preserve"> </w:t>
      </w:r>
      <w:proofErr w:type="spellStart"/>
      <w:r w:rsidRPr="004A7940">
        <w:rPr>
          <w:rFonts w:ascii="Arial" w:eastAsia="Tahoma" w:hAnsi="Arial" w:cs="Arial"/>
          <w:i/>
          <w:sz w:val="16"/>
          <w:szCs w:val="16"/>
        </w:rPr>
        <w:t>Process</w:t>
      </w:r>
      <w:proofErr w:type="spellEnd"/>
      <w:r w:rsidRPr="004A7940">
        <w:rPr>
          <w:rFonts w:ascii="Arial" w:eastAsia="Tahoma" w:hAnsi="Arial" w:cs="Arial"/>
          <w:i/>
          <w:sz w:val="16"/>
          <w:szCs w:val="16"/>
        </w:rPr>
        <w:t xml:space="preserve"> Assessment </w:t>
      </w:r>
      <w:proofErr w:type="spellStart"/>
      <w:r w:rsidRPr="004A7940">
        <w:rPr>
          <w:rFonts w:ascii="Arial" w:eastAsia="Tahoma" w:hAnsi="Arial" w:cs="Arial"/>
          <w:i/>
          <w:sz w:val="16"/>
          <w:szCs w:val="16"/>
        </w:rPr>
        <w:t>and</w:t>
      </w:r>
      <w:proofErr w:type="spellEnd"/>
      <w:r w:rsidRPr="004A7940">
        <w:rPr>
          <w:rFonts w:ascii="Arial" w:eastAsia="Tahoma" w:hAnsi="Arial" w:cs="Arial"/>
          <w:i/>
          <w:sz w:val="16"/>
          <w:szCs w:val="16"/>
        </w:rPr>
        <w:t xml:space="preserve"> </w:t>
      </w:r>
      <w:proofErr w:type="spellStart"/>
      <w:r w:rsidRPr="004A7940">
        <w:rPr>
          <w:rFonts w:ascii="Arial" w:eastAsia="Tahoma" w:hAnsi="Arial" w:cs="Arial"/>
          <w:i/>
          <w:sz w:val="16"/>
          <w:szCs w:val="16"/>
        </w:rPr>
        <w:t>lmprovement</w:t>
      </w:r>
      <w:proofErr w:type="spellEnd"/>
      <w:r w:rsidRPr="004A7940">
        <w:rPr>
          <w:rFonts w:ascii="Arial" w:eastAsia="Tahoma" w:hAnsi="Arial" w:cs="Arial"/>
          <w:sz w:val="16"/>
          <w:szCs w:val="16"/>
        </w:rPr>
        <w:t xml:space="preserve">. </w:t>
      </w:r>
      <w:proofErr w:type="spellStart"/>
      <w:r w:rsidRPr="004A7940">
        <w:rPr>
          <w:rFonts w:ascii="Arial" w:eastAsia="Tahoma" w:hAnsi="Arial" w:cs="Arial"/>
          <w:i/>
          <w:sz w:val="16"/>
          <w:szCs w:val="16"/>
        </w:rPr>
        <w:t>Journal</w:t>
      </w:r>
      <w:proofErr w:type="spellEnd"/>
      <w:r w:rsidRPr="004A7940">
        <w:rPr>
          <w:rFonts w:ascii="Arial" w:eastAsia="Tahoma" w:hAnsi="Arial" w:cs="Arial"/>
          <w:i/>
          <w:sz w:val="16"/>
          <w:szCs w:val="16"/>
        </w:rPr>
        <w:t xml:space="preserve"> ACM </w:t>
      </w:r>
      <w:proofErr w:type="spellStart"/>
      <w:r w:rsidRPr="004A7940">
        <w:rPr>
          <w:rFonts w:ascii="Arial" w:eastAsia="Tahoma" w:hAnsi="Arial" w:cs="Arial"/>
          <w:i/>
          <w:sz w:val="16"/>
          <w:szCs w:val="16"/>
        </w:rPr>
        <w:t>Transactions</w:t>
      </w:r>
      <w:proofErr w:type="spellEnd"/>
      <w:r w:rsidRPr="004A7940">
        <w:rPr>
          <w:rFonts w:ascii="Arial" w:eastAsia="Tahoma" w:hAnsi="Arial" w:cs="Arial"/>
          <w:i/>
          <w:sz w:val="16"/>
          <w:szCs w:val="16"/>
        </w:rPr>
        <w:t xml:space="preserve"> </w:t>
      </w:r>
      <w:proofErr w:type="spellStart"/>
      <w:r w:rsidRPr="004A7940">
        <w:rPr>
          <w:rFonts w:ascii="Arial" w:eastAsia="Tahoma" w:hAnsi="Arial" w:cs="Arial"/>
          <w:i/>
          <w:sz w:val="16"/>
          <w:szCs w:val="16"/>
        </w:rPr>
        <w:t>on</w:t>
      </w:r>
      <w:proofErr w:type="spellEnd"/>
      <w:r w:rsidRPr="004A7940">
        <w:rPr>
          <w:rFonts w:ascii="Arial" w:eastAsia="Tahoma" w:hAnsi="Arial" w:cs="Arial"/>
          <w:i/>
          <w:sz w:val="16"/>
          <w:szCs w:val="16"/>
        </w:rPr>
        <w:t xml:space="preserve"> Software </w:t>
      </w:r>
      <w:proofErr w:type="spellStart"/>
      <w:r w:rsidRPr="004A7940">
        <w:rPr>
          <w:rFonts w:ascii="Arial" w:eastAsia="Tahoma" w:hAnsi="Arial" w:cs="Arial"/>
          <w:i/>
          <w:sz w:val="16"/>
          <w:szCs w:val="16"/>
        </w:rPr>
        <w:t>Engineering</w:t>
      </w:r>
      <w:proofErr w:type="spellEnd"/>
      <w:r w:rsidRPr="004A7940">
        <w:rPr>
          <w:rFonts w:ascii="Arial" w:eastAsia="Tahoma" w:hAnsi="Arial" w:cs="Arial"/>
          <w:i/>
          <w:sz w:val="16"/>
          <w:szCs w:val="16"/>
        </w:rPr>
        <w:t xml:space="preserve"> </w:t>
      </w:r>
      <w:proofErr w:type="spellStart"/>
      <w:r w:rsidRPr="004A7940">
        <w:rPr>
          <w:rFonts w:ascii="Arial" w:eastAsia="Tahoma" w:hAnsi="Arial" w:cs="Arial"/>
          <w:i/>
          <w:sz w:val="16"/>
          <w:szCs w:val="16"/>
        </w:rPr>
        <w:t>and</w:t>
      </w:r>
      <w:proofErr w:type="spellEnd"/>
      <w:r w:rsidRPr="004A7940">
        <w:rPr>
          <w:rFonts w:ascii="Arial" w:eastAsia="Tahoma" w:hAnsi="Arial" w:cs="Arial"/>
          <w:i/>
          <w:sz w:val="16"/>
          <w:szCs w:val="16"/>
        </w:rPr>
        <w:t xml:space="preserve"> </w:t>
      </w:r>
      <w:proofErr w:type="spellStart"/>
      <w:r w:rsidRPr="004A7940">
        <w:rPr>
          <w:rFonts w:ascii="Arial" w:eastAsia="Tahoma" w:hAnsi="Arial" w:cs="Arial"/>
          <w:i/>
          <w:sz w:val="16"/>
          <w:szCs w:val="16"/>
        </w:rPr>
        <w:t>Methodology</w:t>
      </w:r>
      <w:proofErr w:type="spellEnd"/>
      <w:r w:rsidRPr="004A7940">
        <w:rPr>
          <w:rFonts w:ascii="Arial" w:eastAsia="Tahoma" w:hAnsi="Arial" w:cs="Arial"/>
          <w:sz w:val="16"/>
          <w:szCs w:val="16"/>
        </w:rPr>
        <w:t>, 14(1), p.85-117, 2005 (com adaptações).</w:t>
      </w:r>
    </w:p>
    <w:p w14:paraId="0CF18ECE" w14:textId="77777777" w:rsidR="00683732" w:rsidRPr="007D5CE5" w:rsidRDefault="00683732" w:rsidP="007D5CE5">
      <w:pPr>
        <w:pBdr>
          <w:top w:val="nil"/>
          <w:left w:val="nil"/>
          <w:bottom w:val="nil"/>
          <w:right w:val="nil"/>
          <w:between w:val="nil"/>
        </w:pBdr>
        <w:spacing w:after="0" w:line="240" w:lineRule="auto"/>
        <w:jc w:val="both"/>
        <w:rPr>
          <w:rFonts w:ascii="Arial" w:eastAsia="Tahoma" w:hAnsi="Arial" w:cs="Arial"/>
        </w:rPr>
      </w:pPr>
    </w:p>
    <w:p w14:paraId="2A003354" w14:textId="77777777" w:rsidR="00683732" w:rsidRPr="007D5CE5" w:rsidRDefault="00683732" w:rsidP="00704337">
      <w:pPr>
        <w:pBdr>
          <w:top w:val="nil"/>
          <w:left w:val="nil"/>
          <w:bottom w:val="nil"/>
          <w:right w:val="nil"/>
          <w:between w:val="nil"/>
        </w:pBdr>
        <w:spacing w:after="0" w:line="240" w:lineRule="auto"/>
        <w:jc w:val="center"/>
        <w:rPr>
          <w:rFonts w:ascii="Arial" w:eastAsia="Tahoma" w:hAnsi="Arial" w:cs="Arial"/>
        </w:rPr>
      </w:pPr>
      <w:r w:rsidRPr="007D5CE5">
        <w:rPr>
          <w:rFonts w:ascii="Arial" w:hAnsi="Arial" w:cs="Arial"/>
          <w:noProof/>
        </w:rPr>
        <w:drawing>
          <wp:inline distT="0" distB="0" distL="114300" distR="114300" wp14:anchorId="2A143DD4" wp14:editId="36C56F5A">
            <wp:extent cx="3994315" cy="1971924"/>
            <wp:effectExtent l="0" t="0" r="6350" b="952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002969" cy="1976197"/>
                    </a:xfrm>
                    <a:prstGeom prst="rect">
                      <a:avLst/>
                    </a:prstGeom>
                    <a:ln/>
                  </pic:spPr>
                </pic:pic>
              </a:graphicData>
            </a:graphic>
          </wp:inline>
        </w:drawing>
      </w:r>
    </w:p>
    <w:p w14:paraId="64BDE3B9" w14:textId="77777777" w:rsidR="00683732" w:rsidRPr="00704337" w:rsidRDefault="00683732" w:rsidP="007D5CE5">
      <w:pPr>
        <w:pBdr>
          <w:top w:val="nil"/>
          <w:left w:val="nil"/>
          <w:bottom w:val="nil"/>
          <w:right w:val="nil"/>
          <w:between w:val="nil"/>
        </w:pBdr>
        <w:spacing w:after="0" w:line="240" w:lineRule="auto"/>
        <w:jc w:val="both"/>
        <w:rPr>
          <w:rFonts w:ascii="Arial" w:eastAsia="Tahoma" w:hAnsi="Arial" w:cs="Arial"/>
          <w:sz w:val="16"/>
          <w:szCs w:val="16"/>
        </w:rPr>
      </w:pPr>
      <w:r w:rsidRPr="00704337">
        <w:rPr>
          <w:rFonts w:ascii="Arial" w:eastAsia="Tahoma" w:hAnsi="Arial" w:cs="Arial"/>
          <w:sz w:val="16"/>
          <w:szCs w:val="16"/>
        </w:rPr>
        <w:t>Disponível em &lt;http://www.projectcartoon.com&gt;. Acesso em 05 jul. 2017 (com adaptações).</w:t>
      </w:r>
    </w:p>
    <w:p w14:paraId="63D6119D" w14:textId="77777777" w:rsidR="00683732" w:rsidRPr="007D5CE5" w:rsidRDefault="00683732" w:rsidP="007D5CE5">
      <w:pPr>
        <w:pBdr>
          <w:top w:val="nil"/>
          <w:left w:val="nil"/>
          <w:bottom w:val="nil"/>
          <w:right w:val="nil"/>
          <w:between w:val="nil"/>
        </w:pBdr>
        <w:spacing w:after="0" w:line="240" w:lineRule="auto"/>
        <w:jc w:val="both"/>
        <w:rPr>
          <w:rFonts w:ascii="Arial" w:eastAsia="Tahoma" w:hAnsi="Arial" w:cs="Arial"/>
        </w:rPr>
      </w:pPr>
    </w:p>
    <w:p w14:paraId="266E92F9" w14:textId="77777777" w:rsidR="00683732" w:rsidRPr="007D5CE5" w:rsidRDefault="00683732" w:rsidP="007D5CE5">
      <w:pPr>
        <w:pBdr>
          <w:top w:val="nil"/>
          <w:left w:val="nil"/>
          <w:bottom w:val="nil"/>
          <w:right w:val="nil"/>
          <w:between w:val="nil"/>
        </w:pBdr>
        <w:spacing w:after="0" w:line="240" w:lineRule="auto"/>
        <w:jc w:val="both"/>
        <w:rPr>
          <w:rFonts w:ascii="Arial" w:hAnsi="Arial" w:cs="Arial"/>
        </w:rPr>
      </w:pPr>
      <w:r w:rsidRPr="007D5CE5">
        <w:rPr>
          <w:rFonts w:ascii="Arial" w:eastAsia="Tahoma" w:hAnsi="Arial" w:cs="Arial"/>
        </w:rPr>
        <w:t>Nesse contexto, as atividades referentes à fase de análise e negociação de requisitos são:</w:t>
      </w:r>
    </w:p>
    <w:p w14:paraId="7B091340" w14:textId="77777777" w:rsidR="00683732" w:rsidRPr="007D5CE5" w:rsidRDefault="00683732" w:rsidP="004A7940">
      <w:pPr>
        <w:numPr>
          <w:ilvl w:val="0"/>
          <w:numId w:val="5"/>
        </w:numPr>
        <w:pBdr>
          <w:top w:val="nil"/>
          <w:left w:val="nil"/>
          <w:bottom w:val="nil"/>
          <w:right w:val="nil"/>
          <w:between w:val="nil"/>
        </w:pBdr>
        <w:spacing w:after="0" w:line="240" w:lineRule="auto"/>
        <w:jc w:val="both"/>
        <w:rPr>
          <w:rFonts w:ascii="Arial" w:eastAsia="Tahoma" w:hAnsi="Arial" w:cs="Arial"/>
          <w:highlight w:val="yellow"/>
        </w:rPr>
      </w:pPr>
      <w:r w:rsidRPr="007D5CE5">
        <w:rPr>
          <w:rFonts w:ascii="Arial" w:eastAsia="Tahoma" w:hAnsi="Arial" w:cs="Arial"/>
          <w:highlight w:val="yellow"/>
        </w:rPr>
        <w:t>priorizar requisitos; classificar requisitos; planejar conflitos e resolvê-los.</w:t>
      </w:r>
    </w:p>
    <w:p w14:paraId="26347251" w14:textId="77777777" w:rsidR="00683732" w:rsidRPr="007D5CE5" w:rsidRDefault="00683732" w:rsidP="004A7940">
      <w:pPr>
        <w:numPr>
          <w:ilvl w:val="0"/>
          <w:numId w:val="5"/>
        </w:numPr>
        <w:pBdr>
          <w:top w:val="nil"/>
          <w:left w:val="nil"/>
          <w:bottom w:val="nil"/>
          <w:right w:val="nil"/>
          <w:between w:val="nil"/>
        </w:pBdr>
        <w:spacing w:after="0" w:line="240" w:lineRule="auto"/>
        <w:jc w:val="both"/>
        <w:rPr>
          <w:rFonts w:ascii="Arial" w:eastAsia="Tahoma" w:hAnsi="Arial" w:cs="Arial"/>
        </w:rPr>
      </w:pPr>
      <w:r w:rsidRPr="007D5CE5">
        <w:rPr>
          <w:rFonts w:ascii="Arial" w:eastAsia="Tahoma" w:hAnsi="Arial" w:cs="Arial"/>
        </w:rPr>
        <w:t>criar um sumário de requisitos; definir termos especializados; rastrear requisitos.</w:t>
      </w:r>
    </w:p>
    <w:p w14:paraId="45124ED7" w14:textId="77777777" w:rsidR="00683732" w:rsidRPr="007D5CE5" w:rsidRDefault="00683732" w:rsidP="004A7940">
      <w:pPr>
        <w:numPr>
          <w:ilvl w:val="0"/>
          <w:numId w:val="5"/>
        </w:numPr>
        <w:pBdr>
          <w:top w:val="nil"/>
          <w:left w:val="nil"/>
          <w:bottom w:val="nil"/>
          <w:right w:val="nil"/>
          <w:between w:val="nil"/>
        </w:pBdr>
        <w:spacing w:after="0" w:line="240" w:lineRule="auto"/>
        <w:jc w:val="both"/>
        <w:rPr>
          <w:rFonts w:ascii="Arial" w:eastAsia="Tahoma" w:hAnsi="Arial" w:cs="Arial"/>
        </w:rPr>
      </w:pPr>
      <w:r w:rsidRPr="007D5CE5">
        <w:rPr>
          <w:rFonts w:ascii="Arial" w:eastAsia="Tahoma" w:hAnsi="Arial" w:cs="Arial"/>
        </w:rPr>
        <w:t>registrar fonte de requisitos; procurar domínios de restrição; modelar casos de uso.</w:t>
      </w:r>
    </w:p>
    <w:p w14:paraId="6A675788" w14:textId="77777777" w:rsidR="00683732" w:rsidRPr="007D5CE5" w:rsidRDefault="00683732" w:rsidP="004A7940">
      <w:pPr>
        <w:numPr>
          <w:ilvl w:val="0"/>
          <w:numId w:val="5"/>
        </w:numPr>
        <w:pBdr>
          <w:top w:val="nil"/>
          <w:left w:val="nil"/>
          <w:bottom w:val="nil"/>
          <w:right w:val="nil"/>
          <w:between w:val="nil"/>
        </w:pBdr>
        <w:spacing w:after="0" w:line="240" w:lineRule="auto"/>
        <w:jc w:val="both"/>
        <w:rPr>
          <w:rFonts w:ascii="Arial" w:eastAsia="Tahoma" w:hAnsi="Arial" w:cs="Arial"/>
        </w:rPr>
      </w:pPr>
      <w:r w:rsidRPr="007D5CE5">
        <w:rPr>
          <w:rFonts w:ascii="Arial" w:eastAsia="Tahoma" w:hAnsi="Arial" w:cs="Arial"/>
        </w:rPr>
        <w:t>rastrear requisitos; definir políticas de mudança de requisitos; introduzir ferramentas de apoio.</w:t>
      </w:r>
    </w:p>
    <w:p w14:paraId="2DFD148E" w14:textId="4CF50160" w:rsidR="00263593" w:rsidRPr="007D5CE5" w:rsidRDefault="00683732" w:rsidP="004A7940">
      <w:pPr>
        <w:pStyle w:val="PargrafodaLista"/>
        <w:numPr>
          <w:ilvl w:val="0"/>
          <w:numId w:val="5"/>
        </w:numPr>
        <w:spacing w:after="0" w:line="240" w:lineRule="auto"/>
        <w:jc w:val="both"/>
        <w:rPr>
          <w:rFonts w:ascii="Arial" w:eastAsia="Tahoma" w:hAnsi="Arial" w:cs="Arial"/>
        </w:rPr>
      </w:pPr>
      <w:r w:rsidRPr="007D5CE5">
        <w:rPr>
          <w:rFonts w:ascii="Arial" w:eastAsia="Tahoma" w:hAnsi="Arial" w:cs="Arial"/>
        </w:rPr>
        <w:t>um manual de usuário; organizar</w:t>
      </w:r>
      <w:r w:rsidRPr="007D5CE5">
        <w:rPr>
          <w:rFonts w:ascii="Arial" w:eastAsia="Tahoma" w:hAnsi="Arial" w:cs="Arial"/>
        </w:rPr>
        <w:t xml:space="preserve"> </w:t>
      </w:r>
      <w:r w:rsidRPr="007D5CE5">
        <w:rPr>
          <w:rFonts w:ascii="Arial" w:eastAsia="Tahoma" w:hAnsi="Arial" w:cs="Arial"/>
        </w:rPr>
        <w:t>inspeções de</w:t>
      </w:r>
      <w:r w:rsidRPr="007D5CE5">
        <w:rPr>
          <w:rFonts w:ascii="Arial" w:eastAsia="Tahoma" w:hAnsi="Arial" w:cs="Arial"/>
        </w:rPr>
        <w:tab/>
        <w:t>requisitos; desenvolver caso de teste preliminar.</w:t>
      </w:r>
    </w:p>
    <w:p w14:paraId="7CA107E6" w14:textId="77777777" w:rsidR="00704337" w:rsidRDefault="00704337" w:rsidP="007D5CE5">
      <w:pPr>
        <w:pBdr>
          <w:top w:val="nil"/>
          <w:left w:val="nil"/>
          <w:bottom w:val="nil"/>
          <w:right w:val="nil"/>
          <w:between w:val="nil"/>
        </w:pBdr>
        <w:spacing w:after="0" w:line="240" w:lineRule="auto"/>
        <w:jc w:val="both"/>
        <w:rPr>
          <w:rFonts w:ascii="Arial" w:eastAsia="Tahoma" w:hAnsi="Arial" w:cs="Arial"/>
          <w:b/>
        </w:rPr>
      </w:pPr>
    </w:p>
    <w:p w14:paraId="598D7185" w14:textId="48B8EB61" w:rsidR="00683732" w:rsidRPr="007D5CE5" w:rsidRDefault="00683732" w:rsidP="00704337">
      <w:pPr>
        <w:pBdr>
          <w:top w:val="nil"/>
          <w:left w:val="nil"/>
          <w:bottom w:val="nil"/>
          <w:right w:val="nil"/>
          <w:between w:val="nil"/>
        </w:pBdr>
        <w:spacing w:after="0" w:line="240" w:lineRule="auto"/>
        <w:jc w:val="both"/>
        <w:rPr>
          <w:rFonts w:ascii="Arial" w:eastAsia="Tahoma" w:hAnsi="Arial" w:cs="Arial"/>
        </w:rPr>
      </w:pPr>
      <w:r w:rsidRPr="007D5CE5">
        <w:rPr>
          <w:rFonts w:ascii="Arial" w:eastAsia="Tahoma" w:hAnsi="Arial" w:cs="Arial"/>
          <w:b/>
        </w:rPr>
        <w:t>Engenharia de requisitos</w:t>
      </w:r>
    </w:p>
    <w:p w14:paraId="2248D2FC" w14:textId="77777777" w:rsidR="00683732" w:rsidRPr="007D5CE5" w:rsidRDefault="00683732" w:rsidP="007D5CE5">
      <w:pPr>
        <w:spacing w:after="0" w:line="240" w:lineRule="auto"/>
        <w:ind w:firstLine="709"/>
        <w:jc w:val="both"/>
        <w:rPr>
          <w:rFonts w:ascii="Arial" w:eastAsia="Tahoma" w:hAnsi="Arial" w:cs="Arial"/>
        </w:rPr>
      </w:pPr>
      <w:r w:rsidRPr="007D5CE5">
        <w:rPr>
          <w:rFonts w:ascii="Arial" w:eastAsia="Tahoma" w:hAnsi="Arial" w:cs="Arial"/>
        </w:rPr>
        <w:lastRenderedPageBreak/>
        <w:t>Grande parte das atividades realizadas em uma organização requer um planejamento prévio. Entre as diversas ações que podem ser tomadas durante a fase de planejamento para organizar uma atividade está a análise de requisitos.</w:t>
      </w:r>
    </w:p>
    <w:p w14:paraId="5ED2D4F4" w14:textId="77777777" w:rsidR="00683732" w:rsidRPr="007D5CE5" w:rsidRDefault="00683732" w:rsidP="007D5CE5">
      <w:pPr>
        <w:spacing w:after="0" w:line="240" w:lineRule="auto"/>
        <w:ind w:firstLine="709"/>
        <w:jc w:val="both"/>
        <w:rPr>
          <w:rFonts w:ascii="Arial" w:eastAsia="Tahoma" w:hAnsi="Arial" w:cs="Arial"/>
        </w:rPr>
      </w:pPr>
      <w:r w:rsidRPr="007D5CE5">
        <w:rPr>
          <w:rFonts w:ascii="Arial" w:eastAsia="Tahoma" w:hAnsi="Arial" w:cs="Arial"/>
        </w:rPr>
        <w:t>O objetivo da análise de requisitos é definir necessidades, critérios e limitações para dados, sistemas ou processos que precisam ser implementados. Uma análise desse tipo gera um modelo de referência que pode ser consultado durante todo o projeto, inclusive durante a fase de validação, alinhando objetivos, necessidades e resultados.</w:t>
      </w:r>
    </w:p>
    <w:p w14:paraId="59407273" w14:textId="77777777" w:rsidR="00683732" w:rsidRPr="007D5CE5" w:rsidRDefault="00683732" w:rsidP="007D5CE5">
      <w:pPr>
        <w:spacing w:after="0" w:line="240" w:lineRule="auto"/>
        <w:ind w:firstLine="709"/>
        <w:jc w:val="both"/>
        <w:rPr>
          <w:rFonts w:ascii="Arial" w:eastAsia="Tahoma" w:hAnsi="Arial" w:cs="Arial"/>
        </w:rPr>
      </w:pPr>
      <w:r w:rsidRPr="007D5CE5">
        <w:rPr>
          <w:rFonts w:ascii="Arial" w:eastAsia="Tahoma" w:hAnsi="Arial" w:cs="Arial"/>
        </w:rPr>
        <w:t>A engenharia de requisitos é um ramo da engenharia de software que procura, de forma sistemática e repetitiva, obter, documentar e gerenciar requisitos para software que tenham qualidade e estejam alinhados com os objetivos da empresa. As fases da engenharia de requisitos estão explicadas a seguir.</w:t>
      </w:r>
    </w:p>
    <w:p w14:paraId="18738F81" w14:textId="77777777" w:rsidR="00683732" w:rsidRPr="007D5CE5" w:rsidRDefault="00683732" w:rsidP="007D5CE5">
      <w:pPr>
        <w:numPr>
          <w:ilvl w:val="0"/>
          <w:numId w:val="4"/>
        </w:numPr>
        <w:spacing w:after="0" w:line="240" w:lineRule="auto"/>
        <w:jc w:val="both"/>
        <w:rPr>
          <w:rFonts w:ascii="Arial" w:hAnsi="Arial" w:cs="Arial"/>
        </w:rPr>
      </w:pPr>
      <w:r w:rsidRPr="007D5CE5">
        <w:rPr>
          <w:rFonts w:ascii="Arial" w:eastAsia="Tahoma" w:hAnsi="Arial" w:cs="Arial"/>
          <w:b/>
        </w:rPr>
        <w:t>Elicitação.</w:t>
      </w:r>
      <w:r w:rsidRPr="007D5CE5">
        <w:rPr>
          <w:rFonts w:ascii="Arial" w:eastAsia="Tahoma" w:hAnsi="Arial" w:cs="Arial"/>
        </w:rPr>
        <w:t xml:space="preserve"> Fase que procura entender exatamente o problema que deve ser resolvido pelo software. Trata da procedência (origem) e da forma de coleta dos requisitos de software.</w:t>
      </w:r>
    </w:p>
    <w:p w14:paraId="245506A8" w14:textId="77777777" w:rsidR="00683732" w:rsidRPr="007D5CE5" w:rsidRDefault="00683732" w:rsidP="007D5CE5">
      <w:pPr>
        <w:numPr>
          <w:ilvl w:val="0"/>
          <w:numId w:val="4"/>
        </w:numPr>
        <w:spacing w:after="0" w:line="240" w:lineRule="auto"/>
        <w:jc w:val="both"/>
        <w:rPr>
          <w:rFonts w:ascii="Arial" w:hAnsi="Arial" w:cs="Arial"/>
        </w:rPr>
      </w:pPr>
      <w:r w:rsidRPr="007D5CE5">
        <w:rPr>
          <w:rFonts w:ascii="Arial" w:eastAsia="Tahoma" w:hAnsi="Arial" w:cs="Arial"/>
          <w:b/>
        </w:rPr>
        <w:t>Análise e negociação</w:t>
      </w:r>
      <w:r w:rsidRPr="007D5CE5">
        <w:rPr>
          <w:rFonts w:ascii="Arial" w:eastAsia="Tahoma" w:hAnsi="Arial" w:cs="Arial"/>
        </w:rPr>
        <w:t>. Fase que compreende o detalhamento e a representação adequada e consistente dos requisitos recebidos durante a elicitação. O objetivo é ter mais entendimento da situação em que o problema acontece e o vislumbre prévio da solução.</w:t>
      </w:r>
    </w:p>
    <w:p w14:paraId="6CED16BF" w14:textId="77777777" w:rsidR="00683732" w:rsidRPr="007D5CE5" w:rsidRDefault="00683732" w:rsidP="007D5CE5">
      <w:pPr>
        <w:numPr>
          <w:ilvl w:val="0"/>
          <w:numId w:val="4"/>
        </w:numPr>
        <w:spacing w:after="0" w:line="240" w:lineRule="auto"/>
        <w:jc w:val="both"/>
        <w:rPr>
          <w:rFonts w:ascii="Arial" w:hAnsi="Arial" w:cs="Arial"/>
        </w:rPr>
      </w:pPr>
      <w:r w:rsidRPr="007D5CE5">
        <w:rPr>
          <w:rFonts w:ascii="Arial" w:eastAsia="Tahoma" w:hAnsi="Arial" w:cs="Arial"/>
          <w:b/>
        </w:rPr>
        <w:t>Documentação.</w:t>
      </w:r>
      <w:r w:rsidRPr="007D5CE5">
        <w:rPr>
          <w:rFonts w:ascii="Arial" w:eastAsia="Tahoma" w:hAnsi="Arial" w:cs="Arial"/>
        </w:rPr>
        <w:t xml:space="preserve"> Fase que diz respeito a todo o processo de criação de registros sobre o levantamento e a análise de requisitos. O objetivo é que tudo possa ser revisado e conferido em caso de necessidade.</w:t>
      </w:r>
    </w:p>
    <w:p w14:paraId="5E8E94AC" w14:textId="77777777" w:rsidR="00683732" w:rsidRPr="007D5CE5" w:rsidRDefault="00683732" w:rsidP="007D5CE5">
      <w:pPr>
        <w:numPr>
          <w:ilvl w:val="0"/>
          <w:numId w:val="4"/>
        </w:numPr>
        <w:pBdr>
          <w:top w:val="nil"/>
          <w:left w:val="nil"/>
          <w:bottom w:val="nil"/>
          <w:right w:val="nil"/>
          <w:between w:val="nil"/>
        </w:pBdr>
        <w:spacing w:after="0" w:line="240" w:lineRule="auto"/>
        <w:jc w:val="both"/>
        <w:rPr>
          <w:rFonts w:ascii="Arial" w:hAnsi="Arial" w:cs="Arial"/>
        </w:rPr>
      </w:pPr>
      <w:r w:rsidRPr="007D5CE5">
        <w:rPr>
          <w:rFonts w:ascii="Arial" w:eastAsia="Tahoma" w:hAnsi="Arial" w:cs="Arial"/>
          <w:b/>
        </w:rPr>
        <w:t>Validação e gerenciamento</w:t>
      </w:r>
      <w:r w:rsidRPr="007D5CE5">
        <w:rPr>
          <w:rFonts w:ascii="Arial" w:eastAsia="Tahoma" w:hAnsi="Arial" w:cs="Arial"/>
        </w:rPr>
        <w:t>. Fase que considera a integridade dos requisitos levantados, garantindo que eles estejam consistentes e completos e que possam ser rastreados, mensurados, testados e até modificados, se houver necessidade. Também assegura que os requisitos não sejam ambíguos.</w:t>
      </w:r>
    </w:p>
    <w:p w14:paraId="1EEA6AEB" w14:textId="77777777" w:rsidR="00683732" w:rsidRPr="007D5CE5" w:rsidRDefault="00683732" w:rsidP="007D5CE5">
      <w:pPr>
        <w:pBdr>
          <w:top w:val="nil"/>
          <w:left w:val="nil"/>
          <w:bottom w:val="nil"/>
          <w:right w:val="nil"/>
          <w:between w:val="nil"/>
        </w:pBdr>
        <w:spacing w:after="0" w:line="240" w:lineRule="auto"/>
        <w:jc w:val="both"/>
        <w:rPr>
          <w:rFonts w:ascii="Arial" w:eastAsia="Tahoma" w:hAnsi="Arial" w:cs="Arial"/>
        </w:rPr>
      </w:pPr>
      <w:r w:rsidRPr="007D5CE5">
        <w:rPr>
          <w:rFonts w:ascii="Arial" w:hAnsi="Arial" w:cs="Arial"/>
        </w:rPr>
        <w:br w:type="page"/>
      </w:r>
    </w:p>
    <w:p w14:paraId="1E50A1C8" w14:textId="0935020A" w:rsidR="007D5CE5" w:rsidRPr="007D5CE5" w:rsidRDefault="007D5CE5" w:rsidP="007D5CE5">
      <w:pPr>
        <w:autoSpaceDE w:val="0"/>
        <w:autoSpaceDN w:val="0"/>
        <w:adjustRightInd w:val="0"/>
        <w:spacing w:after="0" w:line="240" w:lineRule="auto"/>
        <w:jc w:val="both"/>
        <w:rPr>
          <w:rFonts w:ascii="Arial" w:hAnsi="Arial" w:cs="Arial"/>
        </w:rPr>
      </w:pPr>
      <w:r w:rsidRPr="007D5CE5">
        <w:rPr>
          <w:rFonts w:ascii="Arial" w:hAnsi="Arial" w:cs="Arial"/>
        </w:rPr>
        <w:lastRenderedPageBreak/>
        <w:t xml:space="preserve">Observe o caso de uso abaixo e responda as questões </w:t>
      </w:r>
      <w:r w:rsidR="00704337">
        <w:rPr>
          <w:rFonts w:ascii="Arial" w:hAnsi="Arial" w:cs="Arial"/>
        </w:rPr>
        <w:t>7</w:t>
      </w:r>
      <w:r w:rsidRPr="007D5CE5">
        <w:rPr>
          <w:rFonts w:ascii="Arial" w:hAnsi="Arial" w:cs="Arial"/>
        </w:rPr>
        <w:t xml:space="preserve">, </w:t>
      </w:r>
      <w:r w:rsidR="00704337">
        <w:rPr>
          <w:rFonts w:ascii="Arial" w:hAnsi="Arial" w:cs="Arial"/>
        </w:rPr>
        <w:t>8</w:t>
      </w:r>
      <w:r w:rsidRPr="007D5CE5">
        <w:rPr>
          <w:rFonts w:ascii="Arial" w:hAnsi="Arial" w:cs="Arial"/>
        </w:rPr>
        <w:t xml:space="preserve"> e </w:t>
      </w:r>
      <w:r w:rsidR="00704337">
        <w:rPr>
          <w:rFonts w:ascii="Arial" w:hAnsi="Arial" w:cs="Arial"/>
        </w:rPr>
        <w:t>9</w:t>
      </w:r>
    </w:p>
    <w:p w14:paraId="165B3439" w14:textId="77777777" w:rsidR="007D5CE5" w:rsidRPr="007D5CE5" w:rsidRDefault="007D5CE5" w:rsidP="007D5CE5">
      <w:pPr>
        <w:autoSpaceDE w:val="0"/>
        <w:autoSpaceDN w:val="0"/>
        <w:adjustRightInd w:val="0"/>
        <w:spacing w:after="0" w:line="240" w:lineRule="auto"/>
        <w:jc w:val="both"/>
        <w:rPr>
          <w:rFonts w:ascii="Arial" w:hAnsi="Arial" w:cs="Arial"/>
        </w:rPr>
      </w:pPr>
    </w:p>
    <w:p w14:paraId="43EF3BE2" w14:textId="77777777" w:rsidR="007D5CE5" w:rsidRPr="007D5CE5" w:rsidRDefault="007D5CE5" w:rsidP="007D5CE5">
      <w:pPr>
        <w:autoSpaceDE w:val="0"/>
        <w:autoSpaceDN w:val="0"/>
        <w:adjustRightInd w:val="0"/>
        <w:spacing w:after="0" w:line="240" w:lineRule="auto"/>
        <w:jc w:val="both"/>
        <w:rPr>
          <w:rFonts w:ascii="Arial" w:hAnsi="Arial" w:cs="Arial"/>
        </w:rPr>
      </w:pPr>
      <w:r w:rsidRPr="007D5CE5">
        <w:rPr>
          <w:rFonts w:ascii="Arial" w:hAnsi="Arial" w:cs="Arial"/>
          <w:noProof/>
        </w:rPr>
        <w:drawing>
          <wp:inline distT="0" distB="0" distL="0" distR="0" wp14:anchorId="3CAE95F3" wp14:editId="10BB68DE">
            <wp:extent cx="5409258" cy="3949700"/>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1993" cy="3951697"/>
                    </a:xfrm>
                    <a:prstGeom prst="rect">
                      <a:avLst/>
                    </a:prstGeom>
                    <a:noFill/>
                    <a:ln>
                      <a:noFill/>
                    </a:ln>
                  </pic:spPr>
                </pic:pic>
              </a:graphicData>
            </a:graphic>
          </wp:inline>
        </w:drawing>
      </w:r>
    </w:p>
    <w:p w14:paraId="4BD92A63" w14:textId="77777777" w:rsidR="007D5CE5" w:rsidRPr="007D5CE5" w:rsidRDefault="007D5CE5" w:rsidP="007D5CE5">
      <w:pPr>
        <w:autoSpaceDE w:val="0"/>
        <w:autoSpaceDN w:val="0"/>
        <w:adjustRightInd w:val="0"/>
        <w:spacing w:after="0" w:line="240" w:lineRule="auto"/>
        <w:jc w:val="both"/>
        <w:rPr>
          <w:rFonts w:ascii="Arial" w:hAnsi="Arial" w:cs="Arial"/>
        </w:rPr>
      </w:pPr>
    </w:p>
    <w:p w14:paraId="653BF746" w14:textId="6FE6772A" w:rsidR="007D5CE5" w:rsidRPr="007D5CE5" w:rsidRDefault="00704337" w:rsidP="007D5CE5">
      <w:pPr>
        <w:autoSpaceDE w:val="0"/>
        <w:autoSpaceDN w:val="0"/>
        <w:adjustRightInd w:val="0"/>
        <w:spacing w:after="0" w:line="240" w:lineRule="auto"/>
        <w:jc w:val="both"/>
        <w:rPr>
          <w:rFonts w:ascii="Arial" w:hAnsi="Arial" w:cs="Arial"/>
          <w:bCs/>
        </w:rPr>
      </w:pPr>
      <w:r>
        <w:rPr>
          <w:rFonts w:ascii="Arial" w:hAnsi="Arial" w:cs="Arial"/>
        </w:rPr>
        <w:t xml:space="preserve">7. </w:t>
      </w:r>
      <w:r w:rsidR="007D5CE5" w:rsidRPr="007D5CE5">
        <w:rPr>
          <w:rFonts w:ascii="Arial" w:hAnsi="Arial" w:cs="Arial"/>
          <w:bCs/>
        </w:rPr>
        <w:t>Qual é o tipo de relacionamento entre os atores Cliente, Funcionário, Professor com o ator Usuário?</w:t>
      </w:r>
    </w:p>
    <w:p w14:paraId="488A1411" w14:textId="77777777" w:rsidR="007D5CE5" w:rsidRPr="007D5CE5" w:rsidRDefault="007D5CE5" w:rsidP="007D5CE5">
      <w:pPr>
        <w:autoSpaceDE w:val="0"/>
        <w:autoSpaceDN w:val="0"/>
        <w:adjustRightInd w:val="0"/>
        <w:spacing w:after="0" w:line="240" w:lineRule="auto"/>
        <w:jc w:val="both"/>
        <w:rPr>
          <w:rFonts w:ascii="Arial" w:hAnsi="Arial" w:cs="Arial"/>
          <w:bCs/>
        </w:rPr>
      </w:pPr>
      <w:r w:rsidRPr="007D5CE5">
        <w:rPr>
          <w:rFonts w:ascii="Arial" w:hAnsi="Arial" w:cs="Arial"/>
          <w:bCs/>
        </w:rPr>
        <w:t xml:space="preserve">a) </w:t>
      </w:r>
      <w:proofErr w:type="gramStart"/>
      <w:r w:rsidRPr="007D5CE5">
        <w:rPr>
          <w:rFonts w:ascii="Arial" w:hAnsi="Arial" w:cs="Arial"/>
          <w:bCs/>
        </w:rPr>
        <w:t xml:space="preserve">(  </w:t>
      </w:r>
      <w:proofErr w:type="gramEnd"/>
      <w:r w:rsidRPr="007D5CE5">
        <w:rPr>
          <w:rFonts w:ascii="Arial" w:hAnsi="Arial" w:cs="Arial"/>
          <w:bCs/>
        </w:rPr>
        <w:t xml:space="preserve"> ) Inclusão</w:t>
      </w:r>
    </w:p>
    <w:p w14:paraId="7430AFA2" w14:textId="77777777" w:rsidR="007D5CE5" w:rsidRPr="007D5CE5" w:rsidRDefault="007D5CE5" w:rsidP="007D5CE5">
      <w:pPr>
        <w:autoSpaceDE w:val="0"/>
        <w:autoSpaceDN w:val="0"/>
        <w:adjustRightInd w:val="0"/>
        <w:spacing w:after="0" w:line="240" w:lineRule="auto"/>
        <w:jc w:val="both"/>
        <w:rPr>
          <w:rFonts w:ascii="Arial" w:hAnsi="Arial" w:cs="Arial"/>
          <w:bCs/>
        </w:rPr>
      </w:pPr>
      <w:r w:rsidRPr="007D5CE5">
        <w:rPr>
          <w:rFonts w:ascii="Arial" w:hAnsi="Arial" w:cs="Arial"/>
          <w:bCs/>
        </w:rPr>
        <w:t xml:space="preserve">b) </w:t>
      </w:r>
      <w:proofErr w:type="gramStart"/>
      <w:r w:rsidRPr="007D5CE5">
        <w:rPr>
          <w:rFonts w:ascii="Arial" w:hAnsi="Arial" w:cs="Arial"/>
          <w:bCs/>
        </w:rPr>
        <w:t xml:space="preserve">(  </w:t>
      </w:r>
      <w:proofErr w:type="gramEnd"/>
      <w:r w:rsidRPr="007D5CE5">
        <w:rPr>
          <w:rFonts w:ascii="Arial" w:hAnsi="Arial" w:cs="Arial"/>
          <w:bCs/>
        </w:rPr>
        <w:t xml:space="preserve"> ) Exclusão</w:t>
      </w:r>
    </w:p>
    <w:p w14:paraId="0ACEC36E" w14:textId="77777777" w:rsidR="007D5CE5" w:rsidRPr="007D5CE5" w:rsidRDefault="007D5CE5" w:rsidP="007D5CE5">
      <w:pPr>
        <w:autoSpaceDE w:val="0"/>
        <w:autoSpaceDN w:val="0"/>
        <w:adjustRightInd w:val="0"/>
        <w:spacing w:after="0" w:line="240" w:lineRule="auto"/>
        <w:jc w:val="both"/>
        <w:rPr>
          <w:rFonts w:ascii="Arial" w:hAnsi="Arial" w:cs="Arial"/>
          <w:bCs/>
        </w:rPr>
      </w:pPr>
      <w:r w:rsidRPr="007D5CE5">
        <w:rPr>
          <w:rFonts w:ascii="Arial" w:hAnsi="Arial" w:cs="Arial"/>
          <w:bCs/>
        </w:rPr>
        <w:t xml:space="preserve">c) </w:t>
      </w:r>
      <w:proofErr w:type="gramStart"/>
      <w:r w:rsidRPr="007D5CE5">
        <w:rPr>
          <w:rFonts w:ascii="Arial" w:hAnsi="Arial" w:cs="Arial"/>
          <w:bCs/>
        </w:rPr>
        <w:t xml:space="preserve">(  </w:t>
      </w:r>
      <w:proofErr w:type="gramEnd"/>
      <w:r w:rsidRPr="007D5CE5">
        <w:rPr>
          <w:rFonts w:ascii="Arial" w:hAnsi="Arial" w:cs="Arial"/>
          <w:bCs/>
        </w:rPr>
        <w:t xml:space="preserve"> ) Herança </w:t>
      </w:r>
    </w:p>
    <w:p w14:paraId="392C03E4" w14:textId="77777777" w:rsidR="007D5CE5" w:rsidRPr="007D5CE5" w:rsidRDefault="007D5CE5" w:rsidP="007D5CE5">
      <w:pPr>
        <w:autoSpaceDE w:val="0"/>
        <w:autoSpaceDN w:val="0"/>
        <w:adjustRightInd w:val="0"/>
        <w:spacing w:after="0" w:line="240" w:lineRule="auto"/>
        <w:jc w:val="both"/>
        <w:rPr>
          <w:rFonts w:ascii="Arial" w:hAnsi="Arial" w:cs="Arial"/>
          <w:bCs/>
        </w:rPr>
      </w:pPr>
      <w:r w:rsidRPr="007D5CE5">
        <w:rPr>
          <w:rFonts w:ascii="Arial" w:hAnsi="Arial" w:cs="Arial"/>
          <w:bCs/>
          <w:highlight w:val="yellow"/>
        </w:rPr>
        <w:t xml:space="preserve">d) </w:t>
      </w:r>
      <w:proofErr w:type="gramStart"/>
      <w:r w:rsidRPr="007D5CE5">
        <w:rPr>
          <w:rFonts w:ascii="Arial" w:hAnsi="Arial" w:cs="Arial"/>
          <w:bCs/>
          <w:highlight w:val="yellow"/>
        </w:rPr>
        <w:t xml:space="preserve">(  </w:t>
      </w:r>
      <w:proofErr w:type="gramEnd"/>
      <w:r w:rsidRPr="007D5CE5">
        <w:rPr>
          <w:rFonts w:ascii="Arial" w:hAnsi="Arial" w:cs="Arial"/>
          <w:bCs/>
          <w:highlight w:val="yellow"/>
        </w:rPr>
        <w:t xml:space="preserve"> ) Generalização</w:t>
      </w:r>
    </w:p>
    <w:p w14:paraId="689E0CC1" w14:textId="77777777" w:rsidR="007D5CE5" w:rsidRPr="007D5CE5" w:rsidRDefault="007D5CE5" w:rsidP="007D5CE5">
      <w:pPr>
        <w:autoSpaceDE w:val="0"/>
        <w:autoSpaceDN w:val="0"/>
        <w:adjustRightInd w:val="0"/>
        <w:spacing w:after="0" w:line="240" w:lineRule="auto"/>
        <w:jc w:val="both"/>
        <w:rPr>
          <w:rFonts w:ascii="Arial" w:hAnsi="Arial" w:cs="Arial"/>
        </w:rPr>
      </w:pPr>
      <w:r w:rsidRPr="007D5CE5">
        <w:rPr>
          <w:rFonts w:ascii="Arial" w:hAnsi="Arial" w:cs="Arial"/>
          <w:bCs/>
        </w:rPr>
        <w:t xml:space="preserve">e) </w:t>
      </w:r>
      <w:proofErr w:type="gramStart"/>
      <w:r w:rsidRPr="007D5CE5">
        <w:rPr>
          <w:rFonts w:ascii="Arial" w:hAnsi="Arial" w:cs="Arial"/>
          <w:bCs/>
        </w:rPr>
        <w:t xml:space="preserve">(  </w:t>
      </w:r>
      <w:proofErr w:type="gramEnd"/>
      <w:r w:rsidRPr="007D5CE5">
        <w:rPr>
          <w:rFonts w:ascii="Arial" w:hAnsi="Arial" w:cs="Arial"/>
          <w:bCs/>
        </w:rPr>
        <w:t xml:space="preserve"> ) Especialização</w:t>
      </w:r>
    </w:p>
    <w:p w14:paraId="125C3A88" w14:textId="77777777" w:rsidR="007D5CE5" w:rsidRPr="007D5CE5" w:rsidRDefault="007D5CE5" w:rsidP="007D5CE5">
      <w:pPr>
        <w:autoSpaceDE w:val="0"/>
        <w:autoSpaceDN w:val="0"/>
        <w:adjustRightInd w:val="0"/>
        <w:spacing w:after="0" w:line="240" w:lineRule="auto"/>
        <w:jc w:val="both"/>
        <w:rPr>
          <w:rFonts w:ascii="Arial" w:hAnsi="Arial" w:cs="Arial"/>
        </w:rPr>
      </w:pPr>
    </w:p>
    <w:p w14:paraId="773E34E4" w14:textId="0E87C686" w:rsidR="007D5CE5" w:rsidRPr="007D5CE5" w:rsidRDefault="00704337" w:rsidP="007D5CE5">
      <w:pPr>
        <w:autoSpaceDE w:val="0"/>
        <w:autoSpaceDN w:val="0"/>
        <w:adjustRightInd w:val="0"/>
        <w:spacing w:after="0" w:line="240" w:lineRule="auto"/>
        <w:jc w:val="both"/>
        <w:rPr>
          <w:rFonts w:ascii="Arial" w:hAnsi="Arial" w:cs="Arial"/>
          <w:bCs/>
        </w:rPr>
      </w:pPr>
      <w:r>
        <w:rPr>
          <w:rFonts w:ascii="Arial" w:hAnsi="Arial" w:cs="Arial"/>
        </w:rPr>
        <w:t>8.</w:t>
      </w:r>
      <w:r w:rsidR="007D5CE5" w:rsidRPr="007D5CE5">
        <w:rPr>
          <w:rFonts w:ascii="Arial" w:hAnsi="Arial" w:cs="Arial"/>
        </w:rPr>
        <w:t xml:space="preserve"> </w:t>
      </w:r>
      <w:r w:rsidR="007D5CE5" w:rsidRPr="007D5CE5">
        <w:rPr>
          <w:rFonts w:ascii="Arial" w:hAnsi="Arial" w:cs="Arial"/>
          <w:bCs/>
        </w:rPr>
        <w:t xml:space="preserve">Os casos de uso Emprestar, Devolver, Bloquear, </w:t>
      </w:r>
      <w:proofErr w:type="gramStart"/>
      <w:r w:rsidR="007D5CE5" w:rsidRPr="007D5CE5">
        <w:rPr>
          <w:rFonts w:ascii="Arial" w:hAnsi="Arial" w:cs="Arial"/>
          <w:bCs/>
        </w:rPr>
        <w:t>Desbloquear</w:t>
      </w:r>
      <w:proofErr w:type="gramEnd"/>
      <w:r w:rsidR="007D5CE5" w:rsidRPr="007D5CE5">
        <w:rPr>
          <w:rFonts w:ascii="Arial" w:hAnsi="Arial" w:cs="Arial"/>
          <w:bCs/>
        </w:rPr>
        <w:t xml:space="preserve"> exemplar possui uma relação do tipo Inclusão com o caso de </w:t>
      </w:r>
      <w:proofErr w:type="gramStart"/>
      <w:r w:rsidR="007D5CE5" w:rsidRPr="007D5CE5">
        <w:rPr>
          <w:rFonts w:ascii="Arial" w:hAnsi="Arial" w:cs="Arial"/>
          <w:bCs/>
        </w:rPr>
        <w:t>uso Validar</w:t>
      </w:r>
      <w:proofErr w:type="gramEnd"/>
      <w:r w:rsidR="007D5CE5" w:rsidRPr="007D5CE5">
        <w:rPr>
          <w:rFonts w:ascii="Arial" w:hAnsi="Arial" w:cs="Arial"/>
          <w:bCs/>
        </w:rPr>
        <w:t xml:space="preserve"> usuário, isso significa que:</w:t>
      </w:r>
    </w:p>
    <w:p w14:paraId="28800597" w14:textId="77777777" w:rsidR="007D5CE5" w:rsidRPr="007D5CE5" w:rsidRDefault="007D5CE5" w:rsidP="007D5CE5">
      <w:pPr>
        <w:autoSpaceDE w:val="0"/>
        <w:autoSpaceDN w:val="0"/>
        <w:adjustRightInd w:val="0"/>
        <w:spacing w:after="0" w:line="240" w:lineRule="auto"/>
        <w:jc w:val="both"/>
        <w:rPr>
          <w:rFonts w:ascii="Arial" w:hAnsi="Arial" w:cs="Arial"/>
          <w:bCs/>
        </w:rPr>
      </w:pPr>
      <w:r w:rsidRPr="007D5CE5">
        <w:rPr>
          <w:rFonts w:ascii="Arial" w:hAnsi="Arial" w:cs="Arial"/>
          <w:bCs/>
          <w:highlight w:val="yellow"/>
        </w:rPr>
        <w:t xml:space="preserve">a) </w:t>
      </w:r>
      <w:proofErr w:type="gramStart"/>
      <w:r w:rsidRPr="007D5CE5">
        <w:rPr>
          <w:rFonts w:ascii="Arial" w:hAnsi="Arial" w:cs="Arial"/>
          <w:bCs/>
          <w:highlight w:val="yellow"/>
        </w:rPr>
        <w:t xml:space="preserve">(  </w:t>
      </w:r>
      <w:proofErr w:type="gramEnd"/>
      <w:r w:rsidRPr="007D5CE5">
        <w:rPr>
          <w:rFonts w:ascii="Arial" w:hAnsi="Arial" w:cs="Arial"/>
          <w:bCs/>
          <w:highlight w:val="yellow"/>
        </w:rPr>
        <w:t xml:space="preserve"> ) </w:t>
      </w:r>
      <w:r w:rsidRPr="007D5CE5">
        <w:rPr>
          <w:rFonts w:ascii="Arial" w:hAnsi="Arial" w:cs="Arial"/>
          <w:color w:val="222222"/>
          <w:highlight w:val="yellow"/>
        </w:rPr>
        <w:t xml:space="preserve">o caso de </w:t>
      </w:r>
      <w:proofErr w:type="gramStart"/>
      <w:r w:rsidRPr="007D5CE5">
        <w:rPr>
          <w:rFonts w:ascii="Arial" w:hAnsi="Arial" w:cs="Arial"/>
          <w:color w:val="222222"/>
          <w:highlight w:val="yellow"/>
        </w:rPr>
        <w:t>uso Validar</w:t>
      </w:r>
      <w:proofErr w:type="gramEnd"/>
      <w:r w:rsidRPr="007D5CE5">
        <w:rPr>
          <w:rFonts w:ascii="Arial" w:hAnsi="Arial" w:cs="Arial"/>
          <w:color w:val="222222"/>
          <w:highlight w:val="yellow"/>
        </w:rPr>
        <w:t xml:space="preserve"> usuário será executado, sempre que os demais casos de uso forem executados.</w:t>
      </w:r>
    </w:p>
    <w:p w14:paraId="526347F3" w14:textId="77777777" w:rsidR="007D5CE5" w:rsidRPr="007D5CE5" w:rsidRDefault="007D5CE5" w:rsidP="007D5CE5">
      <w:pPr>
        <w:autoSpaceDE w:val="0"/>
        <w:autoSpaceDN w:val="0"/>
        <w:adjustRightInd w:val="0"/>
        <w:spacing w:after="0" w:line="240" w:lineRule="auto"/>
        <w:jc w:val="both"/>
        <w:rPr>
          <w:rFonts w:ascii="Arial" w:hAnsi="Arial" w:cs="Arial"/>
          <w:bCs/>
        </w:rPr>
      </w:pPr>
      <w:r w:rsidRPr="007D5CE5">
        <w:rPr>
          <w:rFonts w:ascii="Arial" w:hAnsi="Arial" w:cs="Arial"/>
          <w:bCs/>
        </w:rPr>
        <w:t xml:space="preserve">b) </w:t>
      </w:r>
      <w:proofErr w:type="gramStart"/>
      <w:r w:rsidRPr="007D5CE5">
        <w:rPr>
          <w:rFonts w:ascii="Arial" w:hAnsi="Arial" w:cs="Arial"/>
          <w:bCs/>
        </w:rPr>
        <w:t xml:space="preserve">(  </w:t>
      </w:r>
      <w:proofErr w:type="gramEnd"/>
      <w:r w:rsidRPr="007D5CE5">
        <w:rPr>
          <w:rFonts w:ascii="Arial" w:hAnsi="Arial" w:cs="Arial"/>
          <w:bCs/>
        </w:rPr>
        <w:t xml:space="preserve"> ) </w:t>
      </w:r>
      <w:r w:rsidRPr="007D5CE5">
        <w:rPr>
          <w:rFonts w:ascii="Arial" w:hAnsi="Arial" w:cs="Arial"/>
          <w:color w:val="222222"/>
        </w:rPr>
        <w:t xml:space="preserve">o caso de </w:t>
      </w:r>
      <w:proofErr w:type="gramStart"/>
      <w:r w:rsidRPr="007D5CE5">
        <w:rPr>
          <w:rFonts w:ascii="Arial" w:hAnsi="Arial" w:cs="Arial"/>
          <w:color w:val="222222"/>
        </w:rPr>
        <w:t>uso Validar</w:t>
      </w:r>
      <w:proofErr w:type="gramEnd"/>
      <w:r w:rsidRPr="007D5CE5">
        <w:rPr>
          <w:rFonts w:ascii="Arial" w:hAnsi="Arial" w:cs="Arial"/>
          <w:color w:val="222222"/>
        </w:rPr>
        <w:t xml:space="preserve"> usuário poderá ser executado, sempre que os demais casos de uso forem executados.</w:t>
      </w:r>
    </w:p>
    <w:p w14:paraId="45CC03CD" w14:textId="77777777" w:rsidR="007D5CE5" w:rsidRPr="007D5CE5" w:rsidRDefault="007D5CE5" w:rsidP="007D5CE5">
      <w:pPr>
        <w:autoSpaceDE w:val="0"/>
        <w:autoSpaceDN w:val="0"/>
        <w:adjustRightInd w:val="0"/>
        <w:spacing w:after="0" w:line="240" w:lineRule="auto"/>
        <w:jc w:val="both"/>
        <w:rPr>
          <w:rFonts w:ascii="Arial" w:hAnsi="Arial" w:cs="Arial"/>
        </w:rPr>
      </w:pPr>
      <w:r w:rsidRPr="007D5CE5">
        <w:rPr>
          <w:rFonts w:ascii="Arial" w:hAnsi="Arial" w:cs="Arial"/>
          <w:bCs/>
        </w:rPr>
        <w:t xml:space="preserve">c) </w:t>
      </w:r>
      <w:proofErr w:type="gramStart"/>
      <w:r w:rsidRPr="007D5CE5">
        <w:rPr>
          <w:rFonts w:ascii="Arial" w:hAnsi="Arial" w:cs="Arial"/>
          <w:bCs/>
        </w:rPr>
        <w:t xml:space="preserve">(  </w:t>
      </w:r>
      <w:proofErr w:type="gramEnd"/>
      <w:r w:rsidRPr="007D5CE5">
        <w:rPr>
          <w:rFonts w:ascii="Arial" w:hAnsi="Arial" w:cs="Arial"/>
          <w:bCs/>
        </w:rPr>
        <w:t xml:space="preserve"> ) </w:t>
      </w:r>
      <w:proofErr w:type="gramStart"/>
      <w:r w:rsidRPr="007D5CE5">
        <w:rPr>
          <w:rFonts w:ascii="Arial" w:hAnsi="Arial" w:cs="Arial"/>
          <w:bCs/>
        </w:rPr>
        <w:t xml:space="preserve">todos </w:t>
      </w:r>
      <w:r w:rsidRPr="007D5CE5">
        <w:rPr>
          <w:rFonts w:ascii="Arial" w:hAnsi="Arial" w:cs="Arial"/>
          <w:color w:val="222222"/>
        </w:rPr>
        <w:t>os caso</w:t>
      </w:r>
      <w:proofErr w:type="gramEnd"/>
      <w:r w:rsidRPr="007D5CE5">
        <w:rPr>
          <w:rFonts w:ascii="Arial" w:hAnsi="Arial" w:cs="Arial"/>
          <w:color w:val="222222"/>
        </w:rPr>
        <w:t xml:space="preserve"> de uso do domínio, dependem da execução do caso de </w:t>
      </w:r>
      <w:proofErr w:type="gramStart"/>
      <w:r w:rsidRPr="007D5CE5">
        <w:rPr>
          <w:rFonts w:ascii="Arial" w:hAnsi="Arial" w:cs="Arial"/>
          <w:color w:val="222222"/>
        </w:rPr>
        <w:t>uso Validar</w:t>
      </w:r>
      <w:proofErr w:type="gramEnd"/>
      <w:r w:rsidRPr="007D5CE5">
        <w:rPr>
          <w:rFonts w:ascii="Arial" w:hAnsi="Arial" w:cs="Arial"/>
          <w:color w:val="222222"/>
        </w:rPr>
        <w:t xml:space="preserve"> usuário.</w:t>
      </w:r>
    </w:p>
    <w:p w14:paraId="3EBAB719" w14:textId="77777777" w:rsidR="007D5CE5" w:rsidRPr="007D5CE5" w:rsidRDefault="007D5CE5" w:rsidP="007D5CE5">
      <w:pPr>
        <w:autoSpaceDE w:val="0"/>
        <w:autoSpaceDN w:val="0"/>
        <w:adjustRightInd w:val="0"/>
        <w:spacing w:after="0" w:line="240" w:lineRule="auto"/>
        <w:jc w:val="both"/>
        <w:rPr>
          <w:rFonts w:ascii="Arial" w:hAnsi="Arial" w:cs="Arial"/>
        </w:rPr>
      </w:pPr>
      <w:r w:rsidRPr="007D5CE5">
        <w:rPr>
          <w:rFonts w:ascii="Arial" w:hAnsi="Arial" w:cs="Arial"/>
          <w:bCs/>
        </w:rPr>
        <w:t xml:space="preserve">d) </w:t>
      </w:r>
      <w:proofErr w:type="gramStart"/>
      <w:r w:rsidRPr="007D5CE5">
        <w:rPr>
          <w:rFonts w:ascii="Arial" w:hAnsi="Arial" w:cs="Arial"/>
          <w:bCs/>
        </w:rPr>
        <w:t xml:space="preserve">(  </w:t>
      </w:r>
      <w:proofErr w:type="gramEnd"/>
      <w:r w:rsidRPr="007D5CE5">
        <w:rPr>
          <w:rFonts w:ascii="Arial" w:hAnsi="Arial" w:cs="Arial"/>
          <w:bCs/>
        </w:rPr>
        <w:t xml:space="preserve"> ) ocorrerá uma generalização dos </w:t>
      </w:r>
      <w:r w:rsidRPr="007D5CE5">
        <w:rPr>
          <w:rFonts w:ascii="Arial" w:hAnsi="Arial" w:cs="Arial"/>
          <w:color w:val="222222"/>
        </w:rPr>
        <w:t xml:space="preserve">casos de usos para o caso de </w:t>
      </w:r>
      <w:proofErr w:type="gramStart"/>
      <w:r w:rsidRPr="007D5CE5">
        <w:rPr>
          <w:rFonts w:ascii="Arial" w:hAnsi="Arial" w:cs="Arial"/>
          <w:color w:val="222222"/>
        </w:rPr>
        <w:t>uso Validar</w:t>
      </w:r>
      <w:proofErr w:type="gramEnd"/>
      <w:r w:rsidRPr="007D5CE5">
        <w:rPr>
          <w:rFonts w:ascii="Arial" w:hAnsi="Arial" w:cs="Arial"/>
          <w:color w:val="222222"/>
        </w:rPr>
        <w:t xml:space="preserve"> usuário.</w:t>
      </w:r>
    </w:p>
    <w:p w14:paraId="1C0F1BF1" w14:textId="77777777" w:rsidR="007D5CE5" w:rsidRPr="007D5CE5" w:rsidRDefault="007D5CE5" w:rsidP="007D5CE5">
      <w:pPr>
        <w:autoSpaceDE w:val="0"/>
        <w:autoSpaceDN w:val="0"/>
        <w:adjustRightInd w:val="0"/>
        <w:spacing w:after="0" w:line="240" w:lineRule="auto"/>
        <w:jc w:val="both"/>
        <w:rPr>
          <w:rFonts w:ascii="Arial" w:hAnsi="Arial" w:cs="Arial"/>
        </w:rPr>
      </w:pPr>
      <w:r w:rsidRPr="007D5CE5">
        <w:rPr>
          <w:rFonts w:ascii="Arial" w:hAnsi="Arial" w:cs="Arial"/>
          <w:bCs/>
        </w:rPr>
        <w:t xml:space="preserve">e) </w:t>
      </w:r>
      <w:proofErr w:type="gramStart"/>
      <w:r w:rsidRPr="007D5CE5">
        <w:rPr>
          <w:rFonts w:ascii="Arial" w:hAnsi="Arial" w:cs="Arial"/>
          <w:bCs/>
        </w:rPr>
        <w:t xml:space="preserve">(  </w:t>
      </w:r>
      <w:proofErr w:type="gramEnd"/>
      <w:r w:rsidRPr="007D5CE5">
        <w:rPr>
          <w:rFonts w:ascii="Arial" w:hAnsi="Arial" w:cs="Arial"/>
          <w:bCs/>
        </w:rPr>
        <w:t xml:space="preserve"> ) as execuções dos uses cases dependerão exclusivamente dos atores.</w:t>
      </w:r>
    </w:p>
    <w:p w14:paraId="0AAFA892" w14:textId="77777777" w:rsidR="007D5CE5" w:rsidRPr="007D5CE5" w:rsidRDefault="007D5CE5" w:rsidP="007D5CE5">
      <w:pPr>
        <w:pStyle w:val="PargrafodaLista"/>
        <w:autoSpaceDE w:val="0"/>
        <w:autoSpaceDN w:val="0"/>
        <w:adjustRightInd w:val="0"/>
        <w:spacing w:after="0" w:line="240" w:lineRule="auto"/>
        <w:ind w:left="735"/>
        <w:jc w:val="both"/>
        <w:rPr>
          <w:rFonts w:ascii="Arial" w:hAnsi="Arial" w:cs="Arial"/>
        </w:rPr>
      </w:pPr>
    </w:p>
    <w:p w14:paraId="0FE2AF7A" w14:textId="731DECE0" w:rsidR="007D5CE5" w:rsidRPr="007D5CE5" w:rsidRDefault="00704337" w:rsidP="007D5CE5">
      <w:pPr>
        <w:spacing w:after="0" w:line="240" w:lineRule="auto"/>
        <w:jc w:val="both"/>
        <w:rPr>
          <w:rFonts w:ascii="Arial" w:hAnsi="Arial" w:cs="Arial"/>
          <w:bCs/>
        </w:rPr>
      </w:pPr>
      <w:r>
        <w:rPr>
          <w:rFonts w:ascii="Arial" w:hAnsi="Arial" w:cs="Arial"/>
          <w:bCs/>
        </w:rPr>
        <w:t xml:space="preserve">9. </w:t>
      </w:r>
      <w:r w:rsidR="007D5CE5" w:rsidRPr="007D5CE5">
        <w:rPr>
          <w:rFonts w:ascii="Arial" w:hAnsi="Arial" w:cs="Arial"/>
          <w:bCs/>
        </w:rPr>
        <w:t xml:space="preserve"> Em relação ao ator “Sistema de Cadastro”, assinale a alternativa correta:</w:t>
      </w:r>
    </w:p>
    <w:p w14:paraId="067284E9" w14:textId="77777777" w:rsidR="007D5CE5" w:rsidRPr="007D5CE5" w:rsidRDefault="007D5CE5" w:rsidP="007D5CE5">
      <w:pPr>
        <w:autoSpaceDE w:val="0"/>
        <w:autoSpaceDN w:val="0"/>
        <w:adjustRightInd w:val="0"/>
        <w:spacing w:after="0" w:line="240" w:lineRule="auto"/>
        <w:jc w:val="both"/>
        <w:rPr>
          <w:rFonts w:ascii="Arial" w:hAnsi="Arial" w:cs="Arial"/>
          <w:bCs/>
        </w:rPr>
      </w:pPr>
      <w:r w:rsidRPr="007D5CE5">
        <w:rPr>
          <w:rFonts w:ascii="Arial" w:hAnsi="Arial" w:cs="Arial"/>
          <w:bCs/>
        </w:rPr>
        <w:t xml:space="preserve">a) </w:t>
      </w:r>
      <w:proofErr w:type="gramStart"/>
      <w:r w:rsidRPr="007D5CE5">
        <w:rPr>
          <w:rFonts w:ascii="Arial" w:hAnsi="Arial" w:cs="Arial"/>
          <w:bCs/>
        </w:rPr>
        <w:t xml:space="preserve">(  </w:t>
      </w:r>
      <w:proofErr w:type="gramEnd"/>
      <w:r w:rsidRPr="007D5CE5">
        <w:rPr>
          <w:rFonts w:ascii="Arial" w:hAnsi="Arial" w:cs="Arial"/>
          <w:bCs/>
        </w:rPr>
        <w:t xml:space="preserve"> ) está errado porque sistema não pode ser ator.</w:t>
      </w:r>
    </w:p>
    <w:p w14:paraId="72618AD9" w14:textId="77777777" w:rsidR="007D5CE5" w:rsidRPr="007D5CE5" w:rsidRDefault="007D5CE5" w:rsidP="007D5CE5">
      <w:pPr>
        <w:autoSpaceDE w:val="0"/>
        <w:autoSpaceDN w:val="0"/>
        <w:adjustRightInd w:val="0"/>
        <w:spacing w:after="0" w:line="240" w:lineRule="auto"/>
        <w:jc w:val="both"/>
        <w:rPr>
          <w:rFonts w:ascii="Arial" w:hAnsi="Arial" w:cs="Arial"/>
          <w:bCs/>
        </w:rPr>
      </w:pPr>
      <w:r w:rsidRPr="007D5CE5">
        <w:rPr>
          <w:rFonts w:ascii="Arial" w:hAnsi="Arial" w:cs="Arial"/>
          <w:bCs/>
        </w:rPr>
        <w:t xml:space="preserve">b) </w:t>
      </w:r>
      <w:proofErr w:type="gramStart"/>
      <w:r w:rsidRPr="007D5CE5">
        <w:rPr>
          <w:rFonts w:ascii="Arial" w:hAnsi="Arial" w:cs="Arial"/>
          <w:bCs/>
        </w:rPr>
        <w:t xml:space="preserve">(  </w:t>
      </w:r>
      <w:proofErr w:type="gramEnd"/>
      <w:r w:rsidRPr="007D5CE5">
        <w:rPr>
          <w:rFonts w:ascii="Arial" w:hAnsi="Arial" w:cs="Arial"/>
          <w:bCs/>
        </w:rPr>
        <w:t xml:space="preserve"> ) está certo porque ator pode só pode ser pessoa, e o único relacionamento possível é o de generalização.</w:t>
      </w:r>
    </w:p>
    <w:p w14:paraId="2318AD7B" w14:textId="77777777" w:rsidR="007D5CE5" w:rsidRPr="007D5CE5" w:rsidRDefault="007D5CE5" w:rsidP="007D5CE5">
      <w:pPr>
        <w:autoSpaceDE w:val="0"/>
        <w:autoSpaceDN w:val="0"/>
        <w:adjustRightInd w:val="0"/>
        <w:spacing w:after="0" w:line="240" w:lineRule="auto"/>
        <w:jc w:val="both"/>
        <w:rPr>
          <w:rFonts w:ascii="Arial" w:hAnsi="Arial" w:cs="Arial"/>
        </w:rPr>
      </w:pPr>
      <w:r w:rsidRPr="007D5CE5">
        <w:rPr>
          <w:rFonts w:ascii="Arial" w:hAnsi="Arial" w:cs="Arial"/>
          <w:bCs/>
        </w:rPr>
        <w:t xml:space="preserve">c) </w:t>
      </w:r>
      <w:proofErr w:type="gramStart"/>
      <w:r w:rsidRPr="007D5CE5">
        <w:rPr>
          <w:rFonts w:ascii="Arial" w:hAnsi="Arial" w:cs="Arial"/>
          <w:bCs/>
        </w:rPr>
        <w:t xml:space="preserve">(  </w:t>
      </w:r>
      <w:proofErr w:type="gramEnd"/>
      <w:r w:rsidRPr="007D5CE5">
        <w:rPr>
          <w:rFonts w:ascii="Arial" w:hAnsi="Arial" w:cs="Arial"/>
          <w:bCs/>
        </w:rPr>
        <w:t xml:space="preserve"> ) está errado porque deveria ser um caso de uso do tipo </w:t>
      </w:r>
      <w:proofErr w:type="spellStart"/>
      <w:r w:rsidRPr="007D5CE5">
        <w:rPr>
          <w:rFonts w:ascii="Arial" w:hAnsi="Arial" w:cs="Arial"/>
          <w:bCs/>
        </w:rPr>
        <w:t>extend</w:t>
      </w:r>
      <w:proofErr w:type="spellEnd"/>
      <w:r w:rsidRPr="007D5CE5">
        <w:rPr>
          <w:rFonts w:ascii="Arial" w:hAnsi="Arial" w:cs="Arial"/>
          <w:bCs/>
        </w:rPr>
        <w:t>.</w:t>
      </w:r>
    </w:p>
    <w:p w14:paraId="04C40AE6" w14:textId="77777777" w:rsidR="007D5CE5" w:rsidRPr="007D5CE5" w:rsidRDefault="007D5CE5" w:rsidP="007D5CE5">
      <w:pPr>
        <w:autoSpaceDE w:val="0"/>
        <w:autoSpaceDN w:val="0"/>
        <w:adjustRightInd w:val="0"/>
        <w:spacing w:after="0" w:line="240" w:lineRule="auto"/>
        <w:jc w:val="both"/>
        <w:rPr>
          <w:rFonts w:ascii="Arial" w:hAnsi="Arial" w:cs="Arial"/>
        </w:rPr>
      </w:pPr>
      <w:r w:rsidRPr="007D5CE5">
        <w:rPr>
          <w:rFonts w:ascii="Arial" w:hAnsi="Arial" w:cs="Arial"/>
          <w:bCs/>
          <w:highlight w:val="yellow"/>
        </w:rPr>
        <w:t xml:space="preserve">d) </w:t>
      </w:r>
      <w:proofErr w:type="gramStart"/>
      <w:r w:rsidRPr="007D5CE5">
        <w:rPr>
          <w:rFonts w:ascii="Arial" w:hAnsi="Arial" w:cs="Arial"/>
          <w:bCs/>
          <w:highlight w:val="yellow"/>
        </w:rPr>
        <w:t xml:space="preserve">(  </w:t>
      </w:r>
      <w:proofErr w:type="gramEnd"/>
      <w:r w:rsidRPr="007D5CE5">
        <w:rPr>
          <w:rFonts w:ascii="Arial" w:hAnsi="Arial" w:cs="Arial"/>
          <w:bCs/>
          <w:highlight w:val="yellow"/>
        </w:rPr>
        <w:t xml:space="preserve"> ) está certo porque o</w:t>
      </w:r>
      <w:r w:rsidRPr="007D5CE5">
        <w:rPr>
          <w:rFonts w:ascii="Arial" w:hAnsi="Arial" w:cs="Arial"/>
          <w:highlight w:val="yellow"/>
          <w:lang w:val="pt-PT"/>
        </w:rPr>
        <w:t xml:space="preserve"> ator especifica um papel executado por um usuário ou outro sistema que interage com o assunto (sistema).</w:t>
      </w:r>
    </w:p>
    <w:p w14:paraId="6A7BE21A" w14:textId="3F2FB508" w:rsidR="007D5CE5" w:rsidRPr="007D5CE5" w:rsidRDefault="007D5CE5" w:rsidP="0093527A">
      <w:pPr>
        <w:autoSpaceDE w:val="0"/>
        <w:autoSpaceDN w:val="0"/>
        <w:adjustRightInd w:val="0"/>
        <w:spacing w:after="0" w:line="240" w:lineRule="auto"/>
        <w:jc w:val="both"/>
        <w:rPr>
          <w:rFonts w:ascii="Arial" w:hAnsi="Arial" w:cs="Arial"/>
          <w:bCs/>
        </w:rPr>
      </w:pPr>
      <w:r w:rsidRPr="007D5CE5">
        <w:rPr>
          <w:rFonts w:ascii="Arial" w:hAnsi="Arial" w:cs="Arial"/>
          <w:bCs/>
        </w:rPr>
        <w:t xml:space="preserve">e) </w:t>
      </w:r>
      <w:proofErr w:type="gramStart"/>
      <w:r w:rsidRPr="007D5CE5">
        <w:rPr>
          <w:rFonts w:ascii="Arial" w:hAnsi="Arial" w:cs="Arial"/>
          <w:bCs/>
        </w:rPr>
        <w:t xml:space="preserve">(  </w:t>
      </w:r>
      <w:proofErr w:type="gramEnd"/>
      <w:r w:rsidRPr="007D5CE5">
        <w:rPr>
          <w:rFonts w:ascii="Arial" w:hAnsi="Arial" w:cs="Arial"/>
          <w:bCs/>
        </w:rPr>
        <w:t xml:space="preserve"> ) está errado porque deveria ser um caso de uso do tipo include.</w:t>
      </w:r>
    </w:p>
    <w:p w14:paraId="2D9DF60F" w14:textId="45714965" w:rsidR="007D5CE5" w:rsidRPr="007D5CE5" w:rsidRDefault="00704337" w:rsidP="007D5CE5">
      <w:pPr>
        <w:spacing w:after="0" w:line="240" w:lineRule="auto"/>
        <w:jc w:val="both"/>
        <w:rPr>
          <w:rFonts w:ascii="Arial" w:hAnsi="Arial" w:cs="Arial"/>
        </w:rPr>
      </w:pPr>
      <w:r>
        <w:rPr>
          <w:rFonts w:ascii="Arial" w:hAnsi="Arial" w:cs="Arial"/>
          <w:bCs/>
        </w:rPr>
        <w:lastRenderedPageBreak/>
        <w:t>10.</w:t>
      </w:r>
      <w:r w:rsidR="007D5CE5" w:rsidRPr="007D5CE5">
        <w:rPr>
          <w:rFonts w:ascii="Arial" w:hAnsi="Arial" w:cs="Arial"/>
          <w:bCs/>
        </w:rPr>
        <w:t xml:space="preserve"> </w:t>
      </w:r>
      <w:r w:rsidR="007D5CE5" w:rsidRPr="007D5CE5">
        <w:rPr>
          <w:rFonts w:ascii="Arial" w:hAnsi="Arial" w:cs="Arial"/>
        </w:rPr>
        <w:t xml:space="preserve">Os requisitos de usuário para um sistema devem descrever os requisitos funcionais e não funcionais de modo compreensível pelos usuários do sistema que não tem conhecimentos técnicos detalhados. Eles devem especificar somente o comportamento externo do sistema. Evitando tanto quanto possível as características de sistema. Os requisitos de sistema são as descrições mais detalhadas dos requisitos do usuário. Eles podem servir como base para um contrato destinado à implementação do sistema e, portanto, devem ser uma especificação completa e consistente de todo o sistema. Eles são utilizados pelos engenheiros de software como ponto de partida para o projeto do sistema. Tendo como base a Engenharia de Requisitos, assinale a alternativa </w:t>
      </w:r>
      <w:r w:rsidR="007D5CE5" w:rsidRPr="007D5CE5">
        <w:rPr>
          <w:rFonts w:ascii="Arial" w:hAnsi="Arial" w:cs="Arial"/>
          <w:b/>
        </w:rPr>
        <w:t>falsa</w:t>
      </w:r>
      <w:r w:rsidR="007D5CE5" w:rsidRPr="007D5CE5">
        <w:rPr>
          <w:rFonts w:ascii="Arial" w:hAnsi="Arial" w:cs="Arial"/>
        </w:rPr>
        <w:t>.</w:t>
      </w:r>
    </w:p>
    <w:p w14:paraId="1FF56588" w14:textId="77777777" w:rsidR="007D5CE5" w:rsidRPr="007D5CE5" w:rsidRDefault="007D5CE5" w:rsidP="007D5CE5">
      <w:pPr>
        <w:spacing w:after="0" w:line="240" w:lineRule="auto"/>
        <w:jc w:val="both"/>
        <w:rPr>
          <w:rFonts w:ascii="Arial" w:hAnsi="Arial" w:cs="Arial"/>
        </w:rPr>
      </w:pPr>
      <w:r w:rsidRPr="007D5CE5">
        <w:rPr>
          <w:rFonts w:ascii="Arial" w:hAnsi="Arial" w:cs="Arial"/>
          <w:highlight w:val="yellow"/>
        </w:rPr>
        <w:t xml:space="preserve">a) </w:t>
      </w:r>
      <w:proofErr w:type="gramStart"/>
      <w:r w:rsidRPr="007D5CE5">
        <w:rPr>
          <w:rFonts w:ascii="Arial" w:hAnsi="Arial" w:cs="Arial"/>
          <w:highlight w:val="yellow"/>
        </w:rPr>
        <w:t>(  )</w:t>
      </w:r>
      <w:proofErr w:type="gramEnd"/>
      <w:r w:rsidRPr="007D5CE5">
        <w:rPr>
          <w:rFonts w:ascii="Arial" w:hAnsi="Arial" w:cs="Arial"/>
          <w:highlight w:val="yellow"/>
        </w:rPr>
        <w:t xml:space="preserve"> Requisitos não-funcionais são as qualidades globais de um software, como</w:t>
      </w:r>
      <w:r w:rsidRPr="007D5CE5">
        <w:rPr>
          <w:rFonts w:ascii="Arial" w:hAnsi="Arial" w:cs="Arial"/>
        </w:rPr>
        <w:t xml:space="preserve"> manutenibilidade, usabilidade, desempenho, custos e várias outras. Normalmente estes requisitos são descritos de maneira informal, de maneira controversa e são fáceis de validar.</w:t>
      </w:r>
    </w:p>
    <w:p w14:paraId="2444E235" w14:textId="77777777" w:rsidR="007D5CE5" w:rsidRPr="007D5CE5" w:rsidRDefault="007D5CE5" w:rsidP="007D5CE5">
      <w:pPr>
        <w:spacing w:after="0" w:line="240" w:lineRule="auto"/>
        <w:jc w:val="both"/>
        <w:rPr>
          <w:rFonts w:ascii="Arial" w:hAnsi="Arial" w:cs="Arial"/>
        </w:rPr>
      </w:pPr>
      <w:r w:rsidRPr="007D5CE5">
        <w:rPr>
          <w:rFonts w:ascii="Arial" w:hAnsi="Arial" w:cs="Arial"/>
        </w:rPr>
        <w:t xml:space="preserve">b) </w:t>
      </w:r>
      <w:proofErr w:type="gramStart"/>
      <w:r w:rsidRPr="007D5CE5">
        <w:rPr>
          <w:rFonts w:ascii="Arial" w:hAnsi="Arial" w:cs="Arial"/>
        </w:rPr>
        <w:t>(  )</w:t>
      </w:r>
      <w:proofErr w:type="gramEnd"/>
      <w:r w:rsidRPr="007D5CE5">
        <w:rPr>
          <w:rFonts w:ascii="Arial" w:hAnsi="Arial" w:cs="Arial"/>
        </w:rPr>
        <w:t xml:space="preserve"> O termo função é usado no sentido genérico de operação que pode ser realizada pelo sistema, seja através comandos dos usuários ou seja pela ocorrência de eventos internos ou externos ao sistema</w:t>
      </w:r>
    </w:p>
    <w:p w14:paraId="01A6CFE4" w14:textId="77777777" w:rsidR="007D5CE5" w:rsidRPr="007D5CE5" w:rsidRDefault="007D5CE5" w:rsidP="007D5CE5">
      <w:pPr>
        <w:spacing w:after="0" w:line="240" w:lineRule="auto"/>
        <w:jc w:val="both"/>
        <w:rPr>
          <w:rFonts w:ascii="Arial" w:hAnsi="Arial" w:cs="Arial"/>
        </w:rPr>
      </w:pPr>
      <w:r w:rsidRPr="007D5CE5">
        <w:rPr>
          <w:rFonts w:ascii="Arial" w:hAnsi="Arial" w:cs="Arial"/>
        </w:rPr>
        <w:t xml:space="preserve">c) </w:t>
      </w:r>
      <w:proofErr w:type="gramStart"/>
      <w:r w:rsidRPr="007D5CE5">
        <w:rPr>
          <w:rFonts w:ascii="Arial" w:hAnsi="Arial" w:cs="Arial"/>
        </w:rPr>
        <w:t>(  )</w:t>
      </w:r>
      <w:proofErr w:type="gramEnd"/>
      <w:r w:rsidRPr="007D5CE5">
        <w:rPr>
          <w:rFonts w:ascii="Arial" w:hAnsi="Arial" w:cs="Arial"/>
        </w:rPr>
        <w:t xml:space="preserve"> Tradicionalmente, os requisitos de software são separados em requisitos funcionais e não-funcionais. Os requisitos funcionais são a descrição das diversas funções que clientes e usuários querem ou precisam que o software ofereça. Eles definem a funcionalidade desejada do software.</w:t>
      </w:r>
    </w:p>
    <w:p w14:paraId="77821FFD" w14:textId="77777777" w:rsidR="007D5CE5" w:rsidRPr="007D5CE5" w:rsidRDefault="007D5CE5" w:rsidP="007D5CE5">
      <w:pPr>
        <w:spacing w:after="0" w:line="240" w:lineRule="auto"/>
        <w:jc w:val="both"/>
        <w:rPr>
          <w:rFonts w:ascii="Arial" w:hAnsi="Arial" w:cs="Arial"/>
        </w:rPr>
      </w:pPr>
      <w:r w:rsidRPr="007D5CE5">
        <w:rPr>
          <w:rFonts w:ascii="Arial" w:hAnsi="Arial" w:cs="Arial"/>
        </w:rPr>
        <w:t xml:space="preserve">d) </w:t>
      </w:r>
      <w:proofErr w:type="gramStart"/>
      <w:r w:rsidRPr="007D5CE5">
        <w:rPr>
          <w:rFonts w:ascii="Arial" w:hAnsi="Arial" w:cs="Arial"/>
        </w:rPr>
        <w:t>(  )</w:t>
      </w:r>
      <w:proofErr w:type="gramEnd"/>
      <w:r w:rsidRPr="007D5CE5">
        <w:rPr>
          <w:rFonts w:ascii="Arial" w:hAnsi="Arial" w:cs="Arial"/>
        </w:rPr>
        <w:t xml:space="preserve"> A especificação de um requisito funcional deve determinar o que se espera que o software faça, sem a preocupação de como ele faz. É importante diferenciar a atividade de especificar requisitos da atividade de especificação que ocorre durante o design do software.</w:t>
      </w:r>
    </w:p>
    <w:p w14:paraId="561215A9" w14:textId="77777777" w:rsidR="007D5CE5" w:rsidRPr="007D5CE5" w:rsidRDefault="007D5CE5" w:rsidP="007D5CE5">
      <w:pPr>
        <w:spacing w:after="0" w:line="240" w:lineRule="auto"/>
        <w:jc w:val="both"/>
        <w:rPr>
          <w:rFonts w:ascii="Arial" w:hAnsi="Arial" w:cs="Arial"/>
        </w:rPr>
      </w:pPr>
      <w:r w:rsidRPr="007D5CE5">
        <w:rPr>
          <w:rFonts w:ascii="Arial" w:hAnsi="Arial" w:cs="Arial"/>
        </w:rPr>
        <w:t xml:space="preserve">e) </w:t>
      </w:r>
      <w:proofErr w:type="gramStart"/>
      <w:r w:rsidRPr="007D5CE5">
        <w:rPr>
          <w:rFonts w:ascii="Arial" w:hAnsi="Arial" w:cs="Arial"/>
        </w:rPr>
        <w:t>(  )</w:t>
      </w:r>
      <w:proofErr w:type="gramEnd"/>
      <w:r w:rsidRPr="007D5CE5">
        <w:rPr>
          <w:rFonts w:ascii="Arial" w:hAnsi="Arial" w:cs="Arial"/>
        </w:rPr>
        <w:t xml:space="preserve"> No design do software deve-se tomar a decisão de quais funções o sistema efetivamente terá para satisfazer àquilo que os usuários querem.</w:t>
      </w:r>
    </w:p>
    <w:p w14:paraId="7A4AC51D" w14:textId="0ED5D73A" w:rsidR="00683732" w:rsidRPr="007D5CE5" w:rsidRDefault="00683732" w:rsidP="007D5CE5">
      <w:pPr>
        <w:spacing w:after="0" w:line="240" w:lineRule="auto"/>
        <w:jc w:val="both"/>
        <w:rPr>
          <w:rFonts w:ascii="Arial" w:hAnsi="Arial" w:cs="Arial"/>
        </w:rPr>
      </w:pPr>
    </w:p>
    <w:sectPr w:rsidR="00683732" w:rsidRPr="007D5CE5" w:rsidSect="0093527A">
      <w:pgSz w:w="11906" w:h="16838"/>
      <w:pgMar w:top="1417" w:right="1274"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2F2C"/>
    <w:multiLevelType w:val="hybridMultilevel"/>
    <w:tmpl w:val="7A2AFBB0"/>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5D30D3"/>
    <w:multiLevelType w:val="hybridMultilevel"/>
    <w:tmpl w:val="504612BC"/>
    <w:lvl w:ilvl="0" w:tplc="EEEC6CE0">
      <w:start w:val="1"/>
      <w:numFmt w:val="upperLetter"/>
      <w:lvlText w:val="%1."/>
      <w:lvlJc w:val="left"/>
      <w:pPr>
        <w:ind w:left="765" w:hanging="4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DB109D"/>
    <w:multiLevelType w:val="hybridMultilevel"/>
    <w:tmpl w:val="01289E1E"/>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1A167DBF"/>
    <w:multiLevelType w:val="hybridMultilevel"/>
    <w:tmpl w:val="91841C2A"/>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F6C77"/>
    <w:multiLevelType w:val="hybridMultilevel"/>
    <w:tmpl w:val="D3C24480"/>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31136A94"/>
    <w:multiLevelType w:val="hybridMultilevel"/>
    <w:tmpl w:val="02B658F8"/>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3F1C482F"/>
    <w:multiLevelType w:val="multilevel"/>
    <w:tmpl w:val="1298CFD6"/>
    <w:lvl w:ilvl="0">
      <w:start w:val="1"/>
      <w:numFmt w:val="decimal"/>
      <w:lvlText w:val="%1."/>
      <w:lvlJc w:val="left"/>
      <w:pPr>
        <w:ind w:left="360" w:hanging="360"/>
      </w:pPr>
      <w:rPr>
        <w:rFonts w:ascii="Tahoma" w:eastAsia="Tahoma" w:hAnsi="Tahoma" w:cs="Tahoma"/>
        <w:b/>
        <w:sz w:val="24"/>
        <w:szCs w:val="24"/>
        <w:vertAlign w:val="baseline"/>
      </w:rPr>
    </w:lvl>
    <w:lvl w:ilvl="1">
      <w:start w:val="1"/>
      <w:numFmt w:val="decimal"/>
      <w:lvlText w:val="%1.%2."/>
      <w:lvlJc w:val="left"/>
      <w:pPr>
        <w:ind w:left="284" w:hanging="227"/>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7" w15:restartNumberingAfterBreak="0">
    <w:nsid w:val="5FAF0EBE"/>
    <w:multiLevelType w:val="hybridMultilevel"/>
    <w:tmpl w:val="671E893C"/>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1B81EC4"/>
    <w:multiLevelType w:val="hybridMultilevel"/>
    <w:tmpl w:val="DD2A4EC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63032CD6"/>
    <w:multiLevelType w:val="multilevel"/>
    <w:tmpl w:val="8AA42FF4"/>
    <w:lvl w:ilvl="0">
      <w:start w:val="1"/>
      <w:numFmt w:val="upperLetter"/>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10" w15:restartNumberingAfterBreak="0">
    <w:nsid w:val="70960A98"/>
    <w:multiLevelType w:val="multilevel"/>
    <w:tmpl w:val="583EA0FE"/>
    <w:lvl w:ilvl="0">
      <w:start w:val="1"/>
      <w:numFmt w:val="bullet"/>
      <w:lvlText w:val="●"/>
      <w:lvlJc w:val="left"/>
      <w:pPr>
        <w:ind w:left="360" w:hanging="360"/>
      </w:pPr>
      <w:rPr>
        <w:rFonts w:ascii="Noto Sans Symbols" w:eastAsia="Noto Sans Symbols" w:hAnsi="Noto Sans Symbols" w:cs="Noto Sans Symbols"/>
        <w:sz w:val="24"/>
        <w:szCs w:val="24"/>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75576B71"/>
    <w:multiLevelType w:val="hybridMultilevel"/>
    <w:tmpl w:val="54EE9F54"/>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76A73A0F"/>
    <w:multiLevelType w:val="multilevel"/>
    <w:tmpl w:val="549EB32A"/>
    <w:lvl w:ilvl="0">
      <w:start w:val="1"/>
      <w:numFmt w:val="lowerLetter"/>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16cid:durableId="2082680850">
    <w:abstractNumId w:val="11"/>
  </w:num>
  <w:num w:numId="2" w16cid:durableId="189103888">
    <w:abstractNumId w:val="9"/>
  </w:num>
  <w:num w:numId="3" w16cid:durableId="1482307131">
    <w:abstractNumId w:val="6"/>
  </w:num>
  <w:num w:numId="4" w16cid:durableId="936332070">
    <w:abstractNumId w:val="10"/>
  </w:num>
  <w:num w:numId="5" w16cid:durableId="603341495">
    <w:abstractNumId w:val="12"/>
  </w:num>
  <w:num w:numId="6" w16cid:durableId="872042111">
    <w:abstractNumId w:val="4"/>
  </w:num>
  <w:num w:numId="7" w16cid:durableId="136577071">
    <w:abstractNumId w:val="0"/>
  </w:num>
  <w:num w:numId="8" w16cid:durableId="99449767">
    <w:abstractNumId w:val="2"/>
  </w:num>
  <w:num w:numId="9" w16cid:durableId="476344299">
    <w:abstractNumId w:val="3"/>
  </w:num>
  <w:num w:numId="10" w16cid:durableId="546838940">
    <w:abstractNumId w:val="5"/>
  </w:num>
  <w:num w:numId="11" w16cid:durableId="879165876">
    <w:abstractNumId w:val="1"/>
  </w:num>
  <w:num w:numId="12" w16cid:durableId="1414546822">
    <w:abstractNumId w:val="8"/>
  </w:num>
  <w:num w:numId="13" w16cid:durableId="775830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01"/>
    <w:rsid w:val="00140D5D"/>
    <w:rsid w:val="00263593"/>
    <w:rsid w:val="004A7940"/>
    <w:rsid w:val="00612D01"/>
    <w:rsid w:val="0065070D"/>
    <w:rsid w:val="00665D1E"/>
    <w:rsid w:val="00683732"/>
    <w:rsid w:val="006C15FC"/>
    <w:rsid w:val="00704337"/>
    <w:rsid w:val="007D5CE5"/>
    <w:rsid w:val="0093527A"/>
    <w:rsid w:val="00A235BE"/>
    <w:rsid w:val="00B927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71AD"/>
  <w15:chartTrackingRefBased/>
  <w15:docId w15:val="{E44E94D1-5014-4DB9-B0E4-5BF22DDF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2D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12D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12D0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12D0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12D0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12D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12D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12D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12D0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2D0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12D0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12D0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12D0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12D0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12D0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12D0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12D0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12D01"/>
    <w:rPr>
      <w:rFonts w:eastAsiaTheme="majorEastAsia" w:cstheme="majorBidi"/>
      <w:color w:val="272727" w:themeColor="text1" w:themeTint="D8"/>
    </w:rPr>
  </w:style>
  <w:style w:type="paragraph" w:styleId="Ttulo">
    <w:name w:val="Title"/>
    <w:basedOn w:val="Normal"/>
    <w:next w:val="Normal"/>
    <w:link w:val="TtuloChar"/>
    <w:uiPriority w:val="10"/>
    <w:qFormat/>
    <w:rsid w:val="00612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2D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2D0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2D0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12D01"/>
    <w:pPr>
      <w:spacing w:before="160"/>
      <w:jc w:val="center"/>
    </w:pPr>
    <w:rPr>
      <w:i/>
      <w:iCs/>
      <w:color w:val="404040" w:themeColor="text1" w:themeTint="BF"/>
    </w:rPr>
  </w:style>
  <w:style w:type="character" w:customStyle="1" w:styleId="CitaoChar">
    <w:name w:val="Citação Char"/>
    <w:basedOn w:val="Fontepargpadro"/>
    <w:link w:val="Citao"/>
    <w:uiPriority w:val="29"/>
    <w:rsid w:val="00612D01"/>
    <w:rPr>
      <w:i/>
      <w:iCs/>
      <w:color w:val="404040" w:themeColor="text1" w:themeTint="BF"/>
    </w:rPr>
  </w:style>
  <w:style w:type="paragraph" w:styleId="PargrafodaLista">
    <w:name w:val="List Paragraph"/>
    <w:basedOn w:val="Normal"/>
    <w:uiPriority w:val="34"/>
    <w:qFormat/>
    <w:rsid w:val="00612D01"/>
    <w:pPr>
      <w:ind w:left="720"/>
      <w:contextualSpacing/>
    </w:pPr>
  </w:style>
  <w:style w:type="character" w:styleId="nfaseIntensa">
    <w:name w:val="Intense Emphasis"/>
    <w:basedOn w:val="Fontepargpadro"/>
    <w:uiPriority w:val="21"/>
    <w:qFormat/>
    <w:rsid w:val="00612D01"/>
    <w:rPr>
      <w:i/>
      <w:iCs/>
      <w:color w:val="2F5496" w:themeColor="accent1" w:themeShade="BF"/>
    </w:rPr>
  </w:style>
  <w:style w:type="paragraph" w:styleId="CitaoIntensa">
    <w:name w:val="Intense Quote"/>
    <w:basedOn w:val="Normal"/>
    <w:next w:val="Normal"/>
    <w:link w:val="CitaoIntensaChar"/>
    <w:uiPriority w:val="30"/>
    <w:qFormat/>
    <w:rsid w:val="00612D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12D01"/>
    <w:rPr>
      <w:i/>
      <w:iCs/>
      <w:color w:val="2F5496" w:themeColor="accent1" w:themeShade="BF"/>
    </w:rPr>
  </w:style>
  <w:style w:type="character" w:styleId="RefernciaIntensa">
    <w:name w:val="Intense Reference"/>
    <w:basedOn w:val="Fontepargpadro"/>
    <w:uiPriority w:val="32"/>
    <w:qFormat/>
    <w:rsid w:val="00612D01"/>
    <w:rPr>
      <w:b/>
      <w:bCs/>
      <w:smallCaps/>
      <w:color w:val="2F5496" w:themeColor="accent1" w:themeShade="BF"/>
      <w:spacing w:val="5"/>
    </w:rPr>
  </w:style>
  <w:style w:type="character" w:customStyle="1" w:styleId="ng-star-inserted">
    <w:name w:val="ng-star-inserted"/>
    <w:basedOn w:val="Fontepargpadro"/>
    <w:rsid w:val="00612D01"/>
  </w:style>
  <w:style w:type="character" w:customStyle="1" w:styleId="mdc-buttonlabel">
    <w:name w:val="mdc-button__label"/>
    <w:basedOn w:val="Fontepargpadro"/>
    <w:rsid w:val="00612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1742</Words>
  <Characters>9409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CRIPPA</dc:creator>
  <cp:keywords/>
  <dc:description/>
  <cp:lastModifiedBy>SANDRA CRIPPA</cp:lastModifiedBy>
  <cp:revision>3</cp:revision>
  <dcterms:created xsi:type="dcterms:W3CDTF">2025-08-31T11:32:00Z</dcterms:created>
  <dcterms:modified xsi:type="dcterms:W3CDTF">2025-08-31T11:35:00Z</dcterms:modified>
</cp:coreProperties>
</file>