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647C" w14:textId="7219D8F0" w:rsidR="000269F8" w:rsidRDefault="00144D8A"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“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Pré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requisito”</w:t>
      </w:r>
      <w:r>
        <w:rPr>
          <w:rStyle w:val="scxw99704267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1.1.1) Contexto Histórico</w:t>
      </w:r>
      <w:r>
        <w:rPr>
          <w:rStyle w:val="scxw99704267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>
        <w:rPr>
          <w:rStyle w:val="scxw99704267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normaltextrun"/>
          <w:rFonts w:ascii="Georgia" w:hAnsi="Georgia"/>
          <w:color w:val="242424"/>
          <w:sz w:val="20"/>
          <w:szCs w:val="20"/>
          <w:shd w:val="clear" w:color="auto" w:fill="FFFFFF"/>
        </w:rPr>
        <w:t>O homem começou a sentir a necessidade de comunicar-se desde que começou a viver em sociedade, fosse para alertar sobre alguma coisa ou expressar sua cultura ou sentimento. Ao longo dos tempos, a comunicação evoluiu paralelamente com o homem até hoje</w:t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normaltextrun"/>
          <w:rFonts w:ascii="Georgia" w:hAnsi="Georgia"/>
          <w:color w:val="242424"/>
          <w:sz w:val="20"/>
          <w:szCs w:val="20"/>
          <w:shd w:val="clear" w:color="auto" w:fill="FFFFFF"/>
        </w:rPr>
        <w:t>A evolução da comunicação pode-se dividir em duas partes: </w:t>
      </w:r>
      <w:r>
        <w:rPr>
          <w:rStyle w:val="normaltextrun"/>
          <w:rFonts w:ascii="Georgia" w:hAnsi="Georgia"/>
          <w:b/>
          <w:bCs/>
          <w:color w:val="242424"/>
          <w:sz w:val="20"/>
          <w:szCs w:val="20"/>
          <w:shd w:val="clear" w:color="auto" w:fill="FFFFFF"/>
        </w:rPr>
        <w:t>Pré-História</w:t>
      </w:r>
      <w:r>
        <w:rPr>
          <w:rStyle w:val="normaltextrun"/>
          <w:rFonts w:ascii="Georgia" w:hAnsi="Georgia"/>
          <w:color w:val="242424"/>
          <w:sz w:val="20"/>
          <w:szCs w:val="20"/>
          <w:shd w:val="clear" w:color="auto" w:fill="FFFFFF"/>
        </w:rPr>
        <w:t> e </w:t>
      </w:r>
      <w:r>
        <w:rPr>
          <w:rStyle w:val="normaltextrun"/>
          <w:rFonts w:ascii="Georgia" w:hAnsi="Georgia"/>
          <w:b/>
          <w:bCs/>
          <w:color w:val="242424"/>
          <w:sz w:val="20"/>
          <w:szCs w:val="20"/>
          <w:shd w:val="clear" w:color="auto" w:fill="FFFFFF"/>
        </w:rPr>
        <w:t>História</w:t>
      </w:r>
      <w:r>
        <w:rPr>
          <w:rStyle w:val="normaltextrun"/>
          <w:rFonts w:ascii="Georgia" w:hAnsi="Georgia"/>
          <w:color w:val="242424"/>
          <w:sz w:val="20"/>
          <w:szCs w:val="20"/>
          <w:shd w:val="clear" w:color="auto" w:fill="FFFFFF"/>
        </w:rPr>
        <w:t>.</w:t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normaltextrun"/>
          <w:rFonts w:ascii="Georgia" w:hAnsi="Georgia"/>
          <w:i/>
          <w:iCs/>
          <w:color w:val="242424"/>
          <w:sz w:val="20"/>
          <w:szCs w:val="20"/>
          <w:shd w:val="clear" w:color="auto" w:fill="FFFFFF"/>
        </w:rPr>
        <w:t>Pré-História</w:t>
      </w:r>
      <w:r>
        <w:rPr>
          <w:rStyle w:val="normaltextrun"/>
          <w:rFonts w:ascii="Georgia" w:hAnsi="Georgia"/>
          <w:color w:val="242424"/>
          <w:sz w:val="20"/>
          <w:szCs w:val="20"/>
          <w:shd w:val="clear" w:color="auto" w:fill="FFFFFF"/>
        </w:rPr>
        <w:t>, é toda a forma de civilização anterior à invenção da escrita.</w:t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normaltextrun"/>
          <w:rFonts w:ascii="Georgia" w:hAnsi="Georgia"/>
          <w:b/>
          <w:bCs/>
          <w:color w:val="242424"/>
          <w:sz w:val="20"/>
          <w:szCs w:val="20"/>
          <w:shd w:val="clear" w:color="auto" w:fill="FFFFFF"/>
        </w:rPr>
        <w:t>Paleolítico e Mesolítico de 500.000 A.C. à 18.000 A.C.</w:t>
      </w:r>
      <w:r>
        <w:rPr>
          <w:rStyle w:val="normaltextrun"/>
          <w:rFonts w:ascii="Georgia" w:hAnsi="Georgia"/>
          <w:color w:val="242424"/>
          <w:sz w:val="20"/>
          <w:szCs w:val="20"/>
          <w:shd w:val="clear" w:color="auto" w:fill="FFFFFF"/>
        </w:rPr>
        <w:t> Foi quando o homem começa a dominar a natureza, fabricar utensílios, usar trajes para se proteger do frio, usar o fogo e, dentre outras coisas, desenvolver a linguagem para se comunicar.</w:t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normaltextrun"/>
          <w:rFonts w:ascii="Georgia" w:hAnsi="Georgia"/>
          <w:color w:val="242424"/>
          <w:sz w:val="20"/>
          <w:szCs w:val="20"/>
          <w:shd w:val="clear" w:color="auto" w:fill="FFFFFF"/>
        </w:rPr>
        <w:t>Passamos por grandes invenções, como </w:t>
      </w:r>
      <w:r>
        <w:rPr>
          <w:rStyle w:val="normaltextrun"/>
          <w:rFonts w:ascii="Georgia" w:hAnsi="Georgia"/>
          <w:b/>
          <w:bCs/>
          <w:color w:val="242424"/>
          <w:sz w:val="20"/>
          <w:szCs w:val="20"/>
          <w:shd w:val="clear" w:color="auto" w:fill="FFFFFF"/>
        </w:rPr>
        <w:t>jornal</w:t>
      </w:r>
      <w:r>
        <w:rPr>
          <w:rStyle w:val="normaltextrun"/>
          <w:rFonts w:ascii="Georgia" w:hAnsi="Georgia"/>
          <w:color w:val="242424"/>
          <w:sz w:val="20"/>
          <w:szCs w:val="20"/>
          <w:shd w:val="clear" w:color="auto" w:fill="FFFFFF"/>
        </w:rPr>
        <w:t xml:space="preserve"> que data o seu primeiro exemplar de 59 A.C., em Roma, por </w:t>
      </w:r>
      <w:r w:rsidR="00400D58">
        <w:rPr>
          <w:rStyle w:val="normaltextrun"/>
          <w:rFonts w:ascii="Georgia" w:hAnsi="Georgia"/>
          <w:color w:val="242424"/>
          <w:sz w:val="20"/>
          <w:szCs w:val="20"/>
          <w:shd w:val="clear" w:color="auto" w:fill="FFFFFF"/>
        </w:rPr>
        <w:t>Júlio</w:t>
      </w:r>
      <w:r>
        <w:rPr>
          <w:rStyle w:val="normaltextrun"/>
          <w:rFonts w:ascii="Georgia" w:hAnsi="Georgia"/>
          <w:color w:val="242424"/>
          <w:sz w:val="20"/>
          <w:szCs w:val="20"/>
          <w:shd w:val="clear" w:color="auto" w:fill="FFFFFF"/>
        </w:rPr>
        <w:t xml:space="preserve"> César</w:t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normaltextrun"/>
          <w:rFonts w:ascii="Georgia" w:hAnsi="Georgia"/>
          <w:color w:val="000000"/>
          <w:sz w:val="20"/>
          <w:szCs w:val="20"/>
          <w:shd w:val="clear" w:color="auto" w:fill="FFFFFF"/>
        </w:rPr>
        <w:t>Seguidamente apareceu a </w:t>
      </w:r>
      <w:r>
        <w:rPr>
          <w:rStyle w:val="normaltextrun"/>
          <w:rFonts w:ascii="Georgia" w:hAnsi="Georgia"/>
          <w:b/>
          <w:bCs/>
          <w:color w:val="000000"/>
          <w:sz w:val="20"/>
          <w:szCs w:val="20"/>
          <w:shd w:val="clear" w:color="auto" w:fill="FFFFFF"/>
        </w:rPr>
        <w:t>rádio</w:t>
      </w:r>
      <w:r>
        <w:rPr>
          <w:rStyle w:val="normaltextrun"/>
          <w:rFonts w:ascii="Georgia" w:hAnsi="Georgia"/>
          <w:color w:val="000000"/>
          <w:sz w:val="20"/>
          <w:szCs w:val="20"/>
          <w:shd w:val="clear" w:color="auto" w:fill="FFFFFF"/>
        </w:rPr>
        <w:t>. Ao contrário do jornal, as ondas da rádio tinha</w:t>
      </w:r>
      <w:r>
        <w:rPr>
          <w:rStyle w:val="normaltextrun"/>
          <w:rFonts w:ascii="Georgia" w:hAnsi="Georgia"/>
          <w:color w:val="242424"/>
          <w:sz w:val="20"/>
          <w:szCs w:val="20"/>
          <w:shd w:val="clear" w:color="auto" w:fill="FFFFFF"/>
        </w:rPr>
        <w:t>m um alcance e velocidade muito superiores, transmitiam as informações mais rapidamente.</w:t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normaltextrun"/>
          <w:rFonts w:ascii="Georgia" w:hAnsi="Georgia"/>
          <w:color w:val="242424"/>
          <w:sz w:val="20"/>
          <w:szCs w:val="20"/>
          <w:shd w:val="clear" w:color="auto" w:fill="FFFFFF"/>
        </w:rPr>
        <w:t>O passo seguinte foi o aparecimento da </w:t>
      </w:r>
      <w:r>
        <w:rPr>
          <w:rStyle w:val="normaltextrun"/>
          <w:rFonts w:ascii="Georgia" w:hAnsi="Georgia"/>
          <w:b/>
          <w:bCs/>
          <w:color w:val="242424"/>
          <w:sz w:val="20"/>
          <w:szCs w:val="20"/>
          <w:shd w:val="clear" w:color="auto" w:fill="FFFFFF"/>
        </w:rPr>
        <w:t>televisão</w:t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normaltextrun"/>
          <w:rFonts w:ascii="Georgia" w:hAnsi="Georgia"/>
          <w:color w:val="242424"/>
          <w:sz w:val="20"/>
          <w:szCs w:val="20"/>
          <w:shd w:val="clear" w:color="auto" w:fill="FFFFFF"/>
        </w:rPr>
        <w:t>Na Era da Tecnologia o </w:t>
      </w:r>
      <w:r>
        <w:rPr>
          <w:rStyle w:val="normaltextrun"/>
          <w:rFonts w:ascii="Georgia" w:hAnsi="Georgia"/>
          <w:b/>
          <w:bCs/>
          <w:color w:val="242424"/>
          <w:sz w:val="20"/>
          <w:szCs w:val="20"/>
          <w:shd w:val="clear" w:color="auto" w:fill="FFFFFF"/>
        </w:rPr>
        <w:t>computador</w:t>
      </w:r>
      <w:r>
        <w:rPr>
          <w:rStyle w:val="normaltextrun"/>
          <w:rFonts w:ascii="Georgia" w:hAnsi="Georgia"/>
          <w:color w:val="242424"/>
          <w:sz w:val="20"/>
          <w:szCs w:val="20"/>
          <w:shd w:val="clear" w:color="auto" w:fill="FFFFFF"/>
        </w:rPr>
        <w:t> foi o grande marco. Desde então o homem não tem tido limites para as suas evoluções. O que dantes eram computadores gigantescos, hoje em dia conseguem ser pequenos computadores, muitos deles portáteis.</w:t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rStyle w:val="scxw99704267"/>
          <w:rFonts w:ascii="Georgia" w:hAnsi="Georgia"/>
          <w:color w:val="242424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242424"/>
          <w:sz w:val="20"/>
          <w:szCs w:val="20"/>
          <w:shd w:val="clear" w:color="auto" w:fill="FFFFFF"/>
        </w:rPr>
        <w:br/>
      </w:r>
      <w:r>
        <w:rPr>
          <w:noProof/>
        </w:rPr>
        <w:drawing>
          <wp:inline distT="0" distB="0" distL="0" distR="0" wp14:anchorId="5AF9AAC4" wp14:editId="31AD41C1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</w:p>
    <w:p w14:paraId="0C9CE0F8" w14:textId="796F3C4B" w:rsidR="00144D8A" w:rsidRDefault="00144D8A"/>
    <w:p w14:paraId="3B68FDE9" w14:textId="45E1A671" w:rsidR="00144D8A" w:rsidRDefault="00144D8A"/>
    <w:p w14:paraId="7CBB0BDF" w14:textId="2EC36D83" w:rsidR="00144D8A" w:rsidRDefault="00144D8A"/>
    <w:p w14:paraId="1A4D0C0A" w14:textId="18D3A01F" w:rsidR="00144D8A" w:rsidRDefault="00144D8A"/>
    <w:p w14:paraId="09B2797E" w14:textId="3C696516" w:rsidR="00144D8A" w:rsidRDefault="00144D8A">
      <w:pPr>
        <w:rPr>
          <w:b/>
          <w:bCs/>
          <w:sz w:val="28"/>
          <w:szCs w:val="28"/>
          <w:u w:val="single"/>
        </w:rPr>
      </w:pPr>
      <w:r w:rsidRPr="00144D8A">
        <w:rPr>
          <w:b/>
          <w:bCs/>
          <w:sz w:val="28"/>
          <w:szCs w:val="28"/>
          <w:u w:val="single"/>
        </w:rPr>
        <w:t>Lógica de Programação</w:t>
      </w:r>
    </w:p>
    <w:p w14:paraId="3257D1F6" w14:textId="6E1EA374" w:rsidR="00144D8A" w:rsidRDefault="00144D8A">
      <w:pPr>
        <w:rPr>
          <w:b/>
          <w:bCs/>
          <w:sz w:val="28"/>
          <w:szCs w:val="28"/>
          <w:u w:val="single"/>
        </w:rPr>
      </w:pPr>
    </w:p>
    <w:p w14:paraId="28719839" w14:textId="77777777" w:rsidR="00144D8A" w:rsidRPr="00144D8A" w:rsidRDefault="00144D8A">
      <w:pPr>
        <w:rPr>
          <w:b/>
          <w:bCs/>
          <w:sz w:val="28"/>
          <w:szCs w:val="28"/>
          <w:u w:val="single"/>
        </w:rPr>
      </w:pPr>
    </w:p>
    <w:p w14:paraId="6F7E3046" w14:textId="77777777" w:rsidR="00144D8A" w:rsidRDefault="00144D8A"/>
    <w:sectPr w:rsidR="00144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8A"/>
    <w:rsid w:val="000269F8"/>
    <w:rsid w:val="00144D8A"/>
    <w:rsid w:val="0040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9057"/>
  <w15:chartTrackingRefBased/>
  <w15:docId w15:val="{65AA772F-18E1-463C-9219-66331D6A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144D8A"/>
  </w:style>
  <w:style w:type="character" w:customStyle="1" w:styleId="scxw99704267">
    <w:name w:val="scxw99704267"/>
    <w:basedOn w:val="Fontepargpadro"/>
    <w:rsid w:val="00144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MENEZES CUNHA</dc:creator>
  <cp:keywords/>
  <dc:description/>
  <cp:lastModifiedBy>JEAN CARLO MENEZES CUNHA</cp:lastModifiedBy>
  <cp:revision>1</cp:revision>
  <dcterms:created xsi:type="dcterms:W3CDTF">2024-05-14T00:44:00Z</dcterms:created>
  <dcterms:modified xsi:type="dcterms:W3CDTF">2024-05-14T01:07:00Z</dcterms:modified>
</cp:coreProperties>
</file>