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_primer_script_en_R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SourceCode"/>
      </w:pPr>
      <w:r>
        <w:rPr>
          <w:rStyle w:val="KeywordTok"/>
        </w:rPr>
        <w:t xml:space="preserve">integer</w:t>
      </w:r>
      <w:r>
        <w:rPr>
          <w:rStyle w:val="NormalTok"/>
        </w:rPr>
        <w:t xml:space="preserve">(0L)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rPr>
          <w:strike/>
        </w:rPr>
        <w:t xml:space="preserve">Que onda, esto debe de estar tachado</w:t>
      </w:r>
      <w:r>
        <w:t xml:space="preserve"> </w:t>
      </w:r>
      <w:r>
        <w:rPr>
          <w:i/>
        </w:rPr>
        <w:t xml:space="preserve">hola</w:t>
      </w:r>
      <w:r>
        <w:t xml:space="preserve"> </w:t>
      </w:r>
      <w:r>
        <w:rPr>
          <w:i/>
        </w:rPr>
        <w:t xml:space="preserve">hola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2020-02-06T00:02:50Z</dcterms:created>
  <dcterms:modified xsi:type="dcterms:W3CDTF">2020-02-06T00:02:50Z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