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29BCB" w14:textId="77777777" w:rsidR="006F14EC" w:rsidRDefault="006F14EC" w:rsidP="00761A60">
      <w:pPr>
        <w:rPr>
          <w:lang w:val="en-US"/>
        </w:rPr>
      </w:pPr>
    </w:p>
    <w:tbl>
      <w:tblPr>
        <w:tblW w:w="9639" w:type="dxa"/>
        <w:tblInd w:w="105" w:type="dxa"/>
        <w:tblLayout w:type="fixed"/>
        <w:tblCellMar>
          <w:left w:w="105" w:type="dxa"/>
          <w:right w:w="105" w:type="dxa"/>
        </w:tblCellMar>
        <w:tblLook w:val="0000" w:firstRow="0" w:lastRow="0" w:firstColumn="0" w:lastColumn="0" w:noHBand="0" w:noVBand="0"/>
      </w:tblPr>
      <w:tblGrid>
        <w:gridCol w:w="9639"/>
      </w:tblGrid>
      <w:tr w:rsidR="0024564A" w:rsidRPr="00DE7E39" w14:paraId="0856C87D" w14:textId="77777777" w:rsidTr="006F0F4B">
        <w:trPr>
          <w:cantSplit/>
        </w:trPr>
        <w:tc>
          <w:tcPr>
            <w:tcW w:w="9639" w:type="dxa"/>
            <w:tcBorders>
              <w:top w:val="threeDEmboss" w:sz="6" w:space="0" w:color="auto"/>
              <w:left w:val="threeDEmboss" w:sz="6" w:space="0" w:color="auto"/>
              <w:bottom w:val="threeDEmboss" w:sz="6" w:space="0" w:color="auto"/>
              <w:right w:val="threeDEmboss" w:sz="6" w:space="0" w:color="auto"/>
            </w:tcBorders>
            <w:shd w:val="pct5" w:color="auto" w:fill="FFFFFF"/>
          </w:tcPr>
          <w:p w14:paraId="76AF843F" w14:textId="5D342DDD" w:rsidR="0024564A" w:rsidRDefault="003A20A3" w:rsidP="00C167A0">
            <w:pPr>
              <w:pStyle w:val="Titre"/>
            </w:pPr>
            <w:fldSimple w:instr=" TITLE  \* MERGEFORMAT ">
              <w:r w:rsidR="00B252D5">
                <w:t>SWG70-Ethernet IP - HW Version 02.00.01</w:t>
              </w:r>
            </w:fldSimple>
          </w:p>
          <w:p w14:paraId="46716C5B" w14:textId="77777777" w:rsidR="00825574" w:rsidRPr="00825574" w:rsidRDefault="00825574" w:rsidP="00825574">
            <w:pPr>
              <w:rPr>
                <w:lang w:val="en-US"/>
              </w:rPr>
            </w:pPr>
          </w:p>
        </w:tc>
      </w:tr>
    </w:tbl>
    <w:p w14:paraId="04560655" w14:textId="77777777" w:rsidR="00761A60" w:rsidRDefault="00761A60" w:rsidP="00761A60">
      <w:pPr>
        <w:rPr>
          <w:lang w:val="en-US"/>
        </w:rPr>
      </w:pPr>
    </w:p>
    <w:p w14:paraId="733D90B7" w14:textId="77777777" w:rsidR="0046197E" w:rsidRPr="00653179" w:rsidRDefault="0046197E" w:rsidP="00761A60">
      <w:pPr>
        <w:rPr>
          <w:lang w:val="en-US"/>
        </w:rPr>
      </w:pPr>
    </w:p>
    <w:p w14:paraId="1BE5B245" w14:textId="77777777" w:rsidR="008D6901" w:rsidRPr="00761A60" w:rsidRDefault="008D6901" w:rsidP="00761A60">
      <w:pPr>
        <w:rPr>
          <w:lang w:val="en-US"/>
        </w:rPr>
      </w:pPr>
    </w:p>
    <w:p w14:paraId="55F4C939" w14:textId="77777777" w:rsidR="006F14EC" w:rsidRPr="00761A60" w:rsidRDefault="006F14EC" w:rsidP="00761A60">
      <w:pPr>
        <w:rPr>
          <w:lang w:val="en-US"/>
        </w:rPr>
      </w:pPr>
    </w:p>
    <w:tbl>
      <w:tblPr>
        <w:tblW w:w="9639" w:type="dxa"/>
        <w:tblInd w:w="105" w:type="dxa"/>
        <w:tblLayout w:type="fixed"/>
        <w:tblCellMar>
          <w:left w:w="105" w:type="dxa"/>
          <w:right w:w="105" w:type="dxa"/>
        </w:tblCellMar>
        <w:tblLook w:val="0000" w:firstRow="0" w:lastRow="0" w:firstColumn="0" w:lastColumn="0" w:noHBand="0" w:noVBand="0"/>
      </w:tblPr>
      <w:tblGrid>
        <w:gridCol w:w="2552"/>
        <w:gridCol w:w="7087"/>
      </w:tblGrid>
      <w:tr w:rsidR="007E16D3" w:rsidRPr="00761A60" w14:paraId="4AE016D5" w14:textId="77777777">
        <w:trPr>
          <w:cantSplit/>
        </w:trPr>
        <w:tc>
          <w:tcPr>
            <w:tcW w:w="9639" w:type="dxa"/>
            <w:gridSpan w:val="2"/>
            <w:tcBorders>
              <w:top w:val="threeDEmboss" w:sz="6" w:space="0" w:color="auto"/>
              <w:left w:val="threeDEmboss" w:sz="6" w:space="0" w:color="auto"/>
              <w:bottom w:val="threeDEmboss" w:sz="6" w:space="0" w:color="auto"/>
              <w:right w:val="threeDEmboss" w:sz="6" w:space="0" w:color="auto"/>
            </w:tcBorders>
            <w:shd w:val="pct5" w:color="auto" w:fill="FFFFFF"/>
          </w:tcPr>
          <w:p w14:paraId="2AD8667A" w14:textId="77777777" w:rsidR="007E16D3" w:rsidRPr="00772AF2" w:rsidRDefault="007E16D3" w:rsidP="00772AF2">
            <w:pPr>
              <w:pStyle w:val="TableContent"/>
              <w:rPr>
                <w:b/>
                <w:lang w:val="en-US"/>
              </w:rPr>
            </w:pPr>
            <w:r w:rsidRPr="00772AF2">
              <w:rPr>
                <w:b/>
                <w:sz w:val="24"/>
                <w:lang w:val="en-US"/>
              </w:rPr>
              <w:t>Document Information</w:t>
            </w:r>
          </w:p>
        </w:tc>
      </w:tr>
      <w:tr w:rsidR="007E16D3" w:rsidRPr="00761A60" w14:paraId="35374FDE" w14:textId="77777777">
        <w:trPr>
          <w:cantSplit/>
        </w:trPr>
        <w:tc>
          <w:tcPr>
            <w:tcW w:w="2552" w:type="dxa"/>
            <w:tcBorders>
              <w:top w:val="threeDEmboss" w:sz="6" w:space="0" w:color="auto"/>
              <w:left w:val="threeDEmboss" w:sz="6" w:space="0" w:color="auto"/>
              <w:bottom w:val="threeDEmboss" w:sz="6" w:space="0" w:color="auto"/>
              <w:right w:val="threeDEmboss" w:sz="6" w:space="0" w:color="auto"/>
            </w:tcBorders>
            <w:shd w:val="pct5" w:color="auto" w:fill="FFFFFF"/>
          </w:tcPr>
          <w:p w14:paraId="11D8D248" w14:textId="77777777" w:rsidR="007E16D3" w:rsidRPr="000C1F0F" w:rsidRDefault="007E16D3" w:rsidP="000C1F0F">
            <w:pPr>
              <w:pStyle w:val="TableContent"/>
              <w:rPr>
                <w:b/>
                <w:bCs/>
                <w:sz w:val="16"/>
                <w:lang w:val="en-US"/>
              </w:rPr>
            </w:pPr>
            <w:r w:rsidRPr="000C1F0F">
              <w:rPr>
                <w:b/>
                <w:bCs/>
                <w:sz w:val="16"/>
                <w:lang w:val="en-US"/>
              </w:rPr>
              <w:t>Attribute</w:t>
            </w:r>
          </w:p>
        </w:tc>
        <w:tc>
          <w:tcPr>
            <w:tcW w:w="7087" w:type="dxa"/>
            <w:tcBorders>
              <w:top w:val="threeDEmboss" w:sz="6" w:space="0" w:color="auto"/>
              <w:left w:val="threeDEmboss" w:sz="6" w:space="0" w:color="auto"/>
              <w:bottom w:val="threeDEmboss" w:sz="6" w:space="0" w:color="auto"/>
              <w:right w:val="threeDEmboss" w:sz="6" w:space="0" w:color="auto"/>
            </w:tcBorders>
            <w:shd w:val="pct5" w:color="auto" w:fill="FFFFFF"/>
          </w:tcPr>
          <w:p w14:paraId="4607D305" w14:textId="77777777" w:rsidR="007E16D3" w:rsidRPr="000C1F0F" w:rsidRDefault="007E16D3" w:rsidP="000C1F0F">
            <w:pPr>
              <w:pStyle w:val="TableContent"/>
              <w:rPr>
                <w:b/>
                <w:bCs/>
                <w:sz w:val="16"/>
                <w:lang w:val="en-US"/>
              </w:rPr>
            </w:pPr>
            <w:r w:rsidRPr="000C1F0F">
              <w:rPr>
                <w:b/>
                <w:bCs/>
                <w:sz w:val="16"/>
                <w:lang w:val="en-US"/>
              </w:rPr>
              <w:t>Information</w:t>
            </w:r>
          </w:p>
        </w:tc>
      </w:tr>
      <w:tr w:rsidR="007E16D3" w:rsidRPr="00B252D5" w14:paraId="52C0580B" w14:textId="77777777">
        <w:trPr>
          <w:cantSplit/>
        </w:trPr>
        <w:tc>
          <w:tcPr>
            <w:tcW w:w="2552" w:type="dxa"/>
            <w:tcBorders>
              <w:top w:val="threeDEmboss" w:sz="6" w:space="0" w:color="auto"/>
              <w:left w:val="threeDEmboss" w:sz="6" w:space="0" w:color="auto"/>
              <w:bottom w:val="threeDEmboss" w:sz="6" w:space="0" w:color="auto"/>
              <w:right w:val="threeDEmboss" w:sz="6" w:space="0" w:color="auto"/>
            </w:tcBorders>
          </w:tcPr>
          <w:p w14:paraId="25FFC474" w14:textId="77777777" w:rsidR="007E16D3" w:rsidRPr="000C1F0F" w:rsidRDefault="00ED37CA" w:rsidP="000C1F0F">
            <w:pPr>
              <w:pStyle w:val="TableContent"/>
              <w:rPr>
                <w:b/>
                <w:bCs/>
                <w:sz w:val="16"/>
                <w:lang w:val="en-US"/>
              </w:rPr>
            </w:pPr>
            <w:r w:rsidRPr="000C1F0F">
              <w:rPr>
                <w:b/>
                <w:bCs/>
                <w:sz w:val="16"/>
                <w:lang w:val="en-US"/>
              </w:rPr>
              <w:t xml:space="preserve">File </w:t>
            </w:r>
            <w:r w:rsidR="007E16D3" w:rsidRPr="000C1F0F">
              <w:rPr>
                <w:b/>
                <w:bCs/>
                <w:sz w:val="16"/>
                <w:lang w:val="en-US"/>
              </w:rPr>
              <w:t>name</w:t>
            </w:r>
          </w:p>
        </w:tc>
        <w:tc>
          <w:tcPr>
            <w:tcW w:w="7087" w:type="dxa"/>
            <w:tcBorders>
              <w:top w:val="threeDEmboss" w:sz="6" w:space="0" w:color="auto"/>
              <w:left w:val="threeDEmboss" w:sz="6" w:space="0" w:color="auto"/>
              <w:bottom w:val="threeDEmboss" w:sz="6" w:space="0" w:color="auto"/>
              <w:right w:val="threeDEmboss" w:sz="6" w:space="0" w:color="auto"/>
            </w:tcBorders>
          </w:tcPr>
          <w:p w14:paraId="60205095" w14:textId="22710C21" w:rsidR="007E16D3" w:rsidRPr="000C1F0F" w:rsidRDefault="00A01DD7" w:rsidP="000C1F0F">
            <w:pPr>
              <w:pStyle w:val="TableContent"/>
              <w:rPr>
                <w:b/>
                <w:bCs/>
                <w:noProof/>
                <w:sz w:val="16"/>
                <w:lang w:val="en-US"/>
              </w:rPr>
            </w:pPr>
            <w:r w:rsidRPr="000C1F0F">
              <w:rPr>
                <w:b/>
                <w:bCs/>
                <w:noProof/>
                <w:sz w:val="16"/>
                <w:lang w:val="en-US"/>
              </w:rPr>
              <w:fldChar w:fldCharType="begin"/>
            </w:r>
            <w:r w:rsidRPr="000C1F0F">
              <w:rPr>
                <w:b/>
                <w:bCs/>
                <w:noProof/>
                <w:sz w:val="16"/>
                <w:lang w:val="en-US"/>
              </w:rPr>
              <w:instrText xml:space="preserve"> FILENAME   \* MERGEFORMAT </w:instrText>
            </w:r>
            <w:r w:rsidRPr="000C1F0F">
              <w:rPr>
                <w:b/>
                <w:bCs/>
                <w:noProof/>
                <w:sz w:val="16"/>
                <w:lang w:val="en-US"/>
              </w:rPr>
              <w:fldChar w:fldCharType="separate"/>
            </w:r>
            <w:r w:rsidR="002B5E78">
              <w:rPr>
                <w:b/>
                <w:bCs/>
                <w:noProof/>
                <w:sz w:val="16"/>
                <w:lang w:val="en-US"/>
              </w:rPr>
              <w:t>SWG70-EIP-Test Plan_JC-20191008 .docx</w:t>
            </w:r>
            <w:r w:rsidRPr="000C1F0F">
              <w:rPr>
                <w:b/>
                <w:bCs/>
                <w:noProof/>
                <w:sz w:val="16"/>
                <w:lang w:val="en-US"/>
              </w:rPr>
              <w:fldChar w:fldCharType="end"/>
            </w:r>
          </w:p>
        </w:tc>
      </w:tr>
      <w:tr w:rsidR="007E16D3" w:rsidRPr="00761A60" w14:paraId="537D3801" w14:textId="77777777">
        <w:trPr>
          <w:cantSplit/>
        </w:trPr>
        <w:tc>
          <w:tcPr>
            <w:tcW w:w="2552" w:type="dxa"/>
            <w:tcBorders>
              <w:top w:val="threeDEmboss" w:sz="6" w:space="0" w:color="auto"/>
              <w:left w:val="threeDEmboss" w:sz="6" w:space="0" w:color="auto"/>
              <w:bottom w:val="threeDEmboss" w:sz="6" w:space="0" w:color="auto"/>
              <w:right w:val="threeDEmboss" w:sz="6" w:space="0" w:color="auto"/>
            </w:tcBorders>
          </w:tcPr>
          <w:p w14:paraId="37FE77C3" w14:textId="77777777" w:rsidR="007E16D3" w:rsidRPr="000C1F0F" w:rsidRDefault="007E16D3" w:rsidP="000C1F0F">
            <w:pPr>
              <w:pStyle w:val="TableContent"/>
              <w:rPr>
                <w:b/>
                <w:bCs/>
                <w:sz w:val="16"/>
                <w:lang w:val="en-US"/>
              </w:rPr>
            </w:pPr>
            <w:r w:rsidRPr="000C1F0F">
              <w:rPr>
                <w:b/>
                <w:bCs/>
                <w:sz w:val="16"/>
                <w:lang w:val="en-US"/>
              </w:rPr>
              <w:t>Department</w:t>
            </w:r>
          </w:p>
        </w:tc>
        <w:tc>
          <w:tcPr>
            <w:tcW w:w="7087" w:type="dxa"/>
            <w:tcBorders>
              <w:top w:val="threeDEmboss" w:sz="6" w:space="0" w:color="auto"/>
              <w:left w:val="threeDEmboss" w:sz="6" w:space="0" w:color="auto"/>
              <w:bottom w:val="threeDEmboss" w:sz="6" w:space="0" w:color="auto"/>
              <w:right w:val="threeDEmboss" w:sz="6" w:space="0" w:color="auto"/>
            </w:tcBorders>
          </w:tcPr>
          <w:p w14:paraId="38453E8B" w14:textId="77777777" w:rsidR="007E16D3" w:rsidRPr="000C1F0F" w:rsidRDefault="005851E1" w:rsidP="000C1F0F">
            <w:pPr>
              <w:pStyle w:val="TableContent"/>
              <w:rPr>
                <w:b/>
                <w:bCs/>
                <w:noProof/>
                <w:sz w:val="16"/>
                <w:lang w:val="en-US"/>
              </w:rPr>
            </w:pPr>
            <w:r w:rsidRPr="000C1F0F">
              <w:rPr>
                <w:b/>
                <w:bCs/>
                <w:noProof/>
                <w:sz w:val="16"/>
                <w:lang w:val="en-US"/>
              </w:rPr>
              <w:t>Products &amp; Solutions</w:t>
            </w:r>
            <w:r w:rsidR="00825574">
              <w:rPr>
                <w:b/>
                <w:bCs/>
                <w:noProof/>
                <w:sz w:val="16"/>
                <w:lang w:val="en-US"/>
              </w:rPr>
              <w:t xml:space="preserve"> - TQP</w:t>
            </w:r>
          </w:p>
        </w:tc>
      </w:tr>
    </w:tbl>
    <w:p w14:paraId="05DA7295" w14:textId="77777777" w:rsidR="007E16D3" w:rsidRPr="00653179" w:rsidRDefault="007E16D3" w:rsidP="00761A60">
      <w:pPr>
        <w:rPr>
          <w:lang w:val="en-US"/>
        </w:rPr>
      </w:pPr>
    </w:p>
    <w:p w14:paraId="286A670B" w14:textId="77777777" w:rsidR="008D6901" w:rsidRPr="00653179" w:rsidRDefault="008D6901" w:rsidP="00761A60">
      <w:pPr>
        <w:rPr>
          <w:lang w:val="en-US"/>
        </w:rPr>
      </w:pPr>
    </w:p>
    <w:p w14:paraId="14FFCB38" w14:textId="77777777" w:rsidR="008D6901" w:rsidRPr="00653179" w:rsidRDefault="008D6901" w:rsidP="00761A60">
      <w:pPr>
        <w:rPr>
          <w:lang w:val="en-US"/>
        </w:rPr>
      </w:pPr>
    </w:p>
    <w:tbl>
      <w:tblPr>
        <w:tblW w:w="4894" w:type="pct"/>
        <w:tblInd w:w="105" w:type="dxa"/>
        <w:tblCellMar>
          <w:left w:w="105" w:type="dxa"/>
          <w:right w:w="105" w:type="dxa"/>
        </w:tblCellMar>
        <w:tblLook w:val="0000" w:firstRow="0" w:lastRow="0" w:firstColumn="0" w:lastColumn="0" w:noHBand="0" w:noVBand="0"/>
      </w:tblPr>
      <w:tblGrid>
        <w:gridCol w:w="2015"/>
        <w:gridCol w:w="2539"/>
        <w:gridCol w:w="1692"/>
        <w:gridCol w:w="3143"/>
      </w:tblGrid>
      <w:tr w:rsidR="0055468D" w:rsidRPr="00505A2B" w14:paraId="5EBB5F09" w14:textId="77777777" w:rsidTr="0055468D">
        <w:trPr>
          <w:cantSplit/>
        </w:trPr>
        <w:tc>
          <w:tcPr>
            <w:tcW w:w="5000" w:type="pct"/>
            <w:gridSpan w:val="4"/>
            <w:tcBorders>
              <w:top w:val="threeDEmboss" w:sz="6" w:space="0" w:color="auto"/>
              <w:left w:val="threeDEmboss" w:sz="6" w:space="0" w:color="auto"/>
              <w:bottom w:val="threeDEmboss" w:sz="6" w:space="0" w:color="auto"/>
              <w:right w:val="threeDEmboss" w:sz="6" w:space="0" w:color="auto"/>
            </w:tcBorders>
            <w:shd w:val="pct5" w:color="auto" w:fill="FFFFFF"/>
          </w:tcPr>
          <w:p w14:paraId="3423DBFE" w14:textId="77777777" w:rsidR="0055468D" w:rsidRPr="0055468D" w:rsidRDefault="0055468D" w:rsidP="0055468D">
            <w:pPr>
              <w:pStyle w:val="TableContent"/>
              <w:rPr>
                <w:b/>
                <w:sz w:val="24"/>
                <w:lang w:val="en-US"/>
              </w:rPr>
            </w:pPr>
            <w:r w:rsidRPr="0055468D">
              <w:rPr>
                <w:b/>
                <w:sz w:val="24"/>
                <w:lang w:val="en-US"/>
              </w:rPr>
              <w:t xml:space="preserve">Created by </w:t>
            </w:r>
          </w:p>
        </w:tc>
      </w:tr>
      <w:tr w:rsidR="0055468D" w:rsidRPr="00505A2B" w14:paraId="018F6D6A" w14:textId="77777777" w:rsidTr="0055468D">
        <w:trPr>
          <w:cantSplit/>
        </w:trPr>
        <w:tc>
          <w:tcPr>
            <w:tcW w:w="1073" w:type="pct"/>
            <w:tcBorders>
              <w:top w:val="threeDEmboss" w:sz="6" w:space="0" w:color="auto"/>
              <w:left w:val="threeDEmboss" w:sz="6" w:space="0" w:color="auto"/>
              <w:bottom w:val="threeDEmboss" w:sz="6" w:space="0" w:color="auto"/>
              <w:right w:val="threeDEmboss" w:sz="6" w:space="0" w:color="auto"/>
            </w:tcBorders>
            <w:shd w:val="pct5" w:color="auto" w:fill="FFFFFF"/>
          </w:tcPr>
          <w:p w14:paraId="5539CC36" w14:textId="77777777" w:rsidR="0055468D" w:rsidRPr="0055468D" w:rsidRDefault="0055468D" w:rsidP="0055468D">
            <w:pPr>
              <w:pStyle w:val="TableContent"/>
              <w:rPr>
                <w:sz w:val="16"/>
                <w:lang w:val="en-US"/>
              </w:rPr>
            </w:pPr>
            <w:r w:rsidRPr="0055468D">
              <w:rPr>
                <w:sz w:val="16"/>
                <w:lang w:val="en-US"/>
              </w:rPr>
              <w:t>Name (forename surname)</w:t>
            </w:r>
          </w:p>
        </w:tc>
        <w:tc>
          <w:tcPr>
            <w:tcW w:w="1352" w:type="pct"/>
            <w:tcBorders>
              <w:top w:val="threeDEmboss" w:sz="6" w:space="0" w:color="auto"/>
              <w:left w:val="threeDEmboss" w:sz="6" w:space="0" w:color="auto"/>
              <w:bottom w:val="threeDEmboss" w:sz="6" w:space="0" w:color="auto"/>
              <w:right w:val="threeDEmboss" w:sz="6" w:space="0" w:color="auto"/>
            </w:tcBorders>
            <w:shd w:val="pct5" w:color="auto" w:fill="FFFFFF"/>
          </w:tcPr>
          <w:p w14:paraId="255C1BB2" w14:textId="77777777" w:rsidR="0055468D" w:rsidRPr="0055468D" w:rsidRDefault="0055468D" w:rsidP="0055468D">
            <w:pPr>
              <w:pStyle w:val="TableContent"/>
              <w:rPr>
                <w:sz w:val="16"/>
                <w:lang w:val="en-US"/>
              </w:rPr>
            </w:pPr>
            <w:r w:rsidRPr="0055468D">
              <w:rPr>
                <w:sz w:val="16"/>
                <w:lang w:val="en-US"/>
              </w:rPr>
              <w:t>Role (Management System)</w:t>
            </w:r>
          </w:p>
        </w:tc>
        <w:tc>
          <w:tcPr>
            <w:tcW w:w="901" w:type="pct"/>
            <w:tcBorders>
              <w:top w:val="threeDEmboss" w:sz="6" w:space="0" w:color="auto"/>
              <w:left w:val="threeDEmboss" w:sz="6" w:space="0" w:color="auto"/>
              <w:bottom w:val="threeDEmboss" w:sz="6" w:space="0" w:color="auto"/>
              <w:right w:val="threeDEmboss" w:sz="6" w:space="0" w:color="auto"/>
            </w:tcBorders>
            <w:shd w:val="pct5" w:color="auto" w:fill="FFFFFF"/>
          </w:tcPr>
          <w:p w14:paraId="599F3A9A" w14:textId="77777777" w:rsidR="0055468D" w:rsidRPr="0055468D" w:rsidRDefault="0055468D" w:rsidP="0055468D">
            <w:pPr>
              <w:pStyle w:val="TableContent"/>
              <w:rPr>
                <w:sz w:val="16"/>
                <w:lang w:val="en-US"/>
              </w:rPr>
            </w:pPr>
            <w:r w:rsidRPr="0055468D">
              <w:rPr>
                <w:sz w:val="16"/>
                <w:lang w:val="en-US"/>
              </w:rPr>
              <w:t>Date (YYYY-MM-DD)</w:t>
            </w:r>
          </w:p>
        </w:tc>
        <w:tc>
          <w:tcPr>
            <w:tcW w:w="1675" w:type="pct"/>
            <w:tcBorders>
              <w:top w:val="threeDEmboss" w:sz="6" w:space="0" w:color="auto"/>
              <w:left w:val="threeDEmboss" w:sz="6" w:space="0" w:color="auto"/>
              <w:bottom w:val="threeDEmboss" w:sz="6" w:space="0" w:color="auto"/>
              <w:right w:val="threeDEmboss" w:sz="6" w:space="0" w:color="auto"/>
            </w:tcBorders>
            <w:shd w:val="pct5" w:color="auto" w:fill="FFFFFF"/>
          </w:tcPr>
          <w:p w14:paraId="4C9815F6" w14:textId="77777777" w:rsidR="0055468D" w:rsidRPr="0055468D" w:rsidRDefault="0055468D" w:rsidP="0055468D">
            <w:pPr>
              <w:pStyle w:val="TableContent"/>
              <w:rPr>
                <w:sz w:val="16"/>
                <w:lang w:val="en-US"/>
              </w:rPr>
            </w:pPr>
            <w:r w:rsidRPr="0055468D">
              <w:rPr>
                <w:sz w:val="16"/>
                <w:lang w:val="en-US"/>
              </w:rPr>
              <w:t>Signature</w:t>
            </w:r>
          </w:p>
        </w:tc>
      </w:tr>
      <w:tr w:rsidR="0055468D" w:rsidRPr="00505A2B" w14:paraId="5C4533C1" w14:textId="77777777" w:rsidTr="0055468D">
        <w:trPr>
          <w:cantSplit/>
          <w:trHeight w:val="567"/>
        </w:trPr>
        <w:tc>
          <w:tcPr>
            <w:tcW w:w="1073" w:type="pct"/>
            <w:tcBorders>
              <w:top w:val="threeDEmboss" w:sz="6" w:space="0" w:color="auto"/>
              <w:left w:val="threeDEmboss" w:sz="6" w:space="0" w:color="auto"/>
              <w:bottom w:val="threeDEmboss" w:sz="6" w:space="0" w:color="auto"/>
              <w:right w:val="threeDEmboss" w:sz="6" w:space="0" w:color="auto"/>
            </w:tcBorders>
            <w:vAlign w:val="center"/>
          </w:tcPr>
          <w:p w14:paraId="76653653" w14:textId="036DEAD6" w:rsidR="0055468D" w:rsidRPr="0055468D" w:rsidRDefault="00FD36BF" w:rsidP="0055468D">
            <w:pPr>
              <w:pStyle w:val="TableContent"/>
              <w:rPr>
                <w:noProof/>
                <w:sz w:val="16"/>
                <w:lang w:val="en-US"/>
              </w:rPr>
            </w:pPr>
            <w:r>
              <w:rPr>
                <w:noProof/>
                <w:sz w:val="16"/>
                <w:lang w:val="en-US"/>
              </w:rPr>
              <w:t>Jean Coudert</w:t>
            </w:r>
          </w:p>
        </w:tc>
        <w:tc>
          <w:tcPr>
            <w:tcW w:w="1352" w:type="pct"/>
            <w:tcBorders>
              <w:top w:val="threeDEmboss" w:sz="6" w:space="0" w:color="auto"/>
              <w:left w:val="threeDEmboss" w:sz="6" w:space="0" w:color="auto"/>
              <w:bottom w:val="threeDEmboss" w:sz="6" w:space="0" w:color="auto"/>
              <w:right w:val="threeDEmboss" w:sz="6" w:space="0" w:color="auto"/>
            </w:tcBorders>
            <w:vAlign w:val="center"/>
          </w:tcPr>
          <w:p w14:paraId="23E1FE8C" w14:textId="57C48BD3" w:rsidR="0055468D" w:rsidRPr="0055468D" w:rsidRDefault="0055468D" w:rsidP="0055468D">
            <w:pPr>
              <w:pStyle w:val="TableContent"/>
              <w:rPr>
                <w:noProof/>
                <w:sz w:val="16"/>
                <w:lang w:val="en-US"/>
              </w:rPr>
            </w:pPr>
            <w:r w:rsidRPr="0055468D">
              <w:rPr>
                <w:noProof/>
                <w:sz w:val="16"/>
                <w:lang w:val="en-US"/>
              </w:rPr>
              <w:t>Te</w:t>
            </w:r>
            <w:r w:rsidR="007A4D78">
              <w:rPr>
                <w:noProof/>
                <w:sz w:val="16"/>
                <w:lang w:val="en-US"/>
              </w:rPr>
              <w:t xml:space="preserve">am </w:t>
            </w:r>
            <w:r w:rsidR="00A66323">
              <w:rPr>
                <w:noProof/>
                <w:sz w:val="16"/>
                <w:lang w:val="en-US"/>
              </w:rPr>
              <w:t>L</w:t>
            </w:r>
            <w:r w:rsidR="007A4D78">
              <w:rPr>
                <w:noProof/>
                <w:sz w:val="16"/>
                <w:lang w:val="en-US"/>
              </w:rPr>
              <w:t>eader</w:t>
            </w:r>
            <w:r w:rsidR="00FC69B2">
              <w:rPr>
                <w:noProof/>
                <w:sz w:val="16"/>
                <w:lang w:val="en-US"/>
              </w:rPr>
              <w:t xml:space="preserve"> (</w:t>
            </w:r>
            <w:r w:rsidR="000672D6">
              <w:rPr>
                <w:noProof/>
                <w:sz w:val="16"/>
                <w:lang w:val="en-US"/>
              </w:rPr>
              <w:t>TQP</w:t>
            </w:r>
            <w:r w:rsidR="00FC69B2">
              <w:rPr>
                <w:noProof/>
                <w:sz w:val="16"/>
                <w:lang w:val="en-US"/>
              </w:rPr>
              <w:t>)</w:t>
            </w:r>
          </w:p>
        </w:tc>
        <w:tc>
          <w:tcPr>
            <w:tcW w:w="901" w:type="pct"/>
            <w:tcBorders>
              <w:top w:val="threeDEmboss" w:sz="6" w:space="0" w:color="auto"/>
              <w:left w:val="threeDEmboss" w:sz="6" w:space="0" w:color="auto"/>
              <w:bottom w:val="threeDEmboss" w:sz="6" w:space="0" w:color="auto"/>
              <w:right w:val="threeDEmboss" w:sz="6" w:space="0" w:color="auto"/>
            </w:tcBorders>
            <w:vAlign w:val="center"/>
          </w:tcPr>
          <w:p w14:paraId="2FEF118F" w14:textId="23854581" w:rsidR="0055468D" w:rsidRPr="0055468D" w:rsidRDefault="000A21B8" w:rsidP="0055468D">
            <w:pPr>
              <w:pStyle w:val="TableContent"/>
              <w:rPr>
                <w:iCs/>
                <w:noProof/>
                <w:sz w:val="16"/>
                <w:lang w:val="en-US"/>
              </w:rPr>
            </w:pPr>
            <w:r>
              <w:rPr>
                <w:iCs/>
                <w:noProof/>
                <w:sz w:val="16"/>
                <w:lang w:val="en-US"/>
              </w:rPr>
              <w:t>201</w:t>
            </w:r>
            <w:r w:rsidR="000672D6">
              <w:rPr>
                <w:iCs/>
                <w:noProof/>
                <w:sz w:val="16"/>
                <w:lang w:val="en-US"/>
              </w:rPr>
              <w:t>9</w:t>
            </w:r>
            <w:r>
              <w:rPr>
                <w:iCs/>
                <w:noProof/>
                <w:sz w:val="16"/>
                <w:lang w:val="en-US"/>
              </w:rPr>
              <w:t>-</w:t>
            </w:r>
            <w:r w:rsidR="000672D6">
              <w:rPr>
                <w:iCs/>
                <w:noProof/>
                <w:sz w:val="16"/>
                <w:lang w:val="en-US"/>
              </w:rPr>
              <w:t>10</w:t>
            </w:r>
            <w:r w:rsidR="00825574">
              <w:rPr>
                <w:iCs/>
                <w:noProof/>
                <w:sz w:val="16"/>
                <w:lang w:val="en-US"/>
              </w:rPr>
              <w:t>-</w:t>
            </w:r>
            <w:r w:rsidR="000672D6">
              <w:rPr>
                <w:iCs/>
                <w:noProof/>
                <w:sz w:val="16"/>
                <w:lang w:val="en-US"/>
              </w:rPr>
              <w:t>0</w:t>
            </w:r>
            <w:r w:rsidR="00402D15">
              <w:rPr>
                <w:iCs/>
                <w:noProof/>
                <w:sz w:val="16"/>
                <w:lang w:val="en-US"/>
              </w:rPr>
              <w:t>8</w:t>
            </w:r>
          </w:p>
        </w:tc>
        <w:tc>
          <w:tcPr>
            <w:tcW w:w="1675" w:type="pct"/>
            <w:tcBorders>
              <w:top w:val="threeDEmboss" w:sz="6" w:space="0" w:color="auto"/>
              <w:left w:val="threeDEmboss" w:sz="6" w:space="0" w:color="auto"/>
              <w:bottom w:val="threeDEmboss" w:sz="6" w:space="0" w:color="auto"/>
              <w:right w:val="threeDEmboss" w:sz="6" w:space="0" w:color="auto"/>
            </w:tcBorders>
            <w:vAlign w:val="center"/>
          </w:tcPr>
          <w:p w14:paraId="0181667B" w14:textId="77777777" w:rsidR="0055468D" w:rsidRPr="0055468D" w:rsidRDefault="0055468D" w:rsidP="0055468D">
            <w:pPr>
              <w:pStyle w:val="TableContent"/>
              <w:rPr>
                <w:iCs/>
                <w:noProof/>
                <w:sz w:val="16"/>
                <w:lang w:val="en-US"/>
              </w:rPr>
            </w:pPr>
          </w:p>
        </w:tc>
      </w:tr>
    </w:tbl>
    <w:p w14:paraId="65DF605C" w14:textId="77777777" w:rsidR="00FD25E1" w:rsidRPr="00653179" w:rsidRDefault="00FD25E1" w:rsidP="00761A60">
      <w:pPr>
        <w:rPr>
          <w:lang w:val="en-US"/>
        </w:rPr>
      </w:pPr>
    </w:p>
    <w:p w14:paraId="45808848" w14:textId="77777777" w:rsidR="00FD25E1" w:rsidRPr="00653179" w:rsidRDefault="00FD25E1" w:rsidP="00761A60">
      <w:pPr>
        <w:rPr>
          <w:lang w:val="en-US"/>
        </w:rPr>
      </w:pPr>
    </w:p>
    <w:tbl>
      <w:tblPr>
        <w:tblW w:w="4894" w:type="pct"/>
        <w:tblInd w:w="105" w:type="dxa"/>
        <w:tblCellMar>
          <w:left w:w="105" w:type="dxa"/>
          <w:right w:w="105" w:type="dxa"/>
        </w:tblCellMar>
        <w:tblLook w:val="0000" w:firstRow="0" w:lastRow="0" w:firstColumn="0" w:lastColumn="0" w:noHBand="0" w:noVBand="0"/>
      </w:tblPr>
      <w:tblGrid>
        <w:gridCol w:w="2015"/>
        <w:gridCol w:w="2539"/>
        <w:gridCol w:w="1692"/>
        <w:gridCol w:w="3143"/>
      </w:tblGrid>
      <w:tr w:rsidR="0055468D" w:rsidRPr="00505A2B" w14:paraId="630ECA27" w14:textId="77777777" w:rsidTr="0055468D">
        <w:trPr>
          <w:cantSplit/>
        </w:trPr>
        <w:tc>
          <w:tcPr>
            <w:tcW w:w="5000" w:type="pct"/>
            <w:gridSpan w:val="4"/>
            <w:tcBorders>
              <w:top w:val="threeDEmboss" w:sz="6" w:space="0" w:color="auto"/>
              <w:left w:val="threeDEmboss" w:sz="6" w:space="0" w:color="auto"/>
              <w:bottom w:val="threeDEmboss" w:sz="6" w:space="0" w:color="auto"/>
              <w:right w:val="threeDEmboss" w:sz="6" w:space="0" w:color="auto"/>
            </w:tcBorders>
            <w:shd w:val="pct5" w:color="auto" w:fill="FFFFFF"/>
          </w:tcPr>
          <w:p w14:paraId="6EF90A58" w14:textId="604FD75A" w:rsidR="0055468D" w:rsidRPr="0055468D" w:rsidRDefault="00BF44ED" w:rsidP="0055468D">
            <w:pPr>
              <w:pStyle w:val="TableContent"/>
              <w:rPr>
                <w:b/>
                <w:sz w:val="24"/>
                <w:lang w:val="en-US"/>
              </w:rPr>
            </w:pPr>
            <w:r>
              <w:rPr>
                <w:b/>
                <w:sz w:val="24"/>
                <w:lang w:val="en-US"/>
              </w:rPr>
              <w:t>Reviewed</w:t>
            </w:r>
            <w:r w:rsidR="0055468D" w:rsidRPr="0055468D">
              <w:rPr>
                <w:b/>
                <w:sz w:val="24"/>
                <w:lang w:val="en-US"/>
              </w:rPr>
              <w:t xml:space="preserve"> by</w:t>
            </w:r>
          </w:p>
        </w:tc>
      </w:tr>
      <w:tr w:rsidR="0055468D" w:rsidRPr="00505A2B" w14:paraId="3796E0C0" w14:textId="77777777" w:rsidTr="00FD36BF">
        <w:trPr>
          <w:cantSplit/>
        </w:trPr>
        <w:tc>
          <w:tcPr>
            <w:tcW w:w="1073" w:type="pct"/>
            <w:tcBorders>
              <w:top w:val="threeDEmboss" w:sz="6" w:space="0" w:color="auto"/>
              <w:left w:val="threeDEmboss" w:sz="6" w:space="0" w:color="auto"/>
              <w:bottom w:val="threeDEmboss" w:sz="6" w:space="0" w:color="auto"/>
              <w:right w:val="threeDEmboss" w:sz="6" w:space="0" w:color="auto"/>
            </w:tcBorders>
            <w:shd w:val="pct5" w:color="auto" w:fill="FFFFFF"/>
          </w:tcPr>
          <w:p w14:paraId="496E217E" w14:textId="77777777" w:rsidR="0055468D" w:rsidRPr="0055468D" w:rsidRDefault="0055468D" w:rsidP="0055468D">
            <w:pPr>
              <w:pStyle w:val="TableContent"/>
              <w:rPr>
                <w:sz w:val="16"/>
                <w:lang w:val="en-US"/>
              </w:rPr>
            </w:pPr>
            <w:r w:rsidRPr="0055468D">
              <w:rPr>
                <w:sz w:val="16"/>
                <w:lang w:val="en-US"/>
              </w:rPr>
              <w:t>Name (forename surname)</w:t>
            </w:r>
          </w:p>
        </w:tc>
        <w:tc>
          <w:tcPr>
            <w:tcW w:w="1352" w:type="pct"/>
            <w:tcBorders>
              <w:top w:val="threeDEmboss" w:sz="6" w:space="0" w:color="auto"/>
              <w:left w:val="threeDEmboss" w:sz="6" w:space="0" w:color="auto"/>
              <w:bottom w:val="threeDEmboss" w:sz="6" w:space="0" w:color="auto"/>
              <w:right w:val="threeDEmboss" w:sz="6" w:space="0" w:color="auto"/>
            </w:tcBorders>
            <w:shd w:val="pct5" w:color="auto" w:fill="FFFFFF"/>
          </w:tcPr>
          <w:p w14:paraId="2107CB1F" w14:textId="77777777" w:rsidR="0055468D" w:rsidRPr="0055468D" w:rsidRDefault="0055468D" w:rsidP="0055468D">
            <w:pPr>
              <w:pStyle w:val="TableContent"/>
              <w:rPr>
                <w:sz w:val="16"/>
                <w:lang w:val="en-US"/>
              </w:rPr>
            </w:pPr>
            <w:r w:rsidRPr="0055468D">
              <w:rPr>
                <w:sz w:val="16"/>
                <w:lang w:val="en-US"/>
              </w:rPr>
              <w:t>Role (Management System)</w:t>
            </w:r>
          </w:p>
        </w:tc>
        <w:tc>
          <w:tcPr>
            <w:tcW w:w="901" w:type="pct"/>
            <w:tcBorders>
              <w:top w:val="threeDEmboss" w:sz="6" w:space="0" w:color="auto"/>
              <w:left w:val="threeDEmboss" w:sz="6" w:space="0" w:color="auto"/>
              <w:bottom w:val="threeDEmboss" w:sz="6" w:space="0" w:color="auto"/>
              <w:right w:val="threeDEmboss" w:sz="6" w:space="0" w:color="auto"/>
            </w:tcBorders>
            <w:shd w:val="pct5" w:color="auto" w:fill="FFFFFF"/>
          </w:tcPr>
          <w:p w14:paraId="430830C3" w14:textId="77777777" w:rsidR="0055468D" w:rsidRPr="0055468D" w:rsidRDefault="0055468D" w:rsidP="0055468D">
            <w:pPr>
              <w:pStyle w:val="TableContent"/>
              <w:rPr>
                <w:sz w:val="16"/>
                <w:lang w:val="en-US"/>
              </w:rPr>
            </w:pPr>
            <w:r w:rsidRPr="0055468D">
              <w:rPr>
                <w:sz w:val="16"/>
                <w:lang w:val="en-US"/>
              </w:rPr>
              <w:t>Date (YYYY-MM-DD)</w:t>
            </w:r>
          </w:p>
        </w:tc>
        <w:tc>
          <w:tcPr>
            <w:tcW w:w="1674" w:type="pct"/>
            <w:tcBorders>
              <w:top w:val="threeDEmboss" w:sz="6" w:space="0" w:color="auto"/>
              <w:left w:val="threeDEmboss" w:sz="6" w:space="0" w:color="auto"/>
              <w:bottom w:val="threeDEmboss" w:sz="6" w:space="0" w:color="auto"/>
              <w:right w:val="threeDEmboss" w:sz="6" w:space="0" w:color="auto"/>
            </w:tcBorders>
            <w:shd w:val="pct5" w:color="auto" w:fill="FFFFFF"/>
          </w:tcPr>
          <w:p w14:paraId="2C439424" w14:textId="77777777" w:rsidR="0055468D" w:rsidRPr="0055468D" w:rsidRDefault="0055468D" w:rsidP="0055468D">
            <w:pPr>
              <w:pStyle w:val="TableContent"/>
              <w:rPr>
                <w:sz w:val="16"/>
                <w:lang w:val="en-US"/>
              </w:rPr>
            </w:pPr>
            <w:r w:rsidRPr="0055468D">
              <w:rPr>
                <w:sz w:val="16"/>
                <w:lang w:val="en-US"/>
              </w:rPr>
              <w:t>Signature</w:t>
            </w:r>
          </w:p>
        </w:tc>
      </w:tr>
      <w:tr w:rsidR="0055468D" w:rsidRPr="00505A2B" w14:paraId="6AE10F4D" w14:textId="77777777" w:rsidTr="00FD36BF">
        <w:trPr>
          <w:cantSplit/>
          <w:trHeight w:val="567"/>
        </w:trPr>
        <w:tc>
          <w:tcPr>
            <w:tcW w:w="1073" w:type="pct"/>
            <w:tcBorders>
              <w:top w:val="threeDEmboss" w:sz="6" w:space="0" w:color="auto"/>
              <w:left w:val="threeDEmboss" w:sz="6" w:space="0" w:color="auto"/>
              <w:bottom w:val="threeDEmboss" w:sz="6" w:space="0" w:color="auto"/>
              <w:right w:val="threeDEmboss" w:sz="6" w:space="0" w:color="auto"/>
            </w:tcBorders>
            <w:vAlign w:val="center"/>
          </w:tcPr>
          <w:p w14:paraId="3238FE04" w14:textId="67067508" w:rsidR="0055468D" w:rsidRPr="0055468D" w:rsidRDefault="000672D6" w:rsidP="0055468D">
            <w:pPr>
              <w:pStyle w:val="TableContent"/>
              <w:rPr>
                <w:sz w:val="16"/>
                <w:lang w:val="en-US"/>
              </w:rPr>
            </w:pPr>
            <w:proofErr w:type="spellStart"/>
            <w:r>
              <w:rPr>
                <w:sz w:val="16"/>
                <w:lang w:val="en-US"/>
              </w:rPr>
              <w:t>OliverKuttruff</w:t>
            </w:r>
            <w:proofErr w:type="spellEnd"/>
          </w:p>
        </w:tc>
        <w:tc>
          <w:tcPr>
            <w:tcW w:w="1352" w:type="pct"/>
            <w:tcBorders>
              <w:top w:val="threeDEmboss" w:sz="6" w:space="0" w:color="auto"/>
              <w:left w:val="threeDEmboss" w:sz="6" w:space="0" w:color="auto"/>
              <w:bottom w:val="threeDEmboss" w:sz="6" w:space="0" w:color="auto"/>
              <w:right w:val="threeDEmboss" w:sz="6" w:space="0" w:color="auto"/>
            </w:tcBorders>
            <w:vAlign w:val="center"/>
          </w:tcPr>
          <w:p w14:paraId="4F75B83E" w14:textId="5668799B" w:rsidR="0055468D" w:rsidRPr="0055468D" w:rsidRDefault="000672D6" w:rsidP="0055468D">
            <w:pPr>
              <w:pStyle w:val="TableContent"/>
              <w:rPr>
                <w:sz w:val="16"/>
                <w:lang w:val="en-US"/>
              </w:rPr>
            </w:pPr>
            <w:r>
              <w:rPr>
                <w:sz w:val="16"/>
                <w:lang w:val="en-US"/>
              </w:rPr>
              <w:t>Test Expert (TQP)</w:t>
            </w:r>
          </w:p>
        </w:tc>
        <w:tc>
          <w:tcPr>
            <w:tcW w:w="901" w:type="pct"/>
            <w:tcBorders>
              <w:top w:val="threeDEmboss" w:sz="6" w:space="0" w:color="auto"/>
              <w:left w:val="threeDEmboss" w:sz="6" w:space="0" w:color="auto"/>
              <w:bottom w:val="threeDEmboss" w:sz="6" w:space="0" w:color="auto"/>
              <w:right w:val="threeDEmboss" w:sz="6" w:space="0" w:color="auto"/>
            </w:tcBorders>
            <w:vAlign w:val="center"/>
          </w:tcPr>
          <w:p w14:paraId="722A05BA" w14:textId="77777777" w:rsidR="0055468D" w:rsidRPr="0055468D" w:rsidRDefault="0055468D" w:rsidP="0055468D">
            <w:pPr>
              <w:pStyle w:val="TableContent"/>
              <w:rPr>
                <w:sz w:val="16"/>
                <w:lang w:val="en-US"/>
              </w:rPr>
            </w:pPr>
            <w:r w:rsidRPr="0055468D">
              <w:rPr>
                <w:sz w:val="16"/>
                <w:lang w:val="en-US"/>
              </w:rPr>
              <w:fldChar w:fldCharType="begin">
                <w:ffData>
                  <w:name w:val="Text8"/>
                  <w:enabled/>
                  <w:calcOnExit w:val="0"/>
                  <w:textInput/>
                </w:ffData>
              </w:fldChar>
            </w:r>
            <w:r w:rsidRPr="0055468D">
              <w:rPr>
                <w:sz w:val="16"/>
                <w:lang w:val="en-US"/>
              </w:rPr>
              <w:instrText xml:space="preserve"> FORMTEXT </w:instrText>
            </w:r>
            <w:r w:rsidRPr="0055468D">
              <w:rPr>
                <w:sz w:val="16"/>
                <w:lang w:val="en-US"/>
              </w:rPr>
            </w:r>
            <w:r w:rsidRPr="0055468D">
              <w:rPr>
                <w:sz w:val="16"/>
                <w:lang w:val="en-US"/>
              </w:rPr>
              <w:fldChar w:fldCharType="separate"/>
            </w:r>
            <w:r w:rsidRPr="0055468D">
              <w:rPr>
                <w:sz w:val="16"/>
                <w:lang w:val="en-US"/>
              </w:rPr>
              <w:t> </w:t>
            </w:r>
            <w:r w:rsidRPr="0055468D">
              <w:rPr>
                <w:sz w:val="16"/>
                <w:lang w:val="en-US"/>
              </w:rPr>
              <w:t> </w:t>
            </w:r>
            <w:r w:rsidRPr="0055468D">
              <w:rPr>
                <w:sz w:val="16"/>
                <w:lang w:val="en-US"/>
              </w:rPr>
              <w:t> </w:t>
            </w:r>
            <w:r w:rsidRPr="0055468D">
              <w:rPr>
                <w:sz w:val="16"/>
                <w:lang w:val="en-US"/>
              </w:rPr>
              <w:t> </w:t>
            </w:r>
            <w:r w:rsidRPr="0055468D">
              <w:rPr>
                <w:sz w:val="16"/>
                <w:lang w:val="en-US"/>
              </w:rPr>
              <w:t> </w:t>
            </w:r>
            <w:r w:rsidRPr="0055468D">
              <w:rPr>
                <w:sz w:val="16"/>
                <w:lang w:val="en-US"/>
              </w:rPr>
              <w:fldChar w:fldCharType="end"/>
            </w:r>
          </w:p>
        </w:tc>
        <w:tc>
          <w:tcPr>
            <w:tcW w:w="1674" w:type="pct"/>
            <w:tcBorders>
              <w:top w:val="threeDEmboss" w:sz="6" w:space="0" w:color="auto"/>
              <w:left w:val="threeDEmboss" w:sz="6" w:space="0" w:color="auto"/>
              <w:bottom w:val="threeDEmboss" w:sz="6" w:space="0" w:color="auto"/>
              <w:right w:val="threeDEmboss" w:sz="6" w:space="0" w:color="auto"/>
            </w:tcBorders>
            <w:vAlign w:val="center"/>
          </w:tcPr>
          <w:p w14:paraId="512A9D4A" w14:textId="77777777" w:rsidR="0055468D" w:rsidRPr="0055468D" w:rsidRDefault="0055468D" w:rsidP="0055468D">
            <w:pPr>
              <w:pStyle w:val="TableContent"/>
              <w:rPr>
                <w:sz w:val="16"/>
                <w:lang w:val="en-US"/>
              </w:rPr>
            </w:pPr>
          </w:p>
        </w:tc>
      </w:tr>
    </w:tbl>
    <w:p w14:paraId="698FF584" w14:textId="322594C7" w:rsidR="00FC69B2" w:rsidRDefault="00FC69B2">
      <w:pPr>
        <w:rPr>
          <w:lang w:val="en-US"/>
        </w:rPr>
      </w:pPr>
    </w:p>
    <w:p w14:paraId="208761D8" w14:textId="77777777" w:rsidR="00BF44ED" w:rsidRPr="00653179" w:rsidRDefault="00BF44ED" w:rsidP="00761A60">
      <w:pPr>
        <w:rPr>
          <w:lang w:val="en-US"/>
        </w:rPr>
      </w:pPr>
    </w:p>
    <w:tbl>
      <w:tblPr>
        <w:tblW w:w="4894" w:type="pct"/>
        <w:tblInd w:w="105" w:type="dxa"/>
        <w:tblCellMar>
          <w:left w:w="105" w:type="dxa"/>
          <w:right w:w="105" w:type="dxa"/>
        </w:tblCellMar>
        <w:tblLook w:val="0000" w:firstRow="0" w:lastRow="0" w:firstColumn="0" w:lastColumn="0" w:noHBand="0" w:noVBand="0"/>
      </w:tblPr>
      <w:tblGrid>
        <w:gridCol w:w="2015"/>
        <w:gridCol w:w="2539"/>
        <w:gridCol w:w="1692"/>
        <w:gridCol w:w="3143"/>
      </w:tblGrid>
      <w:tr w:rsidR="00BF44ED" w:rsidRPr="0055468D" w14:paraId="2BB6450B" w14:textId="77777777" w:rsidTr="000E1420">
        <w:trPr>
          <w:cantSplit/>
        </w:trPr>
        <w:tc>
          <w:tcPr>
            <w:tcW w:w="5000" w:type="pct"/>
            <w:gridSpan w:val="4"/>
            <w:tcBorders>
              <w:top w:val="threeDEmboss" w:sz="6" w:space="0" w:color="auto"/>
              <w:left w:val="threeDEmboss" w:sz="6" w:space="0" w:color="auto"/>
              <w:bottom w:val="threeDEmboss" w:sz="6" w:space="0" w:color="auto"/>
              <w:right w:val="threeDEmboss" w:sz="6" w:space="0" w:color="auto"/>
            </w:tcBorders>
            <w:shd w:val="pct5" w:color="auto" w:fill="FFFFFF"/>
          </w:tcPr>
          <w:p w14:paraId="187A6D0D" w14:textId="77777777" w:rsidR="00BF44ED" w:rsidRPr="0055468D" w:rsidRDefault="00BF44ED" w:rsidP="000E1420">
            <w:pPr>
              <w:pStyle w:val="TableContent"/>
              <w:rPr>
                <w:b/>
                <w:sz w:val="24"/>
                <w:lang w:val="en-US"/>
              </w:rPr>
            </w:pPr>
            <w:r w:rsidRPr="0055468D">
              <w:rPr>
                <w:b/>
                <w:sz w:val="24"/>
                <w:lang w:val="en-US"/>
              </w:rPr>
              <w:t>Approved by</w:t>
            </w:r>
          </w:p>
        </w:tc>
      </w:tr>
      <w:tr w:rsidR="00BF44ED" w:rsidRPr="0055468D" w14:paraId="22560DAA" w14:textId="77777777" w:rsidTr="000E1420">
        <w:trPr>
          <w:cantSplit/>
        </w:trPr>
        <w:tc>
          <w:tcPr>
            <w:tcW w:w="1073" w:type="pct"/>
            <w:tcBorders>
              <w:top w:val="threeDEmboss" w:sz="6" w:space="0" w:color="auto"/>
              <w:left w:val="threeDEmboss" w:sz="6" w:space="0" w:color="auto"/>
              <w:bottom w:val="threeDEmboss" w:sz="6" w:space="0" w:color="auto"/>
              <w:right w:val="threeDEmboss" w:sz="6" w:space="0" w:color="auto"/>
            </w:tcBorders>
            <w:shd w:val="pct5" w:color="auto" w:fill="FFFFFF"/>
          </w:tcPr>
          <w:p w14:paraId="0A838F1E" w14:textId="77777777" w:rsidR="00BF44ED" w:rsidRPr="0055468D" w:rsidRDefault="00BF44ED" w:rsidP="000E1420">
            <w:pPr>
              <w:pStyle w:val="TableContent"/>
              <w:rPr>
                <w:sz w:val="16"/>
                <w:lang w:val="en-US"/>
              </w:rPr>
            </w:pPr>
            <w:r w:rsidRPr="0055468D">
              <w:rPr>
                <w:sz w:val="16"/>
                <w:lang w:val="en-US"/>
              </w:rPr>
              <w:t>Name (forename surname)</w:t>
            </w:r>
          </w:p>
        </w:tc>
        <w:tc>
          <w:tcPr>
            <w:tcW w:w="1352" w:type="pct"/>
            <w:tcBorders>
              <w:top w:val="threeDEmboss" w:sz="6" w:space="0" w:color="auto"/>
              <w:left w:val="threeDEmboss" w:sz="6" w:space="0" w:color="auto"/>
              <w:bottom w:val="threeDEmboss" w:sz="6" w:space="0" w:color="auto"/>
              <w:right w:val="threeDEmboss" w:sz="6" w:space="0" w:color="auto"/>
            </w:tcBorders>
            <w:shd w:val="pct5" w:color="auto" w:fill="FFFFFF"/>
          </w:tcPr>
          <w:p w14:paraId="74161663" w14:textId="77777777" w:rsidR="00BF44ED" w:rsidRPr="0055468D" w:rsidRDefault="00BF44ED" w:rsidP="000E1420">
            <w:pPr>
              <w:pStyle w:val="TableContent"/>
              <w:rPr>
                <w:sz w:val="16"/>
                <w:lang w:val="en-US"/>
              </w:rPr>
            </w:pPr>
            <w:r w:rsidRPr="0055468D">
              <w:rPr>
                <w:sz w:val="16"/>
                <w:lang w:val="en-US"/>
              </w:rPr>
              <w:t>Role (Management System)</w:t>
            </w:r>
          </w:p>
        </w:tc>
        <w:tc>
          <w:tcPr>
            <w:tcW w:w="901" w:type="pct"/>
            <w:tcBorders>
              <w:top w:val="threeDEmboss" w:sz="6" w:space="0" w:color="auto"/>
              <w:left w:val="threeDEmboss" w:sz="6" w:space="0" w:color="auto"/>
              <w:bottom w:val="threeDEmboss" w:sz="6" w:space="0" w:color="auto"/>
              <w:right w:val="threeDEmboss" w:sz="6" w:space="0" w:color="auto"/>
            </w:tcBorders>
            <w:shd w:val="pct5" w:color="auto" w:fill="FFFFFF"/>
          </w:tcPr>
          <w:p w14:paraId="0E65BF6A" w14:textId="77777777" w:rsidR="00BF44ED" w:rsidRPr="0055468D" w:rsidRDefault="00BF44ED" w:rsidP="000E1420">
            <w:pPr>
              <w:pStyle w:val="TableContent"/>
              <w:rPr>
                <w:sz w:val="16"/>
                <w:lang w:val="en-US"/>
              </w:rPr>
            </w:pPr>
            <w:r w:rsidRPr="0055468D">
              <w:rPr>
                <w:sz w:val="16"/>
                <w:lang w:val="en-US"/>
              </w:rPr>
              <w:t>Date (YYYY-MM-DD)</w:t>
            </w:r>
          </w:p>
        </w:tc>
        <w:tc>
          <w:tcPr>
            <w:tcW w:w="1675" w:type="pct"/>
            <w:tcBorders>
              <w:top w:val="threeDEmboss" w:sz="6" w:space="0" w:color="auto"/>
              <w:left w:val="threeDEmboss" w:sz="6" w:space="0" w:color="auto"/>
              <w:bottom w:val="threeDEmboss" w:sz="6" w:space="0" w:color="auto"/>
              <w:right w:val="threeDEmboss" w:sz="6" w:space="0" w:color="auto"/>
            </w:tcBorders>
            <w:shd w:val="pct5" w:color="auto" w:fill="FFFFFF"/>
          </w:tcPr>
          <w:p w14:paraId="706D0B43" w14:textId="77777777" w:rsidR="00BF44ED" w:rsidRPr="0055468D" w:rsidRDefault="00BF44ED" w:rsidP="000E1420">
            <w:pPr>
              <w:pStyle w:val="TableContent"/>
              <w:rPr>
                <w:sz w:val="16"/>
                <w:lang w:val="en-US"/>
              </w:rPr>
            </w:pPr>
            <w:r w:rsidRPr="0055468D">
              <w:rPr>
                <w:sz w:val="16"/>
                <w:lang w:val="en-US"/>
              </w:rPr>
              <w:t>Signature</w:t>
            </w:r>
          </w:p>
        </w:tc>
      </w:tr>
      <w:tr w:rsidR="00BF44ED" w:rsidRPr="0055468D" w14:paraId="38B8ED48" w14:textId="77777777" w:rsidTr="000E1420">
        <w:trPr>
          <w:cantSplit/>
          <w:trHeight w:val="567"/>
        </w:trPr>
        <w:tc>
          <w:tcPr>
            <w:tcW w:w="1073" w:type="pct"/>
            <w:tcBorders>
              <w:top w:val="threeDEmboss" w:sz="6" w:space="0" w:color="auto"/>
              <w:left w:val="threeDEmboss" w:sz="6" w:space="0" w:color="auto"/>
              <w:bottom w:val="threeDEmboss" w:sz="6" w:space="0" w:color="auto"/>
              <w:right w:val="threeDEmboss" w:sz="6" w:space="0" w:color="auto"/>
            </w:tcBorders>
            <w:vAlign w:val="center"/>
          </w:tcPr>
          <w:p w14:paraId="5A570434" w14:textId="7F843530" w:rsidR="00BF44ED" w:rsidRPr="0055468D" w:rsidRDefault="000672D6" w:rsidP="000E1420">
            <w:pPr>
              <w:pStyle w:val="TableContent"/>
              <w:rPr>
                <w:sz w:val="16"/>
                <w:lang w:val="en-US"/>
              </w:rPr>
            </w:pPr>
            <w:r>
              <w:rPr>
                <w:sz w:val="16"/>
                <w:lang w:val="en-US"/>
              </w:rPr>
              <w:t>Frédéric Willauer</w:t>
            </w:r>
          </w:p>
        </w:tc>
        <w:tc>
          <w:tcPr>
            <w:tcW w:w="1352" w:type="pct"/>
            <w:tcBorders>
              <w:top w:val="threeDEmboss" w:sz="6" w:space="0" w:color="auto"/>
              <w:left w:val="threeDEmboss" w:sz="6" w:space="0" w:color="auto"/>
              <w:bottom w:val="threeDEmboss" w:sz="6" w:space="0" w:color="auto"/>
              <w:right w:val="threeDEmboss" w:sz="6" w:space="0" w:color="auto"/>
            </w:tcBorders>
            <w:vAlign w:val="center"/>
          </w:tcPr>
          <w:p w14:paraId="574929BD" w14:textId="684EDDDA" w:rsidR="00BF44ED" w:rsidRPr="0055468D" w:rsidRDefault="008C3AEA" w:rsidP="000E1420">
            <w:pPr>
              <w:pStyle w:val="TableContent"/>
              <w:rPr>
                <w:sz w:val="16"/>
                <w:lang w:val="en-US"/>
              </w:rPr>
            </w:pPr>
            <w:r>
              <w:rPr>
                <w:sz w:val="16"/>
                <w:lang w:val="en-US"/>
              </w:rPr>
              <w:t>Product owner</w:t>
            </w:r>
          </w:p>
        </w:tc>
        <w:tc>
          <w:tcPr>
            <w:tcW w:w="901" w:type="pct"/>
            <w:tcBorders>
              <w:top w:val="threeDEmboss" w:sz="6" w:space="0" w:color="auto"/>
              <w:left w:val="threeDEmboss" w:sz="6" w:space="0" w:color="auto"/>
              <w:bottom w:val="threeDEmboss" w:sz="6" w:space="0" w:color="auto"/>
              <w:right w:val="threeDEmboss" w:sz="6" w:space="0" w:color="auto"/>
            </w:tcBorders>
            <w:vAlign w:val="center"/>
          </w:tcPr>
          <w:p w14:paraId="2CD31240" w14:textId="77777777" w:rsidR="00BF44ED" w:rsidRPr="0055468D" w:rsidRDefault="00BF44ED" w:rsidP="000E1420">
            <w:pPr>
              <w:pStyle w:val="TableContent"/>
              <w:rPr>
                <w:sz w:val="16"/>
                <w:lang w:val="en-US"/>
              </w:rPr>
            </w:pPr>
            <w:r w:rsidRPr="0055468D">
              <w:rPr>
                <w:sz w:val="16"/>
                <w:lang w:val="en-US"/>
              </w:rPr>
              <w:fldChar w:fldCharType="begin">
                <w:ffData>
                  <w:name w:val="Text8"/>
                  <w:enabled/>
                  <w:calcOnExit w:val="0"/>
                  <w:textInput/>
                </w:ffData>
              </w:fldChar>
            </w:r>
            <w:r w:rsidRPr="0055468D">
              <w:rPr>
                <w:sz w:val="16"/>
                <w:lang w:val="en-US"/>
              </w:rPr>
              <w:instrText xml:space="preserve"> FORMTEXT </w:instrText>
            </w:r>
            <w:r w:rsidRPr="0055468D">
              <w:rPr>
                <w:sz w:val="16"/>
                <w:lang w:val="en-US"/>
              </w:rPr>
            </w:r>
            <w:r w:rsidRPr="0055468D">
              <w:rPr>
                <w:sz w:val="16"/>
                <w:lang w:val="en-US"/>
              </w:rPr>
              <w:fldChar w:fldCharType="separate"/>
            </w:r>
            <w:r w:rsidRPr="0055468D">
              <w:rPr>
                <w:sz w:val="16"/>
                <w:lang w:val="en-US"/>
              </w:rPr>
              <w:t> </w:t>
            </w:r>
            <w:r w:rsidRPr="0055468D">
              <w:rPr>
                <w:sz w:val="16"/>
                <w:lang w:val="en-US"/>
              </w:rPr>
              <w:t> </w:t>
            </w:r>
            <w:r w:rsidRPr="0055468D">
              <w:rPr>
                <w:sz w:val="16"/>
                <w:lang w:val="en-US"/>
              </w:rPr>
              <w:t> </w:t>
            </w:r>
            <w:r w:rsidRPr="0055468D">
              <w:rPr>
                <w:sz w:val="16"/>
                <w:lang w:val="en-US"/>
              </w:rPr>
              <w:t> </w:t>
            </w:r>
            <w:r w:rsidRPr="0055468D">
              <w:rPr>
                <w:sz w:val="16"/>
                <w:lang w:val="en-US"/>
              </w:rPr>
              <w:t> </w:t>
            </w:r>
            <w:r w:rsidRPr="0055468D">
              <w:rPr>
                <w:sz w:val="16"/>
                <w:lang w:val="en-US"/>
              </w:rPr>
              <w:fldChar w:fldCharType="end"/>
            </w:r>
          </w:p>
        </w:tc>
        <w:tc>
          <w:tcPr>
            <w:tcW w:w="1675" w:type="pct"/>
            <w:tcBorders>
              <w:top w:val="threeDEmboss" w:sz="6" w:space="0" w:color="auto"/>
              <w:left w:val="threeDEmboss" w:sz="6" w:space="0" w:color="auto"/>
              <w:bottom w:val="threeDEmboss" w:sz="6" w:space="0" w:color="auto"/>
              <w:right w:val="threeDEmboss" w:sz="6" w:space="0" w:color="auto"/>
            </w:tcBorders>
            <w:vAlign w:val="center"/>
          </w:tcPr>
          <w:p w14:paraId="386FEBE1" w14:textId="77777777" w:rsidR="00BF44ED" w:rsidRPr="0055468D" w:rsidRDefault="00BF44ED" w:rsidP="000E1420">
            <w:pPr>
              <w:pStyle w:val="TableContent"/>
              <w:rPr>
                <w:sz w:val="16"/>
                <w:lang w:val="en-US"/>
              </w:rPr>
            </w:pPr>
          </w:p>
        </w:tc>
      </w:tr>
    </w:tbl>
    <w:p w14:paraId="561454CA" w14:textId="77777777" w:rsidR="007850A5" w:rsidRPr="00653179" w:rsidRDefault="007850A5" w:rsidP="00761A60">
      <w:pPr>
        <w:rPr>
          <w:lang w:val="en-US"/>
        </w:rPr>
      </w:pPr>
    </w:p>
    <w:p w14:paraId="65059E59" w14:textId="77777777" w:rsidR="007E16D3" w:rsidRPr="00653179" w:rsidRDefault="007E16D3" w:rsidP="00761A60">
      <w:pPr>
        <w:rPr>
          <w:lang w:val="en-US"/>
        </w:rPr>
      </w:pPr>
    </w:p>
    <w:p w14:paraId="2398BBCA" w14:textId="77777777" w:rsidR="007E16D3" w:rsidRPr="00653179" w:rsidRDefault="007E16D3" w:rsidP="00761A60">
      <w:pPr>
        <w:jc w:val="center"/>
        <w:rPr>
          <w:b/>
          <w:lang w:val="en-US"/>
        </w:rPr>
      </w:pPr>
      <w:r w:rsidRPr="00653179">
        <w:rPr>
          <w:b/>
          <w:lang w:val="en-US"/>
        </w:rPr>
        <w:t>The approval signatures in this document signify that the entire content of this document, especially in terms of its completeness and accuracy are sufficient and satisfactory to provide the solid basis for a successful project execution.</w:t>
      </w:r>
    </w:p>
    <w:p w14:paraId="3568E6BC" w14:textId="77777777" w:rsidR="006A74DE" w:rsidRPr="00C167A0" w:rsidRDefault="006F14EC" w:rsidP="00C167A0">
      <w:pPr>
        <w:pStyle w:val="Titre"/>
      </w:pPr>
      <w:r w:rsidRPr="00C167A0">
        <w:br w:type="page"/>
      </w:r>
      <w:r w:rsidR="004E43C6" w:rsidRPr="00C167A0">
        <w:lastRenderedPageBreak/>
        <w:t>Table of Contents</w:t>
      </w:r>
    </w:p>
    <w:p w14:paraId="33E60209" w14:textId="2219B06B" w:rsidR="00FD0EE3" w:rsidRDefault="004E43C6">
      <w:pPr>
        <w:pStyle w:val="TM1"/>
        <w:tabs>
          <w:tab w:val="left" w:pos="432"/>
        </w:tabs>
        <w:rPr>
          <w:rFonts w:asciiTheme="minorHAnsi" w:eastAsiaTheme="minorEastAsia" w:hAnsiTheme="minorHAnsi" w:cstheme="minorBidi"/>
          <w:noProof/>
          <w:sz w:val="22"/>
          <w:szCs w:val="22"/>
          <w:lang w:val="fr-FR" w:eastAsia="fr-FR"/>
        </w:rPr>
      </w:pPr>
      <w:r w:rsidRPr="00653179">
        <w:fldChar w:fldCharType="begin"/>
      </w:r>
      <w:r w:rsidRPr="00653179">
        <w:instrText xml:space="preserve"> TOC \o "1-3" \h \z </w:instrText>
      </w:r>
      <w:r w:rsidRPr="00653179">
        <w:fldChar w:fldCharType="separate"/>
      </w:r>
      <w:hyperlink w:anchor="_Toc21521521" w:history="1">
        <w:r w:rsidR="00FD0EE3" w:rsidRPr="009C1DFD">
          <w:rPr>
            <w:rStyle w:val="Lienhypertexte"/>
            <w:noProof/>
          </w:rPr>
          <w:t>1.</w:t>
        </w:r>
        <w:r w:rsidR="00FD0EE3">
          <w:rPr>
            <w:rFonts w:asciiTheme="minorHAnsi" w:eastAsiaTheme="minorEastAsia" w:hAnsiTheme="minorHAnsi" w:cstheme="minorBidi"/>
            <w:noProof/>
            <w:sz w:val="22"/>
            <w:szCs w:val="22"/>
            <w:lang w:val="fr-FR" w:eastAsia="fr-FR"/>
          </w:rPr>
          <w:tab/>
        </w:r>
        <w:r w:rsidR="00FD0EE3" w:rsidRPr="009C1DFD">
          <w:rPr>
            <w:rStyle w:val="Lienhypertexte"/>
            <w:noProof/>
          </w:rPr>
          <w:t>Introduction</w:t>
        </w:r>
        <w:r w:rsidR="00FD0EE3">
          <w:rPr>
            <w:noProof/>
            <w:webHidden/>
          </w:rPr>
          <w:tab/>
        </w:r>
        <w:r w:rsidR="00FD0EE3">
          <w:rPr>
            <w:noProof/>
            <w:webHidden/>
          </w:rPr>
          <w:fldChar w:fldCharType="begin"/>
        </w:r>
        <w:r w:rsidR="00FD0EE3">
          <w:rPr>
            <w:noProof/>
            <w:webHidden/>
          </w:rPr>
          <w:instrText xml:space="preserve"> PAGEREF _Toc21521521 \h </w:instrText>
        </w:r>
        <w:r w:rsidR="00FD0EE3">
          <w:rPr>
            <w:noProof/>
            <w:webHidden/>
          </w:rPr>
        </w:r>
        <w:r w:rsidR="00FD0EE3">
          <w:rPr>
            <w:noProof/>
            <w:webHidden/>
          </w:rPr>
          <w:fldChar w:fldCharType="separate"/>
        </w:r>
        <w:r w:rsidR="00FD0EE3">
          <w:rPr>
            <w:noProof/>
            <w:webHidden/>
          </w:rPr>
          <w:t>3</w:t>
        </w:r>
        <w:r w:rsidR="00FD0EE3">
          <w:rPr>
            <w:noProof/>
            <w:webHidden/>
          </w:rPr>
          <w:fldChar w:fldCharType="end"/>
        </w:r>
      </w:hyperlink>
    </w:p>
    <w:p w14:paraId="19E8ED09" w14:textId="76AC3C8A" w:rsidR="00FD0EE3" w:rsidRDefault="00FD0EE3">
      <w:pPr>
        <w:pStyle w:val="TM2"/>
        <w:rPr>
          <w:rFonts w:asciiTheme="minorHAnsi" w:eastAsiaTheme="minorEastAsia" w:hAnsiTheme="minorHAnsi" w:cstheme="minorBidi"/>
          <w:noProof/>
          <w:sz w:val="22"/>
          <w:szCs w:val="22"/>
          <w:lang w:val="fr-FR" w:eastAsia="fr-FR"/>
        </w:rPr>
      </w:pPr>
      <w:hyperlink w:anchor="_Toc21521522" w:history="1">
        <w:r w:rsidRPr="009C1DFD">
          <w:rPr>
            <w:rStyle w:val="Lienhypertexte"/>
            <w:noProof/>
          </w:rPr>
          <w:t>1.1</w:t>
        </w:r>
        <w:r>
          <w:rPr>
            <w:rFonts w:asciiTheme="minorHAnsi" w:eastAsiaTheme="minorEastAsia" w:hAnsiTheme="minorHAnsi" w:cstheme="minorBidi"/>
            <w:noProof/>
            <w:sz w:val="22"/>
            <w:szCs w:val="22"/>
            <w:lang w:val="fr-FR" w:eastAsia="fr-FR"/>
          </w:rPr>
          <w:tab/>
        </w:r>
        <w:r w:rsidRPr="009C1DFD">
          <w:rPr>
            <w:rStyle w:val="Lienhypertexte"/>
            <w:noProof/>
          </w:rPr>
          <w:t>Purpose</w:t>
        </w:r>
        <w:r>
          <w:rPr>
            <w:noProof/>
            <w:webHidden/>
          </w:rPr>
          <w:tab/>
        </w:r>
        <w:r>
          <w:rPr>
            <w:noProof/>
            <w:webHidden/>
          </w:rPr>
          <w:fldChar w:fldCharType="begin"/>
        </w:r>
        <w:r>
          <w:rPr>
            <w:noProof/>
            <w:webHidden/>
          </w:rPr>
          <w:instrText xml:space="preserve"> PAGEREF _Toc21521522 \h </w:instrText>
        </w:r>
        <w:r>
          <w:rPr>
            <w:noProof/>
            <w:webHidden/>
          </w:rPr>
        </w:r>
        <w:r>
          <w:rPr>
            <w:noProof/>
            <w:webHidden/>
          </w:rPr>
          <w:fldChar w:fldCharType="separate"/>
        </w:r>
        <w:r>
          <w:rPr>
            <w:noProof/>
            <w:webHidden/>
          </w:rPr>
          <w:t>3</w:t>
        </w:r>
        <w:r>
          <w:rPr>
            <w:noProof/>
            <w:webHidden/>
          </w:rPr>
          <w:fldChar w:fldCharType="end"/>
        </w:r>
      </w:hyperlink>
    </w:p>
    <w:p w14:paraId="17DA3CFA" w14:textId="18849532" w:rsidR="00FD0EE3" w:rsidRDefault="00FD0EE3">
      <w:pPr>
        <w:pStyle w:val="TM2"/>
        <w:rPr>
          <w:rFonts w:asciiTheme="minorHAnsi" w:eastAsiaTheme="minorEastAsia" w:hAnsiTheme="minorHAnsi" w:cstheme="minorBidi"/>
          <w:noProof/>
          <w:sz w:val="22"/>
          <w:szCs w:val="22"/>
          <w:lang w:val="fr-FR" w:eastAsia="fr-FR"/>
        </w:rPr>
      </w:pPr>
      <w:hyperlink w:anchor="_Toc21521523" w:history="1">
        <w:r w:rsidRPr="009C1DFD">
          <w:rPr>
            <w:rStyle w:val="Lienhypertexte"/>
            <w:noProof/>
          </w:rPr>
          <w:t>1.2</w:t>
        </w:r>
        <w:r>
          <w:rPr>
            <w:rFonts w:asciiTheme="minorHAnsi" w:eastAsiaTheme="minorEastAsia" w:hAnsiTheme="minorHAnsi" w:cstheme="minorBidi"/>
            <w:noProof/>
            <w:sz w:val="22"/>
            <w:szCs w:val="22"/>
            <w:lang w:val="fr-FR" w:eastAsia="fr-FR"/>
          </w:rPr>
          <w:tab/>
        </w:r>
        <w:r w:rsidRPr="009C1DFD">
          <w:rPr>
            <w:rStyle w:val="Lienhypertexte"/>
            <w:noProof/>
          </w:rPr>
          <w:t>Objectives</w:t>
        </w:r>
        <w:r>
          <w:rPr>
            <w:noProof/>
            <w:webHidden/>
          </w:rPr>
          <w:tab/>
        </w:r>
        <w:r>
          <w:rPr>
            <w:noProof/>
            <w:webHidden/>
          </w:rPr>
          <w:fldChar w:fldCharType="begin"/>
        </w:r>
        <w:r>
          <w:rPr>
            <w:noProof/>
            <w:webHidden/>
          </w:rPr>
          <w:instrText xml:space="preserve"> PAGEREF _Toc21521523 \h </w:instrText>
        </w:r>
        <w:r>
          <w:rPr>
            <w:noProof/>
            <w:webHidden/>
          </w:rPr>
        </w:r>
        <w:r>
          <w:rPr>
            <w:noProof/>
            <w:webHidden/>
          </w:rPr>
          <w:fldChar w:fldCharType="separate"/>
        </w:r>
        <w:r>
          <w:rPr>
            <w:noProof/>
            <w:webHidden/>
          </w:rPr>
          <w:t>3</w:t>
        </w:r>
        <w:r>
          <w:rPr>
            <w:noProof/>
            <w:webHidden/>
          </w:rPr>
          <w:fldChar w:fldCharType="end"/>
        </w:r>
      </w:hyperlink>
    </w:p>
    <w:p w14:paraId="2A61F9F8" w14:textId="0525FCE8" w:rsidR="00FD0EE3" w:rsidRDefault="00FD0EE3">
      <w:pPr>
        <w:pStyle w:val="TM2"/>
        <w:rPr>
          <w:rFonts w:asciiTheme="minorHAnsi" w:eastAsiaTheme="minorEastAsia" w:hAnsiTheme="minorHAnsi" w:cstheme="minorBidi"/>
          <w:noProof/>
          <w:sz w:val="22"/>
          <w:szCs w:val="22"/>
          <w:lang w:val="fr-FR" w:eastAsia="fr-FR"/>
        </w:rPr>
      </w:pPr>
      <w:hyperlink w:anchor="_Toc21521524" w:history="1">
        <w:r w:rsidRPr="009C1DFD">
          <w:rPr>
            <w:rStyle w:val="Lienhypertexte"/>
            <w:noProof/>
          </w:rPr>
          <w:t>1.3</w:t>
        </w:r>
        <w:r>
          <w:rPr>
            <w:rFonts w:asciiTheme="minorHAnsi" w:eastAsiaTheme="minorEastAsia" w:hAnsiTheme="minorHAnsi" w:cstheme="minorBidi"/>
            <w:noProof/>
            <w:sz w:val="22"/>
            <w:szCs w:val="22"/>
            <w:lang w:val="fr-FR" w:eastAsia="fr-FR"/>
          </w:rPr>
          <w:tab/>
        </w:r>
        <w:r w:rsidRPr="009C1DFD">
          <w:rPr>
            <w:rStyle w:val="Lienhypertexte"/>
            <w:noProof/>
          </w:rPr>
          <w:t>Scope</w:t>
        </w:r>
        <w:r>
          <w:rPr>
            <w:noProof/>
            <w:webHidden/>
          </w:rPr>
          <w:tab/>
        </w:r>
        <w:r>
          <w:rPr>
            <w:noProof/>
            <w:webHidden/>
          </w:rPr>
          <w:fldChar w:fldCharType="begin"/>
        </w:r>
        <w:r>
          <w:rPr>
            <w:noProof/>
            <w:webHidden/>
          </w:rPr>
          <w:instrText xml:space="preserve"> PAGEREF _Toc21521524 \h </w:instrText>
        </w:r>
        <w:r>
          <w:rPr>
            <w:noProof/>
            <w:webHidden/>
          </w:rPr>
        </w:r>
        <w:r>
          <w:rPr>
            <w:noProof/>
            <w:webHidden/>
          </w:rPr>
          <w:fldChar w:fldCharType="separate"/>
        </w:r>
        <w:r>
          <w:rPr>
            <w:noProof/>
            <w:webHidden/>
          </w:rPr>
          <w:t>4</w:t>
        </w:r>
        <w:r>
          <w:rPr>
            <w:noProof/>
            <w:webHidden/>
          </w:rPr>
          <w:fldChar w:fldCharType="end"/>
        </w:r>
      </w:hyperlink>
    </w:p>
    <w:p w14:paraId="0BBF6CF3" w14:textId="2877A32D" w:rsidR="00FD0EE3" w:rsidRDefault="00FD0EE3">
      <w:pPr>
        <w:pStyle w:val="TM1"/>
        <w:tabs>
          <w:tab w:val="left" w:pos="432"/>
        </w:tabs>
        <w:rPr>
          <w:rFonts w:asciiTheme="minorHAnsi" w:eastAsiaTheme="minorEastAsia" w:hAnsiTheme="minorHAnsi" w:cstheme="minorBidi"/>
          <w:noProof/>
          <w:sz w:val="22"/>
          <w:szCs w:val="22"/>
          <w:lang w:val="fr-FR" w:eastAsia="fr-FR"/>
        </w:rPr>
      </w:pPr>
      <w:hyperlink w:anchor="_Toc21521525" w:history="1">
        <w:r w:rsidRPr="009C1DFD">
          <w:rPr>
            <w:rStyle w:val="Lienhypertexte"/>
            <w:noProof/>
          </w:rPr>
          <w:t>2.</w:t>
        </w:r>
        <w:r>
          <w:rPr>
            <w:rFonts w:asciiTheme="minorHAnsi" w:eastAsiaTheme="minorEastAsia" w:hAnsiTheme="minorHAnsi" w:cstheme="minorBidi"/>
            <w:noProof/>
            <w:sz w:val="22"/>
            <w:szCs w:val="22"/>
            <w:lang w:val="fr-FR" w:eastAsia="fr-FR"/>
          </w:rPr>
          <w:tab/>
        </w:r>
        <w:r w:rsidRPr="009C1DFD">
          <w:rPr>
            <w:rStyle w:val="Lienhypertexte"/>
            <w:noProof/>
          </w:rPr>
          <w:t>Requirements</w:t>
        </w:r>
        <w:r>
          <w:rPr>
            <w:noProof/>
            <w:webHidden/>
          </w:rPr>
          <w:tab/>
        </w:r>
        <w:r>
          <w:rPr>
            <w:noProof/>
            <w:webHidden/>
          </w:rPr>
          <w:fldChar w:fldCharType="begin"/>
        </w:r>
        <w:r>
          <w:rPr>
            <w:noProof/>
            <w:webHidden/>
          </w:rPr>
          <w:instrText xml:space="preserve"> PAGEREF _Toc21521525 \h </w:instrText>
        </w:r>
        <w:r>
          <w:rPr>
            <w:noProof/>
            <w:webHidden/>
          </w:rPr>
        </w:r>
        <w:r>
          <w:rPr>
            <w:noProof/>
            <w:webHidden/>
          </w:rPr>
          <w:fldChar w:fldCharType="separate"/>
        </w:r>
        <w:r>
          <w:rPr>
            <w:noProof/>
            <w:webHidden/>
          </w:rPr>
          <w:t>5</w:t>
        </w:r>
        <w:r>
          <w:rPr>
            <w:noProof/>
            <w:webHidden/>
          </w:rPr>
          <w:fldChar w:fldCharType="end"/>
        </w:r>
      </w:hyperlink>
    </w:p>
    <w:p w14:paraId="49C34F30" w14:textId="1D67AABC" w:rsidR="00FD0EE3" w:rsidRDefault="00FD0EE3">
      <w:pPr>
        <w:pStyle w:val="TM2"/>
        <w:rPr>
          <w:rFonts w:asciiTheme="minorHAnsi" w:eastAsiaTheme="minorEastAsia" w:hAnsiTheme="minorHAnsi" w:cstheme="minorBidi"/>
          <w:noProof/>
          <w:sz w:val="22"/>
          <w:szCs w:val="22"/>
          <w:lang w:val="fr-FR" w:eastAsia="fr-FR"/>
        </w:rPr>
      </w:pPr>
      <w:hyperlink w:anchor="_Toc21521526" w:history="1">
        <w:r w:rsidRPr="009C1DFD">
          <w:rPr>
            <w:rStyle w:val="Lienhypertexte"/>
            <w:noProof/>
          </w:rPr>
          <w:t>2.1</w:t>
        </w:r>
        <w:r>
          <w:rPr>
            <w:rFonts w:asciiTheme="minorHAnsi" w:eastAsiaTheme="minorEastAsia" w:hAnsiTheme="minorHAnsi" w:cstheme="minorBidi"/>
            <w:noProof/>
            <w:sz w:val="22"/>
            <w:szCs w:val="22"/>
            <w:lang w:val="fr-FR" w:eastAsia="fr-FR"/>
          </w:rPr>
          <w:tab/>
        </w:r>
        <w:r w:rsidRPr="009C1DFD">
          <w:rPr>
            <w:rStyle w:val="Lienhypertexte"/>
            <w:noProof/>
          </w:rPr>
          <w:t>Test execution in general</w:t>
        </w:r>
        <w:r>
          <w:rPr>
            <w:noProof/>
            <w:webHidden/>
          </w:rPr>
          <w:tab/>
        </w:r>
        <w:r>
          <w:rPr>
            <w:noProof/>
            <w:webHidden/>
          </w:rPr>
          <w:fldChar w:fldCharType="begin"/>
        </w:r>
        <w:r>
          <w:rPr>
            <w:noProof/>
            <w:webHidden/>
          </w:rPr>
          <w:instrText xml:space="preserve"> PAGEREF _Toc21521526 \h </w:instrText>
        </w:r>
        <w:r>
          <w:rPr>
            <w:noProof/>
            <w:webHidden/>
          </w:rPr>
        </w:r>
        <w:r>
          <w:rPr>
            <w:noProof/>
            <w:webHidden/>
          </w:rPr>
          <w:fldChar w:fldCharType="separate"/>
        </w:r>
        <w:r>
          <w:rPr>
            <w:noProof/>
            <w:webHidden/>
          </w:rPr>
          <w:t>5</w:t>
        </w:r>
        <w:r>
          <w:rPr>
            <w:noProof/>
            <w:webHidden/>
          </w:rPr>
          <w:fldChar w:fldCharType="end"/>
        </w:r>
      </w:hyperlink>
    </w:p>
    <w:p w14:paraId="64C1C505" w14:textId="63F90B9F" w:rsidR="00FD0EE3" w:rsidRDefault="00FD0EE3">
      <w:pPr>
        <w:pStyle w:val="TM2"/>
        <w:rPr>
          <w:rFonts w:asciiTheme="minorHAnsi" w:eastAsiaTheme="minorEastAsia" w:hAnsiTheme="minorHAnsi" w:cstheme="minorBidi"/>
          <w:noProof/>
          <w:sz w:val="22"/>
          <w:szCs w:val="22"/>
          <w:lang w:val="fr-FR" w:eastAsia="fr-FR"/>
        </w:rPr>
      </w:pPr>
      <w:hyperlink w:anchor="_Toc21521527" w:history="1">
        <w:r w:rsidRPr="009C1DFD">
          <w:rPr>
            <w:rStyle w:val="Lienhypertexte"/>
            <w:noProof/>
          </w:rPr>
          <w:t>2.2</w:t>
        </w:r>
        <w:r>
          <w:rPr>
            <w:rFonts w:asciiTheme="minorHAnsi" w:eastAsiaTheme="minorEastAsia" w:hAnsiTheme="minorHAnsi" w:cstheme="minorBidi"/>
            <w:noProof/>
            <w:sz w:val="22"/>
            <w:szCs w:val="22"/>
            <w:lang w:val="fr-FR" w:eastAsia="fr-FR"/>
          </w:rPr>
          <w:tab/>
        </w:r>
        <w:r w:rsidRPr="009C1DFD">
          <w:rPr>
            <w:rStyle w:val="Lienhypertexte"/>
            <w:noProof/>
          </w:rPr>
          <w:t>Defects</w:t>
        </w:r>
        <w:r>
          <w:rPr>
            <w:noProof/>
            <w:webHidden/>
          </w:rPr>
          <w:tab/>
        </w:r>
        <w:r>
          <w:rPr>
            <w:noProof/>
            <w:webHidden/>
          </w:rPr>
          <w:fldChar w:fldCharType="begin"/>
        </w:r>
        <w:r>
          <w:rPr>
            <w:noProof/>
            <w:webHidden/>
          </w:rPr>
          <w:instrText xml:space="preserve"> PAGEREF _Toc21521527 \h </w:instrText>
        </w:r>
        <w:r>
          <w:rPr>
            <w:noProof/>
            <w:webHidden/>
          </w:rPr>
        </w:r>
        <w:r>
          <w:rPr>
            <w:noProof/>
            <w:webHidden/>
          </w:rPr>
          <w:fldChar w:fldCharType="separate"/>
        </w:r>
        <w:r>
          <w:rPr>
            <w:noProof/>
            <w:webHidden/>
          </w:rPr>
          <w:t>6</w:t>
        </w:r>
        <w:r>
          <w:rPr>
            <w:noProof/>
            <w:webHidden/>
          </w:rPr>
          <w:fldChar w:fldCharType="end"/>
        </w:r>
      </w:hyperlink>
    </w:p>
    <w:p w14:paraId="78B02FD3" w14:textId="7A9ABE04" w:rsidR="00FD0EE3" w:rsidRDefault="00FD0EE3">
      <w:pPr>
        <w:pStyle w:val="TM2"/>
        <w:rPr>
          <w:rFonts w:asciiTheme="minorHAnsi" w:eastAsiaTheme="minorEastAsia" w:hAnsiTheme="minorHAnsi" w:cstheme="minorBidi"/>
          <w:noProof/>
          <w:sz w:val="22"/>
          <w:szCs w:val="22"/>
          <w:lang w:val="fr-FR" w:eastAsia="fr-FR"/>
        </w:rPr>
      </w:pPr>
      <w:hyperlink w:anchor="_Toc21521528" w:history="1">
        <w:r w:rsidRPr="009C1DFD">
          <w:rPr>
            <w:rStyle w:val="Lienhypertexte"/>
            <w:noProof/>
          </w:rPr>
          <w:t>2.3</w:t>
        </w:r>
        <w:r>
          <w:rPr>
            <w:rFonts w:asciiTheme="minorHAnsi" w:eastAsiaTheme="minorEastAsia" w:hAnsiTheme="minorHAnsi" w:cstheme="minorBidi"/>
            <w:noProof/>
            <w:sz w:val="22"/>
            <w:szCs w:val="22"/>
            <w:lang w:val="fr-FR" w:eastAsia="fr-FR"/>
          </w:rPr>
          <w:tab/>
        </w:r>
        <w:r w:rsidRPr="009C1DFD">
          <w:rPr>
            <w:rStyle w:val="Lienhypertexte"/>
            <w:noProof/>
          </w:rPr>
          <w:t>Test automation</w:t>
        </w:r>
        <w:r>
          <w:rPr>
            <w:noProof/>
            <w:webHidden/>
          </w:rPr>
          <w:tab/>
        </w:r>
        <w:r>
          <w:rPr>
            <w:noProof/>
            <w:webHidden/>
          </w:rPr>
          <w:fldChar w:fldCharType="begin"/>
        </w:r>
        <w:r>
          <w:rPr>
            <w:noProof/>
            <w:webHidden/>
          </w:rPr>
          <w:instrText xml:space="preserve"> PAGEREF _Toc21521528 \h </w:instrText>
        </w:r>
        <w:r>
          <w:rPr>
            <w:noProof/>
            <w:webHidden/>
          </w:rPr>
        </w:r>
        <w:r>
          <w:rPr>
            <w:noProof/>
            <w:webHidden/>
          </w:rPr>
          <w:fldChar w:fldCharType="separate"/>
        </w:r>
        <w:r>
          <w:rPr>
            <w:noProof/>
            <w:webHidden/>
          </w:rPr>
          <w:t>6</w:t>
        </w:r>
        <w:r>
          <w:rPr>
            <w:noProof/>
            <w:webHidden/>
          </w:rPr>
          <w:fldChar w:fldCharType="end"/>
        </w:r>
      </w:hyperlink>
    </w:p>
    <w:p w14:paraId="1A2797C8" w14:textId="2A44FCFC" w:rsidR="00FD0EE3" w:rsidRDefault="00FD0EE3">
      <w:pPr>
        <w:pStyle w:val="TM1"/>
        <w:tabs>
          <w:tab w:val="left" w:pos="432"/>
        </w:tabs>
        <w:rPr>
          <w:rFonts w:asciiTheme="minorHAnsi" w:eastAsiaTheme="minorEastAsia" w:hAnsiTheme="minorHAnsi" w:cstheme="minorBidi"/>
          <w:noProof/>
          <w:sz w:val="22"/>
          <w:szCs w:val="22"/>
          <w:lang w:val="fr-FR" w:eastAsia="fr-FR"/>
        </w:rPr>
      </w:pPr>
      <w:hyperlink w:anchor="_Toc21521529" w:history="1">
        <w:r w:rsidRPr="009C1DFD">
          <w:rPr>
            <w:rStyle w:val="Lienhypertexte"/>
            <w:noProof/>
          </w:rPr>
          <w:t>3.</w:t>
        </w:r>
        <w:r>
          <w:rPr>
            <w:rFonts w:asciiTheme="minorHAnsi" w:eastAsiaTheme="minorEastAsia" w:hAnsiTheme="minorHAnsi" w:cstheme="minorBidi"/>
            <w:noProof/>
            <w:sz w:val="22"/>
            <w:szCs w:val="22"/>
            <w:lang w:val="fr-FR" w:eastAsia="fr-FR"/>
          </w:rPr>
          <w:tab/>
        </w:r>
        <w:r w:rsidRPr="009C1DFD">
          <w:rPr>
            <w:rStyle w:val="Lienhypertexte"/>
            <w:noProof/>
          </w:rPr>
          <w:t>Test Risks</w:t>
        </w:r>
        <w:r>
          <w:rPr>
            <w:noProof/>
            <w:webHidden/>
          </w:rPr>
          <w:tab/>
        </w:r>
        <w:r>
          <w:rPr>
            <w:noProof/>
            <w:webHidden/>
          </w:rPr>
          <w:fldChar w:fldCharType="begin"/>
        </w:r>
        <w:r>
          <w:rPr>
            <w:noProof/>
            <w:webHidden/>
          </w:rPr>
          <w:instrText xml:space="preserve"> PAGEREF _Toc21521529 \h </w:instrText>
        </w:r>
        <w:r>
          <w:rPr>
            <w:noProof/>
            <w:webHidden/>
          </w:rPr>
        </w:r>
        <w:r>
          <w:rPr>
            <w:noProof/>
            <w:webHidden/>
          </w:rPr>
          <w:fldChar w:fldCharType="separate"/>
        </w:r>
        <w:r>
          <w:rPr>
            <w:noProof/>
            <w:webHidden/>
          </w:rPr>
          <w:t>6</w:t>
        </w:r>
        <w:r>
          <w:rPr>
            <w:noProof/>
            <w:webHidden/>
          </w:rPr>
          <w:fldChar w:fldCharType="end"/>
        </w:r>
      </w:hyperlink>
    </w:p>
    <w:p w14:paraId="7BF69D4F" w14:textId="5BC2112D" w:rsidR="00FD0EE3" w:rsidRDefault="00FD0EE3">
      <w:pPr>
        <w:pStyle w:val="TM1"/>
        <w:tabs>
          <w:tab w:val="left" w:pos="432"/>
        </w:tabs>
        <w:rPr>
          <w:rFonts w:asciiTheme="minorHAnsi" w:eastAsiaTheme="minorEastAsia" w:hAnsiTheme="minorHAnsi" w:cstheme="minorBidi"/>
          <w:noProof/>
          <w:sz w:val="22"/>
          <w:szCs w:val="22"/>
          <w:lang w:val="fr-FR" w:eastAsia="fr-FR"/>
        </w:rPr>
      </w:pPr>
      <w:hyperlink w:anchor="_Toc21521530" w:history="1">
        <w:r w:rsidRPr="009C1DFD">
          <w:rPr>
            <w:rStyle w:val="Lienhypertexte"/>
            <w:noProof/>
          </w:rPr>
          <w:t>4.</w:t>
        </w:r>
        <w:r>
          <w:rPr>
            <w:rFonts w:asciiTheme="minorHAnsi" w:eastAsiaTheme="minorEastAsia" w:hAnsiTheme="minorHAnsi" w:cstheme="minorBidi"/>
            <w:noProof/>
            <w:sz w:val="22"/>
            <w:szCs w:val="22"/>
            <w:lang w:val="fr-FR" w:eastAsia="fr-FR"/>
          </w:rPr>
          <w:tab/>
        </w:r>
        <w:r w:rsidRPr="009C1DFD">
          <w:rPr>
            <w:rStyle w:val="Lienhypertexte"/>
            <w:noProof/>
          </w:rPr>
          <w:t>Test Strategy</w:t>
        </w:r>
        <w:r>
          <w:rPr>
            <w:noProof/>
            <w:webHidden/>
          </w:rPr>
          <w:tab/>
        </w:r>
        <w:r>
          <w:rPr>
            <w:noProof/>
            <w:webHidden/>
          </w:rPr>
          <w:fldChar w:fldCharType="begin"/>
        </w:r>
        <w:r>
          <w:rPr>
            <w:noProof/>
            <w:webHidden/>
          </w:rPr>
          <w:instrText xml:space="preserve"> PAGEREF _Toc21521530 \h </w:instrText>
        </w:r>
        <w:r>
          <w:rPr>
            <w:noProof/>
            <w:webHidden/>
          </w:rPr>
        </w:r>
        <w:r>
          <w:rPr>
            <w:noProof/>
            <w:webHidden/>
          </w:rPr>
          <w:fldChar w:fldCharType="separate"/>
        </w:r>
        <w:r>
          <w:rPr>
            <w:noProof/>
            <w:webHidden/>
          </w:rPr>
          <w:t>6</w:t>
        </w:r>
        <w:r>
          <w:rPr>
            <w:noProof/>
            <w:webHidden/>
          </w:rPr>
          <w:fldChar w:fldCharType="end"/>
        </w:r>
      </w:hyperlink>
    </w:p>
    <w:p w14:paraId="3EFDCEBE" w14:textId="065F6AC6" w:rsidR="00FD0EE3" w:rsidRDefault="00FD0EE3">
      <w:pPr>
        <w:pStyle w:val="TM2"/>
        <w:rPr>
          <w:rFonts w:asciiTheme="minorHAnsi" w:eastAsiaTheme="minorEastAsia" w:hAnsiTheme="minorHAnsi" w:cstheme="minorBidi"/>
          <w:noProof/>
          <w:sz w:val="22"/>
          <w:szCs w:val="22"/>
          <w:lang w:val="fr-FR" w:eastAsia="fr-FR"/>
        </w:rPr>
      </w:pPr>
      <w:hyperlink w:anchor="_Toc21521531" w:history="1">
        <w:r w:rsidRPr="009C1DFD">
          <w:rPr>
            <w:rStyle w:val="Lienhypertexte"/>
            <w:noProof/>
          </w:rPr>
          <w:t>4.1</w:t>
        </w:r>
        <w:r>
          <w:rPr>
            <w:rFonts w:asciiTheme="minorHAnsi" w:eastAsiaTheme="minorEastAsia" w:hAnsiTheme="minorHAnsi" w:cstheme="minorBidi"/>
            <w:noProof/>
            <w:sz w:val="22"/>
            <w:szCs w:val="22"/>
            <w:lang w:val="fr-FR" w:eastAsia="fr-FR"/>
          </w:rPr>
          <w:tab/>
        </w:r>
        <w:r w:rsidRPr="009C1DFD">
          <w:rPr>
            <w:rStyle w:val="Lienhypertexte"/>
            <w:noProof/>
          </w:rPr>
          <w:t>Test Process and Phases</w:t>
        </w:r>
        <w:r>
          <w:rPr>
            <w:noProof/>
            <w:webHidden/>
          </w:rPr>
          <w:tab/>
        </w:r>
        <w:r>
          <w:rPr>
            <w:noProof/>
            <w:webHidden/>
          </w:rPr>
          <w:fldChar w:fldCharType="begin"/>
        </w:r>
        <w:r>
          <w:rPr>
            <w:noProof/>
            <w:webHidden/>
          </w:rPr>
          <w:instrText xml:space="preserve"> PAGEREF _Toc21521531 \h </w:instrText>
        </w:r>
        <w:r>
          <w:rPr>
            <w:noProof/>
            <w:webHidden/>
          </w:rPr>
        </w:r>
        <w:r>
          <w:rPr>
            <w:noProof/>
            <w:webHidden/>
          </w:rPr>
          <w:fldChar w:fldCharType="separate"/>
        </w:r>
        <w:r>
          <w:rPr>
            <w:noProof/>
            <w:webHidden/>
          </w:rPr>
          <w:t>6</w:t>
        </w:r>
        <w:r>
          <w:rPr>
            <w:noProof/>
            <w:webHidden/>
          </w:rPr>
          <w:fldChar w:fldCharType="end"/>
        </w:r>
      </w:hyperlink>
    </w:p>
    <w:p w14:paraId="29F1305B" w14:textId="7482E78E" w:rsidR="00FD0EE3" w:rsidRDefault="00FD0EE3">
      <w:pPr>
        <w:pStyle w:val="TM2"/>
        <w:rPr>
          <w:rFonts w:asciiTheme="minorHAnsi" w:eastAsiaTheme="minorEastAsia" w:hAnsiTheme="minorHAnsi" w:cstheme="minorBidi"/>
          <w:noProof/>
          <w:sz w:val="22"/>
          <w:szCs w:val="22"/>
          <w:lang w:val="fr-FR" w:eastAsia="fr-FR"/>
        </w:rPr>
      </w:pPr>
      <w:hyperlink w:anchor="_Toc21521532" w:history="1">
        <w:r w:rsidRPr="009C1DFD">
          <w:rPr>
            <w:rStyle w:val="Lienhypertexte"/>
            <w:noProof/>
          </w:rPr>
          <w:t>4.2</w:t>
        </w:r>
        <w:r>
          <w:rPr>
            <w:rFonts w:asciiTheme="minorHAnsi" w:eastAsiaTheme="minorEastAsia" w:hAnsiTheme="minorHAnsi" w:cstheme="minorBidi"/>
            <w:noProof/>
            <w:sz w:val="22"/>
            <w:szCs w:val="22"/>
            <w:lang w:val="fr-FR" w:eastAsia="fr-FR"/>
          </w:rPr>
          <w:tab/>
        </w:r>
        <w:r w:rsidRPr="009C1DFD">
          <w:rPr>
            <w:rStyle w:val="Lienhypertexte"/>
            <w:noProof/>
          </w:rPr>
          <w:t>Installation tests</w:t>
        </w:r>
        <w:r>
          <w:rPr>
            <w:noProof/>
            <w:webHidden/>
          </w:rPr>
          <w:tab/>
        </w:r>
        <w:r>
          <w:rPr>
            <w:noProof/>
            <w:webHidden/>
          </w:rPr>
          <w:fldChar w:fldCharType="begin"/>
        </w:r>
        <w:r>
          <w:rPr>
            <w:noProof/>
            <w:webHidden/>
          </w:rPr>
          <w:instrText xml:space="preserve"> PAGEREF _Toc21521532 \h </w:instrText>
        </w:r>
        <w:r>
          <w:rPr>
            <w:noProof/>
            <w:webHidden/>
          </w:rPr>
        </w:r>
        <w:r>
          <w:rPr>
            <w:noProof/>
            <w:webHidden/>
          </w:rPr>
          <w:fldChar w:fldCharType="separate"/>
        </w:r>
        <w:r>
          <w:rPr>
            <w:noProof/>
            <w:webHidden/>
          </w:rPr>
          <w:t>6</w:t>
        </w:r>
        <w:r>
          <w:rPr>
            <w:noProof/>
            <w:webHidden/>
          </w:rPr>
          <w:fldChar w:fldCharType="end"/>
        </w:r>
      </w:hyperlink>
    </w:p>
    <w:p w14:paraId="24D8EB07" w14:textId="3178C6D6" w:rsidR="00FD0EE3" w:rsidRDefault="00FD0EE3">
      <w:pPr>
        <w:pStyle w:val="TM3"/>
        <w:rPr>
          <w:rFonts w:asciiTheme="minorHAnsi" w:eastAsiaTheme="minorEastAsia" w:hAnsiTheme="minorHAnsi" w:cstheme="minorBidi"/>
          <w:noProof/>
          <w:sz w:val="22"/>
          <w:szCs w:val="22"/>
          <w:lang w:val="fr-FR" w:eastAsia="fr-FR"/>
        </w:rPr>
      </w:pPr>
      <w:hyperlink w:anchor="_Toc21521533" w:history="1">
        <w:r w:rsidRPr="009C1DFD">
          <w:rPr>
            <w:rStyle w:val="Lienhypertexte"/>
            <w:noProof/>
          </w:rPr>
          <w:t>4.2.1</w:t>
        </w:r>
        <w:r>
          <w:rPr>
            <w:rFonts w:asciiTheme="minorHAnsi" w:eastAsiaTheme="minorEastAsia" w:hAnsiTheme="minorHAnsi" w:cstheme="minorBidi"/>
            <w:noProof/>
            <w:sz w:val="22"/>
            <w:szCs w:val="22"/>
            <w:lang w:val="fr-FR" w:eastAsia="fr-FR"/>
          </w:rPr>
          <w:tab/>
        </w:r>
        <w:r w:rsidRPr="009C1DFD">
          <w:rPr>
            <w:rStyle w:val="Lienhypertexte"/>
            <w:noProof/>
          </w:rPr>
          <w:t>Tested operating systems:</w:t>
        </w:r>
        <w:r>
          <w:rPr>
            <w:noProof/>
            <w:webHidden/>
          </w:rPr>
          <w:tab/>
        </w:r>
        <w:r>
          <w:rPr>
            <w:noProof/>
            <w:webHidden/>
          </w:rPr>
          <w:fldChar w:fldCharType="begin"/>
        </w:r>
        <w:r>
          <w:rPr>
            <w:noProof/>
            <w:webHidden/>
          </w:rPr>
          <w:instrText xml:space="preserve"> PAGEREF _Toc21521533 \h </w:instrText>
        </w:r>
        <w:r>
          <w:rPr>
            <w:noProof/>
            <w:webHidden/>
          </w:rPr>
        </w:r>
        <w:r>
          <w:rPr>
            <w:noProof/>
            <w:webHidden/>
          </w:rPr>
          <w:fldChar w:fldCharType="separate"/>
        </w:r>
        <w:r>
          <w:rPr>
            <w:noProof/>
            <w:webHidden/>
          </w:rPr>
          <w:t>6</w:t>
        </w:r>
        <w:r>
          <w:rPr>
            <w:noProof/>
            <w:webHidden/>
          </w:rPr>
          <w:fldChar w:fldCharType="end"/>
        </w:r>
      </w:hyperlink>
    </w:p>
    <w:p w14:paraId="30BD2876" w14:textId="3ED99FDC" w:rsidR="00FD0EE3" w:rsidRDefault="00FD0EE3">
      <w:pPr>
        <w:pStyle w:val="TM3"/>
        <w:rPr>
          <w:rFonts w:asciiTheme="minorHAnsi" w:eastAsiaTheme="minorEastAsia" w:hAnsiTheme="minorHAnsi" w:cstheme="minorBidi"/>
          <w:noProof/>
          <w:sz w:val="22"/>
          <w:szCs w:val="22"/>
          <w:lang w:val="fr-FR" w:eastAsia="fr-FR"/>
        </w:rPr>
      </w:pPr>
      <w:hyperlink w:anchor="_Toc21521534" w:history="1">
        <w:r w:rsidRPr="009C1DFD">
          <w:rPr>
            <w:rStyle w:val="Lienhypertexte"/>
            <w:noProof/>
          </w:rPr>
          <w:t>4.2.2</w:t>
        </w:r>
        <w:r>
          <w:rPr>
            <w:rFonts w:asciiTheme="minorHAnsi" w:eastAsiaTheme="minorEastAsia" w:hAnsiTheme="minorHAnsi" w:cstheme="minorBidi"/>
            <w:noProof/>
            <w:sz w:val="22"/>
            <w:szCs w:val="22"/>
            <w:lang w:val="fr-FR" w:eastAsia="fr-FR"/>
          </w:rPr>
          <w:tab/>
        </w:r>
        <w:r w:rsidRPr="009C1DFD">
          <w:rPr>
            <w:rStyle w:val="Lienhypertexte"/>
            <w:noProof/>
          </w:rPr>
          <w:t>Tested languages</w:t>
        </w:r>
        <w:r>
          <w:rPr>
            <w:noProof/>
            <w:webHidden/>
          </w:rPr>
          <w:tab/>
        </w:r>
        <w:r>
          <w:rPr>
            <w:noProof/>
            <w:webHidden/>
          </w:rPr>
          <w:fldChar w:fldCharType="begin"/>
        </w:r>
        <w:r>
          <w:rPr>
            <w:noProof/>
            <w:webHidden/>
          </w:rPr>
          <w:instrText xml:space="preserve"> PAGEREF _Toc21521534 \h </w:instrText>
        </w:r>
        <w:r>
          <w:rPr>
            <w:noProof/>
            <w:webHidden/>
          </w:rPr>
        </w:r>
        <w:r>
          <w:rPr>
            <w:noProof/>
            <w:webHidden/>
          </w:rPr>
          <w:fldChar w:fldCharType="separate"/>
        </w:r>
        <w:r>
          <w:rPr>
            <w:noProof/>
            <w:webHidden/>
          </w:rPr>
          <w:t>6</w:t>
        </w:r>
        <w:r>
          <w:rPr>
            <w:noProof/>
            <w:webHidden/>
          </w:rPr>
          <w:fldChar w:fldCharType="end"/>
        </w:r>
      </w:hyperlink>
    </w:p>
    <w:p w14:paraId="63C60431" w14:textId="54F1A057" w:rsidR="00FD0EE3" w:rsidRDefault="00FD0EE3">
      <w:pPr>
        <w:pStyle w:val="TM3"/>
        <w:rPr>
          <w:rFonts w:asciiTheme="minorHAnsi" w:eastAsiaTheme="minorEastAsia" w:hAnsiTheme="minorHAnsi" w:cstheme="minorBidi"/>
          <w:noProof/>
          <w:sz w:val="22"/>
          <w:szCs w:val="22"/>
          <w:lang w:val="fr-FR" w:eastAsia="fr-FR"/>
        </w:rPr>
      </w:pPr>
      <w:hyperlink w:anchor="_Toc21521535" w:history="1">
        <w:r w:rsidRPr="009C1DFD">
          <w:rPr>
            <w:rStyle w:val="Lienhypertexte"/>
            <w:noProof/>
          </w:rPr>
          <w:t>4.2.3</w:t>
        </w:r>
        <w:r>
          <w:rPr>
            <w:rFonts w:asciiTheme="minorHAnsi" w:eastAsiaTheme="minorEastAsia" w:hAnsiTheme="minorHAnsi" w:cstheme="minorBidi"/>
            <w:noProof/>
            <w:sz w:val="22"/>
            <w:szCs w:val="22"/>
            <w:lang w:val="fr-FR" w:eastAsia="fr-FR"/>
          </w:rPr>
          <w:tab/>
        </w:r>
        <w:r w:rsidRPr="009C1DFD">
          <w:rPr>
            <w:rStyle w:val="Lienhypertexte"/>
            <w:noProof/>
          </w:rPr>
          <w:t>Tested processor architecture</w:t>
        </w:r>
        <w:r>
          <w:rPr>
            <w:noProof/>
            <w:webHidden/>
          </w:rPr>
          <w:tab/>
        </w:r>
        <w:r>
          <w:rPr>
            <w:noProof/>
            <w:webHidden/>
          </w:rPr>
          <w:fldChar w:fldCharType="begin"/>
        </w:r>
        <w:r>
          <w:rPr>
            <w:noProof/>
            <w:webHidden/>
          </w:rPr>
          <w:instrText xml:space="preserve"> PAGEREF _Toc21521535 \h </w:instrText>
        </w:r>
        <w:r>
          <w:rPr>
            <w:noProof/>
            <w:webHidden/>
          </w:rPr>
        </w:r>
        <w:r>
          <w:rPr>
            <w:noProof/>
            <w:webHidden/>
          </w:rPr>
          <w:fldChar w:fldCharType="separate"/>
        </w:r>
        <w:r>
          <w:rPr>
            <w:noProof/>
            <w:webHidden/>
          </w:rPr>
          <w:t>6</w:t>
        </w:r>
        <w:r>
          <w:rPr>
            <w:noProof/>
            <w:webHidden/>
          </w:rPr>
          <w:fldChar w:fldCharType="end"/>
        </w:r>
      </w:hyperlink>
    </w:p>
    <w:p w14:paraId="3E9BB706" w14:textId="3D586AB2" w:rsidR="00FD0EE3" w:rsidRDefault="00FD0EE3">
      <w:pPr>
        <w:pStyle w:val="TM2"/>
        <w:rPr>
          <w:rFonts w:asciiTheme="minorHAnsi" w:eastAsiaTheme="minorEastAsia" w:hAnsiTheme="minorHAnsi" w:cstheme="minorBidi"/>
          <w:noProof/>
          <w:sz w:val="22"/>
          <w:szCs w:val="22"/>
          <w:lang w:val="fr-FR" w:eastAsia="fr-FR"/>
        </w:rPr>
      </w:pPr>
      <w:hyperlink w:anchor="_Toc21521536" w:history="1">
        <w:r w:rsidRPr="009C1DFD">
          <w:rPr>
            <w:rStyle w:val="Lienhypertexte"/>
            <w:noProof/>
          </w:rPr>
          <w:t>4.3</w:t>
        </w:r>
        <w:r>
          <w:rPr>
            <w:rFonts w:asciiTheme="minorHAnsi" w:eastAsiaTheme="minorEastAsia" w:hAnsiTheme="minorHAnsi" w:cstheme="minorBidi"/>
            <w:noProof/>
            <w:sz w:val="22"/>
            <w:szCs w:val="22"/>
            <w:lang w:val="fr-FR" w:eastAsia="fr-FR"/>
          </w:rPr>
          <w:tab/>
        </w:r>
        <w:r w:rsidRPr="009C1DFD">
          <w:rPr>
            <w:rStyle w:val="Lienhypertexte"/>
            <w:noProof/>
          </w:rPr>
          <w:t>Basic features</w:t>
        </w:r>
        <w:r>
          <w:rPr>
            <w:noProof/>
            <w:webHidden/>
          </w:rPr>
          <w:tab/>
        </w:r>
        <w:r>
          <w:rPr>
            <w:noProof/>
            <w:webHidden/>
          </w:rPr>
          <w:fldChar w:fldCharType="begin"/>
        </w:r>
        <w:r>
          <w:rPr>
            <w:noProof/>
            <w:webHidden/>
          </w:rPr>
          <w:instrText xml:space="preserve"> PAGEREF _Toc21521536 \h </w:instrText>
        </w:r>
        <w:r>
          <w:rPr>
            <w:noProof/>
            <w:webHidden/>
          </w:rPr>
        </w:r>
        <w:r>
          <w:rPr>
            <w:noProof/>
            <w:webHidden/>
          </w:rPr>
          <w:fldChar w:fldCharType="separate"/>
        </w:r>
        <w:r>
          <w:rPr>
            <w:noProof/>
            <w:webHidden/>
          </w:rPr>
          <w:t>6</w:t>
        </w:r>
        <w:r>
          <w:rPr>
            <w:noProof/>
            <w:webHidden/>
          </w:rPr>
          <w:fldChar w:fldCharType="end"/>
        </w:r>
      </w:hyperlink>
    </w:p>
    <w:p w14:paraId="76C9383E" w14:textId="488BD503" w:rsidR="00FD0EE3" w:rsidRDefault="00FD0EE3">
      <w:pPr>
        <w:pStyle w:val="TM2"/>
        <w:rPr>
          <w:rFonts w:asciiTheme="minorHAnsi" w:eastAsiaTheme="minorEastAsia" w:hAnsiTheme="minorHAnsi" w:cstheme="minorBidi"/>
          <w:noProof/>
          <w:sz w:val="22"/>
          <w:szCs w:val="22"/>
          <w:lang w:val="fr-FR" w:eastAsia="fr-FR"/>
        </w:rPr>
      </w:pPr>
      <w:hyperlink w:anchor="_Toc21521537" w:history="1">
        <w:r w:rsidRPr="009C1DFD">
          <w:rPr>
            <w:rStyle w:val="Lienhypertexte"/>
            <w:noProof/>
          </w:rPr>
          <w:t>4.4</w:t>
        </w:r>
        <w:r>
          <w:rPr>
            <w:rFonts w:asciiTheme="minorHAnsi" w:eastAsiaTheme="minorEastAsia" w:hAnsiTheme="minorHAnsi" w:cstheme="minorBidi"/>
            <w:noProof/>
            <w:sz w:val="22"/>
            <w:szCs w:val="22"/>
            <w:lang w:val="fr-FR" w:eastAsia="fr-FR"/>
          </w:rPr>
          <w:tab/>
        </w:r>
        <w:r w:rsidRPr="009C1DFD">
          <w:rPr>
            <w:rStyle w:val="Lienhypertexte"/>
            <w:noProof/>
          </w:rPr>
          <w:t>SMT70 tablet and CommDTM for remote access with HART field device</w:t>
        </w:r>
        <w:r>
          <w:rPr>
            <w:noProof/>
            <w:webHidden/>
          </w:rPr>
          <w:tab/>
        </w:r>
        <w:r>
          <w:rPr>
            <w:noProof/>
            <w:webHidden/>
          </w:rPr>
          <w:fldChar w:fldCharType="begin"/>
        </w:r>
        <w:r>
          <w:rPr>
            <w:noProof/>
            <w:webHidden/>
          </w:rPr>
          <w:instrText xml:space="preserve"> PAGEREF _Toc21521537 \h </w:instrText>
        </w:r>
        <w:r>
          <w:rPr>
            <w:noProof/>
            <w:webHidden/>
          </w:rPr>
        </w:r>
        <w:r>
          <w:rPr>
            <w:noProof/>
            <w:webHidden/>
          </w:rPr>
          <w:fldChar w:fldCharType="separate"/>
        </w:r>
        <w:r>
          <w:rPr>
            <w:noProof/>
            <w:webHidden/>
          </w:rPr>
          <w:t>6</w:t>
        </w:r>
        <w:r>
          <w:rPr>
            <w:noProof/>
            <w:webHidden/>
          </w:rPr>
          <w:fldChar w:fldCharType="end"/>
        </w:r>
      </w:hyperlink>
    </w:p>
    <w:p w14:paraId="207FA547" w14:textId="1DE5B6C4" w:rsidR="00FD0EE3" w:rsidRDefault="00FD0EE3">
      <w:pPr>
        <w:pStyle w:val="TM2"/>
        <w:rPr>
          <w:rFonts w:asciiTheme="minorHAnsi" w:eastAsiaTheme="minorEastAsia" w:hAnsiTheme="minorHAnsi" w:cstheme="minorBidi"/>
          <w:noProof/>
          <w:sz w:val="22"/>
          <w:szCs w:val="22"/>
          <w:lang w:val="fr-FR" w:eastAsia="fr-FR"/>
        </w:rPr>
      </w:pPr>
      <w:hyperlink w:anchor="_Toc21521538" w:history="1">
        <w:r w:rsidRPr="009C1DFD">
          <w:rPr>
            <w:rStyle w:val="Lienhypertexte"/>
            <w:noProof/>
          </w:rPr>
          <w:t>4.5</w:t>
        </w:r>
        <w:r>
          <w:rPr>
            <w:rFonts w:asciiTheme="minorHAnsi" w:eastAsiaTheme="minorEastAsia" w:hAnsiTheme="minorHAnsi" w:cstheme="minorBidi"/>
            <w:noProof/>
            <w:sz w:val="22"/>
            <w:szCs w:val="22"/>
            <w:lang w:val="fr-FR" w:eastAsia="fr-FR"/>
          </w:rPr>
          <w:tab/>
        </w:r>
        <w:r w:rsidRPr="009C1DFD">
          <w:rPr>
            <w:rStyle w:val="Lienhypertexte"/>
            <w:noProof/>
          </w:rPr>
          <w:t>Reliability tests</w:t>
        </w:r>
        <w:r>
          <w:rPr>
            <w:noProof/>
            <w:webHidden/>
          </w:rPr>
          <w:tab/>
        </w:r>
        <w:r>
          <w:rPr>
            <w:noProof/>
            <w:webHidden/>
          </w:rPr>
          <w:fldChar w:fldCharType="begin"/>
        </w:r>
        <w:r>
          <w:rPr>
            <w:noProof/>
            <w:webHidden/>
          </w:rPr>
          <w:instrText xml:space="preserve"> PAGEREF _Toc21521538 \h </w:instrText>
        </w:r>
        <w:r>
          <w:rPr>
            <w:noProof/>
            <w:webHidden/>
          </w:rPr>
        </w:r>
        <w:r>
          <w:rPr>
            <w:noProof/>
            <w:webHidden/>
          </w:rPr>
          <w:fldChar w:fldCharType="separate"/>
        </w:r>
        <w:r>
          <w:rPr>
            <w:noProof/>
            <w:webHidden/>
          </w:rPr>
          <w:t>7</w:t>
        </w:r>
        <w:r>
          <w:rPr>
            <w:noProof/>
            <w:webHidden/>
          </w:rPr>
          <w:fldChar w:fldCharType="end"/>
        </w:r>
      </w:hyperlink>
    </w:p>
    <w:p w14:paraId="5BF446EB" w14:textId="5D865C45" w:rsidR="00FD0EE3" w:rsidRDefault="00FD0EE3">
      <w:pPr>
        <w:pStyle w:val="TM2"/>
        <w:rPr>
          <w:rFonts w:asciiTheme="minorHAnsi" w:eastAsiaTheme="minorEastAsia" w:hAnsiTheme="minorHAnsi" w:cstheme="minorBidi"/>
          <w:noProof/>
          <w:sz w:val="22"/>
          <w:szCs w:val="22"/>
          <w:lang w:val="fr-FR" w:eastAsia="fr-FR"/>
        </w:rPr>
      </w:pPr>
      <w:hyperlink w:anchor="_Toc21521539" w:history="1">
        <w:r w:rsidRPr="009C1DFD">
          <w:rPr>
            <w:rStyle w:val="Lienhypertexte"/>
            <w:noProof/>
          </w:rPr>
          <w:t>4.6</w:t>
        </w:r>
        <w:r>
          <w:rPr>
            <w:rFonts w:asciiTheme="minorHAnsi" w:eastAsiaTheme="minorEastAsia" w:hAnsiTheme="minorHAnsi" w:cstheme="minorBidi"/>
            <w:noProof/>
            <w:sz w:val="22"/>
            <w:szCs w:val="22"/>
            <w:lang w:val="fr-FR" w:eastAsia="fr-FR"/>
          </w:rPr>
          <w:tab/>
        </w:r>
        <w:r w:rsidRPr="009C1DFD">
          <w:rPr>
            <w:rStyle w:val="Lienhypertexte"/>
            <w:noProof/>
          </w:rPr>
          <w:t>Long term tests stability</w:t>
        </w:r>
        <w:r>
          <w:rPr>
            <w:noProof/>
            <w:webHidden/>
          </w:rPr>
          <w:tab/>
        </w:r>
        <w:r>
          <w:rPr>
            <w:noProof/>
            <w:webHidden/>
          </w:rPr>
          <w:fldChar w:fldCharType="begin"/>
        </w:r>
        <w:r>
          <w:rPr>
            <w:noProof/>
            <w:webHidden/>
          </w:rPr>
          <w:instrText xml:space="preserve"> PAGEREF _Toc21521539 \h </w:instrText>
        </w:r>
        <w:r>
          <w:rPr>
            <w:noProof/>
            <w:webHidden/>
          </w:rPr>
        </w:r>
        <w:r>
          <w:rPr>
            <w:noProof/>
            <w:webHidden/>
          </w:rPr>
          <w:fldChar w:fldCharType="separate"/>
        </w:r>
        <w:r>
          <w:rPr>
            <w:noProof/>
            <w:webHidden/>
          </w:rPr>
          <w:t>7</w:t>
        </w:r>
        <w:r>
          <w:rPr>
            <w:noProof/>
            <w:webHidden/>
          </w:rPr>
          <w:fldChar w:fldCharType="end"/>
        </w:r>
      </w:hyperlink>
    </w:p>
    <w:p w14:paraId="45519311" w14:textId="0E644FAC" w:rsidR="00FD0EE3" w:rsidRDefault="00FD0EE3">
      <w:pPr>
        <w:pStyle w:val="TM2"/>
        <w:rPr>
          <w:rFonts w:asciiTheme="minorHAnsi" w:eastAsiaTheme="minorEastAsia" w:hAnsiTheme="minorHAnsi" w:cstheme="minorBidi"/>
          <w:noProof/>
          <w:sz w:val="22"/>
          <w:szCs w:val="22"/>
          <w:lang w:val="fr-FR" w:eastAsia="fr-FR"/>
        </w:rPr>
      </w:pPr>
      <w:hyperlink w:anchor="_Toc21521540" w:history="1">
        <w:r w:rsidRPr="009C1DFD">
          <w:rPr>
            <w:rStyle w:val="Lienhypertexte"/>
            <w:noProof/>
          </w:rPr>
          <w:t>4.7</w:t>
        </w:r>
        <w:r>
          <w:rPr>
            <w:rFonts w:asciiTheme="minorHAnsi" w:eastAsiaTheme="minorEastAsia" w:hAnsiTheme="minorHAnsi" w:cstheme="minorBidi"/>
            <w:noProof/>
            <w:sz w:val="22"/>
            <w:szCs w:val="22"/>
            <w:lang w:val="fr-FR" w:eastAsia="fr-FR"/>
          </w:rPr>
          <w:tab/>
        </w:r>
        <w:r w:rsidRPr="009C1DFD">
          <w:rPr>
            <w:rStyle w:val="Lienhypertexte"/>
            <w:noProof/>
          </w:rPr>
          <w:t>Performance tests</w:t>
        </w:r>
        <w:r>
          <w:rPr>
            <w:noProof/>
            <w:webHidden/>
          </w:rPr>
          <w:tab/>
        </w:r>
        <w:r>
          <w:rPr>
            <w:noProof/>
            <w:webHidden/>
          </w:rPr>
          <w:fldChar w:fldCharType="begin"/>
        </w:r>
        <w:r>
          <w:rPr>
            <w:noProof/>
            <w:webHidden/>
          </w:rPr>
          <w:instrText xml:space="preserve"> PAGEREF _Toc21521540 \h </w:instrText>
        </w:r>
        <w:r>
          <w:rPr>
            <w:noProof/>
            <w:webHidden/>
          </w:rPr>
        </w:r>
        <w:r>
          <w:rPr>
            <w:noProof/>
            <w:webHidden/>
          </w:rPr>
          <w:fldChar w:fldCharType="separate"/>
        </w:r>
        <w:r>
          <w:rPr>
            <w:noProof/>
            <w:webHidden/>
          </w:rPr>
          <w:t>7</w:t>
        </w:r>
        <w:r>
          <w:rPr>
            <w:noProof/>
            <w:webHidden/>
          </w:rPr>
          <w:fldChar w:fldCharType="end"/>
        </w:r>
      </w:hyperlink>
    </w:p>
    <w:p w14:paraId="6583CA04" w14:textId="060A6B20" w:rsidR="00FD0EE3" w:rsidRDefault="00FD0EE3">
      <w:pPr>
        <w:pStyle w:val="TM1"/>
        <w:tabs>
          <w:tab w:val="left" w:pos="432"/>
        </w:tabs>
        <w:rPr>
          <w:rFonts w:asciiTheme="minorHAnsi" w:eastAsiaTheme="minorEastAsia" w:hAnsiTheme="minorHAnsi" w:cstheme="minorBidi"/>
          <w:noProof/>
          <w:sz w:val="22"/>
          <w:szCs w:val="22"/>
          <w:lang w:val="fr-FR" w:eastAsia="fr-FR"/>
        </w:rPr>
      </w:pPr>
      <w:hyperlink w:anchor="_Toc21521541" w:history="1">
        <w:r w:rsidRPr="009C1DFD">
          <w:rPr>
            <w:rStyle w:val="Lienhypertexte"/>
            <w:noProof/>
          </w:rPr>
          <w:t>5.</w:t>
        </w:r>
        <w:r>
          <w:rPr>
            <w:rFonts w:asciiTheme="minorHAnsi" w:eastAsiaTheme="minorEastAsia" w:hAnsiTheme="minorHAnsi" w:cstheme="minorBidi"/>
            <w:noProof/>
            <w:sz w:val="22"/>
            <w:szCs w:val="22"/>
            <w:lang w:val="fr-FR" w:eastAsia="fr-FR"/>
          </w:rPr>
          <w:tab/>
        </w:r>
        <w:r w:rsidRPr="009C1DFD">
          <w:rPr>
            <w:rStyle w:val="Lienhypertexte"/>
            <w:noProof/>
          </w:rPr>
          <w:t>Test Iteration</w:t>
        </w:r>
        <w:r>
          <w:rPr>
            <w:noProof/>
            <w:webHidden/>
          </w:rPr>
          <w:tab/>
        </w:r>
        <w:r>
          <w:rPr>
            <w:noProof/>
            <w:webHidden/>
          </w:rPr>
          <w:fldChar w:fldCharType="begin"/>
        </w:r>
        <w:r>
          <w:rPr>
            <w:noProof/>
            <w:webHidden/>
          </w:rPr>
          <w:instrText xml:space="preserve"> PAGEREF _Toc21521541 \h </w:instrText>
        </w:r>
        <w:r>
          <w:rPr>
            <w:noProof/>
            <w:webHidden/>
          </w:rPr>
        </w:r>
        <w:r>
          <w:rPr>
            <w:noProof/>
            <w:webHidden/>
          </w:rPr>
          <w:fldChar w:fldCharType="separate"/>
        </w:r>
        <w:r>
          <w:rPr>
            <w:noProof/>
            <w:webHidden/>
          </w:rPr>
          <w:t>8</w:t>
        </w:r>
        <w:r>
          <w:rPr>
            <w:noProof/>
            <w:webHidden/>
          </w:rPr>
          <w:fldChar w:fldCharType="end"/>
        </w:r>
      </w:hyperlink>
    </w:p>
    <w:p w14:paraId="0BE9E94D" w14:textId="1F780940" w:rsidR="00FD0EE3" w:rsidRDefault="00FD0EE3">
      <w:pPr>
        <w:pStyle w:val="TM1"/>
        <w:tabs>
          <w:tab w:val="left" w:pos="432"/>
        </w:tabs>
        <w:rPr>
          <w:rFonts w:asciiTheme="minorHAnsi" w:eastAsiaTheme="minorEastAsia" w:hAnsiTheme="minorHAnsi" w:cstheme="minorBidi"/>
          <w:noProof/>
          <w:sz w:val="22"/>
          <w:szCs w:val="22"/>
          <w:lang w:val="fr-FR" w:eastAsia="fr-FR"/>
        </w:rPr>
      </w:pPr>
      <w:hyperlink w:anchor="_Toc21521542" w:history="1">
        <w:r w:rsidRPr="009C1DFD">
          <w:rPr>
            <w:rStyle w:val="Lienhypertexte"/>
            <w:noProof/>
          </w:rPr>
          <w:t>6.</w:t>
        </w:r>
        <w:r>
          <w:rPr>
            <w:rFonts w:asciiTheme="minorHAnsi" w:eastAsiaTheme="minorEastAsia" w:hAnsiTheme="minorHAnsi" w:cstheme="minorBidi"/>
            <w:noProof/>
            <w:sz w:val="22"/>
            <w:szCs w:val="22"/>
            <w:lang w:val="fr-FR" w:eastAsia="fr-FR"/>
          </w:rPr>
          <w:tab/>
        </w:r>
        <w:r w:rsidRPr="009C1DFD">
          <w:rPr>
            <w:rStyle w:val="Lienhypertexte"/>
            <w:noProof/>
          </w:rPr>
          <w:t>Measuring and test equipment</w:t>
        </w:r>
        <w:r>
          <w:rPr>
            <w:noProof/>
            <w:webHidden/>
          </w:rPr>
          <w:tab/>
        </w:r>
        <w:r>
          <w:rPr>
            <w:noProof/>
            <w:webHidden/>
          </w:rPr>
          <w:fldChar w:fldCharType="begin"/>
        </w:r>
        <w:r>
          <w:rPr>
            <w:noProof/>
            <w:webHidden/>
          </w:rPr>
          <w:instrText xml:space="preserve"> PAGEREF _Toc21521542 \h </w:instrText>
        </w:r>
        <w:r>
          <w:rPr>
            <w:noProof/>
            <w:webHidden/>
          </w:rPr>
        </w:r>
        <w:r>
          <w:rPr>
            <w:noProof/>
            <w:webHidden/>
          </w:rPr>
          <w:fldChar w:fldCharType="separate"/>
        </w:r>
        <w:r>
          <w:rPr>
            <w:noProof/>
            <w:webHidden/>
          </w:rPr>
          <w:t>8</w:t>
        </w:r>
        <w:r>
          <w:rPr>
            <w:noProof/>
            <w:webHidden/>
          </w:rPr>
          <w:fldChar w:fldCharType="end"/>
        </w:r>
      </w:hyperlink>
    </w:p>
    <w:p w14:paraId="27A7ED64" w14:textId="41293BF9" w:rsidR="00FD0EE3" w:rsidRDefault="00FD0EE3">
      <w:pPr>
        <w:pStyle w:val="TM1"/>
        <w:tabs>
          <w:tab w:val="left" w:pos="432"/>
        </w:tabs>
        <w:rPr>
          <w:rFonts w:asciiTheme="minorHAnsi" w:eastAsiaTheme="minorEastAsia" w:hAnsiTheme="minorHAnsi" w:cstheme="minorBidi"/>
          <w:noProof/>
          <w:sz w:val="22"/>
          <w:szCs w:val="22"/>
          <w:lang w:val="fr-FR" w:eastAsia="fr-FR"/>
        </w:rPr>
      </w:pPr>
      <w:hyperlink w:anchor="_Toc21521543" w:history="1">
        <w:r w:rsidRPr="009C1DFD">
          <w:rPr>
            <w:rStyle w:val="Lienhypertexte"/>
            <w:noProof/>
          </w:rPr>
          <w:t>7.</w:t>
        </w:r>
        <w:r>
          <w:rPr>
            <w:rFonts w:asciiTheme="minorHAnsi" w:eastAsiaTheme="minorEastAsia" w:hAnsiTheme="minorHAnsi" w:cstheme="minorBidi"/>
            <w:noProof/>
            <w:sz w:val="22"/>
            <w:szCs w:val="22"/>
            <w:lang w:val="fr-FR" w:eastAsia="fr-FR"/>
          </w:rPr>
          <w:tab/>
        </w:r>
        <w:r w:rsidRPr="009C1DFD">
          <w:rPr>
            <w:rStyle w:val="Lienhypertexte"/>
            <w:noProof/>
          </w:rPr>
          <w:t>References</w:t>
        </w:r>
        <w:r>
          <w:rPr>
            <w:noProof/>
            <w:webHidden/>
          </w:rPr>
          <w:tab/>
        </w:r>
        <w:r>
          <w:rPr>
            <w:noProof/>
            <w:webHidden/>
          </w:rPr>
          <w:fldChar w:fldCharType="begin"/>
        </w:r>
        <w:r>
          <w:rPr>
            <w:noProof/>
            <w:webHidden/>
          </w:rPr>
          <w:instrText xml:space="preserve"> PAGEREF _Toc21521543 \h </w:instrText>
        </w:r>
        <w:r>
          <w:rPr>
            <w:noProof/>
            <w:webHidden/>
          </w:rPr>
        </w:r>
        <w:r>
          <w:rPr>
            <w:noProof/>
            <w:webHidden/>
          </w:rPr>
          <w:fldChar w:fldCharType="separate"/>
        </w:r>
        <w:r>
          <w:rPr>
            <w:noProof/>
            <w:webHidden/>
          </w:rPr>
          <w:t>8</w:t>
        </w:r>
        <w:r>
          <w:rPr>
            <w:noProof/>
            <w:webHidden/>
          </w:rPr>
          <w:fldChar w:fldCharType="end"/>
        </w:r>
      </w:hyperlink>
    </w:p>
    <w:p w14:paraId="704AD491" w14:textId="75FFC3B5" w:rsidR="00FD0EE3" w:rsidRDefault="00FD0EE3">
      <w:pPr>
        <w:pStyle w:val="TM1"/>
        <w:tabs>
          <w:tab w:val="left" w:pos="432"/>
        </w:tabs>
        <w:rPr>
          <w:rFonts w:asciiTheme="minorHAnsi" w:eastAsiaTheme="minorEastAsia" w:hAnsiTheme="minorHAnsi" w:cstheme="minorBidi"/>
          <w:noProof/>
          <w:sz w:val="22"/>
          <w:szCs w:val="22"/>
          <w:lang w:val="fr-FR" w:eastAsia="fr-FR"/>
        </w:rPr>
      </w:pPr>
      <w:hyperlink w:anchor="_Toc21521544" w:history="1">
        <w:r w:rsidRPr="009C1DFD">
          <w:rPr>
            <w:rStyle w:val="Lienhypertexte"/>
            <w:noProof/>
          </w:rPr>
          <w:t>8.</w:t>
        </w:r>
        <w:r>
          <w:rPr>
            <w:rFonts w:asciiTheme="minorHAnsi" w:eastAsiaTheme="minorEastAsia" w:hAnsiTheme="minorHAnsi" w:cstheme="minorBidi"/>
            <w:noProof/>
            <w:sz w:val="22"/>
            <w:szCs w:val="22"/>
            <w:lang w:val="fr-FR" w:eastAsia="fr-FR"/>
          </w:rPr>
          <w:tab/>
        </w:r>
        <w:r w:rsidRPr="009C1DFD">
          <w:rPr>
            <w:rStyle w:val="Lienhypertexte"/>
            <w:noProof/>
          </w:rPr>
          <w:t>Revision History</w:t>
        </w:r>
        <w:r>
          <w:rPr>
            <w:noProof/>
            <w:webHidden/>
          </w:rPr>
          <w:tab/>
        </w:r>
        <w:r>
          <w:rPr>
            <w:noProof/>
            <w:webHidden/>
          </w:rPr>
          <w:fldChar w:fldCharType="begin"/>
        </w:r>
        <w:r>
          <w:rPr>
            <w:noProof/>
            <w:webHidden/>
          </w:rPr>
          <w:instrText xml:space="preserve"> PAGEREF _Toc21521544 \h </w:instrText>
        </w:r>
        <w:r>
          <w:rPr>
            <w:noProof/>
            <w:webHidden/>
          </w:rPr>
        </w:r>
        <w:r>
          <w:rPr>
            <w:noProof/>
            <w:webHidden/>
          </w:rPr>
          <w:fldChar w:fldCharType="separate"/>
        </w:r>
        <w:r>
          <w:rPr>
            <w:noProof/>
            <w:webHidden/>
          </w:rPr>
          <w:t>8</w:t>
        </w:r>
        <w:r>
          <w:rPr>
            <w:noProof/>
            <w:webHidden/>
          </w:rPr>
          <w:fldChar w:fldCharType="end"/>
        </w:r>
      </w:hyperlink>
    </w:p>
    <w:p w14:paraId="01C9A435" w14:textId="569813E7" w:rsidR="00FD0EE3" w:rsidRDefault="00FD0EE3">
      <w:pPr>
        <w:pStyle w:val="TM1"/>
        <w:tabs>
          <w:tab w:val="left" w:pos="432"/>
        </w:tabs>
        <w:rPr>
          <w:rFonts w:asciiTheme="minorHAnsi" w:eastAsiaTheme="minorEastAsia" w:hAnsiTheme="minorHAnsi" w:cstheme="minorBidi"/>
          <w:noProof/>
          <w:sz w:val="22"/>
          <w:szCs w:val="22"/>
          <w:lang w:val="fr-FR" w:eastAsia="fr-FR"/>
        </w:rPr>
      </w:pPr>
      <w:hyperlink w:anchor="_Toc21521545" w:history="1">
        <w:r w:rsidRPr="009C1DFD">
          <w:rPr>
            <w:rStyle w:val="Lienhypertexte"/>
            <w:noProof/>
          </w:rPr>
          <w:t>9.</w:t>
        </w:r>
        <w:r>
          <w:rPr>
            <w:rFonts w:asciiTheme="minorHAnsi" w:eastAsiaTheme="minorEastAsia" w:hAnsiTheme="minorHAnsi" w:cstheme="minorBidi"/>
            <w:noProof/>
            <w:sz w:val="22"/>
            <w:szCs w:val="22"/>
            <w:lang w:val="fr-FR" w:eastAsia="fr-FR"/>
          </w:rPr>
          <w:tab/>
        </w:r>
        <w:r w:rsidRPr="009C1DFD">
          <w:rPr>
            <w:rStyle w:val="Lienhypertexte"/>
            <w:noProof/>
          </w:rPr>
          <w:t>Glossary</w:t>
        </w:r>
        <w:r>
          <w:rPr>
            <w:noProof/>
            <w:webHidden/>
          </w:rPr>
          <w:tab/>
        </w:r>
        <w:r>
          <w:rPr>
            <w:noProof/>
            <w:webHidden/>
          </w:rPr>
          <w:fldChar w:fldCharType="begin"/>
        </w:r>
        <w:r>
          <w:rPr>
            <w:noProof/>
            <w:webHidden/>
          </w:rPr>
          <w:instrText xml:space="preserve"> PAGEREF _Toc21521545 \h </w:instrText>
        </w:r>
        <w:r>
          <w:rPr>
            <w:noProof/>
            <w:webHidden/>
          </w:rPr>
        </w:r>
        <w:r>
          <w:rPr>
            <w:noProof/>
            <w:webHidden/>
          </w:rPr>
          <w:fldChar w:fldCharType="separate"/>
        </w:r>
        <w:r>
          <w:rPr>
            <w:noProof/>
            <w:webHidden/>
          </w:rPr>
          <w:t>9</w:t>
        </w:r>
        <w:r>
          <w:rPr>
            <w:noProof/>
            <w:webHidden/>
          </w:rPr>
          <w:fldChar w:fldCharType="end"/>
        </w:r>
      </w:hyperlink>
    </w:p>
    <w:p w14:paraId="1FB12873" w14:textId="1F2A46AC" w:rsidR="003C1D7D" w:rsidRPr="00653179" w:rsidRDefault="004E43C6" w:rsidP="00761A60">
      <w:r w:rsidRPr="00653179">
        <w:fldChar w:fldCharType="end"/>
      </w:r>
      <w:bookmarkStart w:id="0" w:name="_Toc492795815"/>
    </w:p>
    <w:p w14:paraId="6A69961F" w14:textId="7AC3B9C2" w:rsidR="00D215B8" w:rsidRPr="00BC2940" w:rsidRDefault="003C1D7D" w:rsidP="00761A60">
      <w:pPr>
        <w:pStyle w:val="Titre1"/>
      </w:pPr>
      <w:r w:rsidRPr="00653179">
        <w:br w:type="page"/>
      </w:r>
      <w:bookmarkStart w:id="1" w:name="_Toc21521521"/>
      <w:r w:rsidR="004E43C6" w:rsidRPr="00761A60">
        <w:lastRenderedPageBreak/>
        <w:t>Introduction</w:t>
      </w:r>
      <w:bookmarkEnd w:id="0"/>
      <w:bookmarkEnd w:id="1"/>
    </w:p>
    <w:p w14:paraId="6FB11500" w14:textId="77777777" w:rsidR="004E43C6" w:rsidRPr="00761A60" w:rsidRDefault="004E43C6" w:rsidP="00761A60">
      <w:pPr>
        <w:pStyle w:val="Titre2"/>
      </w:pPr>
      <w:bookmarkStart w:id="2" w:name="_Toc492795816"/>
      <w:bookmarkStart w:id="3" w:name="_Toc21521522"/>
      <w:r w:rsidRPr="00761A60">
        <w:t>Purpose</w:t>
      </w:r>
      <w:bookmarkEnd w:id="2"/>
      <w:bookmarkEnd w:id="3"/>
    </w:p>
    <w:p w14:paraId="57EA4957" w14:textId="0AC3D06A" w:rsidR="008C3AEA" w:rsidRPr="00C167A0" w:rsidRDefault="00C167A0" w:rsidP="00A767D6">
      <w:pPr>
        <w:pStyle w:val="Corpsdetexte"/>
      </w:pPr>
      <w:r w:rsidRPr="00C167A0">
        <w:t xml:space="preserve">This document describes the testing rules for the project referred in the document header. </w:t>
      </w:r>
      <w:r w:rsidR="003214FF">
        <w:t xml:space="preserve">This document </w:t>
      </w:r>
      <w:r w:rsidRPr="00C167A0">
        <w:t xml:space="preserve">is used by the </w:t>
      </w:r>
      <w:r w:rsidR="00314F80">
        <w:t>test</w:t>
      </w:r>
      <w:r w:rsidR="0041255E">
        <w:t xml:space="preserve"> expert </w:t>
      </w:r>
      <w:r w:rsidRPr="00C167A0">
        <w:t>as</w:t>
      </w:r>
      <w:r w:rsidR="00314F80">
        <w:t xml:space="preserve"> a</w:t>
      </w:r>
      <w:r w:rsidRPr="00C167A0">
        <w:t xml:space="preserve"> guidance for </w:t>
      </w:r>
      <w:r w:rsidR="00314F80">
        <w:t xml:space="preserve">all </w:t>
      </w:r>
      <w:r w:rsidR="008C3AEA">
        <w:t>testing</w:t>
      </w:r>
      <w:r w:rsidRPr="00C167A0">
        <w:t xml:space="preserve"> act</w:t>
      </w:r>
      <w:r w:rsidR="00314F80">
        <w:t xml:space="preserve">ivities and by the </w:t>
      </w:r>
      <w:r w:rsidR="0041255E">
        <w:t xml:space="preserve">product owner </w:t>
      </w:r>
      <w:r w:rsidR="00314F80">
        <w:t>to follow and supervise planned deliveries</w:t>
      </w:r>
      <w:r w:rsidRPr="00C167A0">
        <w:t>.</w:t>
      </w:r>
    </w:p>
    <w:p w14:paraId="74CB6B7B" w14:textId="53B2A311" w:rsidR="0052111D" w:rsidRPr="00653179" w:rsidRDefault="00FD25E1" w:rsidP="00761A60">
      <w:pPr>
        <w:pStyle w:val="Titre2"/>
      </w:pPr>
      <w:bookmarkStart w:id="4" w:name="_Toc21521523"/>
      <w:r w:rsidRPr="00653179">
        <w:t>Objective</w:t>
      </w:r>
      <w:r w:rsidR="000F31F0">
        <w:t>s</w:t>
      </w:r>
      <w:bookmarkEnd w:id="4"/>
    </w:p>
    <w:p w14:paraId="268D086D" w14:textId="15D212A8" w:rsidR="00F568C3" w:rsidRDefault="000F31F0" w:rsidP="00F568C3">
      <w:pPr>
        <w:pStyle w:val="Corpsdetexte"/>
        <w:numPr>
          <w:ilvl w:val="0"/>
          <w:numId w:val="16"/>
        </w:numPr>
        <w:ind w:left="1069"/>
        <w:jc w:val="left"/>
      </w:pPr>
      <w:bookmarkStart w:id="5" w:name="_Toc492795817"/>
      <w:r w:rsidRPr="000F31F0">
        <w:t xml:space="preserve">The main target of the following tests is </w:t>
      </w:r>
      <w:r w:rsidR="00D304B0">
        <w:t>a</w:t>
      </w:r>
      <w:r w:rsidRPr="000F31F0">
        <w:t xml:space="preserve"> </w:t>
      </w:r>
      <w:r w:rsidRPr="000F31F0">
        <w:rPr>
          <w:b/>
        </w:rPr>
        <w:t>validation</w:t>
      </w:r>
      <w:r w:rsidRPr="000F31F0">
        <w:t xml:space="preserve"> of the </w:t>
      </w:r>
      <w:r w:rsidR="00F80418">
        <w:t>SW</w:t>
      </w:r>
      <w:r w:rsidR="009F747F">
        <w:t>G</w:t>
      </w:r>
      <w:r w:rsidR="00F80418">
        <w:t xml:space="preserve">70 Firmware </w:t>
      </w:r>
      <w:r w:rsidRPr="000F31F0">
        <w:t>delivery of "</w:t>
      </w:r>
      <w:r w:rsidR="00F80418">
        <w:t xml:space="preserve">PEPPERL+FUCHS” and </w:t>
      </w:r>
      <w:r w:rsidR="00B252D5">
        <w:t xml:space="preserve">his related </w:t>
      </w:r>
      <w:r w:rsidR="00F80418">
        <w:t>Comm</w:t>
      </w:r>
      <w:r w:rsidR="00680A10">
        <w:t xml:space="preserve">unication </w:t>
      </w:r>
      <w:r w:rsidR="00F80418">
        <w:t>DTM of “</w:t>
      </w:r>
      <w:proofErr w:type="spellStart"/>
      <w:r w:rsidR="00F80418">
        <w:t>CodeWrights</w:t>
      </w:r>
      <w:proofErr w:type="spellEnd"/>
      <w:r w:rsidR="00F80418">
        <w:t>”</w:t>
      </w:r>
      <w:r w:rsidRPr="000F31F0">
        <w:t xml:space="preserve">. This validation will be focused on Internal </w:t>
      </w:r>
      <w:r w:rsidR="009F747F">
        <w:t>DS</w:t>
      </w:r>
      <w:r w:rsidRPr="000F31F0">
        <w:t xml:space="preserve"> engineering projects</w:t>
      </w:r>
      <w:r w:rsidR="00FA2150">
        <w:t xml:space="preserve"> (</w:t>
      </w:r>
      <w:proofErr w:type="spellStart"/>
      <w:r w:rsidR="00FA2150">
        <w:t>FieldCare</w:t>
      </w:r>
      <w:proofErr w:type="spellEnd"/>
      <w:r w:rsidR="00FC4856">
        <w:t xml:space="preserve"> PAM Gateway functionality </w:t>
      </w:r>
      <w:r w:rsidR="00FA2150">
        <w:t>+</w:t>
      </w:r>
      <w:r w:rsidR="00FC4856">
        <w:t xml:space="preserve"> </w:t>
      </w:r>
      <w:r w:rsidR="00FA2150">
        <w:t>Condition Monitoring)</w:t>
      </w:r>
      <w:r w:rsidRPr="000F31F0">
        <w:t xml:space="preserve">. It is </w:t>
      </w:r>
      <w:r w:rsidR="00680A10">
        <w:t xml:space="preserve">assumed </w:t>
      </w:r>
      <w:r w:rsidRPr="000F31F0">
        <w:t xml:space="preserve">that </w:t>
      </w:r>
      <w:r w:rsidR="00680A10">
        <w:t xml:space="preserve">both </w:t>
      </w:r>
      <w:r w:rsidRPr="000F31F0">
        <w:t>deliver</w:t>
      </w:r>
      <w:r w:rsidR="00680A10">
        <w:t xml:space="preserve">ies </w:t>
      </w:r>
      <w:r w:rsidRPr="000F31F0">
        <w:t>ha</w:t>
      </w:r>
      <w:r w:rsidR="00680A10">
        <w:t>ve</w:t>
      </w:r>
      <w:r w:rsidRPr="000F31F0">
        <w:t xml:space="preserve"> </w:t>
      </w:r>
      <w:r w:rsidR="00D304B0" w:rsidRPr="000F31F0">
        <w:t>a decent quality</w:t>
      </w:r>
      <w:r w:rsidRPr="000F31F0">
        <w:t xml:space="preserve"> level and </w:t>
      </w:r>
      <w:r w:rsidR="004A6B62">
        <w:t xml:space="preserve">that </w:t>
      </w:r>
      <w:r w:rsidR="00F568C3">
        <w:t xml:space="preserve">each </w:t>
      </w:r>
      <w:r w:rsidR="00680A10">
        <w:t xml:space="preserve">of them </w:t>
      </w:r>
      <w:r w:rsidRPr="000F31F0">
        <w:t xml:space="preserve">has been previously </w:t>
      </w:r>
      <w:r w:rsidRPr="000F31F0">
        <w:rPr>
          <w:b/>
        </w:rPr>
        <w:t>verified</w:t>
      </w:r>
      <w:r w:rsidRPr="000F31F0">
        <w:t xml:space="preserve"> </w:t>
      </w:r>
      <w:r w:rsidR="00D304B0">
        <w:t xml:space="preserve">at least with 2 HART devices </w:t>
      </w:r>
      <w:r w:rsidRPr="000F31F0">
        <w:t>(Test reports</w:t>
      </w:r>
      <w:r w:rsidR="00680A10">
        <w:t>/notes with list of known issues</w:t>
      </w:r>
      <w:r w:rsidRPr="000F31F0">
        <w:t>)</w:t>
      </w:r>
      <w:r w:rsidR="000B5CC9" w:rsidRPr="000B5CC9">
        <w:rPr>
          <w:sz w:val="16"/>
          <w:lang w:val="en-GB"/>
        </w:rPr>
        <w:t xml:space="preserve"> </w:t>
      </w:r>
      <w:r w:rsidR="000B5CC9" w:rsidRPr="00B252D5">
        <w:t>[Ref1] [Ref2</w:t>
      </w:r>
      <w:r w:rsidR="000B5CC9">
        <w:t>]</w:t>
      </w:r>
      <w:r w:rsidR="00A958A2">
        <w:br/>
      </w:r>
      <w:r w:rsidR="00093F1E">
        <w:br/>
      </w:r>
      <w:r w:rsidR="00093F1E" w:rsidRPr="00093F1E">
        <w:rPr>
          <w:u w:val="single"/>
        </w:rPr>
        <w:t xml:space="preserve">The </w:t>
      </w:r>
      <w:proofErr w:type="spellStart"/>
      <w:r w:rsidR="00093F1E" w:rsidRPr="00093F1E">
        <w:rPr>
          <w:u w:val="single"/>
        </w:rPr>
        <w:t>CommDTM</w:t>
      </w:r>
      <w:proofErr w:type="spellEnd"/>
      <w:r w:rsidR="00093F1E" w:rsidRPr="00093F1E">
        <w:rPr>
          <w:u w:val="single"/>
        </w:rPr>
        <w:t xml:space="preserve"> module</w:t>
      </w:r>
      <w:r w:rsidR="00093F1E">
        <w:t xml:space="preserve">: </w:t>
      </w:r>
      <w:r w:rsidR="00F568C3" w:rsidRPr="004B66F0">
        <w:t>Wireless HART DTM Library Update</w:t>
      </w:r>
      <w:r w:rsidR="00F568C3">
        <w:t xml:space="preserve"> - Version </w:t>
      </w:r>
      <w:sdt>
        <w:sdtPr>
          <w:alias w:val="Project Name"/>
          <w:tag w:val="Project_Name"/>
          <w:id w:val="1675381805"/>
          <w:placeholder>
            <w:docPart w:val="49B1BE1C95254BC0A09FE6833FDF2106"/>
          </w:placeholder>
        </w:sdtPr>
        <w:sdtContent>
          <w:r w:rsidR="00F568C3">
            <w:t>1.03.02</w:t>
          </w:r>
        </w:sdtContent>
      </w:sdt>
      <w:r w:rsidR="00093F1E">
        <w:rPr>
          <w:rFonts w:cs="Arial"/>
          <w:iCs/>
        </w:rPr>
        <w:br/>
      </w:r>
      <w:r w:rsidR="00A958A2">
        <w:br/>
      </w:r>
      <w:r w:rsidR="000A21B8" w:rsidRPr="00093F1E">
        <w:rPr>
          <w:rFonts w:cs="Arial"/>
          <w:iCs/>
          <w:u w:val="single"/>
        </w:rPr>
        <w:t xml:space="preserve">The </w:t>
      </w:r>
      <w:r w:rsidR="009D671E">
        <w:rPr>
          <w:rFonts w:cs="Arial"/>
          <w:iCs/>
          <w:u w:val="single"/>
        </w:rPr>
        <w:t>Firmware:</w:t>
      </w:r>
      <w:r w:rsidR="009D671E" w:rsidRPr="009D671E">
        <w:rPr>
          <w:rFonts w:cs="Arial"/>
          <w:iCs/>
        </w:rPr>
        <w:t xml:space="preserve"> </w:t>
      </w:r>
      <w:bookmarkStart w:id="6" w:name="_Hlk523146922"/>
      <w:r w:rsidR="00F568C3" w:rsidRPr="00F568C3">
        <w:rPr>
          <w:rFonts w:cs="Arial"/>
          <w:iCs/>
        </w:rPr>
        <w:t xml:space="preserve">WHA-GW </w:t>
      </w:r>
      <w:proofErr w:type="spellStart"/>
      <w:r w:rsidR="00F568C3" w:rsidRPr="00F568C3">
        <w:rPr>
          <w:rFonts w:cs="Arial"/>
          <w:iCs/>
        </w:rPr>
        <w:t>WirelessHART</w:t>
      </w:r>
      <w:proofErr w:type="spellEnd"/>
      <w:r w:rsidR="00F568C3" w:rsidRPr="00F568C3">
        <w:rPr>
          <w:rFonts w:cs="Arial"/>
          <w:iCs/>
        </w:rPr>
        <w:t xml:space="preserve"> Gateway device </w:t>
      </w:r>
      <w:r w:rsidR="00F568C3" w:rsidRPr="00F568C3">
        <w:t>2.0</w:t>
      </w:r>
      <w:r w:rsidR="00F568C3">
        <w:br/>
      </w:r>
      <w:bookmarkEnd w:id="6"/>
      <w:r w:rsidR="00F568C3">
        <w:br/>
      </w:r>
    </w:p>
    <w:p w14:paraId="06E4AA04" w14:textId="23D0D7FD" w:rsidR="00F568C3" w:rsidRDefault="000F31F0" w:rsidP="00F568C3">
      <w:pPr>
        <w:pStyle w:val="Corpsdetexte"/>
        <w:numPr>
          <w:ilvl w:val="0"/>
          <w:numId w:val="16"/>
        </w:numPr>
        <w:ind w:left="1069"/>
        <w:jc w:val="left"/>
      </w:pPr>
      <w:r>
        <w:t xml:space="preserve">In the other hand, it will be verified </w:t>
      </w:r>
      <w:r w:rsidR="002B786D">
        <w:t>that:</w:t>
      </w:r>
    </w:p>
    <w:p w14:paraId="37FECE70" w14:textId="77777777" w:rsidR="002B786D" w:rsidRDefault="002B786D" w:rsidP="002B786D">
      <w:pPr>
        <w:pStyle w:val="Corpsdetexte"/>
        <w:numPr>
          <w:ilvl w:val="1"/>
          <w:numId w:val="16"/>
        </w:numPr>
        <w:jc w:val="left"/>
      </w:pPr>
      <w:r>
        <w:t>B</w:t>
      </w:r>
      <w:r w:rsidR="000F31F0">
        <w:t>ugs found in the previous delivery have been fixed in this delivered version.</w:t>
      </w:r>
    </w:p>
    <w:p w14:paraId="3212F3E0" w14:textId="7672A3CF" w:rsidR="002B786D" w:rsidRDefault="002B786D" w:rsidP="002B786D">
      <w:pPr>
        <w:pStyle w:val="Corpsdetexte"/>
        <w:numPr>
          <w:ilvl w:val="1"/>
          <w:numId w:val="16"/>
        </w:numPr>
        <w:jc w:val="left"/>
      </w:pPr>
      <w:r>
        <w:t>New implemented features wor</w:t>
      </w:r>
      <w:bookmarkStart w:id="7" w:name="_GoBack"/>
      <w:bookmarkEnd w:id="7"/>
      <w:r>
        <w:t>k properly</w:t>
      </w:r>
    </w:p>
    <w:p w14:paraId="4C2AF673" w14:textId="1CD73771" w:rsidR="002B786D" w:rsidRDefault="002B786D" w:rsidP="002B786D">
      <w:pPr>
        <w:pStyle w:val="Corpsdetexte"/>
        <w:numPr>
          <w:ilvl w:val="1"/>
          <w:numId w:val="16"/>
        </w:numPr>
        <w:jc w:val="left"/>
      </w:pPr>
      <w:r>
        <w:t>Improvements works properly</w:t>
      </w:r>
    </w:p>
    <w:p w14:paraId="33626C70" w14:textId="3F3D0647" w:rsidR="00793F17" w:rsidRPr="002B786D" w:rsidRDefault="004046EA" w:rsidP="003A20A3">
      <w:pPr>
        <w:pStyle w:val="Corpsdetexte"/>
        <w:numPr>
          <w:ilvl w:val="1"/>
          <w:numId w:val="16"/>
        </w:numPr>
        <w:jc w:val="left"/>
      </w:pPr>
      <w:r w:rsidRPr="004046EA">
        <w:t xml:space="preserve">A regression test </w:t>
      </w:r>
      <w:r w:rsidR="00B252D5">
        <w:t xml:space="preserve">will be executed </w:t>
      </w:r>
      <w:r w:rsidR="00455E4E" w:rsidRPr="004046EA">
        <w:t>to</w:t>
      </w:r>
      <w:r w:rsidRPr="004046EA">
        <w:t xml:space="preserve"> verify that all previous working </w:t>
      </w:r>
      <w:r w:rsidR="002B786D">
        <w:t xml:space="preserve">features </w:t>
      </w:r>
      <w:r w:rsidRPr="004046EA">
        <w:t xml:space="preserve">still working with the new delivered </w:t>
      </w:r>
      <w:r w:rsidR="002B786D">
        <w:t xml:space="preserve">FW and </w:t>
      </w:r>
      <w:proofErr w:type="spellStart"/>
      <w:r w:rsidR="002B786D">
        <w:t>CommDTM</w:t>
      </w:r>
      <w:proofErr w:type="spellEnd"/>
      <w:r w:rsidRPr="004046EA">
        <w:t>.</w:t>
      </w:r>
      <w:r w:rsidR="00793F17" w:rsidRPr="002B786D">
        <w:br w:type="page"/>
      </w:r>
    </w:p>
    <w:p w14:paraId="3EAD2E8C" w14:textId="46B81954" w:rsidR="004E43C6" w:rsidRPr="00653179" w:rsidRDefault="004E43C6" w:rsidP="00C167A0">
      <w:pPr>
        <w:pStyle w:val="Titre2"/>
      </w:pPr>
      <w:bookmarkStart w:id="8" w:name="_Toc21521524"/>
      <w:r w:rsidRPr="00653179">
        <w:lastRenderedPageBreak/>
        <w:t>Scope</w:t>
      </w:r>
      <w:bookmarkEnd w:id="5"/>
      <w:bookmarkEnd w:id="8"/>
    </w:p>
    <w:p w14:paraId="0A612A97" w14:textId="02530D71" w:rsidR="00257880" w:rsidRDefault="00314F80" w:rsidP="00202E41">
      <w:pPr>
        <w:pStyle w:val="Corpsdetexte"/>
        <w:jc w:val="left"/>
      </w:pPr>
      <w:bookmarkStart w:id="9" w:name="_Toc492795820"/>
      <w:r>
        <w:t xml:space="preserve">The document is </w:t>
      </w:r>
      <w:r w:rsidRPr="00505A2B">
        <w:t>applicable</w:t>
      </w:r>
      <w:r>
        <w:t xml:space="preserve"> in the project ‘</w:t>
      </w:r>
      <w:r w:rsidR="00C9075D">
        <w:t>SWG70-EIP</w:t>
      </w:r>
      <w:r>
        <w:t xml:space="preserve">’ </w:t>
      </w:r>
      <w:r w:rsidR="004A71E9">
        <w:t xml:space="preserve">and executed within </w:t>
      </w:r>
      <w:proofErr w:type="spellStart"/>
      <w:r w:rsidR="0079756D">
        <w:t>within</w:t>
      </w:r>
      <w:proofErr w:type="spellEnd"/>
      <w:r w:rsidR="00932FD3">
        <w:t xml:space="preserve"> </w:t>
      </w:r>
      <w:r w:rsidR="00FF1760">
        <w:t>‘</w:t>
      </w:r>
      <w:r w:rsidR="00F164F8">
        <w:t>M</w:t>
      </w:r>
      <w:r w:rsidR="00FF1760">
        <w:t>’</w:t>
      </w:r>
      <w:r w:rsidR="0099377D">
        <w:t xml:space="preserve"> and supported by ‘T’</w:t>
      </w:r>
      <w:r w:rsidR="00202E41">
        <w:br/>
      </w:r>
      <w:r w:rsidR="00202E41">
        <w:br/>
      </w:r>
      <w:r w:rsidR="00202E41" w:rsidRPr="00202E41">
        <w:t xml:space="preserve">All already existing Test Suites are located in RQM in "Wireless Sensor Network" project under the following </w:t>
      </w:r>
      <w:r w:rsidR="006B3A52" w:rsidRPr="00202E41">
        <w:t>Link</w:t>
      </w:r>
      <w:r w:rsidR="006B3A52">
        <w:t>: &lt;</w:t>
      </w:r>
      <w:r w:rsidR="006B3A52" w:rsidRPr="006B3A52">
        <w:t xml:space="preserve"> </w:t>
      </w:r>
      <w:hyperlink r:id="rId8" w:anchor="action=com.ibm.rqm.planning.home.actionDispatcher&amp;subAction=viewTestPlan&amp;id=539" w:history="1">
        <w:r w:rsidR="006B3A52" w:rsidRPr="006B3A52">
          <w:rPr>
            <w:rStyle w:val="Lienhypertexte"/>
          </w:rPr>
          <w:t xml:space="preserve">SWG70 </w:t>
        </w:r>
        <w:proofErr w:type="spellStart"/>
        <w:r w:rsidR="006B3A52" w:rsidRPr="006B3A52">
          <w:rPr>
            <w:rStyle w:val="Lienhypertexte"/>
          </w:rPr>
          <w:t>EtherNet</w:t>
        </w:r>
        <w:proofErr w:type="spellEnd"/>
        <w:r w:rsidR="006B3A52" w:rsidRPr="006B3A52">
          <w:rPr>
            <w:rStyle w:val="Lienhypertexte"/>
          </w:rPr>
          <w:t>/IP FW 02.00.01</w:t>
        </w:r>
      </w:hyperlink>
      <w:r w:rsidR="006B3A52">
        <w:t>&gt;</w:t>
      </w:r>
    </w:p>
    <w:p w14:paraId="7CEA74DF" w14:textId="7156A4D2" w:rsidR="00202E41" w:rsidRDefault="00202E41" w:rsidP="00933DA2">
      <w:pPr>
        <w:pStyle w:val="Corpsdetexte"/>
        <w:jc w:val="left"/>
      </w:pPr>
      <w:r>
        <w:br/>
        <w:t xml:space="preserve">Those Test Suites are divided into </w:t>
      </w:r>
      <w:r w:rsidR="00933DA2">
        <w:t xml:space="preserve">many </w:t>
      </w:r>
      <w:r>
        <w:t xml:space="preserve">topics, but not </w:t>
      </w:r>
      <w:r w:rsidR="00933DA2">
        <w:t xml:space="preserve">all are </w:t>
      </w:r>
      <w:r>
        <w:t xml:space="preserve">up-to-date with the new delivered FW and </w:t>
      </w:r>
      <w:proofErr w:type="spellStart"/>
      <w:r>
        <w:t>CommDTM</w:t>
      </w:r>
      <w:proofErr w:type="spellEnd"/>
      <w:r>
        <w:t xml:space="preserve"> version. The status of the T</w:t>
      </w:r>
      <w:r w:rsidR="00933DA2">
        <w:t>Cs</w:t>
      </w:r>
      <w:r>
        <w:t xml:space="preserve"> and the T</w:t>
      </w:r>
      <w:r w:rsidR="00933DA2">
        <w:t>Ss</w:t>
      </w:r>
      <w:r>
        <w:t xml:space="preserve"> are related to the last EIP released FW V 1.00.00 delivery.</w:t>
      </w:r>
      <w:r w:rsidR="00BB3CC0">
        <w:br/>
      </w:r>
    </w:p>
    <w:p w14:paraId="1562102E" w14:textId="62612381" w:rsidR="00202E41" w:rsidRDefault="00432E07" w:rsidP="00933DA2">
      <w:pPr>
        <w:pStyle w:val="Corpsdetexte"/>
        <w:jc w:val="left"/>
      </w:pPr>
      <w:r w:rsidRPr="00432E07">
        <w:t xml:space="preserve">This means that all TC and TS must be checked to verify that they still valid and adapt them if needed. However, new </w:t>
      </w:r>
      <w:r w:rsidR="0099377D">
        <w:t xml:space="preserve">implemented </w:t>
      </w:r>
      <w:r w:rsidRPr="00432E07">
        <w:t xml:space="preserve">features or </w:t>
      </w:r>
      <w:r w:rsidR="0099377D">
        <w:t xml:space="preserve">fixed </w:t>
      </w:r>
      <w:r w:rsidRPr="00432E07">
        <w:t>bug</w:t>
      </w:r>
      <w:r w:rsidR="0099377D">
        <w:t>s</w:t>
      </w:r>
      <w:r w:rsidRPr="00432E07">
        <w:t xml:space="preserve"> are currently not covered by these TC or TS and new ones shall be created to cover efficiently this new delivered version</w:t>
      </w:r>
      <w:r w:rsidR="00933DA2">
        <w:t>.</w:t>
      </w:r>
      <w:r w:rsidR="00BB3CC0">
        <w:br/>
      </w:r>
    </w:p>
    <w:p w14:paraId="61E47E42" w14:textId="0F9772B6" w:rsidR="00097049" w:rsidRDefault="00202E41" w:rsidP="00202E41">
      <w:pPr>
        <w:pStyle w:val="Corpsdetexte"/>
      </w:pPr>
      <w:r>
        <w:t xml:space="preserve">New features, </w:t>
      </w:r>
      <w:proofErr w:type="spellStart"/>
      <w:r>
        <w:t>Improvments</w:t>
      </w:r>
      <w:proofErr w:type="spellEnd"/>
      <w:r>
        <w:t>, fixed Bugs will be listed in the following paragraph</w:t>
      </w:r>
      <w:r w:rsidR="00BB3CC0">
        <w:t xml:space="preserve"> [Ref.1]</w:t>
      </w:r>
      <w:r>
        <w:t>.</w:t>
      </w:r>
    </w:p>
    <w:p w14:paraId="190CF094" w14:textId="77777777" w:rsidR="00C70403" w:rsidRDefault="00C70403" w:rsidP="0051206A">
      <w:pPr>
        <w:pStyle w:val="Corpsdetexte"/>
        <w:jc w:val="left"/>
        <w:rPr>
          <w:b/>
          <w:u w:val="single"/>
        </w:rPr>
      </w:pPr>
    </w:p>
    <w:p w14:paraId="64576DC3" w14:textId="2809BFB9" w:rsidR="00BB3CC0" w:rsidRDefault="0051206A" w:rsidP="0051206A">
      <w:pPr>
        <w:pStyle w:val="Corpsdetexte"/>
        <w:jc w:val="left"/>
        <w:rPr>
          <w:b/>
          <w:u w:val="single"/>
        </w:rPr>
      </w:pPr>
      <w:r w:rsidRPr="0051206A">
        <w:rPr>
          <w:b/>
          <w:u w:val="single"/>
        </w:rPr>
        <w:t>Feature scope</w:t>
      </w:r>
      <w:r>
        <w:rPr>
          <w:b/>
          <w:u w:val="single"/>
        </w:rPr>
        <w:br/>
      </w:r>
    </w:p>
    <w:p w14:paraId="1272BA5E" w14:textId="1D599B67" w:rsidR="00A24B79" w:rsidRPr="00A24B79" w:rsidRDefault="00A24B79" w:rsidP="00A24B79">
      <w:pPr>
        <w:pStyle w:val="Corpsdetexte"/>
        <w:numPr>
          <w:ilvl w:val="0"/>
          <w:numId w:val="22"/>
        </w:numPr>
        <w:jc w:val="left"/>
        <w:rPr>
          <w:u w:val="single"/>
        </w:rPr>
      </w:pPr>
      <w:r w:rsidRPr="00A24B79">
        <w:rPr>
          <w:u w:val="single"/>
        </w:rPr>
        <w:t>S</w:t>
      </w:r>
      <w:r>
        <w:rPr>
          <w:u w:val="single"/>
        </w:rPr>
        <w:t>UMMARY OF CHANGES</w:t>
      </w:r>
    </w:p>
    <w:p w14:paraId="03AC33B2" w14:textId="6AFDFD4A" w:rsidR="00A24B79" w:rsidRDefault="00A24B79" w:rsidP="00A24B79">
      <w:pPr>
        <w:pStyle w:val="Corpsdetexte"/>
        <w:numPr>
          <w:ilvl w:val="1"/>
          <w:numId w:val="22"/>
        </w:numPr>
      </w:pPr>
      <w:r w:rsidRPr="00A24B79">
        <w:t>Whitelisted Security Mode</w:t>
      </w:r>
    </w:p>
    <w:p w14:paraId="2CEAE257" w14:textId="282BDF51" w:rsidR="00A24B79" w:rsidRDefault="00A24B79" w:rsidP="00A24B79">
      <w:pPr>
        <w:pStyle w:val="Corpsdetexte"/>
        <w:numPr>
          <w:ilvl w:val="1"/>
          <w:numId w:val="22"/>
        </w:numPr>
      </w:pPr>
      <w:r w:rsidRPr="00A24B79">
        <w:t>Wireless-level Join Key Change</w:t>
      </w:r>
    </w:p>
    <w:p w14:paraId="3622DD93" w14:textId="75A31E1B" w:rsidR="00A24B79" w:rsidRDefault="00A24B79" w:rsidP="00A24B79">
      <w:pPr>
        <w:pStyle w:val="Corpsdetexte"/>
        <w:numPr>
          <w:ilvl w:val="1"/>
          <w:numId w:val="22"/>
        </w:numPr>
      </w:pPr>
      <w:r w:rsidRPr="00A24B79">
        <w:t>Advanced Cache Management</w:t>
      </w:r>
    </w:p>
    <w:p w14:paraId="0DC6F60F" w14:textId="5E38D646" w:rsidR="00A24B79" w:rsidRDefault="00A24B79" w:rsidP="00A24B79">
      <w:pPr>
        <w:pStyle w:val="Corpsdetexte"/>
        <w:numPr>
          <w:ilvl w:val="1"/>
          <w:numId w:val="22"/>
        </w:numPr>
      </w:pPr>
      <w:r w:rsidRPr="00A24B79">
        <w:t>Special Operating Modes</w:t>
      </w:r>
    </w:p>
    <w:p w14:paraId="45812A19" w14:textId="440F4F9C" w:rsidR="00A24B79" w:rsidRDefault="00A24B79" w:rsidP="00A24B79">
      <w:pPr>
        <w:pStyle w:val="Corpsdetexte"/>
        <w:numPr>
          <w:ilvl w:val="1"/>
          <w:numId w:val="22"/>
        </w:numPr>
      </w:pPr>
      <w:r w:rsidRPr="00A24B79">
        <w:t>Performance Improvements</w:t>
      </w:r>
    </w:p>
    <w:p w14:paraId="1A6DF9E0" w14:textId="6E2DBB87" w:rsidR="00A24B79" w:rsidRDefault="00A24B79" w:rsidP="00A24B79">
      <w:pPr>
        <w:pStyle w:val="Corpsdetexte"/>
        <w:numPr>
          <w:ilvl w:val="1"/>
          <w:numId w:val="22"/>
        </w:numPr>
      </w:pPr>
      <w:r w:rsidRPr="00A24B79">
        <w:t>Protocol Improvements</w:t>
      </w:r>
    </w:p>
    <w:p w14:paraId="6B802AD8" w14:textId="04FA9428" w:rsidR="00A24B79" w:rsidRDefault="00A24B79" w:rsidP="00A24B79">
      <w:pPr>
        <w:pStyle w:val="Corpsdetexte"/>
        <w:numPr>
          <w:ilvl w:val="1"/>
          <w:numId w:val="22"/>
        </w:numPr>
      </w:pPr>
      <w:r w:rsidRPr="00A24B79">
        <w:t>Stale Data Detectio</w:t>
      </w:r>
      <w:r>
        <w:t>n</w:t>
      </w:r>
    </w:p>
    <w:p w14:paraId="1C1273E9" w14:textId="4E0853F6" w:rsidR="00A24B79" w:rsidRPr="00A24B79" w:rsidRDefault="00A24B79" w:rsidP="00A24B79">
      <w:pPr>
        <w:pStyle w:val="Corpsdetexte"/>
        <w:numPr>
          <w:ilvl w:val="1"/>
          <w:numId w:val="22"/>
        </w:numPr>
      </w:pPr>
      <w:r w:rsidRPr="00A24B79">
        <w:t>Security Update</w:t>
      </w:r>
    </w:p>
    <w:p w14:paraId="62E55174" w14:textId="77777777" w:rsidR="00A24B79" w:rsidRPr="0051206A" w:rsidRDefault="00A24B79" w:rsidP="0051206A">
      <w:pPr>
        <w:pStyle w:val="Corpsdetexte"/>
        <w:jc w:val="left"/>
        <w:rPr>
          <w:b/>
          <w:u w:val="single"/>
        </w:rPr>
      </w:pPr>
    </w:p>
    <w:p w14:paraId="6ABCF75F" w14:textId="18DBF716" w:rsidR="00432E07" w:rsidRDefault="00202E41" w:rsidP="00432E07">
      <w:pPr>
        <w:pStyle w:val="Corpsdetexte"/>
        <w:numPr>
          <w:ilvl w:val="0"/>
          <w:numId w:val="18"/>
        </w:numPr>
        <w:rPr>
          <w:u w:val="single"/>
        </w:rPr>
      </w:pPr>
      <w:r w:rsidRPr="00202E41">
        <w:rPr>
          <w:u w:val="single"/>
        </w:rPr>
        <w:t xml:space="preserve">NEW FEATURES </w:t>
      </w:r>
    </w:p>
    <w:p w14:paraId="3767BB60" w14:textId="06AC7C56" w:rsidR="00202E41" w:rsidRPr="00432E07" w:rsidRDefault="00202E41" w:rsidP="00432E07">
      <w:pPr>
        <w:pStyle w:val="Corpsdetexte"/>
        <w:numPr>
          <w:ilvl w:val="1"/>
          <w:numId w:val="18"/>
        </w:numPr>
        <w:rPr>
          <w:u w:val="single"/>
        </w:rPr>
      </w:pPr>
      <w:r w:rsidRPr="00202E41">
        <w:t xml:space="preserve">Stale Data detection </w:t>
      </w:r>
    </w:p>
    <w:p w14:paraId="218C31B6" w14:textId="0D4FAA3C" w:rsidR="00202E41" w:rsidRPr="00202E41" w:rsidRDefault="00202E41" w:rsidP="00432E07">
      <w:pPr>
        <w:pStyle w:val="Corpsdetexte"/>
        <w:numPr>
          <w:ilvl w:val="1"/>
          <w:numId w:val="18"/>
        </w:numPr>
      </w:pPr>
      <w:r w:rsidRPr="00202E41">
        <w:t xml:space="preserve">Network Security support </w:t>
      </w:r>
    </w:p>
    <w:p w14:paraId="1A5BD2CF" w14:textId="6C478BFC" w:rsidR="00202E41" w:rsidRPr="00202E41" w:rsidRDefault="00202E41" w:rsidP="00432E07">
      <w:pPr>
        <w:pStyle w:val="Corpsdetexte"/>
        <w:numPr>
          <w:ilvl w:val="1"/>
          <w:numId w:val="18"/>
        </w:numPr>
        <w:rPr>
          <w:lang w:val="fr-FR"/>
        </w:rPr>
      </w:pPr>
      <w:r w:rsidRPr="00202E41">
        <w:rPr>
          <w:lang w:val="fr-FR"/>
        </w:rPr>
        <w:t>Substitution Values management</w:t>
      </w:r>
    </w:p>
    <w:p w14:paraId="4FB311CF" w14:textId="0FD2374A" w:rsidR="00202E41" w:rsidRPr="00202E41" w:rsidRDefault="00202E41" w:rsidP="00432E07">
      <w:pPr>
        <w:pStyle w:val="Corpsdetexte"/>
        <w:numPr>
          <w:ilvl w:val="1"/>
          <w:numId w:val="18"/>
        </w:numPr>
        <w:rPr>
          <w:lang w:val="fr-FR"/>
        </w:rPr>
      </w:pPr>
      <w:proofErr w:type="spellStart"/>
      <w:r w:rsidRPr="00202E41">
        <w:rPr>
          <w:lang w:val="fr-FR"/>
        </w:rPr>
        <w:t>Burst</w:t>
      </w:r>
      <w:proofErr w:type="spellEnd"/>
      <w:r w:rsidRPr="00202E41">
        <w:rPr>
          <w:lang w:val="fr-FR"/>
        </w:rPr>
        <w:t xml:space="preserve"> Configuration </w:t>
      </w:r>
      <w:proofErr w:type="spellStart"/>
      <w:r w:rsidRPr="00202E41">
        <w:rPr>
          <w:lang w:val="fr-FR"/>
        </w:rPr>
        <w:t>Caching</w:t>
      </w:r>
      <w:proofErr w:type="spellEnd"/>
    </w:p>
    <w:p w14:paraId="23BF1E66" w14:textId="0E9FC55D" w:rsidR="00202E41" w:rsidRPr="00202E41" w:rsidRDefault="00202E41" w:rsidP="00432E07">
      <w:pPr>
        <w:pStyle w:val="Corpsdetexte"/>
        <w:numPr>
          <w:ilvl w:val="1"/>
          <w:numId w:val="18"/>
        </w:numPr>
      </w:pPr>
      <w:r w:rsidRPr="00202E41">
        <w:t>Additional Cached Commands</w:t>
      </w:r>
    </w:p>
    <w:p w14:paraId="75FDED9E" w14:textId="22632C19" w:rsidR="00202E41" w:rsidRPr="00202E41" w:rsidRDefault="00202E41" w:rsidP="00432E07">
      <w:pPr>
        <w:pStyle w:val="Corpsdetexte"/>
        <w:numPr>
          <w:ilvl w:val="1"/>
          <w:numId w:val="18"/>
        </w:numPr>
      </w:pPr>
      <w:r w:rsidRPr="00202E41">
        <w:t>Special Operating Modes management</w:t>
      </w:r>
    </w:p>
    <w:p w14:paraId="2991B9F1" w14:textId="519F6E1C" w:rsidR="00202E41" w:rsidRPr="00202E41" w:rsidRDefault="00202E41" w:rsidP="00432E07">
      <w:pPr>
        <w:pStyle w:val="Corpsdetexte"/>
        <w:numPr>
          <w:ilvl w:val="1"/>
          <w:numId w:val="18"/>
        </w:numPr>
      </w:pPr>
      <w:r w:rsidRPr="00202E41">
        <w:t>Improved Identification procedure</w:t>
      </w:r>
    </w:p>
    <w:p w14:paraId="4CCAA730" w14:textId="77777777" w:rsidR="00432E07" w:rsidRDefault="00202E41" w:rsidP="00432E07">
      <w:pPr>
        <w:pStyle w:val="Corpsdetexte"/>
        <w:numPr>
          <w:ilvl w:val="1"/>
          <w:numId w:val="18"/>
        </w:numPr>
      </w:pPr>
      <w:r w:rsidRPr="00202E41">
        <w:t>Performance-related improvements</w:t>
      </w:r>
    </w:p>
    <w:p w14:paraId="7B590601" w14:textId="76B65AEA" w:rsidR="00202E41" w:rsidRPr="00202E41" w:rsidRDefault="00202E41" w:rsidP="00432E07">
      <w:pPr>
        <w:pStyle w:val="Corpsdetexte"/>
        <w:numPr>
          <w:ilvl w:val="1"/>
          <w:numId w:val="18"/>
        </w:numPr>
        <w:tabs>
          <w:tab w:val="left" w:pos="1560"/>
        </w:tabs>
      </w:pPr>
      <w:r w:rsidRPr="00202E41">
        <w:t>Pass-Through Mode</w:t>
      </w:r>
    </w:p>
    <w:p w14:paraId="21484E20" w14:textId="77777777" w:rsidR="00202E41" w:rsidRPr="00202E41" w:rsidRDefault="00202E41" w:rsidP="00202E41">
      <w:pPr>
        <w:pStyle w:val="Corpsdetexte"/>
        <w:rPr>
          <w:u w:val="single"/>
        </w:rPr>
      </w:pPr>
      <w:r w:rsidRPr="00202E41">
        <w:rPr>
          <w:u w:val="single"/>
        </w:rPr>
        <w:lastRenderedPageBreak/>
        <w:t xml:space="preserve"> </w:t>
      </w:r>
    </w:p>
    <w:p w14:paraId="6DE9DB8B" w14:textId="4C8B0631" w:rsidR="00202E41" w:rsidRPr="00202E41" w:rsidRDefault="00202E41" w:rsidP="00BB3CC0">
      <w:pPr>
        <w:pStyle w:val="Corpsdetexte"/>
        <w:numPr>
          <w:ilvl w:val="0"/>
          <w:numId w:val="18"/>
        </w:numPr>
        <w:rPr>
          <w:u w:val="single"/>
        </w:rPr>
      </w:pPr>
      <w:r w:rsidRPr="00202E41">
        <w:rPr>
          <w:u w:val="single"/>
        </w:rPr>
        <w:t>ADDITIONAL IMPROVEMENTS</w:t>
      </w:r>
    </w:p>
    <w:p w14:paraId="3F984CFF" w14:textId="7E99E31C" w:rsidR="00202E41" w:rsidRPr="00202E41" w:rsidRDefault="00202E41" w:rsidP="00BB3CC0">
      <w:pPr>
        <w:pStyle w:val="Corpsdetexte"/>
        <w:numPr>
          <w:ilvl w:val="1"/>
          <w:numId w:val="18"/>
        </w:numPr>
      </w:pPr>
      <w:r w:rsidRPr="00202E41">
        <w:t>Web IF User Levels</w:t>
      </w:r>
    </w:p>
    <w:p w14:paraId="50CEA2E2" w14:textId="19F30B0D" w:rsidR="00202E41" w:rsidRPr="00202E41" w:rsidRDefault="00202E41" w:rsidP="00BB3CC0">
      <w:pPr>
        <w:pStyle w:val="Corpsdetexte"/>
        <w:numPr>
          <w:ilvl w:val="1"/>
          <w:numId w:val="18"/>
        </w:numPr>
      </w:pPr>
      <w:r w:rsidRPr="00202E41">
        <w:t>Software Upgrade Procedure</w:t>
      </w:r>
    </w:p>
    <w:p w14:paraId="224BA68C" w14:textId="572C99CC" w:rsidR="00202E41" w:rsidRPr="00202E41" w:rsidRDefault="00202E41" w:rsidP="00BB3CC0">
      <w:pPr>
        <w:pStyle w:val="Corpsdetexte"/>
        <w:numPr>
          <w:ilvl w:val="1"/>
          <w:numId w:val="18"/>
        </w:numPr>
      </w:pPr>
      <w:r w:rsidRPr="00202E41">
        <w:t>HART-IP protocol</w:t>
      </w:r>
    </w:p>
    <w:p w14:paraId="4B4118A8" w14:textId="7D68B8E6" w:rsidR="00202E41" w:rsidRPr="00202E41" w:rsidRDefault="00202E41" w:rsidP="00BB3CC0">
      <w:pPr>
        <w:pStyle w:val="Corpsdetexte"/>
        <w:numPr>
          <w:ilvl w:val="1"/>
          <w:numId w:val="18"/>
        </w:numPr>
      </w:pPr>
      <w:r w:rsidRPr="00202E41">
        <w:t>Command 75 &amp; 77</w:t>
      </w:r>
    </w:p>
    <w:p w14:paraId="1B5BD008" w14:textId="251AB70A" w:rsidR="00202E41" w:rsidRPr="00202E41" w:rsidRDefault="00202E41" w:rsidP="00BB3CC0">
      <w:pPr>
        <w:pStyle w:val="Corpsdetexte"/>
        <w:numPr>
          <w:ilvl w:val="1"/>
          <w:numId w:val="18"/>
        </w:numPr>
      </w:pPr>
      <w:r w:rsidRPr="00202E41">
        <w:t>Identification procedure improved</w:t>
      </w:r>
    </w:p>
    <w:p w14:paraId="2C488512" w14:textId="3F3DB89F" w:rsidR="00202E41" w:rsidRPr="00202E41" w:rsidRDefault="00202E41" w:rsidP="00BB3CC0">
      <w:pPr>
        <w:pStyle w:val="Corpsdetexte"/>
        <w:numPr>
          <w:ilvl w:val="1"/>
          <w:numId w:val="18"/>
        </w:numPr>
      </w:pPr>
      <w:r w:rsidRPr="00202E41">
        <w:t>Usage of cache for aggregated wireless requests</w:t>
      </w:r>
    </w:p>
    <w:p w14:paraId="7525C5EC" w14:textId="74E972E8" w:rsidR="00202E41" w:rsidRPr="00202E41" w:rsidRDefault="00202E41" w:rsidP="00BB3CC0">
      <w:pPr>
        <w:pStyle w:val="Corpsdetexte"/>
        <w:numPr>
          <w:ilvl w:val="1"/>
          <w:numId w:val="18"/>
        </w:numPr>
        <w:rPr>
          <w:u w:val="single"/>
        </w:rPr>
      </w:pPr>
      <w:r w:rsidRPr="00202E41">
        <w:t>Other improvements</w:t>
      </w:r>
    </w:p>
    <w:p w14:paraId="4526EC64" w14:textId="77777777" w:rsidR="00202E41" w:rsidRPr="00202E41" w:rsidRDefault="00202E41" w:rsidP="00202E41">
      <w:pPr>
        <w:pStyle w:val="Corpsdetexte"/>
        <w:rPr>
          <w:u w:val="single"/>
        </w:rPr>
      </w:pPr>
      <w:r w:rsidRPr="00202E41">
        <w:rPr>
          <w:u w:val="single"/>
        </w:rPr>
        <w:t xml:space="preserve"> </w:t>
      </w:r>
    </w:p>
    <w:p w14:paraId="01478356" w14:textId="40B36EA9" w:rsidR="00202E41" w:rsidRPr="00202E41" w:rsidRDefault="00202E41" w:rsidP="00BB3CC0">
      <w:pPr>
        <w:pStyle w:val="Corpsdetexte"/>
        <w:numPr>
          <w:ilvl w:val="0"/>
          <w:numId w:val="18"/>
        </w:numPr>
        <w:rPr>
          <w:u w:val="single"/>
        </w:rPr>
      </w:pPr>
      <w:r w:rsidRPr="00202E41">
        <w:rPr>
          <w:u w:val="single"/>
        </w:rPr>
        <w:t>BUG FIXES</w:t>
      </w:r>
    </w:p>
    <w:p w14:paraId="2F8626E7" w14:textId="220B1D90" w:rsidR="00202E41" w:rsidRPr="00202E41" w:rsidRDefault="00202E41" w:rsidP="00BB3CC0">
      <w:pPr>
        <w:pStyle w:val="Corpsdetexte"/>
        <w:numPr>
          <w:ilvl w:val="1"/>
          <w:numId w:val="18"/>
        </w:numPr>
      </w:pPr>
      <w:r w:rsidRPr="00202E41">
        <w:t>Firmware upgrade</w:t>
      </w:r>
    </w:p>
    <w:p w14:paraId="488F2949" w14:textId="398FEFC9" w:rsidR="00202E41" w:rsidRPr="00202E41" w:rsidRDefault="00202E41" w:rsidP="00BB3CC0">
      <w:pPr>
        <w:pStyle w:val="Corpsdetexte"/>
        <w:numPr>
          <w:ilvl w:val="1"/>
          <w:numId w:val="18"/>
        </w:numPr>
      </w:pPr>
      <w:r w:rsidRPr="00202E41">
        <w:t>Web Interface</w:t>
      </w:r>
    </w:p>
    <w:p w14:paraId="0BDB113B" w14:textId="6A86572F" w:rsidR="00202E41" w:rsidRDefault="00202E41" w:rsidP="00BB3CC0">
      <w:pPr>
        <w:pStyle w:val="Corpsdetexte"/>
        <w:numPr>
          <w:ilvl w:val="1"/>
          <w:numId w:val="18"/>
        </w:numPr>
      </w:pPr>
      <w:proofErr w:type="spellStart"/>
      <w:r w:rsidRPr="00202E41">
        <w:t>EtherNET</w:t>
      </w:r>
      <w:proofErr w:type="spellEnd"/>
      <w:r w:rsidRPr="00202E41">
        <w:t>-IP Process</w:t>
      </w:r>
    </w:p>
    <w:p w14:paraId="3ECBA72D" w14:textId="43942B73" w:rsidR="00BB3CC0" w:rsidRPr="00202E41" w:rsidRDefault="00BB3CC0" w:rsidP="00BB3CC0">
      <w:pPr>
        <w:pStyle w:val="Corpsdetexte"/>
        <w:numPr>
          <w:ilvl w:val="1"/>
          <w:numId w:val="18"/>
        </w:numPr>
      </w:pPr>
      <w:r>
        <w:t>Other bugs</w:t>
      </w:r>
    </w:p>
    <w:p w14:paraId="66CAD7E3" w14:textId="62A7122E" w:rsidR="00202E41" w:rsidRDefault="00202E41" w:rsidP="00C167A0">
      <w:pPr>
        <w:pStyle w:val="Corpsdetexte"/>
        <w:rPr>
          <w:u w:val="single"/>
        </w:rPr>
      </w:pPr>
    </w:p>
    <w:p w14:paraId="5C2125FF" w14:textId="237C9589" w:rsidR="00D004A8" w:rsidRPr="0051206A" w:rsidRDefault="0051206A" w:rsidP="0051206A">
      <w:pPr>
        <w:pStyle w:val="Corpsdetexte"/>
        <w:rPr>
          <w:u w:val="single"/>
        </w:rPr>
      </w:pPr>
      <w:r>
        <w:rPr>
          <w:b/>
          <w:u w:val="single"/>
        </w:rPr>
        <w:t>Test</w:t>
      </w:r>
      <w:r w:rsidRPr="0051206A">
        <w:rPr>
          <w:b/>
          <w:u w:val="single"/>
        </w:rPr>
        <w:t xml:space="preserve"> scope</w:t>
      </w:r>
      <w:r>
        <w:rPr>
          <w:u w:val="single"/>
        </w:rPr>
        <w:t xml:space="preserve"> </w:t>
      </w:r>
      <w:r w:rsidRPr="0051206A">
        <w:rPr>
          <w:b/>
          <w:u w:val="single"/>
        </w:rPr>
        <w:t>environment</w:t>
      </w:r>
    </w:p>
    <w:p w14:paraId="69D03441" w14:textId="65BD43D9" w:rsidR="00210F6F" w:rsidRDefault="00210F6F" w:rsidP="0062700C">
      <w:pPr>
        <w:pStyle w:val="Corpsdetexte"/>
        <w:numPr>
          <w:ilvl w:val="0"/>
          <w:numId w:val="6"/>
        </w:numPr>
      </w:pPr>
      <w:r>
        <w:t>Condition Monitoring</w:t>
      </w:r>
      <w:r>
        <w:tab/>
      </w:r>
      <w:r>
        <w:tab/>
        <w:t>Functional and long-term tests</w:t>
      </w:r>
    </w:p>
    <w:p w14:paraId="28E0D298" w14:textId="046C61C3" w:rsidR="00210F6F" w:rsidRPr="0050712A" w:rsidRDefault="000720CC" w:rsidP="0062700C">
      <w:pPr>
        <w:pStyle w:val="Corpsdetexte"/>
        <w:numPr>
          <w:ilvl w:val="0"/>
          <w:numId w:val="6"/>
        </w:numPr>
      </w:pPr>
      <w:r>
        <w:t>Remote connection</w:t>
      </w:r>
      <w:r w:rsidR="0050712A">
        <w:t xml:space="preserve"> 1</w:t>
      </w:r>
      <w:r w:rsidR="00210F6F">
        <w:tab/>
      </w:r>
      <w:r w:rsidR="00210F6F">
        <w:tab/>
      </w:r>
      <w:r>
        <w:t xml:space="preserve">With SMT70 tablet and </w:t>
      </w:r>
      <w:proofErr w:type="spellStart"/>
      <w:r>
        <w:rPr>
          <w:rFonts w:cs="Arial"/>
        </w:rPr>
        <w:t>CommDTM</w:t>
      </w:r>
      <w:proofErr w:type="spellEnd"/>
    </w:p>
    <w:p w14:paraId="22063ABA" w14:textId="1144FFAC" w:rsidR="0050712A" w:rsidRPr="00FA1BC8" w:rsidRDefault="0050712A" w:rsidP="0050712A">
      <w:pPr>
        <w:pStyle w:val="Corpsdetexte"/>
        <w:numPr>
          <w:ilvl w:val="0"/>
          <w:numId w:val="6"/>
        </w:numPr>
      </w:pPr>
      <w:r>
        <w:t>Remote connection 2</w:t>
      </w:r>
      <w:r>
        <w:tab/>
      </w:r>
      <w:r>
        <w:tab/>
        <w:t xml:space="preserve">With </w:t>
      </w:r>
      <w:proofErr w:type="spellStart"/>
      <w:r>
        <w:t>F</w:t>
      </w:r>
      <w:r w:rsidR="003B272B">
        <w:t>iledCare</w:t>
      </w:r>
      <w:proofErr w:type="spellEnd"/>
      <w:r>
        <w:t xml:space="preserve"> and </w:t>
      </w:r>
      <w:proofErr w:type="spellStart"/>
      <w:r>
        <w:rPr>
          <w:rFonts w:cs="Arial"/>
        </w:rPr>
        <w:t>CommDTM</w:t>
      </w:r>
      <w:proofErr w:type="spellEnd"/>
    </w:p>
    <w:p w14:paraId="1F112042" w14:textId="610758E3" w:rsidR="00FA1BC8" w:rsidRDefault="00FA1BC8" w:rsidP="0050712A">
      <w:pPr>
        <w:pStyle w:val="Corpsdetexte"/>
        <w:numPr>
          <w:ilvl w:val="0"/>
          <w:numId w:val="6"/>
        </w:numPr>
      </w:pPr>
      <w:r>
        <w:rPr>
          <w:rFonts w:cs="Arial"/>
        </w:rPr>
        <w:t>Data transfer</w:t>
      </w:r>
      <w:r>
        <w:rPr>
          <w:rFonts w:cs="Arial"/>
        </w:rPr>
        <w:tab/>
      </w:r>
      <w:r>
        <w:rPr>
          <w:rFonts w:cs="Arial"/>
        </w:rPr>
        <w:tab/>
      </w:r>
      <w:r>
        <w:rPr>
          <w:rFonts w:cs="Arial"/>
        </w:rPr>
        <w:tab/>
        <w:t xml:space="preserve">Test device data transfer to </w:t>
      </w:r>
      <w:proofErr w:type="spellStart"/>
      <w:r>
        <w:rPr>
          <w:rFonts w:cs="Arial"/>
        </w:rPr>
        <w:t>Netilion</w:t>
      </w:r>
      <w:proofErr w:type="spellEnd"/>
    </w:p>
    <w:p w14:paraId="255D621A" w14:textId="77777777" w:rsidR="00210F6F" w:rsidRPr="00BA02A7" w:rsidRDefault="00210F6F" w:rsidP="0062700C">
      <w:pPr>
        <w:pStyle w:val="Corpsdetexte"/>
        <w:numPr>
          <w:ilvl w:val="0"/>
          <w:numId w:val="6"/>
        </w:numPr>
      </w:pPr>
      <w:r w:rsidRPr="00BA02A7">
        <w:t>Reliability</w:t>
      </w:r>
      <w:r w:rsidRPr="00BA02A7">
        <w:tab/>
      </w:r>
      <w:r w:rsidRPr="00BA02A7">
        <w:tab/>
      </w:r>
      <w:r w:rsidRPr="00BA02A7">
        <w:tab/>
        <w:t>Stable communication</w:t>
      </w:r>
    </w:p>
    <w:p w14:paraId="0A893A7E" w14:textId="1828E684" w:rsidR="00210F6F" w:rsidRPr="00BA02A7" w:rsidRDefault="00210F6F" w:rsidP="0062700C">
      <w:pPr>
        <w:pStyle w:val="Corpsdetexte"/>
        <w:numPr>
          <w:ilvl w:val="0"/>
          <w:numId w:val="6"/>
        </w:numPr>
      </w:pPr>
      <w:r w:rsidRPr="00BA02A7">
        <w:t>Performance</w:t>
      </w:r>
      <w:r w:rsidRPr="00BA02A7">
        <w:tab/>
      </w:r>
      <w:r w:rsidRPr="00BA02A7">
        <w:tab/>
      </w:r>
      <w:r w:rsidRPr="00BA02A7">
        <w:tab/>
        <w:t xml:space="preserve">Memory consumption, CPU usage, </w:t>
      </w:r>
      <w:proofErr w:type="spellStart"/>
      <w:r w:rsidRPr="00BA02A7">
        <w:t>etc</w:t>
      </w:r>
      <w:proofErr w:type="spellEnd"/>
    </w:p>
    <w:p w14:paraId="0C8F5AA1" w14:textId="4BE8038A" w:rsidR="00D004A8" w:rsidRPr="00BA02A7" w:rsidRDefault="00187A29" w:rsidP="0062700C">
      <w:pPr>
        <w:pStyle w:val="Corpsdetexte"/>
        <w:numPr>
          <w:ilvl w:val="0"/>
          <w:numId w:val="6"/>
        </w:numPr>
      </w:pPr>
      <w:r>
        <w:t>Operating systems</w:t>
      </w:r>
      <w:r w:rsidR="00E35D77">
        <w:tab/>
      </w:r>
      <w:r w:rsidR="00E35D77">
        <w:tab/>
      </w:r>
      <w:r w:rsidR="00AB4686">
        <w:t>Win</w:t>
      </w:r>
      <w:r w:rsidR="001D24BE">
        <w:t>dows 10</w:t>
      </w:r>
      <w:r w:rsidR="002454E6">
        <w:t xml:space="preserve"> / English</w:t>
      </w:r>
      <w:r w:rsidR="00793F17">
        <w:t xml:space="preserve"> / 64 bits</w:t>
      </w:r>
    </w:p>
    <w:p w14:paraId="6202064B" w14:textId="2FC04CF1" w:rsidR="000B424F" w:rsidRDefault="003B272B" w:rsidP="00064922">
      <w:pPr>
        <w:pStyle w:val="Corpsdetexte"/>
        <w:numPr>
          <w:ilvl w:val="0"/>
          <w:numId w:val="6"/>
        </w:numPr>
      </w:pPr>
      <w:r>
        <w:t xml:space="preserve">Previous </w:t>
      </w:r>
      <w:proofErr w:type="spellStart"/>
      <w:r>
        <w:t>fearures</w:t>
      </w:r>
      <w:proofErr w:type="spellEnd"/>
      <w:r>
        <w:t xml:space="preserve"> work</w:t>
      </w:r>
      <w:r w:rsidR="00364336">
        <w:tab/>
      </w:r>
      <w:r>
        <w:tab/>
        <w:t>Manual R</w:t>
      </w:r>
      <w:r w:rsidR="00064922" w:rsidRPr="00064922">
        <w:t xml:space="preserve">egression tests </w:t>
      </w:r>
    </w:p>
    <w:bookmarkEnd w:id="9"/>
    <w:p w14:paraId="06D9DCD5" w14:textId="77777777" w:rsidR="005412B6" w:rsidRDefault="005412B6" w:rsidP="005412B6">
      <w:pPr>
        <w:pStyle w:val="Corpsdetexte"/>
      </w:pPr>
    </w:p>
    <w:p w14:paraId="7B853604" w14:textId="77777777" w:rsidR="0052111D" w:rsidRDefault="00C167A0" w:rsidP="00BC2940">
      <w:pPr>
        <w:pStyle w:val="Titre1"/>
      </w:pPr>
      <w:bookmarkStart w:id="10" w:name="_Toc21521525"/>
      <w:r>
        <w:t>Requirements</w:t>
      </w:r>
      <w:bookmarkEnd w:id="10"/>
    </w:p>
    <w:p w14:paraId="532B0BCC" w14:textId="6416F332" w:rsidR="0048555C" w:rsidRPr="00062D18" w:rsidRDefault="00D312A7" w:rsidP="00BB6218">
      <w:pPr>
        <w:pStyle w:val="Corpsdetexte"/>
        <w:numPr>
          <w:ilvl w:val="1"/>
          <w:numId w:val="3"/>
        </w:numPr>
      </w:pPr>
      <w:r>
        <w:t xml:space="preserve">Verification of </w:t>
      </w:r>
      <w:r w:rsidR="00064922">
        <w:t xml:space="preserve">key </w:t>
      </w:r>
      <w:r w:rsidR="00BB6218">
        <w:t>features (</w:t>
      </w:r>
      <w:r w:rsidR="00BB6218" w:rsidRPr="00BB6218">
        <w:t>Incoming goods</w:t>
      </w:r>
      <w:r w:rsidR="00BB6218">
        <w:t xml:space="preserve">): </w:t>
      </w:r>
      <w:r w:rsidR="00BA193F">
        <w:t xml:space="preserve">Done by </w:t>
      </w:r>
      <w:proofErr w:type="spellStart"/>
      <w:r w:rsidR="00BA193F" w:rsidRPr="000F31F0">
        <w:t>CodeWrights</w:t>
      </w:r>
      <w:proofErr w:type="spellEnd"/>
      <w:r w:rsidR="00BA193F">
        <w:t xml:space="preserve"> </w:t>
      </w:r>
      <w:r w:rsidR="00FA1BC8">
        <w:t>and P+F</w:t>
      </w:r>
    </w:p>
    <w:p w14:paraId="38DA0EE0" w14:textId="07C9F609" w:rsidR="003F1837" w:rsidRPr="00BB6218" w:rsidRDefault="00BB6218" w:rsidP="00BB6218">
      <w:pPr>
        <w:pStyle w:val="Corpsdetexte"/>
        <w:numPr>
          <w:ilvl w:val="1"/>
          <w:numId w:val="3"/>
        </w:numPr>
        <w:jc w:val="left"/>
        <w:rPr>
          <w:i/>
        </w:rPr>
      </w:pPr>
      <w:r w:rsidRPr="00E65DC3">
        <w:t>Validation</w:t>
      </w:r>
      <w:r>
        <w:t xml:space="preserve"> of product (</w:t>
      </w:r>
      <w:r w:rsidRPr="00BB6218">
        <w:t>outgoing goods</w:t>
      </w:r>
      <w:r>
        <w:t xml:space="preserve">): </w:t>
      </w:r>
      <w:r w:rsidR="003A6BB0" w:rsidRPr="008B3F5E">
        <w:t xml:space="preserve">At the end of the </w:t>
      </w:r>
      <w:r w:rsidR="00FA1BC8">
        <w:t>previous test</w:t>
      </w:r>
      <w:r w:rsidR="003A6BB0" w:rsidRPr="008B3F5E">
        <w:t xml:space="preserve"> </w:t>
      </w:r>
      <w:r w:rsidR="00B42F0D">
        <w:t xml:space="preserve">phase, </w:t>
      </w:r>
      <w:r w:rsidR="003A6BB0" w:rsidRPr="008B3F5E">
        <w:t>SAS will produce a small confirmation that</w:t>
      </w:r>
      <w:r w:rsidR="003A6BB0">
        <w:t xml:space="preserve"> the inte</w:t>
      </w:r>
      <w:r w:rsidR="00C14DD8">
        <w:t xml:space="preserve">nded use of the </w:t>
      </w:r>
      <w:r w:rsidR="00FA1BC8">
        <w:t xml:space="preserve">SWG70 FW version 2.0 and the </w:t>
      </w:r>
      <w:proofErr w:type="spellStart"/>
      <w:r w:rsidR="00FA1BC8">
        <w:t>Comm</w:t>
      </w:r>
      <w:r w:rsidR="003A6BB0">
        <w:t>DTM</w:t>
      </w:r>
      <w:proofErr w:type="spellEnd"/>
      <w:r w:rsidR="00FA1BC8">
        <w:t xml:space="preserve"> Version </w:t>
      </w:r>
      <w:sdt>
        <w:sdtPr>
          <w:alias w:val="Project Name"/>
          <w:tag w:val="Project_Name"/>
          <w:id w:val="1647159493"/>
          <w:placeholder>
            <w:docPart w:val="51F2639DE56E4246B9552533DAB79628"/>
          </w:placeholder>
        </w:sdtPr>
        <w:sdtContent>
          <w:r w:rsidR="00FA1BC8">
            <w:t>1.03.02</w:t>
          </w:r>
        </w:sdtContent>
      </w:sdt>
      <w:r w:rsidR="002B408F">
        <w:t xml:space="preserve"> have</w:t>
      </w:r>
      <w:r w:rsidR="003A6BB0">
        <w:t xml:space="preserve"> been fulfilled </w:t>
      </w:r>
      <w:r w:rsidR="00C14DD8">
        <w:t xml:space="preserve">according </w:t>
      </w:r>
      <w:r w:rsidR="00FA1BC8">
        <w:t xml:space="preserve">to </w:t>
      </w:r>
      <w:r w:rsidR="00B42F0D">
        <w:t>customer</w:t>
      </w:r>
      <w:r w:rsidR="00FA1BC8">
        <w:t xml:space="preserve"> </w:t>
      </w:r>
      <w:r w:rsidR="00C14DD8">
        <w:t>procedure</w:t>
      </w:r>
      <w:r w:rsidR="003A6BB0">
        <w:t>.</w:t>
      </w:r>
      <w:r w:rsidR="003F1837" w:rsidRPr="003F1837">
        <w:t xml:space="preserve"> </w:t>
      </w:r>
    </w:p>
    <w:p w14:paraId="20797CDF" w14:textId="19E5D9FA" w:rsidR="003F1837" w:rsidRDefault="003F1837" w:rsidP="003F1837">
      <w:pPr>
        <w:pStyle w:val="Titre2"/>
      </w:pPr>
      <w:bookmarkStart w:id="11" w:name="_Toc396234390"/>
      <w:bookmarkStart w:id="12" w:name="_Toc411601020"/>
      <w:bookmarkStart w:id="13" w:name="_Toc476730425"/>
      <w:bookmarkStart w:id="14" w:name="_Toc487611045"/>
      <w:bookmarkStart w:id="15" w:name="_Toc21521526"/>
      <w:r>
        <w:t xml:space="preserve">Test </w:t>
      </w:r>
      <w:r w:rsidR="00BA193F">
        <w:t>execution</w:t>
      </w:r>
      <w:r>
        <w:t xml:space="preserve"> in general</w:t>
      </w:r>
      <w:bookmarkEnd w:id="11"/>
      <w:bookmarkEnd w:id="12"/>
      <w:bookmarkEnd w:id="13"/>
      <w:bookmarkEnd w:id="14"/>
      <w:bookmarkEnd w:id="15"/>
    </w:p>
    <w:p w14:paraId="7C900053" w14:textId="5ADAC7E0" w:rsidR="00BA193F" w:rsidRDefault="003F1837" w:rsidP="000B07F7">
      <w:pPr>
        <w:pStyle w:val="Corpsdetexte"/>
        <w:ind w:left="708"/>
      </w:pPr>
      <w:r>
        <w:t xml:space="preserve">Test cases are managed </w:t>
      </w:r>
      <w:r w:rsidR="003A20A3">
        <w:t xml:space="preserve">and Executed </w:t>
      </w:r>
      <w:r>
        <w:t>in the Jazz platform</w:t>
      </w:r>
      <w:r w:rsidR="003A20A3">
        <w:t xml:space="preserve"> (QM)</w:t>
      </w:r>
      <w:r>
        <w:t xml:space="preserve"> </w:t>
      </w:r>
      <w:r w:rsidR="00BA193F">
        <w:t xml:space="preserve">and </w:t>
      </w:r>
      <w:r w:rsidR="006E1EFD">
        <w:t>may</w:t>
      </w:r>
      <w:r w:rsidR="000C2A21">
        <w:t xml:space="preserve"> be executed</w:t>
      </w:r>
      <w:r w:rsidR="00BA193F">
        <w:t xml:space="preserve"> as Regression Test</w:t>
      </w:r>
      <w:r w:rsidR="000C2A21">
        <w:t>.</w:t>
      </w:r>
    </w:p>
    <w:p w14:paraId="35DC8425" w14:textId="07F2861A" w:rsidR="000B07F7" w:rsidRDefault="000C2A21" w:rsidP="003A20A3">
      <w:pPr>
        <w:pStyle w:val="Corpsdetexte"/>
        <w:ind w:left="708"/>
        <w:jc w:val="left"/>
      </w:pPr>
      <w:r>
        <w:t xml:space="preserve">In all other cases a </w:t>
      </w:r>
      <w:r w:rsidR="00BA193F">
        <w:t>session-based tests</w:t>
      </w:r>
      <w:r>
        <w:t xml:space="preserve"> </w:t>
      </w:r>
      <w:r w:rsidR="00BA193F">
        <w:t xml:space="preserve">or Exploratory </w:t>
      </w:r>
      <w:r>
        <w:t>test</w:t>
      </w:r>
      <w:r w:rsidR="00793F17">
        <w:t>e</w:t>
      </w:r>
      <w:r w:rsidR="00BA193F">
        <w:t>d</w:t>
      </w:r>
      <w:r>
        <w:t xml:space="preserve"> </w:t>
      </w:r>
      <w:r w:rsidR="00BA193F">
        <w:t xml:space="preserve">will be executed </w:t>
      </w:r>
      <w:r w:rsidR="00B36222">
        <w:t xml:space="preserve">and documented </w:t>
      </w:r>
      <w:r w:rsidR="00BA193F">
        <w:t>by an experienced tester which knows the environment.</w:t>
      </w:r>
    </w:p>
    <w:p w14:paraId="3A8A8DFD" w14:textId="77777777" w:rsidR="003F1837" w:rsidRDefault="003F1837" w:rsidP="003F1837">
      <w:pPr>
        <w:pStyle w:val="Titre2"/>
      </w:pPr>
      <w:bookmarkStart w:id="16" w:name="_Toc487611046"/>
      <w:bookmarkStart w:id="17" w:name="_Toc21521527"/>
      <w:r>
        <w:lastRenderedPageBreak/>
        <w:t>Defects</w:t>
      </w:r>
      <w:bookmarkEnd w:id="16"/>
      <w:bookmarkEnd w:id="17"/>
      <w:r>
        <w:t xml:space="preserve"> </w:t>
      </w:r>
    </w:p>
    <w:p w14:paraId="70760211" w14:textId="1632C49A" w:rsidR="003F1837" w:rsidRDefault="003F1837" w:rsidP="003F1837">
      <w:pPr>
        <w:pStyle w:val="Corpsdetexte"/>
        <w:ind w:left="708"/>
      </w:pPr>
      <w:r>
        <w:t>Change requests are managed in the Jazz platform (CM).</w:t>
      </w:r>
    </w:p>
    <w:p w14:paraId="7A3A3A3D" w14:textId="327ED00B" w:rsidR="003F1837" w:rsidRDefault="003F1837" w:rsidP="003F1837">
      <w:pPr>
        <w:pStyle w:val="Corpsdetexte"/>
        <w:ind w:left="708"/>
      </w:pPr>
      <w:r>
        <w:t>Defects found during t</w:t>
      </w:r>
      <w:r w:rsidR="00166336">
        <w:t xml:space="preserve">his project are </w:t>
      </w:r>
      <w:r w:rsidR="003A20A3">
        <w:t xml:space="preserve">reported in Word documents which will be </w:t>
      </w:r>
      <w:r w:rsidR="00166336">
        <w:t xml:space="preserve">communicated </w:t>
      </w:r>
      <w:r w:rsidR="003A20A3">
        <w:t>to P+F or CW</w:t>
      </w:r>
      <w:r w:rsidR="00166336">
        <w:t>.</w:t>
      </w:r>
    </w:p>
    <w:p w14:paraId="50BB9C1E" w14:textId="746B2EED" w:rsidR="00480B24" w:rsidRDefault="000D0F0A" w:rsidP="00480B24">
      <w:pPr>
        <w:pStyle w:val="Titre2"/>
      </w:pPr>
      <w:bookmarkStart w:id="18" w:name="_Toc309631535"/>
      <w:bookmarkStart w:id="19" w:name="_Toc21521528"/>
      <w:r>
        <w:t>Test automation</w:t>
      </w:r>
      <w:bookmarkEnd w:id="19"/>
    </w:p>
    <w:p w14:paraId="2E69FD50" w14:textId="1D8DEB8E" w:rsidR="005A2BE5" w:rsidRPr="00AA1BE7" w:rsidRDefault="003A20A3" w:rsidP="00AA1BE7">
      <w:pPr>
        <w:ind w:left="708"/>
        <w:rPr>
          <w:color w:val="FF0000"/>
          <w:lang w:val="en-US"/>
        </w:rPr>
      </w:pPr>
      <w:r>
        <w:rPr>
          <w:rFonts w:cs="Arial"/>
          <w:iCs/>
          <w:lang w:val="en-US"/>
        </w:rPr>
        <w:t>No Test automation required in this project</w:t>
      </w:r>
      <w:r w:rsidR="00AA1BE7" w:rsidRPr="00AA1BE7">
        <w:rPr>
          <w:lang w:val="en-US"/>
        </w:rPr>
        <w:t>.</w:t>
      </w:r>
      <w:r w:rsidR="00AA1BE7" w:rsidRPr="00AA1BE7">
        <w:rPr>
          <w:lang w:val="en-US"/>
        </w:rPr>
        <w:br/>
      </w:r>
    </w:p>
    <w:p w14:paraId="6FEAA9D2" w14:textId="7349BA91" w:rsidR="006A522C" w:rsidRDefault="006A522C" w:rsidP="006A522C">
      <w:pPr>
        <w:pStyle w:val="Titre1"/>
      </w:pPr>
      <w:bookmarkStart w:id="20" w:name="_Toc21521529"/>
      <w:r w:rsidRPr="00953A17">
        <w:t xml:space="preserve">Test </w:t>
      </w:r>
      <w:r>
        <w:t>Risks</w:t>
      </w:r>
      <w:bookmarkEnd w:id="18"/>
      <w:bookmarkEnd w:id="20"/>
    </w:p>
    <w:p w14:paraId="66966A72" w14:textId="1250EB11" w:rsidR="002A3AAE" w:rsidRPr="00AB4E3C" w:rsidRDefault="00AA1BE7" w:rsidP="00F164F8">
      <w:pPr>
        <w:pStyle w:val="Corpsdetexte"/>
        <w:ind w:left="708"/>
        <w:jc w:val="left"/>
      </w:pPr>
      <w:r>
        <w:t>The m</w:t>
      </w:r>
      <w:r w:rsidR="00BA193F">
        <w:t xml:space="preserve">ain risk is to get a none or not full tested/verified </w:t>
      </w:r>
      <w:r w:rsidR="002547B2">
        <w:t xml:space="preserve">deliveries </w:t>
      </w:r>
      <w:r w:rsidR="002547B2" w:rsidRPr="002547B2">
        <w:t>wh</w:t>
      </w:r>
      <w:r w:rsidR="002547B2">
        <w:t>ich</w:t>
      </w:r>
      <w:r w:rsidR="002547B2" w:rsidRPr="002547B2">
        <w:t xml:space="preserve"> certifies that several tests have already been performed </w:t>
      </w:r>
      <w:r w:rsidR="002547B2">
        <w:t>at CW</w:t>
      </w:r>
      <w:r w:rsidR="003A20A3">
        <w:t xml:space="preserve"> and by P+F</w:t>
      </w:r>
      <w:r w:rsidR="002547B2">
        <w:t>.</w:t>
      </w:r>
      <w:bookmarkStart w:id="21" w:name="_Toc308696549"/>
      <w:bookmarkStart w:id="22" w:name="_Toc309631536"/>
    </w:p>
    <w:p w14:paraId="373FA66F" w14:textId="6ACBE491" w:rsidR="006A522C" w:rsidRPr="006A522C" w:rsidRDefault="006A522C" w:rsidP="006A522C">
      <w:pPr>
        <w:pStyle w:val="Titre1"/>
      </w:pPr>
      <w:bookmarkStart w:id="23" w:name="_Toc21521530"/>
      <w:r w:rsidRPr="00953A17">
        <w:t>Test Strategy</w:t>
      </w:r>
      <w:bookmarkEnd w:id="21"/>
      <w:bookmarkEnd w:id="22"/>
      <w:bookmarkEnd w:id="23"/>
    </w:p>
    <w:p w14:paraId="1FE0BA6E" w14:textId="77777777" w:rsidR="006A522C" w:rsidRPr="00953A17" w:rsidRDefault="006A522C" w:rsidP="006A522C">
      <w:pPr>
        <w:pStyle w:val="Titre2"/>
      </w:pPr>
      <w:bookmarkStart w:id="24" w:name="_Toc308696550"/>
      <w:bookmarkStart w:id="25" w:name="_Toc309631537"/>
      <w:bookmarkStart w:id="26" w:name="_Toc21521531"/>
      <w:r w:rsidRPr="00953A17">
        <w:t>Test Process and Phases</w:t>
      </w:r>
      <w:bookmarkEnd w:id="24"/>
      <w:bookmarkEnd w:id="25"/>
      <w:bookmarkEnd w:id="26"/>
    </w:p>
    <w:p w14:paraId="331AD4B0" w14:textId="2FE6AA25" w:rsidR="00FD464B" w:rsidRPr="00071C23" w:rsidRDefault="009229D2" w:rsidP="00071C23">
      <w:pPr>
        <w:pStyle w:val="Corpsdetexte"/>
      </w:pPr>
      <w:r w:rsidRPr="00071C23">
        <w:t>The test proce</w:t>
      </w:r>
      <w:r w:rsidR="006E1EFD">
        <w:t>ss is based on Kanban process</w:t>
      </w:r>
      <w:r w:rsidR="00071C23" w:rsidRPr="00071C23">
        <w:t xml:space="preserve"> at </w:t>
      </w:r>
      <w:r w:rsidR="003A20A3">
        <w:t>DCMS Squad</w:t>
      </w:r>
      <w:r w:rsidR="00071C23" w:rsidRPr="00071C23">
        <w:t>.</w:t>
      </w:r>
    </w:p>
    <w:p w14:paraId="03ABEB7B" w14:textId="077F1DDC" w:rsidR="00701B33" w:rsidRDefault="00701B33" w:rsidP="00701B33">
      <w:pPr>
        <w:pStyle w:val="Titre2"/>
      </w:pPr>
      <w:bookmarkStart w:id="27" w:name="_Toc21521532"/>
      <w:r>
        <w:t>Installation tests</w:t>
      </w:r>
      <w:bookmarkEnd w:id="27"/>
    </w:p>
    <w:p w14:paraId="7FD766EB" w14:textId="6AA72697" w:rsidR="004839A4" w:rsidRDefault="002547B2" w:rsidP="00261F60">
      <w:pPr>
        <w:pStyle w:val="Titre3"/>
      </w:pPr>
      <w:bookmarkStart w:id="28" w:name="_Toc21521533"/>
      <w:r>
        <w:t>Tested</w:t>
      </w:r>
      <w:r w:rsidR="00261F60">
        <w:t xml:space="preserve"> operating s</w:t>
      </w:r>
      <w:r w:rsidR="004839A4">
        <w:t>ystems:</w:t>
      </w:r>
      <w:bookmarkEnd w:id="28"/>
    </w:p>
    <w:p w14:paraId="226C3F1A" w14:textId="77777777" w:rsidR="004839A4" w:rsidRDefault="004839A4" w:rsidP="0062700C">
      <w:pPr>
        <w:pStyle w:val="Corpsdetexte"/>
        <w:numPr>
          <w:ilvl w:val="0"/>
          <w:numId w:val="9"/>
        </w:numPr>
      </w:pPr>
      <w:r>
        <w:t>Windows 10</w:t>
      </w:r>
    </w:p>
    <w:p w14:paraId="6BC34722" w14:textId="6E0B93B3" w:rsidR="006A522C" w:rsidRDefault="002547B2" w:rsidP="00261F60">
      <w:pPr>
        <w:pStyle w:val="Titre3"/>
      </w:pPr>
      <w:bookmarkStart w:id="29" w:name="_Toc21521534"/>
      <w:r>
        <w:t>Tested</w:t>
      </w:r>
      <w:r w:rsidR="00261F60">
        <w:t xml:space="preserve"> languages</w:t>
      </w:r>
      <w:bookmarkEnd w:id="29"/>
    </w:p>
    <w:p w14:paraId="5E78ED8F" w14:textId="227C050D" w:rsidR="007B3459" w:rsidRDefault="007B3459" w:rsidP="002547B2">
      <w:pPr>
        <w:pStyle w:val="Corpsdetexte"/>
        <w:numPr>
          <w:ilvl w:val="0"/>
          <w:numId w:val="7"/>
        </w:numPr>
      </w:pPr>
      <w:r>
        <w:t>EN</w:t>
      </w:r>
    </w:p>
    <w:p w14:paraId="56A63970" w14:textId="10AD5BCC" w:rsidR="00261F60" w:rsidRDefault="002547B2" w:rsidP="002547B2">
      <w:pPr>
        <w:pStyle w:val="Titre3"/>
      </w:pPr>
      <w:bookmarkStart w:id="30" w:name="_Toc21521535"/>
      <w:r>
        <w:t>Tested</w:t>
      </w:r>
      <w:r w:rsidR="00261F60">
        <w:t xml:space="preserve"> </w:t>
      </w:r>
      <w:r w:rsidR="00D11188">
        <w:t>processor architecture</w:t>
      </w:r>
      <w:bookmarkEnd w:id="30"/>
    </w:p>
    <w:p w14:paraId="13C522DC" w14:textId="5B967918" w:rsidR="005F5E05" w:rsidRPr="00071C23" w:rsidRDefault="00261F60" w:rsidP="005F5E05">
      <w:pPr>
        <w:pStyle w:val="Corpsdetexte"/>
        <w:numPr>
          <w:ilvl w:val="0"/>
          <w:numId w:val="7"/>
        </w:numPr>
      </w:pPr>
      <w:r>
        <w:t>64-bit</w:t>
      </w:r>
    </w:p>
    <w:p w14:paraId="0CD71177" w14:textId="77777777" w:rsidR="005F5E05" w:rsidRPr="00953A17" w:rsidRDefault="005F5E05" w:rsidP="005F5E05">
      <w:pPr>
        <w:pStyle w:val="Titre2"/>
      </w:pPr>
      <w:bookmarkStart w:id="31" w:name="_Toc21521536"/>
      <w:r>
        <w:t>Basic features</w:t>
      </w:r>
      <w:bookmarkEnd w:id="31"/>
    </w:p>
    <w:p w14:paraId="7F51EA54" w14:textId="22EFE3C8" w:rsidR="002A3AAE" w:rsidRDefault="002A3AAE" w:rsidP="002A3AAE">
      <w:pPr>
        <w:pStyle w:val="Corpsdetexte"/>
      </w:pPr>
      <w:r>
        <w:t>Basic features are tested accordi</w:t>
      </w:r>
      <w:r w:rsidR="00166336">
        <w:t xml:space="preserve">ng </w:t>
      </w:r>
      <w:r w:rsidR="003A20A3">
        <w:t>to</w:t>
      </w:r>
      <w:r w:rsidR="00166336">
        <w:t xml:space="preserve"> </w:t>
      </w:r>
      <w:proofErr w:type="spellStart"/>
      <w:r w:rsidR="00166336">
        <w:t>priorization</w:t>
      </w:r>
      <w:proofErr w:type="spellEnd"/>
      <w:r>
        <w:t>.</w:t>
      </w:r>
    </w:p>
    <w:p w14:paraId="1F404814" w14:textId="1F05D890" w:rsidR="005F5E05" w:rsidRPr="00953A17" w:rsidRDefault="005F5E05" w:rsidP="005F5E05">
      <w:pPr>
        <w:pStyle w:val="Titre2"/>
      </w:pPr>
      <w:bookmarkStart w:id="32" w:name="_Toc21521537"/>
      <w:r w:rsidRPr="00E11D11">
        <w:t xml:space="preserve">SMT70 tablet and </w:t>
      </w:r>
      <w:proofErr w:type="spellStart"/>
      <w:r w:rsidRPr="00E11D11">
        <w:t>CommDTM</w:t>
      </w:r>
      <w:proofErr w:type="spellEnd"/>
      <w:r w:rsidRPr="00E11D11">
        <w:t xml:space="preserve"> for remote access with HART field device</w:t>
      </w:r>
      <w:bookmarkEnd w:id="32"/>
    </w:p>
    <w:p w14:paraId="6AFAD360" w14:textId="3DE98012" w:rsidR="00E00965" w:rsidRDefault="00166336" w:rsidP="00E00965">
      <w:pPr>
        <w:pStyle w:val="Corpsdetexte"/>
      </w:pPr>
      <w:r>
        <w:rPr>
          <w:rFonts w:cs="Arial"/>
        </w:rPr>
        <w:t>Mobile device</w:t>
      </w:r>
      <w:r w:rsidR="002A3AAE">
        <w:rPr>
          <w:rFonts w:cs="Arial"/>
        </w:rPr>
        <w:t xml:space="preserve"> access is</w:t>
      </w:r>
      <w:r w:rsidR="00E00965">
        <w:rPr>
          <w:rFonts w:cs="Arial"/>
        </w:rPr>
        <w:t xml:space="preserve"> a must </w:t>
      </w:r>
      <w:r w:rsidR="00E00965">
        <w:t xml:space="preserve">E+H for this release. Session based tests will cover the following: </w:t>
      </w:r>
    </w:p>
    <w:p w14:paraId="2EF6FA6A" w14:textId="5563AF82" w:rsidR="005F5E05" w:rsidRDefault="00E00965" w:rsidP="0062700C">
      <w:pPr>
        <w:pStyle w:val="Corpsdetexte"/>
        <w:numPr>
          <w:ilvl w:val="0"/>
          <w:numId w:val="14"/>
        </w:numPr>
        <w:rPr>
          <w:rFonts w:cs="Arial"/>
          <w:iCs/>
        </w:rPr>
      </w:pPr>
      <w:r>
        <w:rPr>
          <w:rFonts w:cs="Arial"/>
          <w:iCs/>
        </w:rPr>
        <w:t xml:space="preserve">The scenario under test is </w:t>
      </w:r>
      <w:r w:rsidR="003F3605">
        <w:rPr>
          <w:rFonts w:cs="Arial"/>
          <w:iCs/>
        </w:rPr>
        <w:t>in principle working</w:t>
      </w:r>
    </w:p>
    <w:p w14:paraId="22F613CF" w14:textId="02A42268" w:rsidR="00896165" w:rsidRPr="00A156F4" w:rsidRDefault="003F3605" w:rsidP="00A156F4">
      <w:pPr>
        <w:pStyle w:val="Corpsdetexte"/>
        <w:numPr>
          <w:ilvl w:val="0"/>
          <w:numId w:val="14"/>
        </w:numPr>
        <w:rPr>
          <w:rFonts w:cs="Arial"/>
        </w:rPr>
      </w:pPr>
      <w:r>
        <w:rPr>
          <w:rFonts w:cs="Arial"/>
          <w:iCs/>
        </w:rPr>
        <w:t>Stability</w:t>
      </w:r>
    </w:p>
    <w:p w14:paraId="752899E0" w14:textId="3F100378" w:rsidR="005A0ED6" w:rsidRDefault="00364B47" w:rsidP="00131519">
      <w:pPr>
        <w:ind w:left="708"/>
        <w:jc w:val="both"/>
        <w:rPr>
          <w:rFonts w:cs="Arial"/>
          <w:lang w:val="en-US"/>
        </w:rPr>
      </w:pPr>
      <w:r w:rsidRPr="00364B47">
        <w:rPr>
          <w:rFonts w:cs="Arial"/>
          <w:lang w:val="en-US"/>
        </w:rPr>
        <w:t xml:space="preserve">The picture below </w:t>
      </w:r>
      <w:r w:rsidRPr="00364B47">
        <w:rPr>
          <w:rFonts w:cs="Arial"/>
          <w:lang w:val="en-US"/>
        </w:rPr>
        <w:t>shows</w:t>
      </w:r>
      <w:r w:rsidRPr="00364B47">
        <w:rPr>
          <w:rFonts w:cs="Arial"/>
          <w:lang w:val="en-US"/>
        </w:rPr>
        <w:t xml:space="preserve"> roughly how the different components interact. This test environment is based on a Rockwell infrastructure as close as possible to a client configuration.</w:t>
      </w:r>
      <w:r w:rsidR="00F164F8">
        <w:rPr>
          <w:rFonts w:cs="Arial"/>
          <w:lang w:val="en-US"/>
        </w:rPr>
        <w:t xml:space="preserve"> The goal is to verify that Device values are correctly transported to the Cloud (</w:t>
      </w:r>
      <w:proofErr w:type="spellStart"/>
      <w:r w:rsidR="00F164F8">
        <w:rPr>
          <w:rFonts w:cs="Arial"/>
          <w:lang w:val="en-US"/>
        </w:rPr>
        <w:t>Netilion</w:t>
      </w:r>
      <w:proofErr w:type="spellEnd"/>
      <w:r w:rsidR="00F164F8">
        <w:rPr>
          <w:rFonts w:cs="Arial"/>
          <w:lang w:val="en-US"/>
        </w:rPr>
        <w:t>) via SWG70.</w:t>
      </w:r>
    </w:p>
    <w:p w14:paraId="718A35DD" w14:textId="5E416422" w:rsidR="00364B47" w:rsidRDefault="00364B47" w:rsidP="00131519">
      <w:pPr>
        <w:ind w:left="708"/>
        <w:jc w:val="both"/>
        <w:rPr>
          <w:rFonts w:cs="Arial"/>
          <w:lang w:val="en-US"/>
        </w:rPr>
      </w:pPr>
    </w:p>
    <w:p w14:paraId="0DAB4824" w14:textId="2796BBF6" w:rsidR="00364B47" w:rsidRDefault="00364B47" w:rsidP="00131519">
      <w:pPr>
        <w:ind w:left="708"/>
        <w:jc w:val="both"/>
        <w:rPr>
          <w:rFonts w:cs="Arial"/>
          <w:iCs/>
          <w:lang w:val="en-US"/>
        </w:rPr>
      </w:pPr>
      <w:r w:rsidRPr="00364B47">
        <w:rPr>
          <w:rFonts w:cs="Arial"/>
          <w:b/>
          <w:u w:val="single"/>
          <w:lang w:val="en-US"/>
        </w:rPr>
        <w:t>PS</w:t>
      </w:r>
      <w:r>
        <w:rPr>
          <w:rFonts w:cs="Arial"/>
          <w:lang w:val="en-US"/>
        </w:rPr>
        <w:t xml:space="preserve">: If this is possible some HART devices should be connected to SWA50 </w:t>
      </w:r>
      <w:proofErr w:type="spellStart"/>
      <w:r>
        <w:rPr>
          <w:rFonts w:cs="Arial"/>
          <w:lang w:val="en-US"/>
        </w:rPr>
        <w:t>FieldPort</w:t>
      </w:r>
      <w:proofErr w:type="spellEnd"/>
      <w:r>
        <w:rPr>
          <w:rFonts w:cs="Arial"/>
          <w:lang w:val="en-US"/>
        </w:rPr>
        <w:t xml:space="preserve"> to combine both projects</w:t>
      </w:r>
    </w:p>
    <w:p w14:paraId="69BEE50D" w14:textId="5BD917FA" w:rsidR="001F7BF8" w:rsidRDefault="001F7BF8" w:rsidP="00131519">
      <w:pPr>
        <w:ind w:left="708"/>
        <w:jc w:val="both"/>
        <w:rPr>
          <w:rFonts w:cs="Arial"/>
          <w:iCs/>
          <w:lang w:val="en-US"/>
        </w:rPr>
      </w:pPr>
    </w:p>
    <w:p w14:paraId="08DFD2EF" w14:textId="3BB81BA3" w:rsidR="001F7BF8" w:rsidRDefault="005E1664" w:rsidP="00131519">
      <w:pPr>
        <w:ind w:left="708"/>
        <w:jc w:val="both"/>
        <w:rPr>
          <w:rFonts w:cs="Arial"/>
          <w:iCs/>
          <w:lang w:val="en-US"/>
        </w:rPr>
      </w:pPr>
      <w:r>
        <w:rPr>
          <w:rFonts w:cs="Arial"/>
          <w:iCs/>
          <w:noProof/>
          <w:lang w:val="en-US"/>
        </w:rPr>
        <w:lastRenderedPageBreak/>
        <w:drawing>
          <wp:anchor distT="0" distB="0" distL="114300" distR="114300" simplePos="0" relativeHeight="251658240" behindDoc="0" locked="0" layoutInCell="1" allowOverlap="1" wp14:anchorId="2DE9DE92" wp14:editId="713CC158">
            <wp:simplePos x="0" y="0"/>
            <wp:positionH relativeFrom="column">
              <wp:posOffset>133692</wp:posOffset>
            </wp:positionH>
            <wp:positionV relativeFrom="paragraph">
              <wp:posOffset>81482</wp:posOffset>
            </wp:positionV>
            <wp:extent cx="6114415" cy="4240530"/>
            <wp:effectExtent l="0" t="0" r="635"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4415" cy="4240530"/>
                    </a:xfrm>
                    <a:prstGeom prst="rect">
                      <a:avLst/>
                    </a:prstGeom>
                    <a:noFill/>
                    <a:ln>
                      <a:noFill/>
                    </a:ln>
                  </pic:spPr>
                </pic:pic>
              </a:graphicData>
            </a:graphic>
          </wp:anchor>
        </w:drawing>
      </w:r>
    </w:p>
    <w:p w14:paraId="11DCDFBF" w14:textId="05E4F5D8" w:rsidR="001F7BF8" w:rsidRDefault="001F7BF8" w:rsidP="00131519">
      <w:pPr>
        <w:ind w:left="708"/>
        <w:jc w:val="both"/>
        <w:rPr>
          <w:rFonts w:cs="Arial"/>
          <w:iCs/>
          <w:lang w:val="en-US"/>
        </w:rPr>
      </w:pPr>
    </w:p>
    <w:p w14:paraId="45537A1F" w14:textId="56076229" w:rsidR="002A3AAE" w:rsidRDefault="002A3AAE" w:rsidP="009076B2">
      <w:pPr>
        <w:pStyle w:val="Corpsdetexte"/>
        <w:ind w:left="0"/>
      </w:pPr>
    </w:p>
    <w:p w14:paraId="2BD81F37" w14:textId="68BF376C" w:rsidR="00415151" w:rsidRDefault="00415151" w:rsidP="009076B2">
      <w:pPr>
        <w:pStyle w:val="Corpsdetexte"/>
        <w:ind w:left="0"/>
      </w:pPr>
    </w:p>
    <w:p w14:paraId="2D2F7A5B" w14:textId="7239B84C" w:rsidR="00415151" w:rsidRDefault="00415151" w:rsidP="009076B2">
      <w:pPr>
        <w:pStyle w:val="Corpsdetexte"/>
        <w:ind w:left="0"/>
      </w:pPr>
    </w:p>
    <w:p w14:paraId="7688D667" w14:textId="6B17DFD2" w:rsidR="00415151" w:rsidRDefault="00415151" w:rsidP="009076B2">
      <w:pPr>
        <w:pStyle w:val="Corpsdetexte"/>
        <w:ind w:left="0"/>
      </w:pPr>
    </w:p>
    <w:p w14:paraId="0DF25D39" w14:textId="25EF16C5" w:rsidR="00415151" w:rsidRDefault="00415151" w:rsidP="009076B2">
      <w:pPr>
        <w:pStyle w:val="Corpsdetexte"/>
        <w:ind w:left="0"/>
      </w:pPr>
    </w:p>
    <w:p w14:paraId="60494CD8" w14:textId="0C6C11D3" w:rsidR="00415151" w:rsidRDefault="00415151" w:rsidP="009076B2">
      <w:pPr>
        <w:pStyle w:val="Corpsdetexte"/>
        <w:ind w:left="0"/>
      </w:pPr>
    </w:p>
    <w:p w14:paraId="28F47C0F" w14:textId="733FA6EE" w:rsidR="00415151" w:rsidRDefault="00415151" w:rsidP="009076B2">
      <w:pPr>
        <w:pStyle w:val="Corpsdetexte"/>
        <w:ind w:left="0"/>
      </w:pPr>
    </w:p>
    <w:p w14:paraId="6BF3E182" w14:textId="59C6CBEB" w:rsidR="00415151" w:rsidRDefault="00415151" w:rsidP="009076B2">
      <w:pPr>
        <w:pStyle w:val="Corpsdetexte"/>
        <w:ind w:left="0"/>
      </w:pPr>
    </w:p>
    <w:p w14:paraId="3A89CCEA" w14:textId="38ECB3BC" w:rsidR="00415151" w:rsidRDefault="00415151" w:rsidP="009076B2">
      <w:pPr>
        <w:pStyle w:val="Corpsdetexte"/>
        <w:ind w:left="0"/>
      </w:pPr>
    </w:p>
    <w:p w14:paraId="6BB8008C" w14:textId="0CF9DF1E" w:rsidR="00415151" w:rsidRDefault="00415151" w:rsidP="009076B2">
      <w:pPr>
        <w:pStyle w:val="Corpsdetexte"/>
        <w:ind w:left="0"/>
      </w:pPr>
    </w:p>
    <w:p w14:paraId="68F136DF" w14:textId="14AC8A89" w:rsidR="00415151" w:rsidRDefault="00415151" w:rsidP="009076B2">
      <w:pPr>
        <w:pStyle w:val="Corpsdetexte"/>
        <w:ind w:left="0"/>
      </w:pPr>
    </w:p>
    <w:p w14:paraId="3A4B5574" w14:textId="771A1901" w:rsidR="00415151" w:rsidRDefault="00415151" w:rsidP="009076B2">
      <w:pPr>
        <w:pStyle w:val="Corpsdetexte"/>
        <w:ind w:left="0"/>
      </w:pPr>
    </w:p>
    <w:p w14:paraId="3F3E41B6" w14:textId="1228C7F4" w:rsidR="00415151" w:rsidRDefault="00415151" w:rsidP="009076B2">
      <w:pPr>
        <w:pStyle w:val="Corpsdetexte"/>
        <w:ind w:left="0"/>
      </w:pPr>
    </w:p>
    <w:p w14:paraId="418B938A" w14:textId="4606F326" w:rsidR="00415151" w:rsidRDefault="00415151" w:rsidP="009076B2">
      <w:pPr>
        <w:pStyle w:val="Corpsdetexte"/>
        <w:ind w:left="0"/>
      </w:pPr>
    </w:p>
    <w:p w14:paraId="13AADAF7" w14:textId="1C9EE743" w:rsidR="00415151" w:rsidRDefault="00415151" w:rsidP="009076B2">
      <w:pPr>
        <w:pStyle w:val="Corpsdetexte"/>
        <w:ind w:left="0"/>
      </w:pPr>
    </w:p>
    <w:p w14:paraId="171AAB4B" w14:textId="7AAF2685" w:rsidR="00415151" w:rsidRDefault="00415151" w:rsidP="009076B2">
      <w:pPr>
        <w:pStyle w:val="Corpsdetexte"/>
        <w:ind w:left="0"/>
      </w:pPr>
    </w:p>
    <w:p w14:paraId="2C65BB3F" w14:textId="55CD2E56" w:rsidR="00415151" w:rsidRDefault="00415151" w:rsidP="009076B2">
      <w:pPr>
        <w:pStyle w:val="Corpsdetexte"/>
        <w:ind w:left="0"/>
      </w:pPr>
    </w:p>
    <w:p w14:paraId="3B7779E6" w14:textId="58521CE3" w:rsidR="00415151" w:rsidRDefault="00415151" w:rsidP="009076B2">
      <w:pPr>
        <w:pStyle w:val="Corpsdetexte"/>
        <w:ind w:left="0"/>
      </w:pPr>
    </w:p>
    <w:p w14:paraId="497E9B1B" w14:textId="601730D0" w:rsidR="00996943" w:rsidRPr="00953A17" w:rsidRDefault="00996943" w:rsidP="00996943">
      <w:pPr>
        <w:pStyle w:val="Titre2"/>
      </w:pPr>
      <w:bookmarkStart w:id="33" w:name="_Toc21521538"/>
      <w:r>
        <w:t>Reliability tests</w:t>
      </w:r>
      <w:bookmarkEnd w:id="33"/>
    </w:p>
    <w:p w14:paraId="612B14A4" w14:textId="36194F32" w:rsidR="00996943" w:rsidRDefault="00996943" w:rsidP="00996943">
      <w:pPr>
        <w:pStyle w:val="Corpsdetexte"/>
        <w:ind w:left="708"/>
        <w:jc w:val="left"/>
      </w:pPr>
      <w:r w:rsidRPr="00D11188">
        <w:t xml:space="preserve">Remove network cables, turn off/on the power of the </w:t>
      </w:r>
      <w:proofErr w:type="spellStart"/>
      <w:r>
        <w:t>Gatewat</w:t>
      </w:r>
      <w:proofErr w:type="spellEnd"/>
      <w:r>
        <w:t xml:space="preserve"> SWG70 or Adaptor SWA70</w:t>
      </w:r>
      <w:r w:rsidRPr="00D11188">
        <w:t xml:space="preserve"> and disconnect/connect HART Devices. Check that information is correctly displayed and that system still working properly.</w:t>
      </w:r>
    </w:p>
    <w:p w14:paraId="2E80D97F" w14:textId="2BCB0D94" w:rsidR="002A3AAE" w:rsidRPr="00953A17" w:rsidRDefault="001B64D4" w:rsidP="002A3AAE">
      <w:pPr>
        <w:pStyle w:val="Titre2"/>
      </w:pPr>
      <w:bookmarkStart w:id="34" w:name="_Toc21521539"/>
      <w:r>
        <w:t>Long term tests</w:t>
      </w:r>
      <w:r w:rsidR="00415151">
        <w:t xml:space="preserve"> stability</w:t>
      </w:r>
      <w:bookmarkEnd w:id="34"/>
    </w:p>
    <w:p w14:paraId="2024A119" w14:textId="1998A0EC" w:rsidR="002A3AAE" w:rsidRDefault="00415151" w:rsidP="002A3AAE">
      <w:pPr>
        <w:pStyle w:val="Corpsdetexte"/>
      </w:pPr>
      <w:r>
        <w:t xml:space="preserve">Long term stability </w:t>
      </w:r>
      <w:r w:rsidR="002A3AAE">
        <w:t xml:space="preserve">is a must for E+H for this release. Session based tests will cover the following: </w:t>
      </w:r>
    </w:p>
    <w:p w14:paraId="38450C42" w14:textId="77777777" w:rsidR="002A3AAE" w:rsidRPr="00E00965" w:rsidRDefault="002A3AAE" w:rsidP="0062700C">
      <w:pPr>
        <w:pStyle w:val="Paragraphedeliste"/>
        <w:numPr>
          <w:ilvl w:val="0"/>
          <w:numId w:val="13"/>
        </w:numPr>
        <w:jc w:val="both"/>
        <w:rPr>
          <w:rFonts w:ascii="E+H Sans" w:hAnsi="E+H Sans" w:cs="Arial"/>
          <w:iCs/>
          <w:lang w:val="en-US"/>
        </w:rPr>
      </w:pPr>
      <w:r w:rsidRPr="00E00965">
        <w:rPr>
          <w:rFonts w:ascii="E+H Sans" w:hAnsi="E+H Sans" w:cs="Arial"/>
          <w:iCs/>
          <w:lang w:val="en-US"/>
        </w:rPr>
        <w:t>Condition monitoring using various IO modules</w:t>
      </w:r>
    </w:p>
    <w:p w14:paraId="4BF40117" w14:textId="77777777" w:rsidR="002A3AAE" w:rsidRPr="00E00965" w:rsidRDefault="002A3AAE" w:rsidP="0062700C">
      <w:pPr>
        <w:pStyle w:val="Paragraphedeliste"/>
        <w:numPr>
          <w:ilvl w:val="0"/>
          <w:numId w:val="13"/>
        </w:numPr>
        <w:jc w:val="both"/>
        <w:rPr>
          <w:rFonts w:ascii="E+H Sans" w:hAnsi="E+H Sans" w:cs="Arial"/>
          <w:iCs/>
          <w:lang w:val="en-US"/>
        </w:rPr>
      </w:pPr>
      <w:r w:rsidRPr="00E00965">
        <w:rPr>
          <w:rFonts w:ascii="E+H Sans" w:hAnsi="E+H Sans" w:cs="Arial"/>
          <w:iCs/>
          <w:lang w:val="en-US"/>
        </w:rPr>
        <w:t>Stability of condition monitoring</w:t>
      </w:r>
    </w:p>
    <w:p w14:paraId="471D5E3C" w14:textId="77777777" w:rsidR="00415151" w:rsidRDefault="002A3AAE" w:rsidP="001B64D4">
      <w:pPr>
        <w:pStyle w:val="Paragraphedeliste"/>
        <w:numPr>
          <w:ilvl w:val="0"/>
          <w:numId w:val="13"/>
        </w:numPr>
        <w:rPr>
          <w:rFonts w:ascii="E+H Sans" w:hAnsi="E+H Sans" w:cs="Arial"/>
          <w:iCs/>
          <w:lang w:val="en-US"/>
        </w:rPr>
      </w:pPr>
      <w:r w:rsidRPr="00E00965">
        <w:rPr>
          <w:rFonts w:ascii="E+H Sans" w:hAnsi="E+H Sans" w:cs="Arial"/>
          <w:iCs/>
          <w:lang w:val="en-US"/>
        </w:rPr>
        <w:t>Memory consumption during condition monitoring</w:t>
      </w:r>
    </w:p>
    <w:p w14:paraId="6125BE76" w14:textId="0D628C0C" w:rsidR="003F3605" w:rsidRDefault="00415151" w:rsidP="001B64D4">
      <w:pPr>
        <w:pStyle w:val="Paragraphedeliste"/>
        <w:numPr>
          <w:ilvl w:val="0"/>
          <w:numId w:val="13"/>
        </w:numPr>
        <w:rPr>
          <w:rFonts w:ascii="E+H Sans" w:hAnsi="E+H Sans" w:cs="Arial"/>
          <w:iCs/>
          <w:lang w:val="en-US"/>
        </w:rPr>
      </w:pPr>
      <w:r>
        <w:rPr>
          <w:rFonts w:ascii="E+H Sans" w:hAnsi="E+H Sans" w:cs="Arial"/>
          <w:iCs/>
          <w:lang w:val="en-US"/>
        </w:rPr>
        <w:t>Remote access with SMT70/</w:t>
      </w:r>
      <w:proofErr w:type="spellStart"/>
      <w:r>
        <w:rPr>
          <w:rFonts w:ascii="E+H Sans" w:hAnsi="E+H Sans" w:cs="Arial"/>
          <w:iCs/>
          <w:lang w:val="en-US"/>
        </w:rPr>
        <w:t>FieldCare</w:t>
      </w:r>
      <w:proofErr w:type="spellEnd"/>
      <w:r>
        <w:rPr>
          <w:rFonts w:ascii="E+H Sans" w:hAnsi="E+H Sans" w:cs="Arial"/>
          <w:iCs/>
          <w:lang w:val="en-US"/>
        </w:rPr>
        <w:t xml:space="preserve"> client</w:t>
      </w:r>
      <w:r w:rsidR="001B64D4">
        <w:rPr>
          <w:rFonts w:ascii="E+H Sans" w:hAnsi="E+H Sans" w:cs="Arial"/>
          <w:iCs/>
          <w:lang w:val="en-US"/>
        </w:rPr>
        <w:br/>
      </w:r>
    </w:p>
    <w:p w14:paraId="0C61936D" w14:textId="3C5DB7A2" w:rsidR="001B64D4" w:rsidRPr="001B64D4" w:rsidRDefault="001B64D4" w:rsidP="001B64D4">
      <w:pPr>
        <w:ind w:left="708"/>
        <w:jc w:val="both"/>
        <w:rPr>
          <w:rFonts w:cs="Arial"/>
          <w:iCs/>
          <w:lang w:val="en-US"/>
        </w:rPr>
      </w:pPr>
      <w:r>
        <w:rPr>
          <w:rFonts w:cs="Arial"/>
          <w:iCs/>
          <w:lang w:val="en-US"/>
        </w:rPr>
        <w:t xml:space="preserve">Condition Monitoring test should work properly without any break during at least </w:t>
      </w:r>
      <w:r w:rsidR="00415151">
        <w:rPr>
          <w:rFonts w:cs="Arial"/>
          <w:iCs/>
          <w:lang w:val="en-US"/>
        </w:rPr>
        <w:t>14 days</w:t>
      </w:r>
      <w:r>
        <w:rPr>
          <w:rFonts w:cs="Arial"/>
          <w:iCs/>
          <w:lang w:val="en-US"/>
        </w:rPr>
        <w:t>.</w:t>
      </w:r>
    </w:p>
    <w:p w14:paraId="00089D79" w14:textId="77777777" w:rsidR="003F3605" w:rsidRDefault="003F3605" w:rsidP="003F3605">
      <w:pPr>
        <w:pStyle w:val="Titre2"/>
      </w:pPr>
      <w:bookmarkStart w:id="35" w:name="_Toc511220376"/>
      <w:bookmarkStart w:id="36" w:name="_Toc21521540"/>
      <w:r>
        <w:t>Performance tests</w:t>
      </w:r>
      <w:bookmarkEnd w:id="35"/>
      <w:bookmarkEnd w:id="36"/>
    </w:p>
    <w:p w14:paraId="6BAD2ABF" w14:textId="74D3EAED" w:rsidR="003F3605" w:rsidRDefault="003F3605" w:rsidP="0071304E">
      <w:pPr>
        <w:pStyle w:val="Corpsdetexte"/>
      </w:pPr>
      <w:r w:rsidRPr="00BA02A7">
        <w:t>Memory consumption</w:t>
      </w:r>
      <w:r w:rsidR="001B64D4">
        <w:t>/leak</w:t>
      </w:r>
      <w:r w:rsidRPr="00BA02A7">
        <w:t>, CPU usage, etc</w:t>
      </w:r>
      <w:r w:rsidR="002A3AAE">
        <w:t>.</w:t>
      </w:r>
    </w:p>
    <w:p w14:paraId="4A0E4A0D" w14:textId="6C870454" w:rsidR="00D30B67" w:rsidRPr="00F674CE" w:rsidRDefault="00D30B67" w:rsidP="00D30B67">
      <w:pPr>
        <w:jc w:val="both"/>
        <w:rPr>
          <w:rFonts w:cs="Arial"/>
          <w:iCs/>
          <w:lang w:val="en-GB"/>
        </w:rPr>
      </w:pPr>
      <w:bookmarkStart w:id="37" w:name="_Toc309631540"/>
    </w:p>
    <w:p w14:paraId="47182F73" w14:textId="22B27989" w:rsidR="00357323" w:rsidRPr="00505A2B" w:rsidRDefault="00357323" w:rsidP="00512946">
      <w:pPr>
        <w:pStyle w:val="Titre1"/>
      </w:pPr>
      <w:bookmarkStart w:id="38" w:name="_Toc21521541"/>
      <w:r>
        <w:lastRenderedPageBreak/>
        <w:t xml:space="preserve">Test </w:t>
      </w:r>
      <w:r w:rsidRPr="00505A2B">
        <w:t>Iteration</w:t>
      </w:r>
      <w:bookmarkEnd w:id="37"/>
      <w:bookmarkEnd w:id="38"/>
    </w:p>
    <w:p w14:paraId="0FCCE587" w14:textId="77777777" w:rsidR="00996943" w:rsidRDefault="00996943" w:rsidP="0071304E">
      <w:pPr>
        <w:pStyle w:val="Corpsdetexte"/>
      </w:pPr>
      <w:bookmarkStart w:id="39" w:name="_Toc309631541"/>
      <w:r>
        <w:t xml:space="preserve">Only one test iteration is </w:t>
      </w:r>
      <w:proofErr w:type="spellStart"/>
      <w:r>
        <w:t>planed</w:t>
      </w:r>
      <w:proofErr w:type="spellEnd"/>
      <w:r>
        <w:t xml:space="preserve"> for </w:t>
      </w:r>
      <w:proofErr w:type="spellStart"/>
      <w:r>
        <w:t>thios</w:t>
      </w:r>
      <w:proofErr w:type="spellEnd"/>
      <w:r>
        <w:t xml:space="preserve"> project.</w:t>
      </w:r>
    </w:p>
    <w:p w14:paraId="03A73326" w14:textId="4061F426" w:rsidR="00996943" w:rsidRDefault="00996943" w:rsidP="00996943">
      <w:pPr>
        <w:pStyle w:val="Corpsdetexte"/>
        <w:numPr>
          <w:ilvl w:val="0"/>
          <w:numId w:val="19"/>
        </w:numPr>
      </w:pPr>
      <w:r>
        <w:t>Test Design phase which should be used to Update already existing Tests cases/Suites and create new ones</w:t>
      </w:r>
    </w:p>
    <w:p w14:paraId="2CB198CC" w14:textId="6CA22647" w:rsidR="00996943" w:rsidRDefault="00701B33" w:rsidP="00996943">
      <w:pPr>
        <w:pStyle w:val="Corpsdetexte"/>
        <w:numPr>
          <w:ilvl w:val="0"/>
          <w:numId w:val="19"/>
        </w:numPr>
      </w:pPr>
      <w:r>
        <w:t>T</w:t>
      </w:r>
      <w:r w:rsidR="00996943">
        <w:t xml:space="preserve">est Execution phase which contains execution of Test Cases, Exploratory tests and </w:t>
      </w:r>
      <w:proofErr w:type="spellStart"/>
      <w:r w:rsidR="00996943">
        <w:t>non functional</w:t>
      </w:r>
      <w:proofErr w:type="spellEnd"/>
      <w:r w:rsidR="00996943">
        <w:t xml:space="preserve"> tests (Reliability tests, Long term tests, Performance tests) </w:t>
      </w:r>
    </w:p>
    <w:p w14:paraId="4A4E4435" w14:textId="4C60853E" w:rsidR="00DC4120" w:rsidRDefault="00996943" w:rsidP="00996943">
      <w:pPr>
        <w:pStyle w:val="Corpsdetexte"/>
      </w:pPr>
      <w:r>
        <w:t>This T</w:t>
      </w:r>
      <w:r w:rsidR="00701B33">
        <w:t xml:space="preserve">est </w:t>
      </w:r>
      <w:r>
        <w:t xml:space="preserve">iteration </w:t>
      </w:r>
      <w:r w:rsidR="00701B33">
        <w:t xml:space="preserve">phase has been </w:t>
      </w:r>
      <w:r>
        <w:t>pla</w:t>
      </w:r>
      <w:r w:rsidR="006D6D3E">
        <w:t>n</w:t>
      </w:r>
      <w:r>
        <w:t xml:space="preserve">ned </w:t>
      </w:r>
      <w:r w:rsidR="00701B33">
        <w:t xml:space="preserve">to </w:t>
      </w:r>
      <w:r w:rsidR="009A5B50">
        <w:t>4</w:t>
      </w:r>
      <w:r w:rsidR="00701B33">
        <w:t xml:space="preserve"> </w:t>
      </w:r>
      <w:r w:rsidR="009A5B50">
        <w:t xml:space="preserve">working </w:t>
      </w:r>
      <w:r w:rsidR="00701B33">
        <w:t>week</w:t>
      </w:r>
      <w:r w:rsidR="009A5B50">
        <w:t>s</w:t>
      </w:r>
      <w:r w:rsidR="0071304E">
        <w:t xml:space="preserve"> and will be </w:t>
      </w:r>
      <w:r w:rsidR="00DC4120">
        <w:t>car</w:t>
      </w:r>
      <w:r w:rsidR="006D6D3E">
        <w:t>r</w:t>
      </w:r>
      <w:r w:rsidR="00DC4120">
        <w:t>ie</w:t>
      </w:r>
      <w:r w:rsidR="006D6D3E">
        <w:t>d</w:t>
      </w:r>
      <w:r w:rsidR="00DC4120">
        <w:t xml:space="preserve"> out by the following persons:</w:t>
      </w:r>
    </w:p>
    <w:p w14:paraId="564E6212" w14:textId="0D5F8400" w:rsidR="00DC4120" w:rsidRDefault="00DC4120" w:rsidP="00DC4120">
      <w:pPr>
        <w:pStyle w:val="Corpsdetexte"/>
        <w:numPr>
          <w:ilvl w:val="0"/>
          <w:numId w:val="20"/>
        </w:numPr>
      </w:pPr>
      <w:r>
        <w:t>Oliver Kuttruff (Test Expert by TQP) for Support, design, coordination and execution of all related test activities</w:t>
      </w:r>
    </w:p>
    <w:p w14:paraId="1A74B2BC" w14:textId="29ED6F74" w:rsidR="00701B33" w:rsidRDefault="00DC4120" w:rsidP="00DC4120">
      <w:pPr>
        <w:pStyle w:val="Corpsdetexte"/>
        <w:numPr>
          <w:ilvl w:val="0"/>
          <w:numId w:val="20"/>
        </w:numPr>
      </w:pPr>
      <w:r>
        <w:t xml:space="preserve">Corinna Fräulin (MP) for </w:t>
      </w:r>
      <w:r w:rsidR="001B3D93">
        <w:t xml:space="preserve">Test </w:t>
      </w:r>
      <w:r>
        <w:t>design and Test execution.</w:t>
      </w:r>
    </w:p>
    <w:p w14:paraId="0A3AC281" w14:textId="654179D8" w:rsidR="00D7757E" w:rsidRDefault="006D6D3E" w:rsidP="0071304E">
      <w:pPr>
        <w:pStyle w:val="Corpsdetexte"/>
      </w:pPr>
      <w:r>
        <w:t xml:space="preserve">Project number: </w:t>
      </w:r>
    </w:p>
    <w:p w14:paraId="3EA72EB8" w14:textId="025DF7C4" w:rsidR="006D6D3E" w:rsidRDefault="006D6D3E" w:rsidP="006D6D3E">
      <w:pPr>
        <w:pStyle w:val="Corpsdetexte"/>
        <w:numPr>
          <w:ilvl w:val="0"/>
          <w:numId w:val="21"/>
        </w:numPr>
      </w:pPr>
      <w:r>
        <w:t>12110006 SCS-WH Maintenance and Support WSN (New Firmware for SWG70)</w:t>
      </w:r>
    </w:p>
    <w:p w14:paraId="5F68BCA7" w14:textId="35BC5319" w:rsidR="006F164B" w:rsidRPr="00505A2B" w:rsidRDefault="006F164B" w:rsidP="006F164B">
      <w:pPr>
        <w:pStyle w:val="Titre1"/>
      </w:pPr>
      <w:bookmarkStart w:id="40" w:name="_Toc21521542"/>
      <w:r w:rsidRPr="00505A2B">
        <w:t>Measuring and test equipment</w:t>
      </w:r>
      <w:bookmarkEnd w:id="39"/>
      <w:bookmarkEnd w:id="40"/>
    </w:p>
    <w:p w14:paraId="665D0370" w14:textId="59570D16" w:rsidR="003E53EA" w:rsidRDefault="00166336" w:rsidP="001000C4">
      <w:pPr>
        <w:pStyle w:val="Corpsdetexte"/>
        <w:jc w:val="left"/>
      </w:pPr>
      <w:r>
        <w:t>A</w:t>
      </w:r>
      <w:r w:rsidR="007D7709" w:rsidRPr="0072543C">
        <w:t xml:space="preserve"> dedicated Ro</w:t>
      </w:r>
      <w:r>
        <w:t>ckwell test environment is in place</w:t>
      </w:r>
      <w:r w:rsidR="007D7709">
        <w:t xml:space="preserve">. </w:t>
      </w:r>
    </w:p>
    <w:p w14:paraId="01C06C29" w14:textId="3059A1D0" w:rsidR="008D6901" w:rsidRPr="00653179" w:rsidRDefault="008D6901" w:rsidP="003F3605">
      <w:pPr>
        <w:pStyle w:val="Titre1"/>
      </w:pPr>
      <w:bookmarkStart w:id="41" w:name="_Toc245522671"/>
      <w:bookmarkStart w:id="42" w:name="_Toc277325284"/>
      <w:bookmarkStart w:id="43" w:name="_Toc21521543"/>
      <w:r w:rsidRPr="00653179">
        <w:t>References</w:t>
      </w:r>
      <w:bookmarkEnd w:id="41"/>
      <w:bookmarkEnd w:id="42"/>
      <w:bookmarkEnd w:id="43"/>
    </w:p>
    <w:p w14:paraId="4E020D7A" w14:textId="3D9F14A6" w:rsidR="00DC3982" w:rsidRDefault="008D6901" w:rsidP="001000C4">
      <w:pPr>
        <w:pStyle w:val="Corpsdetexte"/>
        <w:jc w:val="left"/>
      </w:pPr>
      <w:r w:rsidRPr="00653179">
        <w:t>This chapter lists any type of reference like text, documents, organizatio</w:t>
      </w:r>
      <w:r w:rsidR="003F1837">
        <w:t>ns, etc</w:t>
      </w:r>
      <w:r w:rsidRPr="00653179">
        <w:t>. The references shall support the reader in identifying referenced items and accessing the appropriate artifact.</w:t>
      </w:r>
      <w:r w:rsidR="00D2160B">
        <w:br/>
      </w:r>
    </w:p>
    <w:tbl>
      <w:tblPr>
        <w:tblW w:w="4654" w:type="pct"/>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5" w:type="dxa"/>
          <w:right w:w="105" w:type="dxa"/>
        </w:tblCellMar>
        <w:tblLook w:val="0000" w:firstRow="0" w:lastRow="0" w:firstColumn="0" w:lastColumn="0" w:noHBand="0" w:noVBand="0"/>
      </w:tblPr>
      <w:tblGrid>
        <w:gridCol w:w="1402"/>
        <w:gridCol w:w="756"/>
        <w:gridCol w:w="6804"/>
      </w:tblGrid>
      <w:tr w:rsidR="006F164B" w:rsidRPr="00B252D5" w14:paraId="1AC012F3" w14:textId="77777777" w:rsidTr="00412689">
        <w:trPr>
          <w:cantSplit/>
        </w:trPr>
        <w:tc>
          <w:tcPr>
            <w:tcW w:w="782" w:type="pct"/>
            <w:shd w:val="pct5" w:color="auto" w:fill="FFFFFF"/>
          </w:tcPr>
          <w:p w14:paraId="3FCBE995" w14:textId="77777777" w:rsidR="006F164B" w:rsidRPr="006F164B" w:rsidRDefault="006F164B" w:rsidP="006F164B">
            <w:pPr>
              <w:pStyle w:val="TableContent"/>
              <w:rPr>
                <w:b/>
              </w:rPr>
            </w:pPr>
            <w:r w:rsidRPr="006F164B">
              <w:rPr>
                <w:b/>
              </w:rPr>
              <w:t>Reference ID [</w:t>
            </w:r>
            <w:proofErr w:type="spellStart"/>
            <w:r w:rsidRPr="006F164B">
              <w:rPr>
                <w:b/>
              </w:rPr>
              <w:t>Refx</w:t>
            </w:r>
            <w:proofErr w:type="spellEnd"/>
            <w:r w:rsidRPr="006F164B">
              <w:rPr>
                <w:b/>
              </w:rPr>
              <w:t>]</w:t>
            </w:r>
          </w:p>
        </w:tc>
        <w:tc>
          <w:tcPr>
            <w:tcW w:w="422" w:type="pct"/>
            <w:shd w:val="pct5" w:color="auto" w:fill="FFFFFF"/>
          </w:tcPr>
          <w:p w14:paraId="0CCCC5B6" w14:textId="77777777" w:rsidR="006F164B" w:rsidRPr="006F164B" w:rsidRDefault="006F164B" w:rsidP="006F164B">
            <w:pPr>
              <w:pStyle w:val="TableContent"/>
              <w:rPr>
                <w:b/>
              </w:rPr>
            </w:pPr>
            <w:r w:rsidRPr="006F164B">
              <w:rPr>
                <w:b/>
              </w:rPr>
              <w:t>Short Term</w:t>
            </w:r>
          </w:p>
        </w:tc>
        <w:tc>
          <w:tcPr>
            <w:tcW w:w="3796" w:type="pct"/>
            <w:shd w:val="pct5" w:color="auto" w:fill="FFFFFF"/>
          </w:tcPr>
          <w:p w14:paraId="26C97CA8" w14:textId="77777777" w:rsidR="006F164B" w:rsidRPr="006F164B" w:rsidRDefault="006F164B" w:rsidP="006F164B">
            <w:pPr>
              <w:pStyle w:val="TableContent"/>
              <w:rPr>
                <w:b/>
                <w:lang w:val="en-US"/>
              </w:rPr>
            </w:pPr>
            <w:r w:rsidRPr="006F164B">
              <w:rPr>
                <w:b/>
                <w:lang w:val="en-US"/>
              </w:rPr>
              <w:t>Title / Path &amp; file name / Version &amp; Date</w:t>
            </w:r>
          </w:p>
        </w:tc>
      </w:tr>
      <w:tr w:rsidR="00A86170" w:rsidRPr="00B252D5" w14:paraId="4BC9177C" w14:textId="77777777" w:rsidTr="00412689">
        <w:trPr>
          <w:cantSplit/>
          <w:trHeight w:val="421"/>
        </w:trPr>
        <w:tc>
          <w:tcPr>
            <w:tcW w:w="782" w:type="pct"/>
            <w:vAlign w:val="center"/>
          </w:tcPr>
          <w:p w14:paraId="3F059845" w14:textId="673B67B3" w:rsidR="00A86170" w:rsidRDefault="00A86170" w:rsidP="00A86170">
            <w:pPr>
              <w:pStyle w:val="TableContent"/>
              <w:rPr>
                <w:sz w:val="16"/>
                <w:lang w:val="en-GB"/>
              </w:rPr>
            </w:pPr>
            <w:r>
              <w:rPr>
                <w:sz w:val="16"/>
                <w:lang w:val="en-GB"/>
              </w:rPr>
              <w:t>[Ref</w:t>
            </w:r>
            <w:r w:rsidR="00412689">
              <w:rPr>
                <w:sz w:val="16"/>
                <w:lang w:val="en-GB"/>
              </w:rPr>
              <w:t>1</w:t>
            </w:r>
            <w:r w:rsidRPr="006F164B">
              <w:rPr>
                <w:sz w:val="16"/>
                <w:lang w:val="en-GB"/>
              </w:rPr>
              <w:t>]</w:t>
            </w:r>
          </w:p>
        </w:tc>
        <w:tc>
          <w:tcPr>
            <w:tcW w:w="422" w:type="pct"/>
            <w:vAlign w:val="center"/>
          </w:tcPr>
          <w:p w14:paraId="54AF5CD7" w14:textId="77777777" w:rsidR="00A86170" w:rsidRDefault="00A86170" w:rsidP="00A86170">
            <w:pPr>
              <w:pStyle w:val="TableContent"/>
              <w:rPr>
                <w:sz w:val="16"/>
                <w:lang w:val="en-GB"/>
              </w:rPr>
            </w:pPr>
            <w:r>
              <w:rPr>
                <w:sz w:val="16"/>
                <w:lang w:val="en-GB"/>
              </w:rPr>
              <w:t>N.A.</w:t>
            </w:r>
          </w:p>
        </w:tc>
        <w:tc>
          <w:tcPr>
            <w:tcW w:w="3796" w:type="pct"/>
            <w:vAlign w:val="center"/>
          </w:tcPr>
          <w:p w14:paraId="668992C6" w14:textId="72E44A51" w:rsidR="00A86170" w:rsidRPr="006F164B" w:rsidRDefault="00A86170" w:rsidP="00412689">
            <w:pPr>
              <w:pStyle w:val="TableContent"/>
              <w:tabs>
                <w:tab w:val="left" w:pos="884"/>
              </w:tabs>
              <w:rPr>
                <w:sz w:val="16"/>
                <w:lang w:val="en-GB"/>
              </w:rPr>
            </w:pPr>
            <w:r w:rsidRPr="006F164B">
              <w:rPr>
                <w:sz w:val="16"/>
                <w:lang w:val="en-GB"/>
              </w:rPr>
              <w:t>Name:</w:t>
            </w:r>
            <w:r w:rsidRPr="006F164B">
              <w:rPr>
                <w:sz w:val="16"/>
                <w:lang w:val="en-GB"/>
              </w:rPr>
              <w:tab/>
            </w:r>
            <w:sdt>
              <w:sdtPr>
                <w:alias w:val="Project Name"/>
                <w:tag w:val="Project_Name"/>
                <w:id w:val="1085186533"/>
                <w:placeholder>
                  <w:docPart w:val="932437D7CC0F4CCE868952AF5256F36B"/>
                </w:placeholder>
              </w:sdtPr>
              <w:sdtContent>
                <w:r w:rsidR="00412689" w:rsidRPr="00412689">
                  <w:rPr>
                    <w:sz w:val="16"/>
                    <w:lang w:val="en-GB"/>
                  </w:rPr>
                  <w:t>Endress+Hauser Process Solutions</w:t>
                </w:r>
                <w:r w:rsidR="00412689">
                  <w:rPr>
                    <w:sz w:val="16"/>
                    <w:lang w:val="en-GB"/>
                  </w:rPr>
                  <w:t xml:space="preserve"> - </w:t>
                </w:r>
                <w:r w:rsidR="00412689" w:rsidRPr="00412689">
                  <w:rPr>
                    <w:sz w:val="16"/>
                    <w:lang w:val="en-GB"/>
                  </w:rPr>
                  <w:t>Wireless HART DTM Library Update</w:t>
                </w:r>
              </w:sdtContent>
            </w:sdt>
          </w:p>
          <w:p w14:paraId="46D09AA2" w14:textId="23457BB7" w:rsidR="00A86170" w:rsidRDefault="00A86170" w:rsidP="00412689">
            <w:pPr>
              <w:pStyle w:val="TableContent"/>
              <w:tabs>
                <w:tab w:val="left" w:pos="1025"/>
              </w:tabs>
              <w:rPr>
                <w:sz w:val="16"/>
                <w:lang w:val="en-GB"/>
              </w:rPr>
            </w:pPr>
            <w:r w:rsidRPr="006F164B">
              <w:rPr>
                <w:sz w:val="16"/>
                <w:lang w:val="en-GB"/>
              </w:rPr>
              <w:t>Reference:</w:t>
            </w:r>
            <w:r w:rsidR="00412689">
              <w:rPr>
                <w:sz w:val="16"/>
                <w:lang w:val="en-GB"/>
              </w:rPr>
              <w:t xml:space="preserve">    </w:t>
            </w:r>
            <w:proofErr w:type="spellStart"/>
            <w:r w:rsidR="00412689" w:rsidRPr="00412689">
              <w:rPr>
                <w:sz w:val="16"/>
                <w:lang w:val="en-GB"/>
              </w:rPr>
              <w:t>AcceptanceRecord</w:t>
            </w:r>
            <w:proofErr w:type="spellEnd"/>
            <w:r w:rsidR="00412689" w:rsidRPr="00412689">
              <w:rPr>
                <w:sz w:val="16"/>
                <w:lang w:val="en-GB"/>
              </w:rPr>
              <w:t xml:space="preserve"> - Endress+Hauser Wireless HART DTM Library 1.03.02.docx</w:t>
            </w:r>
          </w:p>
        </w:tc>
      </w:tr>
      <w:tr w:rsidR="00B3173C" w:rsidRPr="00B252D5" w14:paraId="4BD6C4D3" w14:textId="77777777" w:rsidTr="00412689">
        <w:trPr>
          <w:cantSplit/>
          <w:trHeight w:val="421"/>
        </w:trPr>
        <w:tc>
          <w:tcPr>
            <w:tcW w:w="782" w:type="pct"/>
            <w:vAlign w:val="center"/>
          </w:tcPr>
          <w:p w14:paraId="42A5CF21" w14:textId="35333FB2" w:rsidR="00B3173C" w:rsidRDefault="00B3173C" w:rsidP="00B3173C">
            <w:pPr>
              <w:pStyle w:val="TableContent"/>
              <w:rPr>
                <w:sz w:val="16"/>
                <w:lang w:val="en-GB"/>
              </w:rPr>
            </w:pPr>
            <w:r>
              <w:rPr>
                <w:sz w:val="16"/>
                <w:lang w:val="en-GB"/>
              </w:rPr>
              <w:t>[Ref</w:t>
            </w:r>
            <w:r w:rsidR="00412689">
              <w:rPr>
                <w:sz w:val="16"/>
                <w:lang w:val="en-GB"/>
              </w:rPr>
              <w:t>2</w:t>
            </w:r>
            <w:r w:rsidRPr="006F164B">
              <w:rPr>
                <w:sz w:val="16"/>
                <w:lang w:val="en-GB"/>
              </w:rPr>
              <w:t>]</w:t>
            </w:r>
          </w:p>
        </w:tc>
        <w:tc>
          <w:tcPr>
            <w:tcW w:w="422" w:type="pct"/>
            <w:vAlign w:val="center"/>
          </w:tcPr>
          <w:p w14:paraId="6E07FDDA" w14:textId="4475653F" w:rsidR="00B3173C" w:rsidRDefault="00B3173C" w:rsidP="00B3173C">
            <w:pPr>
              <w:pStyle w:val="TableContent"/>
              <w:rPr>
                <w:sz w:val="16"/>
                <w:lang w:val="en-GB"/>
              </w:rPr>
            </w:pPr>
            <w:r>
              <w:rPr>
                <w:sz w:val="16"/>
                <w:lang w:val="en-GB"/>
              </w:rPr>
              <w:t>N.A.</w:t>
            </w:r>
          </w:p>
        </w:tc>
        <w:tc>
          <w:tcPr>
            <w:tcW w:w="3796" w:type="pct"/>
            <w:vAlign w:val="center"/>
          </w:tcPr>
          <w:p w14:paraId="4C374214" w14:textId="3645A9EF" w:rsidR="00B3173C" w:rsidRPr="006F164B" w:rsidRDefault="00B3173C" w:rsidP="000B5CC9">
            <w:pPr>
              <w:pStyle w:val="TableContent"/>
              <w:tabs>
                <w:tab w:val="left" w:pos="884"/>
              </w:tabs>
              <w:rPr>
                <w:sz w:val="16"/>
                <w:lang w:val="en-GB"/>
              </w:rPr>
            </w:pPr>
            <w:r>
              <w:rPr>
                <w:sz w:val="16"/>
                <w:lang w:val="en-GB"/>
              </w:rPr>
              <w:t>Name:</w:t>
            </w:r>
            <w:r>
              <w:rPr>
                <w:sz w:val="16"/>
                <w:lang w:val="en-GB"/>
              </w:rPr>
              <w:tab/>
            </w:r>
            <w:r w:rsidR="000B5CC9" w:rsidRPr="000B5CC9">
              <w:rPr>
                <w:sz w:val="16"/>
                <w:lang w:val="en-GB"/>
              </w:rPr>
              <w:t>Software 2.0 Release Notes</w:t>
            </w:r>
            <w:r w:rsidR="000B5CC9">
              <w:rPr>
                <w:sz w:val="16"/>
                <w:lang w:val="en-GB"/>
              </w:rPr>
              <w:t xml:space="preserve"> – Namur version 02.00.01</w:t>
            </w:r>
          </w:p>
          <w:p w14:paraId="43A27E5E" w14:textId="26E53EF2" w:rsidR="00B3173C" w:rsidRDefault="00B3173C" w:rsidP="000B5CC9">
            <w:pPr>
              <w:pStyle w:val="TableContent"/>
              <w:tabs>
                <w:tab w:val="left" w:pos="884"/>
              </w:tabs>
              <w:rPr>
                <w:sz w:val="16"/>
                <w:lang w:val="en-GB"/>
              </w:rPr>
            </w:pPr>
            <w:r w:rsidRPr="006F164B">
              <w:rPr>
                <w:sz w:val="16"/>
                <w:lang w:val="en-GB"/>
              </w:rPr>
              <w:t>Reference:</w:t>
            </w:r>
            <w:r w:rsidRPr="006F164B">
              <w:rPr>
                <w:sz w:val="16"/>
                <w:lang w:val="en-GB"/>
              </w:rPr>
              <w:tab/>
            </w:r>
            <w:r w:rsidR="000B5CC9" w:rsidRPr="000B5CC9">
              <w:rPr>
                <w:sz w:val="16"/>
                <w:lang w:val="en-GB"/>
              </w:rPr>
              <w:t>WHA-GW WIRELESS HART GATEWAY.pdf</w:t>
            </w:r>
          </w:p>
        </w:tc>
      </w:tr>
      <w:tr w:rsidR="00B3173C" w:rsidRPr="005F15C0" w14:paraId="2708ED65" w14:textId="77777777" w:rsidTr="00412689">
        <w:trPr>
          <w:cantSplit/>
          <w:trHeight w:val="421"/>
        </w:trPr>
        <w:tc>
          <w:tcPr>
            <w:tcW w:w="782" w:type="pct"/>
            <w:vAlign w:val="center"/>
          </w:tcPr>
          <w:p w14:paraId="32C3FF3B" w14:textId="30275037" w:rsidR="00B3173C" w:rsidRPr="006F164B" w:rsidRDefault="00B3173C" w:rsidP="00B3173C">
            <w:pPr>
              <w:pStyle w:val="TableContent"/>
              <w:rPr>
                <w:sz w:val="16"/>
                <w:lang w:val="en-GB"/>
              </w:rPr>
            </w:pPr>
            <w:r>
              <w:rPr>
                <w:sz w:val="16"/>
                <w:lang w:val="en-GB"/>
              </w:rPr>
              <w:t>[Ref</w:t>
            </w:r>
            <w:r w:rsidR="000B5CC9">
              <w:rPr>
                <w:sz w:val="16"/>
                <w:lang w:val="en-GB"/>
              </w:rPr>
              <w:t>3</w:t>
            </w:r>
            <w:r w:rsidRPr="006F164B">
              <w:rPr>
                <w:sz w:val="16"/>
                <w:lang w:val="en-GB"/>
              </w:rPr>
              <w:t>]</w:t>
            </w:r>
          </w:p>
        </w:tc>
        <w:tc>
          <w:tcPr>
            <w:tcW w:w="422" w:type="pct"/>
            <w:vAlign w:val="center"/>
          </w:tcPr>
          <w:p w14:paraId="242352ED" w14:textId="77777777" w:rsidR="00B3173C" w:rsidRPr="006F164B" w:rsidRDefault="00B3173C" w:rsidP="00B3173C">
            <w:pPr>
              <w:pStyle w:val="TableContent"/>
              <w:rPr>
                <w:sz w:val="16"/>
                <w:lang w:val="en-GB"/>
              </w:rPr>
            </w:pPr>
            <w:r>
              <w:rPr>
                <w:sz w:val="16"/>
                <w:lang w:val="en-GB"/>
              </w:rPr>
              <w:t>N.A.</w:t>
            </w:r>
          </w:p>
        </w:tc>
        <w:tc>
          <w:tcPr>
            <w:tcW w:w="3796" w:type="pct"/>
            <w:vAlign w:val="center"/>
          </w:tcPr>
          <w:p w14:paraId="7A31156D" w14:textId="29950254" w:rsidR="00B3173C" w:rsidRPr="006F164B" w:rsidRDefault="000514C7" w:rsidP="00B3173C">
            <w:pPr>
              <w:pStyle w:val="TableContent"/>
              <w:rPr>
                <w:sz w:val="16"/>
                <w:lang w:val="en-GB"/>
              </w:rPr>
            </w:pPr>
            <w:r>
              <w:rPr>
                <w:sz w:val="16"/>
                <w:lang w:val="en-GB"/>
              </w:rPr>
              <w:t>Name:</w:t>
            </w:r>
            <w:r>
              <w:rPr>
                <w:sz w:val="16"/>
                <w:lang w:val="en-GB"/>
              </w:rPr>
              <w:tab/>
            </w:r>
            <w:r>
              <w:rPr>
                <w:sz w:val="16"/>
                <w:lang w:val="en-GB"/>
              </w:rPr>
              <w:tab/>
            </w:r>
          </w:p>
          <w:p w14:paraId="480FF3CD" w14:textId="54871573" w:rsidR="00B3173C" w:rsidRPr="006F164B" w:rsidRDefault="00B3173C" w:rsidP="00B3173C">
            <w:pPr>
              <w:pStyle w:val="TableContent"/>
              <w:rPr>
                <w:sz w:val="16"/>
                <w:lang w:val="en-GB"/>
              </w:rPr>
            </w:pPr>
            <w:r w:rsidRPr="006F164B">
              <w:rPr>
                <w:sz w:val="16"/>
                <w:lang w:val="en-GB"/>
              </w:rPr>
              <w:t>Reference:</w:t>
            </w:r>
            <w:r w:rsidRPr="006F164B">
              <w:rPr>
                <w:sz w:val="16"/>
                <w:lang w:val="en-GB"/>
              </w:rPr>
              <w:tab/>
            </w:r>
          </w:p>
        </w:tc>
      </w:tr>
      <w:tr w:rsidR="00B3173C" w:rsidRPr="005F15C0" w14:paraId="4F91EEFE" w14:textId="77777777" w:rsidTr="00412689">
        <w:trPr>
          <w:cantSplit/>
          <w:trHeight w:val="421"/>
        </w:trPr>
        <w:tc>
          <w:tcPr>
            <w:tcW w:w="782" w:type="pct"/>
            <w:vAlign w:val="center"/>
          </w:tcPr>
          <w:p w14:paraId="1C880114" w14:textId="19A8A0A7" w:rsidR="00B3173C" w:rsidRPr="006F164B" w:rsidRDefault="00B3173C" w:rsidP="00B3173C">
            <w:pPr>
              <w:pStyle w:val="TableContent"/>
              <w:rPr>
                <w:sz w:val="16"/>
                <w:lang w:val="en-GB"/>
              </w:rPr>
            </w:pPr>
            <w:r>
              <w:rPr>
                <w:sz w:val="16"/>
                <w:lang w:val="en-GB"/>
              </w:rPr>
              <w:t>[Ref</w:t>
            </w:r>
            <w:r w:rsidR="000B5CC9">
              <w:rPr>
                <w:sz w:val="16"/>
                <w:lang w:val="en-GB"/>
              </w:rPr>
              <w:t>4</w:t>
            </w:r>
            <w:r w:rsidRPr="006F164B">
              <w:rPr>
                <w:sz w:val="16"/>
                <w:lang w:val="en-GB"/>
              </w:rPr>
              <w:t>]</w:t>
            </w:r>
          </w:p>
        </w:tc>
        <w:tc>
          <w:tcPr>
            <w:tcW w:w="422" w:type="pct"/>
            <w:vAlign w:val="center"/>
          </w:tcPr>
          <w:p w14:paraId="289E1763" w14:textId="77777777" w:rsidR="00B3173C" w:rsidRPr="006F164B" w:rsidRDefault="00B3173C" w:rsidP="00B3173C">
            <w:pPr>
              <w:pStyle w:val="TableContent"/>
              <w:rPr>
                <w:sz w:val="16"/>
                <w:lang w:val="en-GB"/>
              </w:rPr>
            </w:pPr>
            <w:r>
              <w:rPr>
                <w:sz w:val="16"/>
                <w:lang w:val="en-GB"/>
              </w:rPr>
              <w:t>N.A.</w:t>
            </w:r>
          </w:p>
        </w:tc>
        <w:tc>
          <w:tcPr>
            <w:tcW w:w="3796" w:type="pct"/>
            <w:vAlign w:val="center"/>
          </w:tcPr>
          <w:p w14:paraId="53F3F081" w14:textId="5D4EBAD0" w:rsidR="00B3173C" w:rsidRPr="006F164B" w:rsidRDefault="000514C7" w:rsidP="00B3173C">
            <w:pPr>
              <w:pStyle w:val="TableContent"/>
              <w:rPr>
                <w:sz w:val="16"/>
                <w:lang w:val="en-GB"/>
              </w:rPr>
            </w:pPr>
            <w:r>
              <w:rPr>
                <w:sz w:val="16"/>
                <w:lang w:val="en-GB"/>
              </w:rPr>
              <w:t>Name:</w:t>
            </w:r>
            <w:r>
              <w:rPr>
                <w:sz w:val="16"/>
                <w:lang w:val="en-GB"/>
              </w:rPr>
              <w:tab/>
            </w:r>
            <w:r>
              <w:rPr>
                <w:sz w:val="16"/>
                <w:lang w:val="en-GB"/>
              </w:rPr>
              <w:tab/>
            </w:r>
          </w:p>
          <w:p w14:paraId="505E5FE7" w14:textId="306195D4" w:rsidR="00B3173C" w:rsidRPr="006F164B" w:rsidRDefault="00B3173C" w:rsidP="00B3173C">
            <w:pPr>
              <w:pStyle w:val="TableContent"/>
              <w:rPr>
                <w:sz w:val="16"/>
                <w:lang w:val="en-GB"/>
              </w:rPr>
            </w:pPr>
            <w:r w:rsidRPr="006F164B">
              <w:rPr>
                <w:sz w:val="16"/>
                <w:lang w:val="en-GB"/>
              </w:rPr>
              <w:t>Reference:</w:t>
            </w:r>
            <w:r w:rsidRPr="006F164B">
              <w:rPr>
                <w:sz w:val="16"/>
                <w:lang w:val="en-GB"/>
              </w:rPr>
              <w:tab/>
            </w:r>
          </w:p>
        </w:tc>
      </w:tr>
    </w:tbl>
    <w:p w14:paraId="50BB5455" w14:textId="77777777" w:rsidR="00D2160B" w:rsidRDefault="00166336" w:rsidP="00D2160B">
      <w:pPr>
        <w:rPr>
          <w:lang w:val="en-US"/>
        </w:rPr>
      </w:pPr>
      <w:bookmarkStart w:id="44" w:name="_Toc205022403"/>
      <w:bookmarkStart w:id="45" w:name="_Toc205028644"/>
      <w:bookmarkStart w:id="46" w:name="_Toc204587550"/>
      <w:bookmarkStart w:id="47" w:name="_Toc204587713"/>
      <w:bookmarkStart w:id="48" w:name="_Toc205022406"/>
      <w:bookmarkStart w:id="49" w:name="_Toc205028647"/>
      <w:bookmarkStart w:id="50" w:name="_Toc205022407"/>
      <w:bookmarkStart w:id="51" w:name="_Toc205028648"/>
      <w:bookmarkStart w:id="52" w:name="_Toc204578007"/>
      <w:bookmarkStart w:id="53" w:name="_Toc204582238"/>
      <w:bookmarkStart w:id="54" w:name="_Toc245522672"/>
      <w:bookmarkStart w:id="55" w:name="_Toc277325285"/>
      <w:bookmarkEnd w:id="44"/>
      <w:bookmarkEnd w:id="45"/>
      <w:bookmarkEnd w:id="46"/>
      <w:bookmarkEnd w:id="47"/>
      <w:bookmarkEnd w:id="48"/>
      <w:bookmarkEnd w:id="49"/>
      <w:bookmarkEnd w:id="50"/>
      <w:bookmarkEnd w:id="51"/>
      <w:r>
        <w:rPr>
          <w:lang w:val="en-US"/>
        </w:rPr>
        <w:tab/>
      </w:r>
      <w:r>
        <w:rPr>
          <w:lang w:val="en-US"/>
        </w:rPr>
        <w:tab/>
      </w:r>
    </w:p>
    <w:p w14:paraId="6B242F6B" w14:textId="2B7DE8F2" w:rsidR="003F3605" w:rsidRDefault="000B5CC9" w:rsidP="00D2160B">
      <w:pPr>
        <w:ind w:left="708"/>
        <w:rPr>
          <w:lang w:val="en-US"/>
        </w:rPr>
      </w:pPr>
      <w:r>
        <w:rPr>
          <w:lang w:val="en-US"/>
        </w:rPr>
        <w:t xml:space="preserve">All documents </w:t>
      </w:r>
      <w:r w:rsidR="00166336">
        <w:rPr>
          <w:lang w:val="en-US"/>
        </w:rPr>
        <w:t xml:space="preserve">stored </w:t>
      </w:r>
      <w:r>
        <w:rPr>
          <w:lang w:val="en-US"/>
        </w:rPr>
        <w:t>i</w:t>
      </w:r>
      <w:r w:rsidR="00166336">
        <w:rPr>
          <w:lang w:val="en-US"/>
        </w:rPr>
        <w:t>n SharePoint.</w:t>
      </w:r>
    </w:p>
    <w:p w14:paraId="06CC8A4C" w14:textId="23B4D38B" w:rsidR="008D6901" w:rsidRPr="00E80D44" w:rsidRDefault="008D6901" w:rsidP="00E80D44">
      <w:pPr>
        <w:pStyle w:val="Titre1"/>
      </w:pPr>
      <w:bookmarkStart w:id="56" w:name="_Toc21521544"/>
      <w:r w:rsidRPr="00653179">
        <w:t>Revision History</w:t>
      </w:r>
      <w:bookmarkEnd w:id="52"/>
      <w:bookmarkEnd w:id="53"/>
      <w:bookmarkEnd w:id="54"/>
      <w:bookmarkEnd w:id="55"/>
      <w:bookmarkEnd w:id="56"/>
    </w:p>
    <w:tbl>
      <w:tblPr>
        <w:tblW w:w="9072" w:type="dxa"/>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567"/>
        <w:gridCol w:w="1134"/>
        <w:gridCol w:w="1843"/>
        <w:gridCol w:w="1559"/>
        <w:gridCol w:w="3969"/>
      </w:tblGrid>
      <w:tr w:rsidR="008D6901" w:rsidRPr="000514C7" w14:paraId="57AE9064" w14:textId="77777777" w:rsidTr="006F164B">
        <w:trPr>
          <w:cantSplit/>
        </w:trPr>
        <w:tc>
          <w:tcPr>
            <w:tcW w:w="9072" w:type="dxa"/>
            <w:gridSpan w:val="5"/>
            <w:shd w:val="pct5" w:color="auto" w:fill="FFFFFF"/>
          </w:tcPr>
          <w:p w14:paraId="6FE24CF0" w14:textId="77777777" w:rsidR="008D6901" w:rsidRPr="00E80D44" w:rsidRDefault="008D6901" w:rsidP="00E80D44">
            <w:pPr>
              <w:pStyle w:val="TableContent"/>
              <w:rPr>
                <w:b/>
                <w:lang w:val="en-US"/>
              </w:rPr>
            </w:pPr>
            <w:r w:rsidRPr="00E80D44">
              <w:rPr>
                <w:b/>
                <w:sz w:val="22"/>
                <w:lang w:val="en-US"/>
              </w:rPr>
              <w:t>Revision History</w:t>
            </w:r>
          </w:p>
        </w:tc>
      </w:tr>
      <w:tr w:rsidR="008D6901" w:rsidRPr="00C14DD8" w14:paraId="63BCE9D0" w14:textId="77777777" w:rsidTr="006F164B">
        <w:trPr>
          <w:cantSplit/>
        </w:trPr>
        <w:tc>
          <w:tcPr>
            <w:tcW w:w="567" w:type="dxa"/>
            <w:shd w:val="pct5" w:color="auto" w:fill="FFFFFF"/>
          </w:tcPr>
          <w:p w14:paraId="5EE63A3F" w14:textId="77777777" w:rsidR="008D6901" w:rsidRPr="00E80D44" w:rsidRDefault="008D6901" w:rsidP="00E80D44">
            <w:pPr>
              <w:pStyle w:val="TableContent"/>
              <w:rPr>
                <w:b/>
                <w:bCs/>
                <w:sz w:val="16"/>
                <w:lang w:val="en-US"/>
              </w:rPr>
            </w:pPr>
            <w:r w:rsidRPr="00E80D44">
              <w:rPr>
                <w:b/>
                <w:bCs/>
                <w:sz w:val="16"/>
                <w:lang w:val="en-US"/>
              </w:rPr>
              <w:t>Rev.</w:t>
            </w:r>
          </w:p>
        </w:tc>
        <w:tc>
          <w:tcPr>
            <w:tcW w:w="1134" w:type="dxa"/>
            <w:shd w:val="pct5" w:color="auto" w:fill="FFFFFF"/>
          </w:tcPr>
          <w:p w14:paraId="41556EA2" w14:textId="77777777" w:rsidR="008D6901" w:rsidRPr="00E80D44" w:rsidRDefault="008D6901" w:rsidP="00E80D44">
            <w:pPr>
              <w:pStyle w:val="TableContent"/>
              <w:rPr>
                <w:b/>
                <w:bCs/>
                <w:sz w:val="16"/>
                <w:lang w:val="en-US"/>
              </w:rPr>
            </w:pPr>
            <w:r w:rsidRPr="00E80D44">
              <w:rPr>
                <w:b/>
                <w:bCs/>
                <w:sz w:val="16"/>
                <w:lang w:val="en-US"/>
              </w:rPr>
              <w:t>State</w:t>
            </w:r>
          </w:p>
        </w:tc>
        <w:tc>
          <w:tcPr>
            <w:tcW w:w="1843" w:type="dxa"/>
            <w:shd w:val="pct5" w:color="auto" w:fill="FFFFFF"/>
          </w:tcPr>
          <w:p w14:paraId="05821E56" w14:textId="77777777" w:rsidR="008D6901" w:rsidRPr="00E80D44" w:rsidRDefault="008D6901" w:rsidP="00E80D44">
            <w:pPr>
              <w:pStyle w:val="TableContent"/>
              <w:rPr>
                <w:b/>
                <w:bCs/>
                <w:sz w:val="16"/>
                <w:lang w:val="en-US"/>
              </w:rPr>
            </w:pPr>
            <w:r w:rsidRPr="00E80D44">
              <w:rPr>
                <w:b/>
                <w:bCs/>
                <w:sz w:val="16"/>
                <w:lang w:val="en-US"/>
              </w:rPr>
              <w:t>Date</w:t>
            </w:r>
            <w:r w:rsidR="0073620A" w:rsidRPr="00E80D44">
              <w:rPr>
                <w:b/>
                <w:bCs/>
                <w:sz w:val="16"/>
                <w:lang w:val="en-US"/>
              </w:rPr>
              <w:t xml:space="preserve"> </w:t>
            </w:r>
            <w:r w:rsidR="0073620A" w:rsidRPr="00E80D44">
              <w:rPr>
                <w:b/>
                <w:sz w:val="16"/>
                <w:lang w:val="en-US"/>
              </w:rPr>
              <w:t>(YYYY-MM-DD)</w:t>
            </w:r>
          </w:p>
        </w:tc>
        <w:tc>
          <w:tcPr>
            <w:tcW w:w="1559" w:type="dxa"/>
            <w:shd w:val="pct5" w:color="auto" w:fill="FFFFFF"/>
          </w:tcPr>
          <w:p w14:paraId="6BD288C7" w14:textId="77777777" w:rsidR="008D6901" w:rsidRPr="00E80D44" w:rsidRDefault="008D6901" w:rsidP="00E80D44">
            <w:pPr>
              <w:pStyle w:val="TableContent"/>
              <w:rPr>
                <w:b/>
                <w:bCs/>
                <w:sz w:val="16"/>
                <w:lang w:val="en-US"/>
              </w:rPr>
            </w:pPr>
            <w:r w:rsidRPr="00E80D44">
              <w:rPr>
                <w:b/>
                <w:bCs/>
                <w:sz w:val="16"/>
                <w:lang w:val="en-US"/>
              </w:rPr>
              <w:t>Author</w:t>
            </w:r>
          </w:p>
        </w:tc>
        <w:tc>
          <w:tcPr>
            <w:tcW w:w="3969" w:type="dxa"/>
            <w:shd w:val="pct5" w:color="auto" w:fill="FFFFFF"/>
          </w:tcPr>
          <w:p w14:paraId="06D63BB3" w14:textId="77777777" w:rsidR="008D6901" w:rsidRPr="00E80D44" w:rsidRDefault="008D6901" w:rsidP="00E80D44">
            <w:pPr>
              <w:pStyle w:val="TableContent"/>
              <w:rPr>
                <w:b/>
                <w:bCs/>
                <w:sz w:val="16"/>
                <w:lang w:val="en-US"/>
              </w:rPr>
            </w:pPr>
            <w:r w:rsidRPr="00E80D44">
              <w:rPr>
                <w:b/>
                <w:bCs/>
                <w:sz w:val="16"/>
                <w:lang w:val="en-US"/>
              </w:rPr>
              <w:t>Comment</w:t>
            </w:r>
          </w:p>
        </w:tc>
      </w:tr>
      <w:tr w:rsidR="00B41522" w:rsidRPr="00C14DD8" w14:paraId="481FB9BF" w14:textId="77777777" w:rsidTr="006F164B">
        <w:trPr>
          <w:cantSplit/>
          <w:trHeight w:hRule="exact" w:val="454"/>
        </w:trPr>
        <w:tc>
          <w:tcPr>
            <w:tcW w:w="567" w:type="dxa"/>
            <w:vAlign w:val="center"/>
          </w:tcPr>
          <w:p w14:paraId="6162BBB5" w14:textId="77777777" w:rsidR="00B41522" w:rsidRPr="0064568F" w:rsidRDefault="00AA448B" w:rsidP="00E80D44">
            <w:pPr>
              <w:pStyle w:val="TableContent"/>
              <w:rPr>
                <w:noProof/>
                <w:sz w:val="16"/>
                <w:lang w:val="en-US"/>
              </w:rPr>
            </w:pPr>
            <w:r w:rsidRPr="0064568F">
              <w:rPr>
                <w:noProof/>
                <w:sz w:val="16"/>
                <w:lang w:val="en-US"/>
              </w:rPr>
              <w:t>0.1</w:t>
            </w:r>
          </w:p>
        </w:tc>
        <w:tc>
          <w:tcPr>
            <w:tcW w:w="1134" w:type="dxa"/>
            <w:vAlign w:val="center"/>
          </w:tcPr>
          <w:p w14:paraId="23C80538" w14:textId="77777777" w:rsidR="00B41522" w:rsidRPr="0064568F" w:rsidRDefault="0073620A" w:rsidP="00E80D44">
            <w:pPr>
              <w:pStyle w:val="TableContent"/>
              <w:rPr>
                <w:noProof/>
                <w:sz w:val="16"/>
                <w:lang w:val="en-US"/>
              </w:rPr>
            </w:pPr>
            <w:r w:rsidRPr="0064568F">
              <w:rPr>
                <w:noProof/>
                <w:sz w:val="16"/>
                <w:lang w:val="en-US"/>
              </w:rPr>
              <w:t>Draft</w:t>
            </w:r>
          </w:p>
        </w:tc>
        <w:tc>
          <w:tcPr>
            <w:tcW w:w="1843" w:type="dxa"/>
            <w:vAlign w:val="center"/>
          </w:tcPr>
          <w:p w14:paraId="4B7CEF7D" w14:textId="239D705F" w:rsidR="00B41522" w:rsidRPr="0064568F" w:rsidRDefault="0064568F" w:rsidP="00E80D44">
            <w:pPr>
              <w:pStyle w:val="TableContent"/>
              <w:rPr>
                <w:noProof/>
                <w:sz w:val="16"/>
                <w:lang w:val="en-US"/>
              </w:rPr>
            </w:pPr>
            <w:r w:rsidRPr="0064568F">
              <w:rPr>
                <w:noProof/>
                <w:sz w:val="16"/>
                <w:lang w:val="en-US"/>
              </w:rPr>
              <w:t>2018-</w:t>
            </w:r>
            <w:r w:rsidR="00D7757E">
              <w:rPr>
                <w:noProof/>
                <w:sz w:val="16"/>
                <w:lang w:val="en-US"/>
              </w:rPr>
              <w:t>10</w:t>
            </w:r>
            <w:r w:rsidRPr="0064568F">
              <w:rPr>
                <w:noProof/>
                <w:sz w:val="16"/>
                <w:lang w:val="en-US"/>
              </w:rPr>
              <w:t>-0</w:t>
            </w:r>
            <w:r w:rsidR="00D7757E">
              <w:rPr>
                <w:noProof/>
                <w:sz w:val="16"/>
                <w:lang w:val="en-US"/>
              </w:rPr>
              <w:t>8</w:t>
            </w:r>
          </w:p>
        </w:tc>
        <w:tc>
          <w:tcPr>
            <w:tcW w:w="1559" w:type="dxa"/>
            <w:vAlign w:val="center"/>
          </w:tcPr>
          <w:p w14:paraId="12FC6674" w14:textId="2A7CBC1D" w:rsidR="00B41522" w:rsidRPr="0064568F" w:rsidRDefault="00D7757E" w:rsidP="00E80D44">
            <w:pPr>
              <w:pStyle w:val="TableContent"/>
              <w:rPr>
                <w:noProof/>
                <w:sz w:val="16"/>
                <w:lang w:val="en-US"/>
              </w:rPr>
            </w:pPr>
            <w:r>
              <w:rPr>
                <w:noProof/>
                <w:sz w:val="16"/>
                <w:lang w:val="en-US"/>
              </w:rPr>
              <w:t>Jean Coudert</w:t>
            </w:r>
          </w:p>
        </w:tc>
        <w:tc>
          <w:tcPr>
            <w:tcW w:w="3969" w:type="dxa"/>
            <w:vAlign w:val="center"/>
          </w:tcPr>
          <w:p w14:paraId="77F33406" w14:textId="2939A071" w:rsidR="00B41522" w:rsidRPr="0064568F" w:rsidRDefault="0064568F" w:rsidP="00E80D44">
            <w:pPr>
              <w:pStyle w:val="TableContent"/>
              <w:rPr>
                <w:noProof/>
                <w:sz w:val="16"/>
                <w:lang w:val="en-US"/>
              </w:rPr>
            </w:pPr>
            <w:r w:rsidRPr="0064568F">
              <w:rPr>
                <w:noProof/>
                <w:sz w:val="16"/>
                <w:lang w:val="en-US"/>
              </w:rPr>
              <w:t>Initial draft</w:t>
            </w:r>
          </w:p>
        </w:tc>
      </w:tr>
      <w:tr w:rsidR="0064568F" w:rsidRPr="00C14DD8" w14:paraId="15083755" w14:textId="77777777" w:rsidTr="006F164B">
        <w:trPr>
          <w:cantSplit/>
          <w:trHeight w:hRule="exact" w:val="454"/>
        </w:trPr>
        <w:tc>
          <w:tcPr>
            <w:tcW w:w="567" w:type="dxa"/>
            <w:vAlign w:val="center"/>
          </w:tcPr>
          <w:p w14:paraId="07C0021C" w14:textId="0DA3C077" w:rsidR="0064568F" w:rsidRPr="0064568F" w:rsidRDefault="0064568F" w:rsidP="0064568F">
            <w:pPr>
              <w:pStyle w:val="TableContent"/>
              <w:rPr>
                <w:noProof/>
                <w:sz w:val="16"/>
                <w:lang w:val="en-US"/>
              </w:rPr>
            </w:pPr>
            <w:r w:rsidRPr="0064568F">
              <w:rPr>
                <w:noProof/>
                <w:sz w:val="16"/>
                <w:lang w:val="en-US"/>
              </w:rPr>
              <w:t>0.2</w:t>
            </w:r>
          </w:p>
        </w:tc>
        <w:tc>
          <w:tcPr>
            <w:tcW w:w="1134" w:type="dxa"/>
            <w:vAlign w:val="center"/>
          </w:tcPr>
          <w:p w14:paraId="6C1DAE1B" w14:textId="76708126" w:rsidR="0064568F" w:rsidRPr="0064568F" w:rsidRDefault="0064568F" w:rsidP="0064568F">
            <w:pPr>
              <w:pStyle w:val="TableContent"/>
              <w:rPr>
                <w:noProof/>
                <w:sz w:val="16"/>
                <w:lang w:val="en-US"/>
              </w:rPr>
            </w:pPr>
          </w:p>
        </w:tc>
        <w:tc>
          <w:tcPr>
            <w:tcW w:w="1843" w:type="dxa"/>
            <w:vAlign w:val="center"/>
          </w:tcPr>
          <w:p w14:paraId="49AD3C04" w14:textId="15C9B6A4" w:rsidR="0064568F" w:rsidRPr="0064568F" w:rsidRDefault="0064568F" w:rsidP="0064568F">
            <w:pPr>
              <w:pStyle w:val="TableContent"/>
              <w:rPr>
                <w:noProof/>
                <w:sz w:val="16"/>
                <w:lang w:val="en-US"/>
              </w:rPr>
            </w:pPr>
          </w:p>
        </w:tc>
        <w:tc>
          <w:tcPr>
            <w:tcW w:w="1559" w:type="dxa"/>
            <w:vAlign w:val="center"/>
          </w:tcPr>
          <w:p w14:paraId="15E44930" w14:textId="2FF2EF0E" w:rsidR="0064568F" w:rsidRPr="0064568F" w:rsidRDefault="0064568F" w:rsidP="0064568F">
            <w:pPr>
              <w:pStyle w:val="TableContent"/>
              <w:rPr>
                <w:noProof/>
                <w:sz w:val="16"/>
                <w:lang w:val="en-US"/>
              </w:rPr>
            </w:pPr>
          </w:p>
        </w:tc>
        <w:tc>
          <w:tcPr>
            <w:tcW w:w="3969" w:type="dxa"/>
            <w:vAlign w:val="center"/>
          </w:tcPr>
          <w:p w14:paraId="71D860D8" w14:textId="0E495FF5" w:rsidR="0064568F" w:rsidRPr="0064568F" w:rsidRDefault="0064568F" w:rsidP="0064568F">
            <w:pPr>
              <w:pStyle w:val="TableContent"/>
              <w:rPr>
                <w:noProof/>
                <w:sz w:val="16"/>
                <w:lang w:val="en-US"/>
              </w:rPr>
            </w:pPr>
          </w:p>
        </w:tc>
      </w:tr>
      <w:tr w:rsidR="00833F17" w:rsidRPr="00B252D5" w14:paraId="2C7F0DF4" w14:textId="77777777" w:rsidTr="006F164B">
        <w:trPr>
          <w:cantSplit/>
          <w:trHeight w:hRule="exact" w:val="454"/>
        </w:trPr>
        <w:tc>
          <w:tcPr>
            <w:tcW w:w="567" w:type="dxa"/>
            <w:vAlign w:val="center"/>
          </w:tcPr>
          <w:p w14:paraId="7910D84B" w14:textId="1BF785AD" w:rsidR="00833F17" w:rsidRPr="0064568F" w:rsidRDefault="00833F17" w:rsidP="0064568F">
            <w:pPr>
              <w:pStyle w:val="TableContent"/>
              <w:rPr>
                <w:noProof/>
                <w:sz w:val="16"/>
                <w:lang w:val="en-US"/>
              </w:rPr>
            </w:pPr>
            <w:r>
              <w:rPr>
                <w:noProof/>
                <w:sz w:val="16"/>
                <w:lang w:val="en-US"/>
              </w:rPr>
              <w:t>0.3</w:t>
            </w:r>
          </w:p>
        </w:tc>
        <w:tc>
          <w:tcPr>
            <w:tcW w:w="1134" w:type="dxa"/>
            <w:vAlign w:val="center"/>
          </w:tcPr>
          <w:p w14:paraId="1646B779" w14:textId="27615665" w:rsidR="00833F17" w:rsidRPr="0064568F" w:rsidRDefault="00833F17" w:rsidP="0064568F">
            <w:pPr>
              <w:pStyle w:val="TableContent"/>
              <w:rPr>
                <w:noProof/>
                <w:sz w:val="16"/>
                <w:lang w:val="en-US"/>
              </w:rPr>
            </w:pPr>
          </w:p>
        </w:tc>
        <w:tc>
          <w:tcPr>
            <w:tcW w:w="1843" w:type="dxa"/>
            <w:vAlign w:val="center"/>
          </w:tcPr>
          <w:p w14:paraId="31F96B1C" w14:textId="3CA880C8" w:rsidR="00833F17" w:rsidRPr="0064568F" w:rsidRDefault="00833F17" w:rsidP="0064568F">
            <w:pPr>
              <w:pStyle w:val="TableContent"/>
              <w:rPr>
                <w:noProof/>
                <w:sz w:val="16"/>
                <w:lang w:val="en-US"/>
              </w:rPr>
            </w:pPr>
          </w:p>
        </w:tc>
        <w:tc>
          <w:tcPr>
            <w:tcW w:w="1559" w:type="dxa"/>
            <w:vAlign w:val="center"/>
          </w:tcPr>
          <w:p w14:paraId="488ED5F5" w14:textId="034657F2" w:rsidR="00833F17" w:rsidRPr="0064568F" w:rsidRDefault="00833F17" w:rsidP="0064568F">
            <w:pPr>
              <w:pStyle w:val="TableContent"/>
              <w:rPr>
                <w:noProof/>
                <w:sz w:val="16"/>
                <w:lang w:val="en-US"/>
              </w:rPr>
            </w:pPr>
          </w:p>
        </w:tc>
        <w:tc>
          <w:tcPr>
            <w:tcW w:w="3969" w:type="dxa"/>
            <w:vAlign w:val="center"/>
          </w:tcPr>
          <w:p w14:paraId="2AB2E81B" w14:textId="55178B42" w:rsidR="00833F17" w:rsidRPr="0064568F" w:rsidRDefault="00833F17" w:rsidP="0064568F">
            <w:pPr>
              <w:pStyle w:val="TableContent"/>
              <w:rPr>
                <w:noProof/>
                <w:sz w:val="16"/>
                <w:lang w:val="en-US"/>
              </w:rPr>
            </w:pPr>
          </w:p>
        </w:tc>
      </w:tr>
      <w:tr w:rsidR="00B451D9" w:rsidRPr="00410869" w14:paraId="7E4F9B2D" w14:textId="77777777" w:rsidTr="006F164B">
        <w:trPr>
          <w:cantSplit/>
          <w:trHeight w:hRule="exact" w:val="454"/>
        </w:trPr>
        <w:tc>
          <w:tcPr>
            <w:tcW w:w="567" w:type="dxa"/>
            <w:vAlign w:val="center"/>
          </w:tcPr>
          <w:p w14:paraId="653584A8" w14:textId="40E60186" w:rsidR="00B451D9" w:rsidRDefault="00B451D9" w:rsidP="0064568F">
            <w:pPr>
              <w:pStyle w:val="TableContent"/>
              <w:rPr>
                <w:noProof/>
                <w:sz w:val="16"/>
                <w:lang w:val="en-US"/>
              </w:rPr>
            </w:pPr>
            <w:r>
              <w:rPr>
                <w:noProof/>
                <w:sz w:val="16"/>
                <w:lang w:val="en-US"/>
              </w:rPr>
              <w:t>0.4</w:t>
            </w:r>
          </w:p>
        </w:tc>
        <w:tc>
          <w:tcPr>
            <w:tcW w:w="1134" w:type="dxa"/>
            <w:vAlign w:val="center"/>
          </w:tcPr>
          <w:p w14:paraId="512F0210" w14:textId="3389AED2" w:rsidR="00B451D9" w:rsidRDefault="00B451D9" w:rsidP="0064568F">
            <w:pPr>
              <w:pStyle w:val="TableContent"/>
              <w:rPr>
                <w:noProof/>
                <w:sz w:val="16"/>
                <w:lang w:val="en-US"/>
              </w:rPr>
            </w:pPr>
          </w:p>
        </w:tc>
        <w:tc>
          <w:tcPr>
            <w:tcW w:w="1843" w:type="dxa"/>
            <w:vAlign w:val="center"/>
          </w:tcPr>
          <w:p w14:paraId="136F0245" w14:textId="00255710" w:rsidR="00B451D9" w:rsidRDefault="00B451D9" w:rsidP="0064568F">
            <w:pPr>
              <w:pStyle w:val="TableContent"/>
              <w:rPr>
                <w:noProof/>
                <w:sz w:val="16"/>
                <w:lang w:val="en-US"/>
              </w:rPr>
            </w:pPr>
          </w:p>
        </w:tc>
        <w:tc>
          <w:tcPr>
            <w:tcW w:w="1559" w:type="dxa"/>
            <w:vAlign w:val="center"/>
          </w:tcPr>
          <w:p w14:paraId="24B6DE78" w14:textId="0CA71034" w:rsidR="00B451D9" w:rsidRDefault="00B451D9" w:rsidP="0064568F">
            <w:pPr>
              <w:pStyle w:val="TableContent"/>
              <w:rPr>
                <w:noProof/>
                <w:sz w:val="16"/>
                <w:lang w:val="en-US"/>
              </w:rPr>
            </w:pPr>
          </w:p>
        </w:tc>
        <w:tc>
          <w:tcPr>
            <w:tcW w:w="3969" w:type="dxa"/>
            <w:vAlign w:val="center"/>
          </w:tcPr>
          <w:p w14:paraId="16816D6D" w14:textId="5C3C3416" w:rsidR="00B451D9" w:rsidRDefault="00B451D9" w:rsidP="0064568F">
            <w:pPr>
              <w:pStyle w:val="TableContent"/>
              <w:rPr>
                <w:noProof/>
                <w:sz w:val="16"/>
                <w:lang w:val="en-US"/>
              </w:rPr>
            </w:pPr>
          </w:p>
        </w:tc>
      </w:tr>
    </w:tbl>
    <w:p w14:paraId="3745D9F7" w14:textId="77777777" w:rsidR="006F164B" w:rsidRPr="00505A2B" w:rsidRDefault="006F164B" w:rsidP="006F164B">
      <w:pPr>
        <w:pStyle w:val="Titre1"/>
      </w:pPr>
      <w:bookmarkStart w:id="57" w:name="_Toc204578008"/>
      <w:bookmarkStart w:id="58" w:name="_Toc204582239"/>
      <w:bookmarkStart w:id="59" w:name="_Toc245522673"/>
      <w:bookmarkStart w:id="60" w:name="_Toc309631545"/>
      <w:bookmarkStart w:id="61" w:name="_Toc21521545"/>
      <w:r w:rsidRPr="00505A2B">
        <w:lastRenderedPageBreak/>
        <w:t>Glossary</w:t>
      </w:r>
      <w:bookmarkEnd w:id="57"/>
      <w:bookmarkEnd w:id="58"/>
      <w:bookmarkEnd w:id="59"/>
      <w:bookmarkEnd w:id="60"/>
      <w:bookmarkEnd w:id="61"/>
    </w:p>
    <w:tbl>
      <w:tblPr>
        <w:tblW w:w="4606" w:type="pct"/>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5" w:type="dxa"/>
          <w:right w:w="105" w:type="dxa"/>
        </w:tblCellMar>
        <w:tblLook w:val="0000" w:firstRow="0" w:lastRow="0" w:firstColumn="0" w:lastColumn="0" w:noHBand="0" w:noVBand="0"/>
      </w:tblPr>
      <w:tblGrid>
        <w:gridCol w:w="1405"/>
        <w:gridCol w:w="2778"/>
        <w:gridCol w:w="4686"/>
      </w:tblGrid>
      <w:tr w:rsidR="006F164B" w:rsidRPr="00505A2B" w14:paraId="54AF0C6F" w14:textId="77777777" w:rsidTr="000514C7">
        <w:trPr>
          <w:cantSplit/>
        </w:trPr>
        <w:tc>
          <w:tcPr>
            <w:tcW w:w="792" w:type="pct"/>
            <w:shd w:val="pct5" w:color="auto" w:fill="FFFFFF"/>
          </w:tcPr>
          <w:p w14:paraId="0DC79C65" w14:textId="494809A3" w:rsidR="006F164B" w:rsidRPr="006F164B" w:rsidRDefault="000514C7" w:rsidP="006F164B">
            <w:pPr>
              <w:pStyle w:val="TableContent"/>
              <w:rPr>
                <w:b/>
              </w:rPr>
            </w:pPr>
            <w:r>
              <w:rPr>
                <w:b/>
              </w:rPr>
              <w:t xml:space="preserve">Short </w:t>
            </w:r>
            <w:proofErr w:type="spellStart"/>
            <w:r>
              <w:rPr>
                <w:b/>
              </w:rPr>
              <w:t>t</w:t>
            </w:r>
            <w:r w:rsidR="006F164B" w:rsidRPr="006F164B">
              <w:rPr>
                <w:b/>
              </w:rPr>
              <w:t>erm</w:t>
            </w:r>
            <w:proofErr w:type="spellEnd"/>
          </w:p>
        </w:tc>
        <w:tc>
          <w:tcPr>
            <w:tcW w:w="1566" w:type="pct"/>
            <w:shd w:val="pct5" w:color="auto" w:fill="FFFFFF"/>
          </w:tcPr>
          <w:p w14:paraId="3DC782FE" w14:textId="2C36A205" w:rsidR="006F164B" w:rsidRPr="006F164B" w:rsidRDefault="006F164B" w:rsidP="006F164B">
            <w:pPr>
              <w:pStyle w:val="TableContent"/>
              <w:rPr>
                <w:b/>
              </w:rPr>
            </w:pPr>
            <w:r w:rsidRPr="006F164B">
              <w:rPr>
                <w:b/>
              </w:rPr>
              <w:t>Term</w:t>
            </w:r>
          </w:p>
        </w:tc>
        <w:tc>
          <w:tcPr>
            <w:tcW w:w="2642" w:type="pct"/>
            <w:shd w:val="pct5" w:color="auto" w:fill="FFFFFF"/>
          </w:tcPr>
          <w:p w14:paraId="29F91BDF" w14:textId="77777777" w:rsidR="006F164B" w:rsidRPr="006F164B" w:rsidRDefault="006F164B" w:rsidP="006F164B">
            <w:pPr>
              <w:pStyle w:val="TableContent"/>
              <w:rPr>
                <w:b/>
                <w:lang w:val="en-US"/>
              </w:rPr>
            </w:pPr>
            <w:r w:rsidRPr="006F164B">
              <w:rPr>
                <w:b/>
                <w:lang w:val="en-US"/>
              </w:rPr>
              <w:t>Explanation</w:t>
            </w:r>
          </w:p>
        </w:tc>
      </w:tr>
      <w:tr w:rsidR="00D7757E" w:rsidRPr="00505A2B" w14:paraId="2678628F" w14:textId="77777777" w:rsidTr="000514C7">
        <w:trPr>
          <w:cantSplit/>
          <w:trHeight w:val="358"/>
        </w:trPr>
        <w:tc>
          <w:tcPr>
            <w:tcW w:w="792" w:type="pct"/>
            <w:vAlign w:val="center"/>
          </w:tcPr>
          <w:p w14:paraId="0E0034E7" w14:textId="3EEE20BB" w:rsidR="00D7757E" w:rsidRDefault="00D7757E" w:rsidP="006F164B">
            <w:pPr>
              <w:pStyle w:val="TableContent"/>
              <w:rPr>
                <w:sz w:val="16"/>
              </w:rPr>
            </w:pPr>
            <w:r>
              <w:rPr>
                <w:sz w:val="16"/>
              </w:rPr>
              <w:t>CW</w:t>
            </w:r>
          </w:p>
        </w:tc>
        <w:tc>
          <w:tcPr>
            <w:tcW w:w="1566" w:type="pct"/>
            <w:vAlign w:val="center"/>
          </w:tcPr>
          <w:p w14:paraId="38FA4594" w14:textId="14F0CEDD" w:rsidR="00D7757E" w:rsidRDefault="00D7757E" w:rsidP="006F164B">
            <w:pPr>
              <w:pStyle w:val="TableContent"/>
              <w:rPr>
                <w:sz w:val="16"/>
              </w:rPr>
            </w:pPr>
            <w:proofErr w:type="spellStart"/>
            <w:r>
              <w:rPr>
                <w:sz w:val="16"/>
              </w:rPr>
              <w:t>CodeWrights</w:t>
            </w:r>
            <w:proofErr w:type="spellEnd"/>
          </w:p>
        </w:tc>
        <w:tc>
          <w:tcPr>
            <w:tcW w:w="2642" w:type="pct"/>
            <w:vAlign w:val="center"/>
          </w:tcPr>
          <w:p w14:paraId="744C196D" w14:textId="221A7493" w:rsidR="00D7757E" w:rsidRPr="006F164B" w:rsidRDefault="00842533" w:rsidP="006F164B">
            <w:pPr>
              <w:pStyle w:val="TableContent"/>
              <w:rPr>
                <w:sz w:val="16"/>
              </w:rPr>
            </w:pPr>
            <w:proofErr w:type="spellStart"/>
            <w:r>
              <w:rPr>
                <w:sz w:val="16"/>
              </w:rPr>
              <w:t>CommDTM</w:t>
            </w:r>
            <w:proofErr w:type="spellEnd"/>
            <w:r>
              <w:rPr>
                <w:sz w:val="16"/>
              </w:rPr>
              <w:t xml:space="preserve"> </w:t>
            </w:r>
            <w:r w:rsidR="00996943">
              <w:rPr>
                <w:sz w:val="16"/>
              </w:rPr>
              <w:t>supplier</w:t>
            </w:r>
          </w:p>
        </w:tc>
      </w:tr>
      <w:tr w:rsidR="00842533" w:rsidRPr="00505A2B" w14:paraId="2B854DE7" w14:textId="77777777" w:rsidTr="000514C7">
        <w:trPr>
          <w:cantSplit/>
          <w:trHeight w:val="358"/>
        </w:trPr>
        <w:tc>
          <w:tcPr>
            <w:tcW w:w="792" w:type="pct"/>
            <w:vAlign w:val="center"/>
          </w:tcPr>
          <w:p w14:paraId="3AB9548D" w14:textId="58548CEB" w:rsidR="00842533" w:rsidRDefault="00842533" w:rsidP="006F164B">
            <w:pPr>
              <w:pStyle w:val="TableContent"/>
              <w:rPr>
                <w:sz w:val="16"/>
              </w:rPr>
            </w:pPr>
            <w:r>
              <w:rPr>
                <w:sz w:val="16"/>
              </w:rPr>
              <w:t>P+F</w:t>
            </w:r>
          </w:p>
        </w:tc>
        <w:tc>
          <w:tcPr>
            <w:tcW w:w="1566" w:type="pct"/>
            <w:vAlign w:val="center"/>
          </w:tcPr>
          <w:p w14:paraId="72ED7CBC" w14:textId="110A356A" w:rsidR="00842533" w:rsidRDefault="00842533" w:rsidP="006F164B">
            <w:pPr>
              <w:pStyle w:val="TableContent"/>
              <w:rPr>
                <w:sz w:val="16"/>
              </w:rPr>
            </w:pPr>
            <w:r w:rsidRPr="00842533">
              <w:rPr>
                <w:sz w:val="16"/>
              </w:rPr>
              <w:t>PEPPERL+FUCHS</w:t>
            </w:r>
          </w:p>
        </w:tc>
        <w:tc>
          <w:tcPr>
            <w:tcW w:w="2642" w:type="pct"/>
            <w:vAlign w:val="center"/>
          </w:tcPr>
          <w:p w14:paraId="1BD73E7F" w14:textId="0A14060D" w:rsidR="00842533" w:rsidRDefault="00842533" w:rsidP="006F164B">
            <w:pPr>
              <w:pStyle w:val="TableContent"/>
              <w:rPr>
                <w:sz w:val="16"/>
              </w:rPr>
            </w:pPr>
            <w:r>
              <w:rPr>
                <w:sz w:val="16"/>
              </w:rPr>
              <w:t xml:space="preserve">SWG70 </w:t>
            </w:r>
            <w:r w:rsidR="00996943">
              <w:rPr>
                <w:sz w:val="16"/>
              </w:rPr>
              <w:t>– FW supplier</w:t>
            </w:r>
          </w:p>
        </w:tc>
      </w:tr>
      <w:tr w:rsidR="006F164B" w:rsidRPr="00505A2B" w14:paraId="7C4CF024" w14:textId="77777777" w:rsidTr="000514C7">
        <w:trPr>
          <w:cantSplit/>
          <w:trHeight w:val="358"/>
        </w:trPr>
        <w:tc>
          <w:tcPr>
            <w:tcW w:w="792" w:type="pct"/>
            <w:vAlign w:val="center"/>
          </w:tcPr>
          <w:p w14:paraId="5A7CD0AB" w14:textId="200177BF" w:rsidR="006F164B" w:rsidRPr="006F164B" w:rsidRDefault="000514C7" w:rsidP="006F164B">
            <w:pPr>
              <w:pStyle w:val="TableContent"/>
              <w:rPr>
                <w:sz w:val="16"/>
              </w:rPr>
            </w:pPr>
            <w:r>
              <w:rPr>
                <w:sz w:val="16"/>
              </w:rPr>
              <w:t>DCM</w:t>
            </w:r>
          </w:p>
        </w:tc>
        <w:tc>
          <w:tcPr>
            <w:tcW w:w="1566" w:type="pct"/>
            <w:vAlign w:val="center"/>
          </w:tcPr>
          <w:p w14:paraId="015E21DE" w14:textId="1E603806" w:rsidR="006F164B" w:rsidRPr="006F164B" w:rsidRDefault="000514C7" w:rsidP="006F164B">
            <w:pPr>
              <w:pStyle w:val="TableContent"/>
              <w:rPr>
                <w:sz w:val="16"/>
              </w:rPr>
            </w:pPr>
            <w:r>
              <w:rPr>
                <w:sz w:val="16"/>
              </w:rPr>
              <w:t xml:space="preserve">Device </w:t>
            </w:r>
            <w:proofErr w:type="spellStart"/>
            <w:r>
              <w:rPr>
                <w:sz w:val="16"/>
              </w:rPr>
              <w:t>Configuration</w:t>
            </w:r>
            <w:proofErr w:type="spellEnd"/>
            <w:r>
              <w:rPr>
                <w:sz w:val="16"/>
              </w:rPr>
              <w:t xml:space="preserve"> Management</w:t>
            </w:r>
          </w:p>
        </w:tc>
        <w:tc>
          <w:tcPr>
            <w:tcW w:w="2642" w:type="pct"/>
            <w:vAlign w:val="center"/>
          </w:tcPr>
          <w:p w14:paraId="1345EACA" w14:textId="77777777" w:rsidR="006F164B" w:rsidRPr="006F164B" w:rsidRDefault="006F164B" w:rsidP="006F164B">
            <w:pPr>
              <w:pStyle w:val="TableContent"/>
              <w:rPr>
                <w:sz w:val="16"/>
              </w:rPr>
            </w:pPr>
            <w:r w:rsidRPr="006F164B">
              <w:rPr>
                <w:sz w:val="16"/>
              </w:rPr>
              <w:t>N.A.</w:t>
            </w:r>
          </w:p>
        </w:tc>
      </w:tr>
      <w:tr w:rsidR="000514C7" w:rsidRPr="00505A2B" w14:paraId="04EC34AC" w14:textId="77777777" w:rsidTr="000514C7">
        <w:trPr>
          <w:cantSplit/>
          <w:trHeight w:val="358"/>
        </w:trPr>
        <w:tc>
          <w:tcPr>
            <w:tcW w:w="792" w:type="pct"/>
            <w:vAlign w:val="center"/>
          </w:tcPr>
          <w:p w14:paraId="2FA045E2" w14:textId="17882E51" w:rsidR="000514C7" w:rsidRDefault="000514C7" w:rsidP="006F164B">
            <w:pPr>
              <w:pStyle w:val="TableContent"/>
              <w:rPr>
                <w:sz w:val="16"/>
              </w:rPr>
            </w:pPr>
            <w:r>
              <w:rPr>
                <w:sz w:val="16"/>
              </w:rPr>
              <w:t>FNE</w:t>
            </w:r>
          </w:p>
        </w:tc>
        <w:tc>
          <w:tcPr>
            <w:tcW w:w="1566" w:type="pct"/>
            <w:vAlign w:val="center"/>
          </w:tcPr>
          <w:p w14:paraId="32A5BB88" w14:textId="5753A196" w:rsidR="000514C7" w:rsidRDefault="0019472A" w:rsidP="006F164B">
            <w:pPr>
              <w:pStyle w:val="TableContent"/>
              <w:rPr>
                <w:sz w:val="16"/>
              </w:rPr>
            </w:pPr>
            <w:r>
              <w:rPr>
                <w:sz w:val="16"/>
              </w:rPr>
              <w:t>Field Network Engineering</w:t>
            </w:r>
          </w:p>
        </w:tc>
        <w:tc>
          <w:tcPr>
            <w:tcW w:w="2642" w:type="pct"/>
            <w:vAlign w:val="center"/>
          </w:tcPr>
          <w:p w14:paraId="1B180E60" w14:textId="0FD58F18" w:rsidR="000514C7" w:rsidRPr="006F164B" w:rsidRDefault="0019472A" w:rsidP="006F164B">
            <w:pPr>
              <w:pStyle w:val="TableContent"/>
              <w:rPr>
                <w:sz w:val="16"/>
              </w:rPr>
            </w:pPr>
            <w:r>
              <w:rPr>
                <w:sz w:val="16"/>
              </w:rPr>
              <w:t>N.A.</w:t>
            </w:r>
          </w:p>
        </w:tc>
      </w:tr>
      <w:tr w:rsidR="00F0337A" w:rsidRPr="00505A2B" w14:paraId="0A6E8398" w14:textId="77777777" w:rsidTr="000514C7">
        <w:trPr>
          <w:cantSplit/>
          <w:trHeight w:val="358"/>
        </w:trPr>
        <w:tc>
          <w:tcPr>
            <w:tcW w:w="792" w:type="pct"/>
            <w:vAlign w:val="center"/>
          </w:tcPr>
          <w:p w14:paraId="69C0CE14" w14:textId="77D4FD48" w:rsidR="00F0337A" w:rsidRDefault="00F0337A" w:rsidP="00F0337A">
            <w:pPr>
              <w:pStyle w:val="TableContent"/>
              <w:rPr>
                <w:sz w:val="16"/>
              </w:rPr>
            </w:pPr>
            <w:r>
              <w:rPr>
                <w:sz w:val="16"/>
              </w:rPr>
              <w:t>TQP</w:t>
            </w:r>
          </w:p>
        </w:tc>
        <w:tc>
          <w:tcPr>
            <w:tcW w:w="1566" w:type="pct"/>
            <w:vAlign w:val="center"/>
          </w:tcPr>
          <w:p w14:paraId="24AED312" w14:textId="1B4C4151" w:rsidR="00F0337A" w:rsidRDefault="00F0337A" w:rsidP="00F0337A">
            <w:pPr>
              <w:pStyle w:val="TableContent"/>
              <w:rPr>
                <w:sz w:val="16"/>
              </w:rPr>
            </w:pPr>
            <w:r>
              <w:rPr>
                <w:sz w:val="16"/>
              </w:rPr>
              <w:t>T</w:t>
            </w:r>
            <w:r w:rsidR="00455E4E">
              <w:rPr>
                <w:sz w:val="16"/>
              </w:rPr>
              <w:t xml:space="preserve">echnology </w:t>
            </w:r>
            <w:proofErr w:type="spellStart"/>
            <w:r>
              <w:rPr>
                <w:sz w:val="16"/>
              </w:rPr>
              <w:t>Product</w:t>
            </w:r>
            <w:proofErr w:type="spellEnd"/>
            <w:r w:rsidR="00C558C9">
              <w:rPr>
                <w:sz w:val="16"/>
              </w:rPr>
              <w:t xml:space="preserve"> &amp; </w:t>
            </w:r>
            <w:proofErr w:type="spellStart"/>
            <w:r w:rsidR="00C558C9">
              <w:rPr>
                <w:sz w:val="16"/>
              </w:rPr>
              <w:t>Sysytem</w:t>
            </w:r>
            <w:proofErr w:type="spellEnd"/>
            <w:r w:rsidR="00C558C9">
              <w:rPr>
                <w:sz w:val="16"/>
              </w:rPr>
              <w:t xml:space="preserve"> Test</w:t>
            </w:r>
          </w:p>
        </w:tc>
        <w:tc>
          <w:tcPr>
            <w:tcW w:w="2642" w:type="pct"/>
            <w:vAlign w:val="center"/>
          </w:tcPr>
          <w:p w14:paraId="61E43267" w14:textId="544940F1" w:rsidR="00F0337A" w:rsidRDefault="00F0337A" w:rsidP="00F0337A">
            <w:pPr>
              <w:pStyle w:val="TableContent"/>
              <w:rPr>
                <w:sz w:val="16"/>
              </w:rPr>
            </w:pPr>
            <w:r w:rsidRPr="006F164B">
              <w:rPr>
                <w:sz w:val="16"/>
              </w:rPr>
              <w:t>N.A.</w:t>
            </w:r>
          </w:p>
        </w:tc>
      </w:tr>
      <w:tr w:rsidR="00F0337A" w:rsidRPr="00505A2B" w14:paraId="68EA410E" w14:textId="77777777" w:rsidTr="000514C7">
        <w:trPr>
          <w:cantSplit/>
          <w:trHeight w:val="358"/>
        </w:trPr>
        <w:tc>
          <w:tcPr>
            <w:tcW w:w="792" w:type="pct"/>
            <w:vAlign w:val="center"/>
          </w:tcPr>
          <w:p w14:paraId="73175C05" w14:textId="5CBA70B2" w:rsidR="00F0337A" w:rsidRDefault="00901FE6" w:rsidP="00F0337A">
            <w:pPr>
              <w:pStyle w:val="TableContent"/>
              <w:rPr>
                <w:sz w:val="16"/>
              </w:rPr>
            </w:pPr>
            <w:r>
              <w:rPr>
                <w:sz w:val="16"/>
              </w:rPr>
              <w:t>TQO</w:t>
            </w:r>
          </w:p>
        </w:tc>
        <w:tc>
          <w:tcPr>
            <w:tcW w:w="1566" w:type="pct"/>
            <w:vAlign w:val="center"/>
          </w:tcPr>
          <w:p w14:paraId="62321AB5" w14:textId="36B39AF1" w:rsidR="00F0337A" w:rsidRDefault="00F0337A" w:rsidP="00F0337A">
            <w:pPr>
              <w:pStyle w:val="TableContent"/>
              <w:rPr>
                <w:sz w:val="16"/>
              </w:rPr>
            </w:pPr>
            <w:r>
              <w:rPr>
                <w:sz w:val="16"/>
              </w:rPr>
              <w:t>Te</w:t>
            </w:r>
            <w:r w:rsidR="00455E4E">
              <w:rPr>
                <w:sz w:val="16"/>
              </w:rPr>
              <w:t>chnology</w:t>
            </w:r>
            <w:r>
              <w:rPr>
                <w:sz w:val="16"/>
              </w:rPr>
              <w:t xml:space="preserve"> </w:t>
            </w:r>
            <w:r w:rsidR="00C558C9">
              <w:rPr>
                <w:sz w:val="16"/>
              </w:rPr>
              <w:t>Operational Res</w:t>
            </w:r>
            <w:r w:rsidR="004B3183">
              <w:rPr>
                <w:sz w:val="16"/>
              </w:rPr>
              <w:t>ources</w:t>
            </w:r>
            <w:r>
              <w:rPr>
                <w:sz w:val="16"/>
              </w:rPr>
              <w:t xml:space="preserve"> </w:t>
            </w:r>
          </w:p>
        </w:tc>
        <w:tc>
          <w:tcPr>
            <w:tcW w:w="2642" w:type="pct"/>
            <w:vAlign w:val="center"/>
          </w:tcPr>
          <w:p w14:paraId="37378B5D" w14:textId="194D372B" w:rsidR="00F0337A" w:rsidRDefault="00F0337A" w:rsidP="00F0337A">
            <w:pPr>
              <w:pStyle w:val="TableContent"/>
              <w:rPr>
                <w:sz w:val="16"/>
              </w:rPr>
            </w:pPr>
            <w:r>
              <w:rPr>
                <w:sz w:val="16"/>
              </w:rPr>
              <w:t>N.A.</w:t>
            </w:r>
          </w:p>
        </w:tc>
      </w:tr>
      <w:tr w:rsidR="006D6D3E" w:rsidRPr="00505A2B" w14:paraId="14964FEF" w14:textId="77777777" w:rsidTr="000514C7">
        <w:trPr>
          <w:cantSplit/>
          <w:trHeight w:val="358"/>
        </w:trPr>
        <w:tc>
          <w:tcPr>
            <w:tcW w:w="792" w:type="pct"/>
            <w:vAlign w:val="center"/>
          </w:tcPr>
          <w:p w14:paraId="08630791" w14:textId="4672EAEF" w:rsidR="006D6D3E" w:rsidRDefault="006D6D3E" w:rsidP="00F0337A">
            <w:pPr>
              <w:pStyle w:val="TableContent"/>
              <w:rPr>
                <w:sz w:val="16"/>
              </w:rPr>
            </w:pPr>
            <w:r>
              <w:rPr>
                <w:sz w:val="16"/>
              </w:rPr>
              <w:t>MP</w:t>
            </w:r>
          </w:p>
        </w:tc>
        <w:tc>
          <w:tcPr>
            <w:tcW w:w="1566" w:type="pct"/>
            <w:vAlign w:val="center"/>
          </w:tcPr>
          <w:p w14:paraId="5A25F8DA" w14:textId="54BE6575" w:rsidR="006D6D3E" w:rsidRDefault="006D6D3E" w:rsidP="00F0337A">
            <w:pPr>
              <w:pStyle w:val="TableContent"/>
              <w:rPr>
                <w:sz w:val="16"/>
              </w:rPr>
            </w:pPr>
            <w:r>
              <w:rPr>
                <w:sz w:val="16"/>
              </w:rPr>
              <w:t xml:space="preserve">Marketing </w:t>
            </w:r>
            <w:proofErr w:type="spellStart"/>
            <w:r>
              <w:rPr>
                <w:sz w:val="16"/>
              </w:rPr>
              <w:t>Product</w:t>
            </w:r>
            <w:proofErr w:type="spellEnd"/>
          </w:p>
        </w:tc>
        <w:tc>
          <w:tcPr>
            <w:tcW w:w="2642" w:type="pct"/>
            <w:vAlign w:val="center"/>
          </w:tcPr>
          <w:p w14:paraId="7DC89F5B" w14:textId="1973129B" w:rsidR="006D6D3E" w:rsidRDefault="006D6D3E" w:rsidP="00F0337A">
            <w:pPr>
              <w:pStyle w:val="TableContent"/>
              <w:rPr>
                <w:sz w:val="16"/>
              </w:rPr>
            </w:pPr>
            <w:r>
              <w:rPr>
                <w:sz w:val="16"/>
              </w:rPr>
              <w:t>N.A.</w:t>
            </w:r>
          </w:p>
        </w:tc>
      </w:tr>
      <w:tr w:rsidR="00F0337A" w:rsidRPr="00505A2B" w14:paraId="222622C9" w14:textId="77777777" w:rsidTr="000514C7">
        <w:trPr>
          <w:cantSplit/>
          <w:trHeight w:val="358"/>
        </w:trPr>
        <w:tc>
          <w:tcPr>
            <w:tcW w:w="792" w:type="pct"/>
            <w:vAlign w:val="center"/>
          </w:tcPr>
          <w:p w14:paraId="197C7A4F" w14:textId="2CB0959C" w:rsidR="00F0337A" w:rsidRDefault="00F0337A" w:rsidP="00F0337A">
            <w:pPr>
              <w:pStyle w:val="TableContent"/>
              <w:rPr>
                <w:sz w:val="16"/>
              </w:rPr>
            </w:pPr>
            <w:r>
              <w:rPr>
                <w:sz w:val="16"/>
              </w:rPr>
              <w:t>RA</w:t>
            </w:r>
          </w:p>
        </w:tc>
        <w:tc>
          <w:tcPr>
            <w:tcW w:w="1566" w:type="pct"/>
            <w:vAlign w:val="center"/>
          </w:tcPr>
          <w:p w14:paraId="576CF93F" w14:textId="2838EAFC" w:rsidR="00F0337A" w:rsidRDefault="00F0337A" w:rsidP="00F0337A">
            <w:pPr>
              <w:pStyle w:val="TableContent"/>
              <w:rPr>
                <w:sz w:val="16"/>
              </w:rPr>
            </w:pPr>
            <w:r>
              <w:rPr>
                <w:sz w:val="16"/>
              </w:rPr>
              <w:t>Rockwell Automation</w:t>
            </w:r>
          </w:p>
        </w:tc>
        <w:tc>
          <w:tcPr>
            <w:tcW w:w="2642" w:type="pct"/>
            <w:vAlign w:val="center"/>
          </w:tcPr>
          <w:p w14:paraId="0AA2C9D8" w14:textId="424A2963" w:rsidR="00F0337A" w:rsidRDefault="00F0337A" w:rsidP="00F0337A">
            <w:pPr>
              <w:pStyle w:val="TableContent"/>
              <w:rPr>
                <w:sz w:val="16"/>
              </w:rPr>
            </w:pPr>
            <w:r>
              <w:rPr>
                <w:sz w:val="16"/>
              </w:rPr>
              <w:t>N.A.</w:t>
            </w:r>
          </w:p>
        </w:tc>
      </w:tr>
    </w:tbl>
    <w:p w14:paraId="2EA59997" w14:textId="77777777" w:rsidR="006F164B" w:rsidRPr="00653179" w:rsidRDefault="006F164B" w:rsidP="006F164B">
      <w:pPr>
        <w:pStyle w:val="Corpsdetexte"/>
      </w:pPr>
      <w:bookmarkStart w:id="62" w:name="_Toc204585729"/>
      <w:bookmarkStart w:id="63" w:name="_Toc204585735"/>
      <w:bookmarkEnd w:id="62"/>
      <w:bookmarkEnd w:id="63"/>
    </w:p>
    <w:sectPr w:rsidR="006F164B" w:rsidRPr="00653179" w:rsidSect="00131519">
      <w:headerReference w:type="default" r:id="rId10"/>
      <w:footerReference w:type="default" r:id="rId11"/>
      <w:headerReference w:type="first" r:id="rId12"/>
      <w:footerReference w:type="first" r:id="rId13"/>
      <w:type w:val="continuous"/>
      <w:pgSz w:w="11906" w:h="16838" w:code="9"/>
      <w:pgMar w:top="1418" w:right="1134" w:bottom="1134" w:left="113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5FEA4" w14:textId="77777777" w:rsidR="00BF2CEA" w:rsidRDefault="00BF2CEA">
      <w:r>
        <w:separator/>
      </w:r>
    </w:p>
  </w:endnote>
  <w:endnote w:type="continuationSeparator" w:id="0">
    <w:p w14:paraId="321CF957" w14:textId="77777777" w:rsidR="00BF2CEA" w:rsidRDefault="00BF2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H Serif">
    <w:altName w:val="Times New Roman"/>
    <w:panose1 w:val="02020403050405020404"/>
    <w:charset w:val="00"/>
    <w:family w:val="roman"/>
    <w:pitch w:val="variable"/>
    <w:sig w:usb0="A00002AF" w:usb1="1000206B" w:usb2="00000000" w:usb3="00000000" w:csb0="0000019F" w:csb1="00000000"/>
  </w:font>
  <w:font w:name="E+H Sans">
    <w:panose1 w:val="020B0404050202020204"/>
    <w:charset w:val="00"/>
    <w:family w:val="swiss"/>
    <w:pitch w:val="variable"/>
    <w:sig w:usb0="A00002AF" w:usb1="1000206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H Weidemann Com Book">
    <w:altName w:val="Times New Roman"/>
    <w:panose1 w:val="02000503050000020004"/>
    <w:charset w:val="00"/>
    <w:family w:val="auto"/>
    <w:pitch w:val="variable"/>
    <w:sig w:usb0="800000AF" w:usb1="50002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10" w:type="dxa"/>
      <w:tblBorders>
        <w:top w:val="single" w:sz="4" w:space="0" w:color="auto"/>
        <w:left w:val="single" w:sz="4" w:space="0" w:color="auto"/>
        <w:bottom w:val="single" w:sz="4" w:space="0" w:color="auto"/>
        <w:right w:val="single" w:sz="4" w:space="0" w:color="auto"/>
      </w:tblBorders>
      <w:tblLayout w:type="fixed"/>
      <w:tblCellMar>
        <w:left w:w="71" w:type="dxa"/>
        <w:right w:w="71" w:type="dxa"/>
      </w:tblCellMar>
      <w:tblLook w:val="0000" w:firstRow="0" w:lastRow="0" w:firstColumn="0" w:lastColumn="0" w:noHBand="0" w:noVBand="0"/>
    </w:tblPr>
    <w:tblGrid>
      <w:gridCol w:w="4324"/>
      <w:gridCol w:w="3118"/>
      <w:gridCol w:w="2268"/>
    </w:tblGrid>
    <w:tr w:rsidR="003A20A3" w14:paraId="751388B3" w14:textId="77777777">
      <w:tc>
        <w:tcPr>
          <w:tcW w:w="4324" w:type="dxa"/>
        </w:tcPr>
        <w:p w14:paraId="4694EA7A" w14:textId="25E28D40" w:rsidR="003A20A3" w:rsidRDefault="003A20A3" w:rsidP="00761A60">
          <w:pPr>
            <w:pStyle w:val="Footer1"/>
            <w:rPr>
              <w:lang w:val="en-GB"/>
            </w:rPr>
          </w:pPr>
          <w:r>
            <w:sym w:font="Symbol" w:char="F0D3"/>
          </w:r>
          <w:r>
            <w:rPr>
              <w:lang w:val="en-GB"/>
            </w:rPr>
            <w:t xml:space="preserve"> </w:t>
          </w:r>
          <w:r w:rsidRPr="00833A11">
            <w:fldChar w:fldCharType="begin"/>
          </w:r>
          <w:r>
            <w:rPr>
              <w:lang w:val="en-GB"/>
            </w:rPr>
            <w:instrText xml:space="preserve"> DOCPROPERTY "$COMPANY"  \* MERGEFORMAT </w:instrText>
          </w:r>
          <w:r w:rsidRPr="00833A11">
            <w:fldChar w:fldCharType="separate"/>
          </w:r>
          <w:r w:rsidRPr="00C070A2">
            <w:rPr>
              <w:lang w:val="en-US"/>
            </w:rPr>
            <w:t>Endress+Hauser,</w:t>
          </w:r>
          <w:r>
            <w:rPr>
              <w:lang w:val="en-GB"/>
            </w:rPr>
            <w:t xml:space="preserve"> Process Solutions AG</w:t>
          </w:r>
          <w:r w:rsidRPr="00833A11">
            <w:rPr>
              <w:lang w:val="en-GB"/>
            </w:rPr>
            <w:fldChar w:fldCharType="end"/>
          </w:r>
        </w:p>
      </w:tc>
      <w:tc>
        <w:tcPr>
          <w:tcW w:w="3118" w:type="dxa"/>
        </w:tcPr>
        <w:p w14:paraId="59F41E3D" w14:textId="77777777" w:rsidR="003A20A3" w:rsidRPr="00B41522" w:rsidRDefault="003A20A3" w:rsidP="00761A60">
          <w:pPr>
            <w:pStyle w:val="Footer2"/>
          </w:pPr>
        </w:p>
      </w:tc>
      <w:tc>
        <w:tcPr>
          <w:tcW w:w="2268" w:type="dxa"/>
        </w:tcPr>
        <w:p w14:paraId="0538F4C9" w14:textId="3B183EEA" w:rsidR="003A20A3" w:rsidRPr="00833A11" w:rsidRDefault="003A20A3" w:rsidP="006F0F4B">
          <w:pPr>
            <w:pStyle w:val="Footer1"/>
            <w:jc w:val="right"/>
          </w:pPr>
          <w:r>
            <w:rPr>
              <w:lang w:val="en-GB"/>
            </w:rPr>
            <w:t xml:space="preserve">Page </w:t>
          </w:r>
          <w:r>
            <w:rPr>
              <w:rFonts w:ascii="E+H Weidemann Com Book" w:hAnsi="E+H Weidemann Com Book"/>
            </w:rPr>
            <w:fldChar w:fldCharType="begin"/>
          </w:r>
          <w:r>
            <w:rPr>
              <w:rFonts w:ascii="E+H Weidemann Com Book" w:hAnsi="E+H Weidemann Com Book"/>
            </w:rPr>
            <w:instrText xml:space="preserve"> PAGE </w:instrText>
          </w:r>
          <w:r>
            <w:rPr>
              <w:rFonts w:ascii="E+H Weidemann Com Book" w:hAnsi="E+H Weidemann Com Book"/>
            </w:rPr>
            <w:fldChar w:fldCharType="separate"/>
          </w:r>
          <w:r>
            <w:rPr>
              <w:rFonts w:ascii="E+H Weidemann Com Book" w:hAnsi="E+H Weidemann Com Book"/>
              <w:noProof/>
            </w:rPr>
            <w:t>12</w:t>
          </w:r>
          <w:r>
            <w:rPr>
              <w:rFonts w:ascii="E+H Weidemann Com Book" w:hAnsi="E+H Weidemann Com Book"/>
            </w:rPr>
            <w:fldChar w:fldCharType="end"/>
          </w:r>
          <w:r>
            <w:rPr>
              <w:rFonts w:ascii="E+H Weidemann Com Book" w:hAnsi="E+H Weidemann Com Book"/>
            </w:rPr>
            <w:t xml:space="preserve"> </w:t>
          </w:r>
          <w:proofErr w:type="spellStart"/>
          <w:r>
            <w:rPr>
              <w:rFonts w:ascii="E+H Weidemann Com Book" w:hAnsi="E+H Weidemann Com Book"/>
            </w:rPr>
            <w:t>of</w:t>
          </w:r>
          <w:proofErr w:type="spellEnd"/>
          <w:r>
            <w:rPr>
              <w:rFonts w:ascii="E+H Weidemann Com Book" w:hAnsi="E+H Weidemann Com Book"/>
            </w:rPr>
            <w:t xml:space="preserve"> </w:t>
          </w:r>
          <w:r>
            <w:rPr>
              <w:rFonts w:ascii="E+H Weidemann Com Book" w:hAnsi="E+H Weidemann Com Book"/>
            </w:rPr>
            <w:fldChar w:fldCharType="begin"/>
          </w:r>
          <w:r>
            <w:rPr>
              <w:rFonts w:ascii="E+H Weidemann Com Book" w:hAnsi="E+H Weidemann Com Book"/>
            </w:rPr>
            <w:instrText xml:space="preserve"> NUMPAGES  \* MERGEFORMAT </w:instrText>
          </w:r>
          <w:r>
            <w:rPr>
              <w:rFonts w:ascii="E+H Weidemann Com Book" w:hAnsi="E+H Weidemann Com Book"/>
            </w:rPr>
            <w:fldChar w:fldCharType="separate"/>
          </w:r>
          <w:r>
            <w:rPr>
              <w:rFonts w:ascii="E+H Weidemann Com Book" w:hAnsi="E+H Weidemann Com Book"/>
              <w:noProof/>
            </w:rPr>
            <w:t>12</w:t>
          </w:r>
          <w:r>
            <w:rPr>
              <w:rFonts w:ascii="E+H Weidemann Com Book" w:hAnsi="E+H Weidemann Com Book"/>
            </w:rPr>
            <w:fldChar w:fldCharType="end"/>
          </w:r>
        </w:p>
      </w:tc>
    </w:tr>
  </w:tbl>
  <w:p w14:paraId="09703863" w14:textId="77777777" w:rsidR="003A20A3" w:rsidRDefault="003A20A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10" w:type="dxa"/>
      <w:tblBorders>
        <w:top w:val="single" w:sz="4" w:space="0" w:color="auto"/>
        <w:left w:val="single" w:sz="4" w:space="0" w:color="auto"/>
        <w:bottom w:val="single" w:sz="4" w:space="0" w:color="auto"/>
        <w:right w:val="single" w:sz="4" w:space="0" w:color="auto"/>
      </w:tblBorders>
      <w:tblLayout w:type="fixed"/>
      <w:tblCellMar>
        <w:left w:w="71" w:type="dxa"/>
        <w:right w:w="71" w:type="dxa"/>
      </w:tblCellMar>
      <w:tblLook w:val="0000" w:firstRow="0" w:lastRow="0" w:firstColumn="0" w:lastColumn="0" w:noHBand="0" w:noVBand="0"/>
    </w:tblPr>
    <w:tblGrid>
      <w:gridCol w:w="4324"/>
      <w:gridCol w:w="3402"/>
      <w:gridCol w:w="1984"/>
    </w:tblGrid>
    <w:tr w:rsidR="003A20A3" w14:paraId="065A1F7C" w14:textId="77777777">
      <w:tc>
        <w:tcPr>
          <w:tcW w:w="4324" w:type="dxa"/>
        </w:tcPr>
        <w:p w14:paraId="0BD3B59D" w14:textId="3E4F59E4" w:rsidR="003A20A3" w:rsidRPr="00382B5E" w:rsidRDefault="003A20A3" w:rsidP="00382B5E">
          <w:pPr>
            <w:pStyle w:val="Footer1"/>
            <w:rPr>
              <w:lang w:val="en-GB"/>
            </w:rPr>
          </w:pPr>
          <w:r w:rsidRPr="00382B5E">
            <w:sym w:font="Symbol" w:char="F0D3"/>
          </w:r>
          <w:r w:rsidRPr="00382B5E">
            <w:rPr>
              <w:lang w:val="en-GB"/>
            </w:rPr>
            <w:t xml:space="preserve"> </w:t>
          </w:r>
          <w:r w:rsidRPr="00382B5E">
            <w:fldChar w:fldCharType="begin"/>
          </w:r>
          <w:r w:rsidRPr="00382B5E">
            <w:rPr>
              <w:lang w:val="en-GB"/>
            </w:rPr>
            <w:instrText xml:space="preserve"> DOCPROPERTY "$COMPANY"  \* MERGEFORMAT </w:instrText>
          </w:r>
          <w:r w:rsidRPr="00382B5E">
            <w:fldChar w:fldCharType="separate"/>
          </w:r>
          <w:r>
            <w:rPr>
              <w:lang w:val="en-GB"/>
            </w:rPr>
            <w:t>Endress+Hauser, Process Solutions AG</w:t>
          </w:r>
          <w:r w:rsidRPr="00382B5E">
            <w:fldChar w:fldCharType="end"/>
          </w:r>
        </w:p>
      </w:tc>
      <w:tc>
        <w:tcPr>
          <w:tcW w:w="3402" w:type="dxa"/>
        </w:tcPr>
        <w:p w14:paraId="53EAFA50" w14:textId="77777777" w:rsidR="003A20A3" w:rsidRPr="00C167A0" w:rsidRDefault="003A20A3" w:rsidP="00C167A0">
          <w:pPr>
            <w:pStyle w:val="Footer2"/>
          </w:pPr>
          <w:r w:rsidRPr="00C167A0">
            <w:t>PSTRTP_PSTReleaseTestPlan_EN_V4.0</w:t>
          </w:r>
        </w:p>
      </w:tc>
      <w:tc>
        <w:tcPr>
          <w:tcW w:w="1984" w:type="dxa"/>
        </w:tcPr>
        <w:p w14:paraId="7891A454" w14:textId="0B1F673E" w:rsidR="003A20A3" w:rsidRDefault="003A20A3" w:rsidP="00382B5E">
          <w:pPr>
            <w:pStyle w:val="Footer1"/>
            <w:jc w:val="right"/>
          </w:pPr>
          <w:r>
            <w:rPr>
              <w:lang w:val="en-GB"/>
            </w:rPr>
            <w:t xml:space="preserve">Page </w:t>
          </w:r>
          <w:r>
            <w:rPr>
              <w:rFonts w:ascii="E+H Weidemann Com Book" w:hAnsi="E+H Weidemann Com Book"/>
            </w:rPr>
            <w:fldChar w:fldCharType="begin"/>
          </w:r>
          <w:r>
            <w:rPr>
              <w:rFonts w:ascii="E+H Weidemann Com Book" w:hAnsi="E+H Weidemann Com Book"/>
            </w:rPr>
            <w:instrText xml:space="preserve"> PAGE </w:instrText>
          </w:r>
          <w:r>
            <w:rPr>
              <w:rFonts w:ascii="E+H Weidemann Com Book" w:hAnsi="E+H Weidemann Com Book"/>
            </w:rPr>
            <w:fldChar w:fldCharType="separate"/>
          </w:r>
          <w:r>
            <w:rPr>
              <w:rFonts w:ascii="E+H Weidemann Com Book" w:hAnsi="E+H Weidemann Com Book"/>
              <w:noProof/>
            </w:rPr>
            <w:t>1</w:t>
          </w:r>
          <w:r>
            <w:rPr>
              <w:rFonts w:ascii="E+H Weidemann Com Book" w:hAnsi="E+H Weidemann Com Book"/>
            </w:rPr>
            <w:fldChar w:fldCharType="end"/>
          </w:r>
          <w:r>
            <w:rPr>
              <w:rFonts w:ascii="E+H Weidemann Com Book" w:hAnsi="E+H Weidemann Com Book"/>
            </w:rPr>
            <w:t xml:space="preserve"> </w:t>
          </w:r>
          <w:proofErr w:type="spellStart"/>
          <w:r>
            <w:rPr>
              <w:rFonts w:ascii="E+H Weidemann Com Book" w:hAnsi="E+H Weidemann Com Book"/>
            </w:rPr>
            <w:t>of</w:t>
          </w:r>
          <w:proofErr w:type="spellEnd"/>
          <w:r>
            <w:rPr>
              <w:rFonts w:ascii="E+H Weidemann Com Book" w:hAnsi="E+H Weidemann Com Book"/>
            </w:rPr>
            <w:t xml:space="preserve"> </w:t>
          </w:r>
          <w:r>
            <w:rPr>
              <w:rFonts w:ascii="E+H Weidemann Com Book" w:hAnsi="E+H Weidemann Com Book"/>
            </w:rPr>
            <w:fldChar w:fldCharType="begin"/>
          </w:r>
          <w:r>
            <w:rPr>
              <w:rFonts w:ascii="E+H Weidemann Com Book" w:hAnsi="E+H Weidemann Com Book"/>
            </w:rPr>
            <w:instrText xml:space="preserve"> NUMPAGES  \* MERGEFORMAT </w:instrText>
          </w:r>
          <w:r>
            <w:rPr>
              <w:rFonts w:ascii="E+H Weidemann Com Book" w:hAnsi="E+H Weidemann Com Book"/>
            </w:rPr>
            <w:fldChar w:fldCharType="separate"/>
          </w:r>
          <w:r w:rsidRPr="005950C7">
            <w:rPr>
              <w:rFonts w:ascii="Times New Roman" w:hAnsi="Times New Roman"/>
              <w:noProof/>
            </w:rPr>
            <w:t>12</w:t>
          </w:r>
          <w:r>
            <w:rPr>
              <w:rFonts w:ascii="E+H Weidemann Com Book" w:hAnsi="E+H Weidemann Com Book"/>
            </w:rPr>
            <w:fldChar w:fldCharType="end"/>
          </w:r>
        </w:p>
      </w:tc>
    </w:tr>
  </w:tbl>
  <w:p w14:paraId="4A7679FD" w14:textId="77777777" w:rsidR="003A20A3" w:rsidRDefault="003A20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06C78" w14:textId="77777777" w:rsidR="00BF2CEA" w:rsidRDefault="00BF2CEA">
      <w:r>
        <w:separator/>
      </w:r>
    </w:p>
  </w:footnote>
  <w:footnote w:type="continuationSeparator" w:id="0">
    <w:p w14:paraId="5A295452" w14:textId="77777777" w:rsidR="00BF2CEA" w:rsidRDefault="00BF2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40"/>
      <w:gridCol w:w="1843"/>
      <w:gridCol w:w="1134"/>
      <w:gridCol w:w="992"/>
    </w:tblGrid>
    <w:tr w:rsidR="003A20A3" w:rsidRPr="00195427" w14:paraId="23A5FE81" w14:textId="77777777">
      <w:tc>
        <w:tcPr>
          <w:tcW w:w="5740" w:type="dxa"/>
          <w:tcBorders>
            <w:bottom w:val="nil"/>
          </w:tcBorders>
          <w:vAlign w:val="center"/>
        </w:tcPr>
        <w:p w14:paraId="429A02ED" w14:textId="0BB70812" w:rsidR="003A20A3" w:rsidRPr="007C37E2" w:rsidRDefault="003A20A3" w:rsidP="00761A60">
          <w:pPr>
            <w:pStyle w:val="En-tte"/>
            <w:rPr>
              <w:lang w:val="fr-FR"/>
            </w:rPr>
          </w:pPr>
          <w:r>
            <w:rPr>
              <w:lang w:val="en-GB"/>
            </w:rPr>
            <w:fldChar w:fldCharType="begin"/>
          </w:r>
          <w:r w:rsidRPr="007C37E2">
            <w:rPr>
              <w:lang w:val="fr-FR"/>
            </w:rPr>
            <w:instrText xml:space="preserve"> DOCPROPERTY  Company  \* MERGEFORMAT </w:instrText>
          </w:r>
          <w:r>
            <w:rPr>
              <w:lang w:val="en-GB"/>
            </w:rPr>
            <w:fldChar w:fldCharType="separate"/>
          </w:r>
          <w:proofErr w:type="spellStart"/>
          <w:r w:rsidRPr="007C37E2">
            <w:rPr>
              <w:lang w:val="fr-FR"/>
            </w:rPr>
            <w:t>Endress+Hauser</w:t>
          </w:r>
          <w:proofErr w:type="spellEnd"/>
          <w:r w:rsidRPr="007C37E2">
            <w:rPr>
              <w:lang w:val="fr-FR"/>
            </w:rPr>
            <w:t xml:space="preserve"> </w:t>
          </w:r>
          <w:proofErr w:type="spellStart"/>
          <w:r w:rsidRPr="007C37E2">
            <w:rPr>
              <w:lang w:val="fr-FR"/>
            </w:rPr>
            <w:t>De</w:t>
          </w:r>
          <w:r>
            <w:rPr>
              <w:lang w:val="fr-FR"/>
            </w:rPr>
            <w:t>vice</w:t>
          </w:r>
          <w:proofErr w:type="spellEnd"/>
          <w:r w:rsidRPr="007C37E2">
            <w:rPr>
              <w:lang w:val="fr-FR"/>
            </w:rPr>
            <w:t xml:space="preserve"> Solutions AG</w:t>
          </w:r>
          <w:r>
            <w:rPr>
              <w:lang w:val="en-GB"/>
            </w:rPr>
            <w:fldChar w:fldCharType="end"/>
          </w:r>
        </w:p>
      </w:tc>
      <w:tc>
        <w:tcPr>
          <w:tcW w:w="3969" w:type="dxa"/>
          <w:gridSpan w:val="3"/>
          <w:tcBorders>
            <w:bottom w:val="nil"/>
          </w:tcBorders>
          <w:vAlign w:val="center"/>
        </w:tcPr>
        <w:p w14:paraId="296F0881" w14:textId="48890774" w:rsidR="003A20A3" w:rsidRPr="00761A60" w:rsidRDefault="003A20A3" w:rsidP="00761A60">
          <w:pPr>
            <w:pStyle w:val="En-tte"/>
            <w:jc w:val="center"/>
            <w:rPr>
              <w:lang w:val="en-US"/>
            </w:rPr>
          </w:pPr>
          <w:r>
            <w:fldChar w:fldCharType="begin"/>
          </w:r>
          <w:r w:rsidRPr="00761A60">
            <w:rPr>
              <w:lang w:val="en-US"/>
            </w:rPr>
            <w:instrText xml:space="preserve"> SUBJECT  \* MERGEFORMAT </w:instrText>
          </w:r>
          <w:r>
            <w:fldChar w:fldCharType="separate"/>
          </w:r>
          <w:r>
            <w:rPr>
              <w:lang w:val="en-US"/>
            </w:rPr>
            <w:t>TQP Release Test Plan</w:t>
          </w:r>
          <w:r>
            <w:fldChar w:fldCharType="end"/>
          </w:r>
        </w:p>
      </w:tc>
    </w:tr>
    <w:tr w:rsidR="003A20A3" w14:paraId="473B1B9F" w14:textId="77777777">
      <w:trPr>
        <w:cantSplit/>
        <w:trHeight w:hRule="exact" w:val="227"/>
      </w:trPr>
      <w:tc>
        <w:tcPr>
          <w:tcW w:w="5740" w:type="dxa"/>
          <w:tcBorders>
            <w:top w:val="nil"/>
          </w:tcBorders>
          <w:vAlign w:val="bottom"/>
        </w:tcPr>
        <w:p w14:paraId="322152D6" w14:textId="77777777" w:rsidR="003A20A3" w:rsidRDefault="003A20A3" w:rsidP="00761A60">
          <w:pPr>
            <w:pStyle w:val="Header3"/>
            <w:rPr>
              <w:iCs/>
            </w:rPr>
          </w:pPr>
          <w:r>
            <w:t>Company</w:t>
          </w:r>
        </w:p>
      </w:tc>
      <w:tc>
        <w:tcPr>
          <w:tcW w:w="3969" w:type="dxa"/>
          <w:gridSpan w:val="3"/>
          <w:tcBorders>
            <w:top w:val="nil"/>
          </w:tcBorders>
          <w:vAlign w:val="bottom"/>
        </w:tcPr>
        <w:p w14:paraId="4373A985" w14:textId="77777777" w:rsidR="003A20A3" w:rsidRDefault="003A20A3" w:rsidP="00761A60">
          <w:pPr>
            <w:pStyle w:val="Header3"/>
          </w:pPr>
          <w:r>
            <w:t>Document Subject</w:t>
          </w:r>
        </w:p>
      </w:tc>
    </w:tr>
    <w:tr w:rsidR="003A20A3" w14:paraId="7004FAED" w14:textId="77777777">
      <w:trPr>
        <w:cantSplit/>
        <w:trHeight w:val="340"/>
      </w:trPr>
      <w:tc>
        <w:tcPr>
          <w:tcW w:w="5740" w:type="dxa"/>
          <w:tcBorders>
            <w:bottom w:val="nil"/>
          </w:tcBorders>
          <w:vAlign w:val="center"/>
        </w:tcPr>
        <w:p w14:paraId="419F8777" w14:textId="123A514E" w:rsidR="003A20A3" w:rsidRDefault="003A20A3" w:rsidP="00761A60">
          <w:pPr>
            <w:pStyle w:val="Header2"/>
          </w:pPr>
          <w:fldSimple w:instr=" TITLE  \* MERGEFORMAT ">
            <w:r w:rsidR="006D6D3E">
              <w:t>SWG70-Ethernet IP - HW Version 02.00.01</w:t>
            </w:r>
          </w:fldSimple>
        </w:p>
      </w:tc>
      <w:tc>
        <w:tcPr>
          <w:tcW w:w="1843" w:type="dxa"/>
          <w:tcBorders>
            <w:bottom w:val="nil"/>
          </w:tcBorders>
          <w:vAlign w:val="center"/>
        </w:tcPr>
        <w:p w14:paraId="201CBEDE" w14:textId="6E66B249" w:rsidR="003A20A3" w:rsidRDefault="003A20A3" w:rsidP="00761A60">
          <w:pPr>
            <w:pStyle w:val="Header2"/>
          </w:pPr>
          <w:fldSimple w:instr=" DOCPROPERTY  Category  \* MERGEFORMAT ">
            <w:r>
              <w:t>Internal</w:t>
            </w:r>
          </w:fldSimple>
          <w:r>
            <w:t xml:space="preserve"> / </w:t>
          </w:r>
          <w:fldSimple w:instr=" DOCPROPERTY  Comments  \* MERGEFORMAT ">
            <w:r>
              <w:t>Final draft</w:t>
            </w:r>
          </w:fldSimple>
        </w:p>
      </w:tc>
      <w:tc>
        <w:tcPr>
          <w:tcW w:w="1134" w:type="dxa"/>
          <w:tcBorders>
            <w:bottom w:val="nil"/>
          </w:tcBorders>
          <w:vAlign w:val="center"/>
        </w:tcPr>
        <w:p w14:paraId="09D30DF0" w14:textId="02675EA8" w:rsidR="003A20A3" w:rsidRPr="00A62E01" w:rsidRDefault="003A20A3" w:rsidP="00761A60">
          <w:pPr>
            <w:pStyle w:val="Header2"/>
          </w:pPr>
          <w:r>
            <w:t>12110006</w:t>
          </w:r>
        </w:p>
      </w:tc>
      <w:tc>
        <w:tcPr>
          <w:tcW w:w="992" w:type="dxa"/>
          <w:tcBorders>
            <w:bottom w:val="nil"/>
          </w:tcBorders>
          <w:vAlign w:val="center"/>
        </w:tcPr>
        <w:p w14:paraId="00CA6803" w14:textId="0A7DA1D8" w:rsidR="003A20A3" w:rsidRPr="00410B51" w:rsidRDefault="003A20A3" w:rsidP="00761A60">
          <w:pPr>
            <w:pStyle w:val="Header2"/>
          </w:pPr>
          <w:r>
            <w:t>0.1</w:t>
          </w:r>
        </w:p>
      </w:tc>
    </w:tr>
    <w:tr w:rsidR="003A20A3" w14:paraId="51CAFC4F" w14:textId="77777777">
      <w:trPr>
        <w:cantSplit/>
        <w:trHeight w:val="120"/>
      </w:trPr>
      <w:tc>
        <w:tcPr>
          <w:tcW w:w="5740" w:type="dxa"/>
          <w:tcBorders>
            <w:top w:val="nil"/>
          </w:tcBorders>
          <w:vAlign w:val="center"/>
        </w:tcPr>
        <w:p w14:paraId="0A1B4D03" w14:textId="77777777" w:rsidR="003A20A3" w:rsidRDefault="003A20A3" w:rsidP="00761A60">
          <w:pPr>
            <w:pStyle w:val="Header3"/>
          </w:pPr>
          <w:r>
            <w:t>Project Title</w:t>
          </w:r>
        </w:p>
      </w:tc>
      <w:tc>
        <w:tcPr>
          <w:tcW w:w="1843" w:type="dxa"/>
          <w:tcBorders>
            <w:top w:val="nil"/>
          </w:tcBorders>
          <w:vAlign w:val="bottom"/>
        </w:tcPr>
        <w:p w14:paraId="5466354B" w14:textId="77777777" w:rsidR="003A20A3" w:rsidRDefault="003A20A3" w:rsidP="00761A60">
          <w:pPr>
            <w:pStyle w:val="Header3"/>
          </w:pPr>
          <w:r>
            <w:t>Class / State</w:t>
          </w:r>
        </w:p>
      </w:tc>
      <w:tc>
        <w:tcPr>
          <w:tcW w:w="1134" w:type="dxa"/>
          <w:tcBorders>
            <w:top w:val="nil"/>
          </w:tcBorders>
          <w:vAlign w:val="bottom"/>
        </w:tcPr>
        <w:p w14:paraId="701769D7" w14:textId="77777777" w:rsidR="003A20A3" w:rsidRDefault="003A20A3" w:rsidP="00761A60">
          <w:pPr>
            <w:pStyle w:val="Header3"/>
          </w:pPr>
          <w:r>
            <w:t>Project #</w:t>
          </w:r>
        </w:p>
      </w:tc>
      <w:tc>
        <w:tcPr>
          <w:tcW w:w="992" w:type="dxa"/>
          <w:tcBorders>
            <w:top w:val="nil"/>
          </w:tcBorders>
          <w:vAlign w:val="bottom"/>
        </w:tcPr>
        <w:p w14:paraId="4D445703" w14:textId="77777777" w:rsidR="003A20A3" w:rsidRDefault="003A20A3" w:rsidP="00761A60">
          <w:pPr>
            <w:pStyle w:val="Header3"/>
          </w:pPr>
          <w:r>
            <w:t>Version</w:t>
          </w:r>
        </w:p>
      </w:tc>
    </w:tr>
  </w:tbl>
  <w:p w14:paraId="733E43F4" w14:textId="77777777" w:rsidR="003A20A3" w:rsidRDefault="003A20A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882"/>
      <w:gridCol w:w="1843"/>
      <w:gridCol w:w="1134"/>
      <w:gridCol w:w="850"/>
    </w:tblGrid>
    <w:tr w:rsidR="003A20A3" w:rsidRPr="00195427" w14:paraId="1115BF0D" w14:textId="77777777">
      <w:tc>
        <w:tcPr>
          <w:tcW w:w="5882" w:type="dxa"/>
          <w:tcBorders>
            <w:bottom w:val="nil"/>
          </w:tcBorders>
          <w:vAlign w:val="center"/>
        </w:tcPr>
        <w:p w14:paraId="1441C53A" w14:textId="3CB85594" w:rsidR="003A20A3" w:rsidRPr="009D671E" w:rsidRDefault="003A20A3" w:rsidP="00195427">
          <w:pPr>
            <w:pStyle w:val="En-tte"/>
            <w:rPr>
              <w:lang w:val="fr-FR"/>
            </w:rPr>
          </w:pPr>
          <w:r>
            <w:fldChar w:fldCharType="begin"/>
          </w:r>
          <w:r w:rsidRPr="009D671E">
            <w:rPr>
              <w:lang w:val="fr-FR"/>
            </w:rPr>
            <w:instrText xml:space="preserve"> DOCPROPERTY  Company  \* MERGEFORMAT </w:instrText>
          </w:r>
          <w:r>
            <w:fldChar w:fldCharType="separate"/>
          </w:r>
          <w:proofErr w:type="spellStart"/>
          <w:r w:rsidRPr="009D671E">
            <w:rPr>
              <w:lang w:val="fr-FR"/>
            </w:rPr>
            <w:t>Endress+Hauser</w:t>
          </w:r>
          <w:proofErr w:type="spellEnd"/>
          <w:r w:rsidRPr="009D671E">
            <w:rPr>
              <w:lang w:val="fr-FR"/>
            </w:rPr>
            <w:t xml:space="preserve"> </w:t>
          </w:r>
          <w:proofErr w:type="spellStart"/>
          <w:r w:rsidRPr="009D671E">
            <w:rPr>
              <w:lang w:val="fr-FR"/>
            </w:rPr>
            <w:t>Device</w:t>
          </w:r>
          <w:proofErr w:type="spellEnd"/>
          <w:r w:rsidRPr="009D671E">
            <w:rPr>
              <w:lang w:val="fr-FR"/>
            </w:rPr>
            <w:t xml:space="preserve"> Solutions AG</w:t>
          </w:r>
          <w:r>
            <w:fldChar w:fldCharType="end"/>
          </w:r>
        </w:p>
      </w:tc>
      <w:tc>
        <w:tcPr>
          <w:tcW w:w="3827" w:type="dxa"/>
          <w:gridSpan w:val="3"/>
          <w:tcBorders>
            <w:bottom w:val="nil"/>
          </w:tcBorders>
          <w:vAlign w:val="center"/>
        </w:tcPr>
        <w:p w14:paraId="3A37FDF0" w14:textId="177D7DA3" w:rsidR="003A20A3" w:rsidRPr="00195427" w:rsidRDefault="003A20A3" w:rsidP="00382B5E">
          <w:pPr>
            <w:pStyle w:val="En-tte"/>
            <w:jc w:val="center"/>
            <w:rPr>
              <w:lang w:val="en-US"/>
            </w:rPr>
          </w:pPr>
          <w:r w:rsidRPr="00195427">
            <w:fldChar w:fldCharType="begin"/>
          </w:r>
          <w:r w:rsidRPr="00195427">
            <w:rPr>
              <w:lang w:val="en-US"/>
            </w:rPr>
            <w:instrText xml:space="preserve"> SUBJECT  \* MERGEFORMAT </w:instrText>
          </w:r>
          <w:r w:rsidRPr="00195427">
            <w:fldChar w:fldCharType="separate"/>
          </w:r>
          <w:r>
            <w:rPr>
              <w:lang w:val="en-US"/>
            </w:rPr>
            <w:t>TQP Release Test Plan</w:t>
          </w:r>
          <w:r w:rsidRPr="00195427">
            <w:fldChar w:fldCharType="end"/>
          </w:r>
        </w:p>
      </w:tc>
    </w:tr>
    <w:tr w:rsidR="003A20A3" w14:paraId="29AD5353" w14:textId="77777777">
      <w:trPr>
        <w:cantSplit/>
        <w:trHeight w:hRule="exact" w:val="227"/>
      </w:trPr>
      <w:tc>
        <w:tcPr>
          <w:tcW w:w="5882" w:type="dxa"/>
          <w:tcBorders>
            <w:top w:val="nil"/>
          </w:tcBorders>
          <w:vAlign w:val="bottom"/>
        </w:tcPr>
        <w:p w14:paraId="0A4F078E" w14:textId="77777777" w:rsidR="003A20A3" w:rsidRPr="00382B5E" w:rsidRDefault="003A20A3" w:rsidP="00382B5E">
          <w:pPr>
            <w:pStyle w:val="Header3"/>
            <w:rPr>
              <w:iCs/>
            </w:rPr>
          </w:pPr>
          <w:r w:rsidRPr="00382B5E">
            <w:t>Company</w:t>
          </w:r>
        </w:p>
      </w:tc>
      <w:tc>
        <w:tcPr>
          <w:tcW w:w="3827" w:type="dxa"/>
          <w:gridSpan w:val="3"/>
          <w:tcBorders>
            <w:top w:val="nil"/>
          </w:tcBorders>
          <w:vAlign w:val="bottom"/>
        </w:tcPr>
        <w:p w14:paraId="14E17E0C" w14:textId="77777777" w:rsidR="003A20A3" w:rsidRDefault="003A20A3" w:rsidP="00382B5E">
          <w:pPr>
            <w:pStyle w:val="Header3"/>
          </w:pPr>
          <w:r>
            <w:t>Document Subject</w:t>
          </w:r>
        </w:p>
      </w:tc>
    </w:tr>
    <w:tr w:rsidR="003A20A3" w14:paraId="55B0392C" w14:textId="77777777">
      <w:trPr>
        <w:cantSplit/>
        <w:trHeight w:val="340"/>
      </w:trPr>
      <w:tc>
        <w:tcPr>
          <w:tcW w:w="5882" w:type="dxa"/>
          <w:tcBorders>
            <w:bottom w:val="nil"/>
          </w:tcBorders>
          <w:vAlign w:val="center"/>
        </w:tcPr>
        <w:p w14:paraId="79625D22" w14:textId="1513E199" w:rsidR="003A20A3" w:rsidRPr="00382B5E" w:rsidRDefault="003A20A3" w:rsidP="00382B5E">
          <w:pPr>
            <w:pStyle w:val="Header2"/>
          </w:pPr>
          <w:fldSimple w:instr=" TITLE  \* MERGEFORMAT ">
            <w:r>
              <w:t>SWG70-Ethernet IP - HW Version 02.00.01</w:t>
            </w:r>
          </w:fldSimple>
        </w:p>
      </w:tc>
      <w:tc>
        <w:tcPr>
          <w:tcW w:w="1843" w:type="dxa"/>
          <w:tcBorders>
            <w:bottom w:val="nil"/>
          </w:tcBorders>
          <w:vAlign w:val="center"/>
        </w:tcPr>
        <w:p w14:paraId="4D9BD437" w14:textId="2563D156" w:rsidR="003A20A3" w:rsidRDefault="003A20A3" w:rsidP="00382B5E">
          <w:pPr>
            <w:pStyle w:val="Header2"/>
          </w:pPr>
          <w:fldSimple w:instr=" DOCPROPERTY  Category  \* MERGEFORMAT ">
            <w:r>
              <w:t>Internal</w:t>
            </w:r>
          </w:fldSimple>
          <w:r>
            <w:t xml:space="preserve"> / </w:t>
          </w:r>
          <w:fldSimple w:instr=" DOCPROPERTY  Comments  \* MERGEFORMAT ">
            <w:r>
              <w:t>Final draft</w:t>
            </w:r>
          </w:fldSimple>
        </w:p>
      </w:tc>
      <w:tc>
        <w:tcPr>
          <w:tcW w:w="1134" w:type="dxa"/>
          <w:tcBorders>
            <w:bottom w:val="nil"/>
          </w:tcBorders>
          <w:vAlign w:val="center"/>
        </w:tcPr>
        <w:p w14:paraId="6E292D5A" w14:textId="438FF84C" w:rsidR="003A20A3" w:rsidRPr="00A62E01" w:rsidRDefault="003A20A3" w:rsidP="00382B5E">
          <w:pPr>
            <w:pStyle w:val="Header2"/>
          </w:pPr>
          <w:r>
            <w:t>12110006</w:t>
          </w:r>
        </w:p>
      </w:tc>
      <w:tc>
        <w:tcPr>
          <w:tcW w:w="850" w:type="dxa"/>
          <w:tcBorders>
            <w:bottom w:val="nil"/>
          </w:tcBorders>
          <w:vAlign w:val="center"/>
        </w:tcPr>
        <w:p w14:paraId="3CBDBAB3" w14:textId="68BA5E5B" w:rsidR="003A20A3" w:rsidRPr="00410B51" w:rsidRDefault="003A20A3" w:rsidP="00382B5E">
          <w:pPr>
            <w:pStyle w:val="Header2"/>
          </w:pPr>
          <w:r>
            <w:t>0.1</w:t>
          </w:r>
        </w:p>
      </w:tc>
    </w:tr>
    <w:tr w:rsidR="003A20A3" w14:paraId="3A3953B7" w14:textId="77777777">
      <w:trPr>
        <w:cantSplit/>
        <w:trHeight w:val="120"/>
      </w:trPr>
      <w:tc>
        <w:tcPr>
          <w:tcW w:w="5882" w:type="dxa"/>
          <w:tcBorders>
            <w:top w:val="nil"/>
          </w:tcBorders>
          <w:vAlign w:val="center"/>
        </w:tcPr>
        <w:p w14:paraId="648E2626" w14:textId="77777777" w:rsidR="003A20A3" w:rsidRDefault="003A20A3" w:rsidP="00382B5E">
          <w:pPr>
            <w:pStyle w:val="Header3"/>
          </w:pPr>
          <w:r>
            <w:t>Project Title</w:t>
          </w:r>
        </w:p>
      </w:tc>
      <w:tc>
        <w:tcPr>
          <w:tcW w:w="1843" w:type="dxa"/>
          <w:tcBorders>
            <w:top w:val="nil"/>
          </w:tcBorders>
          <w:vAlign w:val="bottom"/>
        </w:tcPr>
        <w:p w14:paraId="3C5A5F7D" w14:textId="77777777" w:rsidR="003A20A3" w:rsidRDefault="003A20A3" w:rsidP="00382B5E">
          <w:pPr>
            <w:pStyle w:val="Header3"/>
          </w:pPr>
          <w:r>
            <w:t>Class / State</w:t>
          </w:r>
        </w:p>
      </w:tc>
      <w:tc>
        <w:tcPr>
          <w:tcW w:w="1134" w:type="dxa"/>
          <w:tcBorders>
            <w:top w:val="nil"/>
          </w:tcBorders>
          <w:vAlign w:val="bottom"/>
        </w:tcPr>
        <w:p w14:paraId="720E1686" w14:textId="77777777" w:rsidR="003A20A3" w:rsidRDefault="003A20A3" w:rsidP="00382B5E">
          <w:pPr>
            <w:pStyle w:val="Header3"/>
          </w:pPr>
          <w:r>
            <w:t>Project #</w:t>
          </w:r>
        </w:p>
      </w:tc>
      <w:tc>
        <w:tcPr>
          <w:tcW w:w="850" w:type="dxa"/>
          <w:tcBorders>
            <w:top w:val="nil"/>
          </w:tcBorders>
          <w:vAlign w:val="bottom"/>
        </w:tcPr>
        <w:p w14:paraId="218303E6" w14:textId="77777777" w:rsidR="003A20A3" w:rsidRDefault="003A20A3" w:rsidP="00382B5E">
          <w:pPr>
            <w:pStyle w:val="Header3"/>
            <w:rPr>
              <w:rFonts w:ascii="E+H Weidemann Com Book" w:hAnsi="E+H Weidemann Com Book"/>
            </w:rPr>
          </w:pPr>
          <w:r>
            <w:rPr>
              <w:rFonts w:ascii="E+H Weidemann Com Book" w:hAnsi="E+H Weidemann Com Book"/>
            </w:rPr>
            <w:t>Version</w:t>
          </w:r>
        </w:p>
      </w:tc>
    </w:tr>
  </w:tbl>
  <w:p w14:paraId="444D600F" w14:textId="77777777" w:rsidR="003A20A3" w:rsidRPr="00761A60" w:rsidRDefault="003A20A3" w:rsidP="00F513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04E5E98"/>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36271B5"/>
    <w:multiLevelType w:val="hybridMultilevel"/>
    <w:tmpl w:val="E8C2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360CF"/>
    <w:multiLevelType w:val="hybridMultilevel"/>
    <w:tmpl w:val="5E44E2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4AD5572"/>
    <w:multiLevelType w:val="hybridMultilevel"/>
    <w:tmpl w:val="73D8A5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2B4CA4"/>
    <w:multiLevelType w:val="hybridMultilevel"/>
    <w:tmpl w:val="D6CCF7F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15:restartNumberingAfterBreak="0">
    <w:nsid w:val="18FB0CF1"/>
    <w:multiLevelType w:val="hybridMultilevel"/>
    <w:tmpl w:val="4B429328"/>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6" w15:restartNumberingAfterBreak="0">
    <w:nsid w:val="29265E22"/>
    <w:multiLevelType w:val="multilevel"/>
    <w:tmpl w:val="21E6F9F2"/>
    <w:lvl w:ilvl="0">
      <w:start w:val="1"/>
      <w:numFmt w:val="bullet"/>
      <w:lvlText w:val=""/>
      <w:lvlJc w:val="left"/>
      <w:pPr>
        <w:tabs>
          <w:tab w:val="num" w:pos="991"/>
        </w:tabs>
        <w:ind w:left="991" w:hanging="283"/>
      </w:pPr>
      <w:rPr>
        <w:rFonts w:ascii="Symbol" w:hAnsi="Symbol" w:hint="default"/>
        <w:color w:val="000000"/>
        <w:sz w:val="18"/>
      </w:rPr>
    </w:lvl>
    <w:lvl w:ilvl="1">
      <w:start w:val="1"/>
      <w:numFmt w:val="bullet"/>
      <w:lvlText w:val=""/>
      <w:lvlJc w:val="left"/>
      <w:pPr>
        <w:tabs>
          <w:tab w:val="num" w:pos="1275"/>
        </w:tabs>
        <w:ind w:left="1275" w:hanging="284"/>
      </w:pPr>
      <w:rPr>
        <w:rFonts w:ascii="Symbol" w:hAnsi="Symbol" w:hint="default"/>
        <w:color w:val="000000"/>
        <w:sz w:val="18"/>
      </w:rPr>
    </w:lvl>
    <w:lvl w:ilvl="2">
      <w:start w:val="1"/>
      <w:numFmt w:val="bullet"/>
      <w:lvlText w:val="•"/>
      <w:lvlJc w:val="left"/>
      <w:pPr>
        <w:tabs>
          <w:tab w:val="num" w:pos="1558"/>
        </w:tabs>
        <w:ind w:left="1558" w:hanging="283"/>
      </w:pPr>
      <w:rPr>
        <w:rFonts w:ascii="E+H Serif" w:hAnsi="E+H Serif" w:hint="default"/>
        <w:color w:val="000000"/>
        <w:sz w:val="18"/>
      </w:rPr>
    </w:lvl>
    <w:lvl w:ilvl="3">
      <w:start w:val="1"/>
      <w:numFmt w:val="bullet"/>
      <w:lvlText w:val="•"/>
      <w:lvlJc w:val="left"/>
      <w:pPr>
        <w:tabs>
          <w:tab w:val="num" w:pos="1842"/>
        </w:tabs>
        <w:ind w:left="1842" w:hanging="284"/>
      </w:pPr>
      <w:rPr>
        <w:rFonts w:ascii="E+H Serif" w:hAnsi="E+H Serif" w:hint="default"/>
        <w:color w:val="000000"/>
        <w:sz w:val="18"/>
      </w:rPr>
    </w:lvl>
    <w:lvl w:ilvl="4">
      <w:start w:val="1"/>
      <w:numFmt w:val="bullet"/>
      <w:lvlText w:val="•"/>
      <w:lvlJc w:val="left"/>
      <w:pPr>
        <w:tabs>
          <w:tab w:val="num" w:pos="2125"/>
        </w:tabs>
        <w:ind w:left="2125" w:hanging="283"/>
      </w:pPr>
      <w:rPr>
        <w:rFonts w:ascii="E+H Serif" w:hAnsi="E+H Serif" w:hint="default"/>
        <w:color w:val="000000"/>
        <w:sz w:val="18"/>
      </w:rPr>
    </w:lvl>
    <w:lvl w:ilvl="5">
      <w:start w:val="1"/>
      <w:numFmt w:val="bullet"/>
      <w:lvlText w:val="•"/>
      <w:lvlJc w:val="left"/>
      <w:pPr>
        <w:tabs>
          <w:tab w:val="num" w:pos="2409"/>
        </w:tabs>
        <w:ind w:left="2409" w:hanging="284"/>
      </w:pPr>
      <w:rPr>
        <w:rFonts w:ascii="E+H Serif" w:hAnsi="E+H Serif" w:hint="default"/>
        <w:color w:val="000000"/>
        <w:sz w:val="18"/>
      </w:rPr>
    </w:lvl>
    <w:lvl w:ilvl="6">
      <w:start w:val="1"/>
      <w:numFmt w:val="bullet"/>
      <w:lvlText w:val="•"/>
      <w:lvlJc w:val="left"/>
      <w:pPr>
        <w:tabs>
          <w:tab w:val="num" w:pos="2692"/>
        </w:tabs>
        <w:ind w:left="2692" w:hanging="283"/>
      </w:pPr>
      <w:rPr>
        <w:rFonts w:ascii="E+H Serif" w:hAnsi="E+H Serif" w:hint="default"/>
        <w:color w:val="000000"/>
        <w:sz w:val="18"/>
      </w:rPr>
    </w:lvl>
    <w:lvl w:ilvl="7">
      <w:start w:val="1"/>
      <w:numFmt w:val="bullet"/>
      <w:lvlText w:val="•"/>
      <w:lvlJc w:val="left"/>
      <w:pPr>
        <w:tabs>
          <w:tab w:val="num" w:pos="2976"/>
        </w:tabs>
        <w:ind w:left="2976" w:hanging="284"/>
      </w:pPr>
      <w:rPr>
        <w:rFonts w:ascii="E+H Serif" w:hAnsi="E+H Serif" w:hint="default"/>
        <w:color w:val="000000"/>
        <w:sz w:val="18"/>
      </w:rPr>
    </w:lvl>
    <w:lvl w:ilvl="8">
      <w:start w:val="1"/>
      <w:numFmt w:val="bullet"/>
      <w:lvlText w:val="•"/>
      <w:lvlJc w:val="left"/>
      <w:pPr>
        <w:tabs>
          <w:tab w:val="num" w:pos="3259"/>
        </w:tabs>
        <w:ind w:left="3259" w:hanging="283"/>
      </w:pPr>
      <w:rPr>
        <w:rFonts w:ascii="E+H Serif" w:hAnsi="E+H Serif" w:hint="default"/>
        <w:color w:val="000000"/>
        <w:sz w:val="18"/>
      </w:rPr>
    </w:lvl>
  </w:abstractNum>
  <w:abstractNum w:abstractNumId="7" w15:restartNumberingAfterBreak="0">
    <w:nsid w:val="29C06775"/>
    <w:multiLevelType w:val="hybridMultilevel"/>
    <w:tmpl w:val="99A025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2D27767A"/>
    <w:multiLevelType w:val="multilevel"/>
    <w:tmpl w:val="8882864E"/>
    <w:lvl w:ilvl="0">
      <w:start w:val="1"/>
      <w:numFmt w:val="decimal"/>
      <w:lvlText w:val="%1."/>
      <w:lvlJc w:val="left"/>
      <w:pPr>
        <w:ind w:left="1429" w:hanging="360"/>
      </w:pPr>
    </w:lvl>
    <w:lvl w:ilvl="1">
      <w:start w:val="2"/>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9" w15:restartNumberingAfterBreak="0">
    <w:nsid w:val="35EE2921"/>
    <w:multiLevelType w:val="hybridMultilevel"/>
    <w:tmpl w:val="2B466500"/>
    <w:lvl w:ilvl="0" w:tplc="04090001">
      <w:start w:val="1"/>
      <w:numFmt w:val="bullet"/>
      <w:lvlText w:val=""/>
      <w:lvlJc w:val="left"/>
      <w:pPr>
        <w:tabs>
          <w:tab w:val="num" w:pos="1429"/>
        </w:tabs>
        <w:ind w:left="1429" w:hanging="360"/>
      </w:pPr>
      <w:rPr>
        <w:rFonts w:ascii="Symbol" w:hAnsi="Symbol" w:hint="default"/>
      </w:rPr>
    </w:lvl>
    <w:lvl w:ilvl="1" w:tplc="04090003">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0" w15:restartNumberingAfterBreak="0">
    <w:nsid w:val="379B63CE"/>
    <w:multiLevelType w:val="hybridMultilevel"/>
    <w:tmpl w:val="311C7E0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3B11473E"/>
    <w:multiLevelType w:val="hybridMultilevel"/>
    <w:tmpl w:val="44C00E5C"/>
    <w:lvl w:ilvl="0" w:tplc="156AC9E2">
      <w:start w:val="1"/>
      <w:numFmt w:val="decimal"/>
      <w:lvlText w:val="%1)"/>
      <w:lvlJc w:val="left"/>
      <w:pPr>
        <w:ind w:left="1353" w:hanging="360"/>
      </w:pPr>
      <w:rPr>
        <w:rFonts w:hint="default"/>
      </w:rPr>
    </w:lvl>
    <w:lvl w:ilvl="1" w:tplc="040C0019">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12" w15:restartNumberingAfterBreak="0">
    <w:nsid w:val="3B2E22B5"/>
    <w:multiLevelType w:val="hybridMultilevel"/>
    <w:tmpl w:val="4B461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8D650A"/>
    <w:multiLevelType w:val="hybridMultilevel"/>
    <w:tmpl w:val="D84437F2"/>
    <w:lvl w:ilvl="0" w:tplc="040C0001">
      <w:start w:val="1"/>
      <w:numFmt w:val="bullet"/>
      <w:lvlText w:val=""/>
      <w:lvlJc w:val="left"/>
      <w:pPr>
        <w:ind w:left="1480" w:hanging="360"/>
      </w:pPr>
      <w:rPr>
        <w:rFonts w:ascii="Symbol" w:hAnsi="Symbol" w:hint="default"/>
      </w:rPr>
    </w:lvl>
    <w:lvl w:ilvl="1" w:tplc="040C0003" w:tentative="1">
      <w:start w:val="1"/>
      <w:numFmt w:val="bullet"/>
      <w:lvlText w:val="o"/>
      <w:lvlJc w:val="left"/>
      <w:pPr>
        <w:ind w:left="2200" w:hanging="360"/>
      </w:pPr>
      <w:rPr>
        <w:rFonts w:ascii="Courier New" w:hAnsi="Courier New" w:cs="Courier New" w:hint="default"/>
      </w:rPr>
    </w:lvl>
    <w:lvl w:ilvl="2" w:tplc="040C0005" w:tentative="1">
      <w:start w:val="1"/>
      <w:numFmt w:val="bullet"/>
      <w:lvlText w:val=""/>
      <w:lvlJc w:val="left"/>
      <w:pPr>
        <w:ind w:left="2920" w:hanging="360"/>
      </w:pPr>
      <w:rPr>
        <w:rFonts w:ascii="Wingdings" w:hAnsi="Wingdings" w:hint="default"/>
      </w:rPr>
    </w:lvl>
    <w:lvl w:ilvl="3" w:tplc="040C0001" w:tentative="1">
      <w:start w:val="1"/>
      <w:numFmt w:val="bullet"/>
      <w:lvlText w:val=""/>
      <w:lvlJc w:val="left"/>
      <w:pPr>
        <w:ind w:left="3640" w:hanging="360"/>
      </w:pPr>
      <w:rPr>
        <w:rFonts w:ascii="Symbol" w:hAnsi="Symbol" w:hint="default"/>
      </w:rPr>
    </w:lvl>
    <w:lvl w:ilvl="4" w:tplc="040C0003" w:tentative="1">
      <w:start w:val="1"/>
      <w:numFmt w:val="bullet"/>
      <w:lvlText w:val="o"/>
      <w:lvlJc w:val="left"/>
      <w:pPr>
        <w:ind w:left="4360" w:hanging="360"/>
      </w:pPr>
      <w:rPr>
        <w:rFonts w:ascii="Courier New" w:hAnsi="Courier New" w:cs="Courier New" w:hint="default"/>
      </w:rPr>
    </w:lvl>
    <w:lvl w:ilvl="5" w:tplc="040C0005" w:tentative="1">
      <w:start w:val="1"/>
      <w:numFmt w:val="bullet"/>
      <w:lvlText w:val=""/>
      <w:lvlJc w:val="left"/>
      <w:pPr>
        <w:ind w:left="5080" w:hanging="360"/>
      </w:pPr>
      <w:rPr>
        <w:rFonts w:ascii="Wingdings" w:hAnsi="Wingdings" w:hint="default"/>
      </w:rPr>
    </w:lvl>
    <w:lvl w:ilvl="6" w:tplc="040C0001" w:tentative="1">
      <w:start w:val="1"/>
      <w:numFmt w:val="bullet"/>
      <w:lvlText w:val=""/>
      <w:lvlJc w:val="left"/>
      <w:pPr>
        <w:ind w:left="5800" w:hanging="360"/>
      </w:pPr>
      <w:rPr>
        <w:rFonts w:ascii="Symbol" w:hAnsi="Symbol" w:hint="default"/>
      </w:rPr>
    </w:lvl>
    <w:lvl w:ilvl="7" w:tplc="040C0003" w:tentative="1">
      <w:start w:val="1"/>
      <w:numFmt w:val="bullet"/>
      <w:lvlText w:val="o"/>
      <w:lvlJc w:val="left"/>
      <w:pPr>
        <w:ind w:left="6520" w:hanging="360"/>
      </w:pPr>
      <w:rPr>
        <w:rFonts w:ascii="Courier New" w:hAnsi="Courier New" w:cs="Courier New" w:hint="default"/>
      </w:rPr>
    </w:lvl>
    <w:lvl w:ilvl="8" w:tplc="040C0005" w:tentative="1">
      <w:start w:val="1"/>
      <w:numFmt w:val="bullet"/>
      <w:lvlText w:val=""/>
      <w:lvlJc w:val="left"/>
      <w:pPr>
        <w:ind w:left="7240" w:hanging="360"/>
      </w:pPr>
      <w:rPr>
        <w:rFonts w:ascii="Wingdings" w:hAnsi="Wingdings" w:hint="default"/>
      </w:rPr>
    </w:lvl>
  </w:abstractNum>
  <w:abstractNum w:abstractNumId="14" w15:restartNumberingAfterBreak="0">
    <w:nsid w:val="51CA74FB"/>
    <w:multiLevelType w:val="multilevel"/>
    <w:tmpl w:val="F0020A56"/>
    <w:lvl w:ilvl="0">
      <w:start w:val="1"/>
      <w:numFmt w:val="bullet"/>
      <w:lvlRestart w:val="0"/>
      <w:lvlText w:val="•"/>
      <w:lvlJc w:val="left"/>
      <w:pPr>
        <w:tabs>
          <w:tab w:val="num" w:pos="991"/>
        </w:tabs>
        <w:ind w:left="991" w:hanging="283"/>
      </w:pPr>
      <w:rPr>
        <w:rFonts w:ascii="E+H Serif" w:hAnsi="E+H Serif"/>
        <w:color w:val="000000"/>
        <w:sz w:val="18"/>
      </w:rPr>
    </w:lvl>
    <w:lvl w:ilvl="1">
      <w:start w:val="1"/>
      <w:numFmt w:val="bullet"/>
      <w:lvlText w:val=""/>
      <w:lvlJc w:val="left"/>
      <w:pPr>
        <w:tabs>
          <w:tab w:val="num" w:pos="1275"/>
        </w:tabs>
        <w:ind w:left="1275" w:hanging="284"/>
      </w:pPr>
      <w:rPr>
        <w:rFonts w:ascii="Symbol" w:hAnsi="Symbol" w:hint="default"/>
        <w:color w:val="000000"/>
        <w:sz w:val="18"/>
      </w:rPr>
    </w:lvl>
    <w:lvl w:ilvl="2">
      <w:start w:val="1"/>
      <w:numFmt w:val="bullet"/>
      <w:lvlText w:val="•"/>
      <w:lvlJc w:val="left"/>
      <w:pPr>
        <w:tabs>
          <w:tab w:val="num" w:pos="1558"/>
        </w:tabs>
        <w:ind w:left="1558" w:hanging="283"/>
      </w:pPr>
      <w:rPr>
        <w:rFonts w:ascii="E+H Serif" w:hAnsi="E+H Serif"/>
        <w:color w:val="000000"/>
        <w:sz w:val="18"/>
      </w:rPr>
    </w:lvl>
    <w:lvl w:ilvl="3">
      <w:start w:val="1"/>
      <w:numFmt w:val="bullet"/>
      <w:lvlText w:val="•"/>
      <w:lvlJc w:val="left"/>
      <w:pPr>
        <w:tabs>
          <w:tab w:val="num" w:pos="1842"/>
        </w:tabs>
        <w:ind w:left="1842" w:hanging="284"/>
      </w:pPr>
      <w:rPr>
        <w:rFonts w:ascii="E+H Serif" w:hAnsi="E+H Serif"/>
        <w:color w:val="000000"/>
        <w:sz w:val="18"/>
      </w:rPr>
    </w:lvl>
    <w:lvl w:ilvl="4">
      <w:start w:val="1"/>
      <w:numFmt w:val="bullet"/>
      <w:lvlText w:val="•"/>
      <w:lvlJc w:val="left"/>
      <w:pPr>
        <w:tabs>
          <w:tab w:val="num" w:pos="2125"/>
        </w:tabs>
        <w:ind w:left="2125" w:hanging="283"/>
      </w:pPr>
      <w:rPr>
        <w:rFonts w:ascii="E+H Serif" w:hAnsi="E+H Serif"/>
        <w:color w:val="000000"/>
        <w:sz w:val="18"/>
      </w:rPr>
    </w:lvl>
    <w:lvl w:ilvl="5">
      <w:start w:val="1"/>
      <w:numFmt w:val="bullet"/>
      <w:lvlText w:val="•"/>
      <w:lvlJc w:val="left"/>
      <w:pPr>
        <w:tabs>
          <w:tab w:val="num" w:pos="2409"/>
        </w:tabs>
        <w:ind w:left="2409" w:hanging="284"/>
      </w:pPr>
      <w:rPr>
        <w:rFonts w:ascii="E+H Serif" w:hAnsi="E+H Serif"/>
        <w:color w:val="000000"/>
        <w:sz w:val="18"/>
      </w:rPr>
    </w:lvl>
    <w:lvl w:ilvl="6">
      <w:start w:val="1"/>
      <w:numFmt w:val="bullet"/>
      <w:lvlText w:val="•"/>
      <w:lvlJc w:val="left"/>
      <w:pPr>
        <w:tabs>
          <w:tab w:val="num" w:pos="2692"/>
        </w:tabs>
        <w:ind w:left="2692" w:hanging="283"/>
      </w:pPr>
      <w:rPr>
        <w:rFonts w:ascii="E+H Serif" w:hAnsi="E+H Serif"/>
        <w:color w:val="000000"/>
        <w:sz w:val="18"/>
      </w:rPr>
    </w:lvl>
    <w:lvl w:ilvl="7">
      <w:start w:val="1"/>
      <w:numFmt w:val="bullet"/>
      <w:lvlText w:val="•"/>
      <w:lvlJc w:val="left"/>
      <w:pPr>
        <w:tabs>
          <w:tab w:val="num" w:pos="2976"/>
        </w:tabs>
        <w:ind w:left="2976" w:hanging="284"/>
      </w:pPr>
      <w:rPr>
        <w:rFonts w:ascii="E+H Serif" w:hAnsi="E+H Serif"/>
        <w:color w:val="000000"/>
        <w:sz w:val="18"/>
      </w:rPr>
    </w:lvl>
    <w:lvl w:ilvl="8">
      <w:start w:val="1"/>
      <w:numFmt w:val="bullet"/>
      <w:lvlText w:val="•"/>
      <w:lvlJc w:val="left"/>
      <w:pPr>
        <w:tabs>
          <w:tab w:val="num" w:pos="3259"/>
        </w:tabs>
        <w:ind w:left="3259" w:hanging="283"/>
      </w:pPr>
      <w:rPr>
        <w:rFonts w:ascii="E+H Serif" w:hAnsi="E+H Serif"/>
        <w:color w:val="000000"/>
        <w:sz w:val="18"/>
      </w:rPr>
    </w:lvl>
  </w:abstractNum>
  <w:abstractNum w:abstractNumId="15" w15:restartNumberingAfterBreak="0">
    <w:nsid w:val="56280629"/>
    <w:multiLevelType w:val="multilevel"/>
    <w:tmpl w:val="8882864E"/>
    <w:lvl w:ilvl="0">
      <w:start w:val="1"/>
      <w:numFmt w:val="decimal"/>
      <w:lvlText w:val="%1."/>
      <w:lvlJc w:val="left"/>
      <w:pPr>
        <w:ind w:left="1429" w:hanging="360"/>
      </w:pPr>
    </w:lvl>
    <w:lvl w:ilvl="1">
      <w:start w:val="2"/>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6" w15:restartNumberingAfterBreak="0">
    <w:nsid w:val="667D0B2E"/>
    <w:multiLevelType w:val="hybridMultilevel"/>
    <w:tmpl w:val="179E4EA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70774B3C"/>
    <w:multiLevelType w:val="hybridMultilevel"/>
    <w:tmpl w:val="E266FD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712D1BBE"/>
    <w:multiLevelType w:val="hybridMultilevel"/>
    <w:tmpl w:val="11F2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CB04EE"/>
    <w:multiLevelType w:val="hybridMultilevel"/>
    <w:tmpl w:val="8E4EB95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785518B4"/>
    <w:multiLevelType w:val="hybridMultilevel"/>
    <w:tmpl w:val="ABD6A03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7CE233E1"/>
    <w:multiLevelType w:val="hybridMultilevel"/>
    <w:tmpl w:val="1B6AF52E"/>
    <w:lvl w:ilvl="0" w:tplc="04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9"/>
  </w:num>
  <w:num w:numId="3">
    <w:abstractNumId w:val="14"/>
  </w:num>
  <w:num w:numId="4">
    <w:abstractNumId w:val="6"/>
  </w:num>
  <w:num w:numId="5">
    <w:abstractNumId w:val="5"/>
  </w:num>
  <w:num w:numId="6">
    <w:abstractNumId w:val="16"/>
  </w:num>
  <w:num w:numId="7">
    <w:abstractNumId w:val="3"/>
  </w:num>
  <w:num w:numId="8">
    <w:abstractNumId w:val="2"/>
  </w:num>
  <w:num w:numId="9">
    <w:abstractNumId w:val="20"/>
  </w:num>
  <w:num w:numId="10">
    <w:abstractNumId w:val="18"/>
  </w:num>
  <w:num w:numId="11">
    <w:abstractNumId w:val="1"/>
  </w:num>
  <w:num w:numId="12">
    <w:abstractNumId w:val="12"/>
  </w:num>
  <w:num w:numId="13">
    <w:abstractNumId w:val="17"/>
  </w:num>
  <w:num w:numId="14">
    <w:abstractNumId w:val="7"/>
  </w:num>
  <w:num w:numId="15">
    <w:abstractNumId w:val="19"/>
  </w:num>
  <w:num w:numId="16">
    <w:abstractNumId w:val="11"/>
  </w:num>
  <w:num w:numId="17">
    <w:abstractNumId w:val="21"/>
  </w:num>
  <w:num w:numId="18">
    <w:abstractNumId w:val="15"/>
  </w:num>
  <w:num w:numId="19">
    <w:abstractNumId w:val="13"/>
  </w:num>
  <w:num w:numId="20">
    <w:abstractNumId w:val="10"/>
  </w:num>
  <w:num w:numId="21">
    <w:abstractNumId w:val="4"/>
  </w:num>
  <w:num w:numId="22">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proofState w:spelling="clean" w:grammar="clean"/>
  <w:attachedTemplate r:id="rId1"/>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stylePaneSortMethod w:val="0002"/>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3A8"/>
    <w:rsid w:val="00001576"/>
    <w:rsid w:val="000051AE"/>
    <w:rsid w:val="00013515"/>
    <w:rsid w:val="00013AB3"/>
    <w:rsid w:val="00015E2A"/>
    <w:rsid w:val="0001672B"/>
    <w:rsid w:val="0001799C"/>
    <w:rsid w:val="00032F77"/>
    <w:rsid w:val="00036392"/>
    <w:rsid w:val="000403DF"/>
    <w:rsid w:val="00040B65"/>
    <w:rsid w:val="0004400B"/>
    <w:rsid w:val="0004680E"/>
    <w:rsid w:val="000472E3"/>
    <w:rsid w:val="0005128B"/>
    <w:rsid w:val="000514C7"/>
    <w:rsid w:val="00051F6B"/>
    <w:rsid w:val="00052B47"/>
    <w:rsid w:val="0005382A"/>
    <w:rsid w:val="00057B6C"/>
    <w:rsid w:val="00060055"/>
    <w:rsid w:val="0006198F"/>
    <w:rsid w:val="00063B5A"/>
    <w:rsid w:val="000642F9"/>
    <w:rsid w:val="00064922"/>
    <w:rsid w:val="00065327"/>
    <w:rsid w:val="000672D6"/>
    <w:rsid w:val="00071C23"/>
    <w:rsid w:val="000720CC"/>
    <w:rsid w:val="000725E2"/>
    <w:rsid w:val="00084CED"/>
    <w:rsid w:val="000902F7"/>
    <w:rsid w:val="00093F1E"/>
    <w:rsid w:val="00095950"/>
    <w:rsid w:val="00097049"/>
    <w:rsid w:val="000A21B8"/>
    <w:rsid w:val="000A551F"/>
    <w:rsid w:val="000A5FA6"/>
    <w:rsid w:val="000B07F7"/>
    <w:rsid w:val="000B1C2E"/>
    <w:rsid w:val="000B1DA8"/>
    <w:rsid w:val="000B2E29"/>
    <w:rsid w:val="000B361A"/>
    <w:rsid w:val="000B424F"/>
    <w:rsid w:val="000B5CC9"/>
    <w:rsid w:val="000C1F0F"/>
    <w:rsid w:val="000C2A21"/>
    <w:rsid w:val="000C347E"/>
    <w:rsid w:val="000C54F5"/>
    <w:rsid w:val="000C7F98"/>
    <w:rsid w:val="000D0F0A"/>
    <w:rsid w:val="000D2A82"/>
    <w:rsid w:val="000D485F"/>
    <w:rsid w:val="000D5CFD"/>
    <w:rsid w:val="000E1420"/>
    <w:rsid w:val="000E4653"/>
    <w:rsid w:val="000E5046"/>
    <w:rsid w:val="000F0BCE"/>
    <w:rsid w:val="000F31F0"/>
    <w:rsid w:val="000F684B"/>
    <w:rsid w:val="000F7BD2"/>
    <w:rsid w:val="001000C4"/>
    <w:rsid w:val="00100CB3"/>
    <w:rsid w:val="00104616"/>
    <w:rsid w:val="00112474"/>
    <w:rsid w:val="001152FE"/>
    <w:rsid w:val="00115BA3"/>
    <w:rsid w:val="00117828"/>
    <w:rsid w:val="00122AB5"/>
    <w:rsid w:val="00126D5F"/>
    <w:rsid w:val="00131519"/>
    <w:rsid w:val="00142D9E"/>
    <w:rsid w:val="00146141"/>
    <w:rsid w:val="00146A82"/>
    <w:rsid w:val="00147C60"/>
    <w:rsid w:val="00150223"/>
    <w:rsid w:val="001518C6"/>
    <w:rsid w:val="001541D4"/>
    <w:rsid w:val="00160C88"/>
    <w:rsid w:val="001660FB"/>
    <w:rsid w:val="00166336"/>
    <w:rsid w:val="00166ECA"/>
    <w:rsid w:val="00176A2B"/>
    <w:rsid w:val="00180AE3"/>
    <w:rsid w:val="0018105E"/>
    <w:rsid w:val="00183AC3"/>
    <w:rsid w:val="001846B0"/>
    <w:rsid w:val="0018668A"/>
    <w:rsid w:val="00187A29"/>
    <w:rsid w:val="00193488"/>
    <w:rsid w:val="0019472A"/>
    <w:rsid w:val="00195201"/>
    <w:rsid w:val="00195427"/>
    <w:rsid w:val="0019710A"/>
    <w:rsid w:val="001A28B8"/>
    <w:rsid w:val="001A52CF"/>
    <w:rsid w:val="001B3D93"/>
    <w:rsid w:val="001B4D89"/>
    <w:rsid w:val="001B5E02"/>
    <w:rsid w:val="001B64D4"/>
    <w:rsid w:val="001C1410"/>
    <w:rsid w:val="001C170B"/>
    <w:rsid w:val="001C2496"/>
    <w:rsid w:val="001C29A9"/>
    <w:rsid w:val="001C2F3B"/>
    <w:rsid w:val="001C7F9C"/>
    <w:rsid w:val="001D0488"/>
    <w:rsid w:val="001D1D52"/>
    <w:rsid w:val="001D24BE"/>
    <w:rsid w:val="001D6499"/>
    <w:rsid w:val="001E357C"/>
    <w:rsid w:val="001E3A7D"/>
    <w:rsid w:val="001E4F4F"/>
    <w:rsid w:val="001E5028"/>
    <w:rsid w:val="001E5B4D"/>
    <w:rsid w:val="001E7D79"/>
    <w:rsid w:val="001F02DE"/>
    <w:rsid w:val="001F0CD2"/>
    <w:rsid w:val="001F3DFB"/>
    <w:rsid w:val="001F4D60"/>
    <w:rsid w:val="001F7854"/>
    <w:rsid w:val="001F7A91"/>
    <w:rsid w:val="001F7BF8"/>
    <w:rsid w:val="00202E41"/>
    <w:rsid w:val="002066A1"/>
    <w:rsid w:val="00210F6F"/>
    <w:rsid w:val="00211F11"/>
    <w:rsid w:val="002178E1"/>
    <w:rsid w:val="002208CD"/>
    <w:rsid w:val="00223A3D"/>
    <w:rsid w:val="002242C4"/>
    <w:rsid w:val="00236691"/>
    <w:rsid w:val="00243BD3"/>
    <w:rsid w:val="002454E6"/>
    <w:rsid w:val="0024564A"/>
    <w:rsid w:val="002458D5"/>
    <w:rsid w:val="002547B2"/>
    <w:rsid w:val="0025653C"/>
    <w:rsid w:val="00257880"/>
    <w:rsid w:val="0026126F"/>
    <w:rsid w:val="00261F60"/>
    <w:rsid w:val="00265E2C"/>
    <w:rsid w:val="00266628"/>
    <w:rsid w:val="002668EC"/>
    <w:rsid w:val="00266F2B"/>
    <w:rsid w:val="00267D09"/>
    <w:rsid w:val="00273F2A"/>
    <w:rsid w:val="00274BFF"/>
    <w:rsid w:val="002753D9"/>
    <w:rsid w:val="002826E5"/>
    <w:rsid w:val="00285018"/>
    <w:rsid w:val="00286E94"/>
    <w:rsid w:val="002918EB"/>
    <w:rsid w:val="0029686E"/>
    <w:rsid w:val="002A3300"/>
    <w:rsid w:val="002A3AAE"/>
    <w:rsid w:val="002A4CED"/>
    <w:rsid w:val="002B2BDD"/>
    <w:rsid w:val="002B408F"/>
    <w:rsid w:val="002B5E78"/>
    <w:rsid w:val="002B64BB"/>
    <w:rsid w:val="002B709A"/>
    <w:rsid w:val="002B786D"/>
    <w:rsid w:val="002C0669"/>
    <w:rsid w:val="002C16DE"/>
    <w:rsid w:val="002C5173"/>
    <w:rsid w:val="002C7EC6"/>
    <w:rsid w:val="002D7A71"/>
    <w:rsid w:val="002E0628"/>
    <w:rsid w:val="002E2C19"/>
    <w:rsid w:val="002E53DA"/>
    <w:rsid w:val="002E73F3"/>
    <w:rsid w:val="003000A7"/>
    <w:rsid w:val="00302541"/>
    <w:rsid w:val="0030358E"/>
    <w:rsid w:val="0030386D"/>
    <w:rsid w:val="00303BDF"/>
    <w:rsid w:val="003040CB"/>
    <w:rsid w:val="00304747"/>
    <w:rsid w:val="0030479E"/>
    <w:rsid w:val="003073F8"/>
    <w:rsid w:val="00314B38"/>
    <w:rsid w:val="00314F80"/>
    <w:rsid w:val="003214FF"/>
    <w:rsid w:val="003235FF"/>
    <w:rsid w:val="00331349"/>
    <w:rsid w:val="00332E7B"/>
    <w:rsid w:val="0033764F"/>
    <w:rsid w:val="003420E8"/>
    <w:rsid w:val="00344747"/>
    <w:rsid w:val="0034699A"/>
    <w:rsid w:val="00350FA6"/>
    <w:rsid w:val="00351EF3"/>
    <w:rsid w:val="00351F11"/>
    <w:rsid w:val="00351FD5"/>
    <w:rsid w:val="003528EA"/>
    <w:rsid w:val="00352F1A"/>
    <w:rsid w:val="003547C8"/>
    <w:rsid w:val="00354955"/>
    <w:rsid w:val="00354EE2"/>
    <w:rsid w:val="00355E96"/>
    <w:rsid w:val="00357323"/>
    <w:rsid w:val="003574BA"/>
    <w:rsid w:val="00364336"/>
    <w:rsid w:val="00364B47"/>
    <w:rsid w:val="003651E7"/>
    <w:rsid w:val="00366323"/>
    <w:rsid w:val="003710DD"/>
    <w:rsid w:val="00371AC6"/>
    <w:rsid w:val="00376EE6"/>
    <w:rsid w:val="00382B5E"/>
    <w:rsid w:val="003830B4"/>
    <w:rsid w:val="00387D83"/>
    <w:rsid w:val="0039271C"/>
    <w:rsid w:val="00393B5C"/>
    <w:rsid w:val="00396710"/>
    <w:rsid w:val="00397F87"/>
    <w:rsid w:val="003A20A3"/>
    <w:rsid w:val="003A2B7B"/>
    <w:rsid w:val="003A6BB0"/>
    <w:rsid w:val="003B06D7"/>
    <w:rsid w:val="003B272B"/>
    <w:rsid w:val="003B58BE"/>
    <w:rsid w:val="003C1D7D"/>
    <w:rsid w:val="003C3C71"/>
    <w:rsid w:val="003C6F8A"/>
    <w:rsid w:val="003D061D"/>
    <w:rsid w:val="003D0C95"/>
    <w:rsid w:val="003D332B"/>
    <w:rsid w:val="003D6791"/>
    <w:rsid w:val="003D734C"/>
    <w:rsid w:val="003D7821"/>
    <w:rsid w:val="003E2E56"/>
    <w:rsid w:val="003E347E"/>
    <w:rsid w:val="003E53EA"/>
    <w:rsid w:val="003F1837"/>
    <w:rsid w:val="003F3605"/>
    <w:rsid w:val="003F53E7"/>
    <w:rsid w:val="003F5B3C"/>
    <w:rsid w:val="003F68EE"/>
    <w:rsid w:val="003F6C78"/>
    <w:rsid w:val="003F7696"/>
    <w:rsid w:val="003F7EB9"/>
    <w:rsid w:val="004009F2"/>
    <w:rsid w:val="00402A27"/>
    <w:rsid w:val="00402D15"/>
    <w:rsid w:val="00403517"/>
    <w:rsid w:val="00403B17"/>
    <w:rsid w:val="004046EA"/>
    <w:rsid w:val="00410191"/>
    <w:rsid w:val="00410869"/>
    <w:rsid w:val="0041255E"/>
    <w:rsid w:val="00412689"/>
    <w:rsid w:val="00414F0C"/>
    <w:rsid w:val="00415151"/>
    <w:rsid w:val="00421B7C"/>
    <w:rsid w:val="00421F45"/>
    <w:rsid w:val="004235C0"/>
    <w:rsid w:val="0042443D"/>
    <w:rsid w:val="00425042"/>
    <w:rsid w:val="00425098"/>
    <w:rsid w:val="00425F7E"/>
    <w:rsid w:val="004276AE"/>
    <w:rsid w:val="00430F7A"/>
    <w:rsid w:val="00432E07"/>
    <w:rsid w:val="00432F42"/>
    <w:rsid w:val="00435CB3"/>
    <w:rsid w:val="004373DA"/>
    <w:rsid w:val="00437FD2"/>
    <w:rsid w:val="0044352B"/>
    <w:rsid w:val="00444C6A"/>
    <w:rsid w:val="00447DA4"/>
    <w:rsid w:val="00452494"/>
    <w:rsid w:val="0045370D"/>
    <w:rsid w:val="00453C0F"/>
    <w:rsid w:val="00455E4E"/>
    <w:rsid w:val="0046197E"/>
    <w:rsid w:val="00461C09"/>
    <w:rsid w:val="00462598"/>
    <w:rsid w:val="00466471"/>
    <w:rsid w:val="00466F0D"/>
    <w:rsid w:val="004671AF"/>
    <w:rsid w:val="00470761"/>
    <w:rsid w:val="00474445"/>
    <w:rsid w:val="00474B46"/>
    <w:rsid w:val="00477724"/>
    <w:rsid w:val="00480B24"/>
    <w:rsid w:val="00481420"/>
    <w:rsid w:val="004839A4"/>
    <w:rsid w:val="0048555C"/>
    <w:rsid w:val="00490859"/>
    <w:rsid w:val="00497FF1"/>
    <w:rsid w:val="004A1BDD"/>
    <w:rsid w:val="004A38F5"/>
    <w:rsid w:val="004A3C8F"/>
    <w:rsid w:val="004A468F"/>
    <w:rsid w:val="004A6B62"/>
    <w:rsid w:val="004A71E9"/>
    <w:rsid w:val="004B3102"/>
    <w:rsid w:val="004B3183"/>
    <w:rsid w:val="004C35BA"/>
    <w:rsid w:val="004C5ACE"/>
    <w:rsid w:val="004E11A0"/>
    <w:rsid w:val="004E29B0"/>
    <w:rsid w:val="004E43C6"/>
    <w:rsid w:val="004F0ED2"/>
    <w:rsid w:val="0050712A"/>
    <w:rsid w:val="005078FF"/>
    <w:rsid w:val="0051206A"/>
    <w:rsid w:val="00512946"/>
    <w:rsid w:val="00515C58"/>
    <w:rsid w:val="005164D2"/>
    <w:rsid w:val="00517CAF"/>
    <w:rsid w:val="0052111D"/>
    <w:rsid w:val="00521358"/>
    <w:rsid w:val="00526F50"/>
    <w:rsid w:val="00532A7E"/>
    <w:rsid w:val="00533BF2"/>
    <w:rsid w:val="00540EE5"/>
    <w:rsid w:val="005412B6"/>
    <w:rsid w:val="0054430F"/>
    <w:rsid w:val="00544487"/>
    <w:rsid w:val="0055468D"/>
    <w:rsid w:val="00556D06"/>
    <w:rsid w:val="005574B6"/>
    <w:rsid w:val="005603C4"/>
    <w:rsid w:val="005823B4"/>
    <w:rsid w:val="005851E1"/>
    <w:rsid w:val="00587E7B"/>
    <w:rsid w:val="00591979"/>
    <w:rsid w:val="00593698"/>
    <w:rsid w:val="00593A76"/>
    <w:rsid w:val="00594FD3"/>
    <w:rsid w:val="005950C7"/>
    <w:rsid w:val="005A0ED6"/>
    <w:rsid w:val="005A1BF8"/>
    <w:rsid w:val="005A23A6"/>
    <w:rsid w:val="005A2BE5"/>
    <w:rsid w:val="005B308D"/>
    <w:rsid w:val="005B67D9"/>
    <w:rsid w:val="005C31C2"/>
    <w:rsid w:val="005C48AE"/>
    <w:rsid w:val="005E1664"/>
    <w:rsid w:val="005E67B9"/>
    <w:rsid w:val="005F15C0"/>
    <w:rsid w:val="005F1811"/>
    <w:rsid w:val="005F1AC5"/>
    <w:rsid w:val="005F5E05"/>
    <w:rsid w:val="005F7E45"/>
    <w:rsid w:val="006019F5"/>
    <w:rsid w:val="006020A7"/>
    <w:rsid w:val="00602615"/>
    <w:rsid w:val="0061111F"/>
    <w:rsid w:val="006235C3"/>
    <w:rsid w:val="00623CBE"/>
    <w:rsid w:val="0062700C"/>
    <w:rsid w:val="006320EF"/>
    <w:rsid w:val="00632898"/>
    <w:rsid w:val="00640F37"/>
    <w:rsid w:val="0064194B"/>
    <w:rsid w:val="0064568F"/>
    <w:rsid w:val="00647110"/>
    <w:rsid w:val="006514D1"/>
    <w:rsid w:val="00653179"/>
    <w:rsid w:val="00660503"/>
    <w:rsid w:val="006609C8"/>
    <w:rsid w:val="00665A0A"/>
    <w:rsid w:val="00666504"/>
    <w:rsid w:val="00670514"/>
    <w:rsid w:val="006732A6"/>
    <w:rsid w:val="00675184"/>
    <w:rsid w:val="00676EF1"/>
    <w:rsid w:val="00680A10"/>
    <w:rsid w:val="00681DA4"/>
    <w:rsid w:val="00682609"/>
    <w:rsid w:val="00683634"/>
    <w:rsid w:val="006920C2"/>
    <w:rsid w:val="00692391"/>
    <w:rsid w:val="006960DF"/>
    <w:rsid w:val="006973A8"/>
    <w:rsid w:val="006A217F"/>
    <w:rsid w:val="006A2C7C"/>
    <w:rsid w:val="006A306B"/>
    <w:rsid w:val="006A4AF0"/>
    <w:rsid w:val="006A522C"/>
    <w:rsid w:val="006A6C29"/>
    <w:rsid w:val="006A74DE"/>
    <w:rsid w:val="006B3A52"/>
    <w:rsid w:val="006B3E8B"/>
    <w:rsid w:val="006B714D"/>
    <w:rsid w:val="006C082D"/>
    <w:rsid w:val="006C4156"/>
    <w:rsid w:val="006D33F6"/>
    <w:rsid w:val="006D6D3E"/>
    <w:rsid w:val="006E1EFD"/>
    <w:rsid w:val="006E7667"/>
    <w:rsid w:val="006F0E7F"/>
    <w:rsid w:val="006F0F4B"/>
    <w:rsid w:val="006F14EC"/>
    <w:rsid w:val="006F164B"/>
    <w:rsid w:val="006F200D"/>
    <w:rsid w:val="006F307A"/>
    <w:rsid w:val="00701B33"/>
    <w:rsid w:val="007049B0"/>
    <w:rsid w:val="007119F9"/>
    <w:rsid w:val="0071304E"/>
    <w:rsid w:val="007150EE"/>
    <w:rsid w:val="0071560D"/>
    <w:rsid w:val="00716F00"/>
    <w:rsid w:val="00721A59"/>
    <w:rsid w:val="007319FA"/>
    <w:rsid w:val="00732820"/>
    <w:rsid w:val="00734BA7"/>
    <w:rsid w:val="0073620A"/>
    <w:rsid w:val="00737FA3"/>
    <w:rsid w:val="007562CD"/>
    <w:rsid w:val="00757B09"/>
    <w:rsid w:val="00761A60"/>
    <w:rsid w:val="00764215"/>
    <w:rsid w:val="00764BC1"/>
    <w:rsid w:val="00765629"/>
    <w:rsid w:val="0077292D"/>
    <w:rsid w:val="00772AF2"/>
    <w:rsid w:val="00775C7B"/>
    <w:rsid w:val="00782B79"/>
    <w:rsid w:val="00782DEE"/>
    <w:rsid w:val="00783AB5"/>
    <w:rsid w:val="007850A5"/>
    <w:rsid w:val="00790732"/>
    <w:rsid w:val="00791835"/>
    <w:rsid w:val="00793F17"/>
    <w:rsid w:val="00796BB6"/>
    <w:rsid w:val="0079756D"/>
    <w:rsid w:val="007A313B"/>
    <w:rsid w:val="007A4D78"/>
    <w:rsid w:val="007B0962"/>
    <w:rsid w:val="007B3459"/>
    <w:rsid w:val="007B756E"/>
    <w:rsid w:val="007C08F0"/>
    <w:rsid w:val="007C2D57"/>
    <w:rsid w:val="007C37E2"/>
    <w:rsid w:val="007C50AF"/>
    <w:rsid w:val="007C6536"/>
    <w:rsid w:val="007D0773"/>
    <w:rsid w:val="007D1F12"/>
    <w:rsid w:val="007D4806"/>
    <w:rsid w:val="007D6DCE"/>
    <w:rsid w:val="007D7709"/>
    <w:rsid w:val="007E16D3"/>
    <w:rsid w:val="007E629C"/>
    <w:rsid w:val="007E7090"/>
    <w:rsid w:val="007E7640"/>
    <w:rsid w:val="007F2D0D"/>
    <w:rsid w:val="007F340B"/>
    <w:rsid w:val="007F668E"/>
    <w:rsid w:val="008023DC"/>
    <w:rsid w:val="0080536F"/>
    <w:rsid w:val="00807F0D"/>
    <w:rsid w:val="0081171A"/>
    <w:rsid w:val="00812DA3"/>
    <w:rsid w:val="00816C7D"/>
    <w:rsid w:val="008174DF"/>
    <w:rsid w:val="00825574"/>
    <w:rsid w:val="00832385"/>
    <w:rsid w:val="00833745"/>
    <w:rsid w:val="00833A11"/>
    <w:rsid w:val="00833F17"/>
    <w:rsid w:val="008342A9"/>
    <w:rsid w:val="0083484A"/>
    <w:rsid w:val="008374A4"/>
    <w:rsid w:val="00842533"/>
    <w:rsid w:val="00844E30"/>
    <w:rsid w:val="00846749"/>
    <w:rsid w:val="00850DC2"/>
    <w:rsid w:val="008537E8"/>
    <w:rsid w:val="0085452C"/>
    <w:rsid w:val="008548F7"/>
    <w:rsid w:val="00856A78"/>
    <w:rsid w:val="00857F02"/>
    <w:rsid w:val="0086105A"/>
    <w:rsid w:val="00863C6E"/>
    <w:rsid w:val="00866829"/>
    <w:rsid w:val="00867C3D"/>
    <w:rsid w:val="00870A30"/>
    <w:rsid w:val="00871224"/>
    <w:rsid w:val="008713A0"/>
    <w:rsid w:val="008723B2"/>
    <w:rsid w:val="00872C6D"/>
    <w:rsid w:val="008745A5"/>
    <w:rsid w:val="008774E5"/>
    <w:rsid w:val="00883198"/>
    <w:rsid w:val="0088584A"/>
    <w:rsid w:val="00890893"/>
    <w:rsid w:val="00891D70"/>
    <w:rsid w:val="00892535"/>
    <w:rsid w:val="00893F81"/>
    <w:rsid w:val="00896037"/>
    <w:rsid w:val="00896165"/>
    <w:rsid w:val="008A0EBC"/>
    <w:rsid w:val="008A57AA"/>
    <w:rsid w:val="008A627B"/>
    <w:rsid w:val="008B4CD9"/>
    <w:rsid w:val="008B75A6"/>
    <w:rsid w:val="008C18DA"/>
    <w:rsid w:val="008C3AEA"/>
    <w:rsid w:val="008C3ED2"/>
    <w:rsid w:val="008D01F9"/>
    <w:rsid w:val="008D0CBC"/>
    <w:rsid w:val="008D3E62"/>
    <w:rsid w:val="008D6901"/>
    <w:rsid w:val="008E0A0A"/>
    <w:rsid w:val="008E3E47"/>
    <w:rsid w:val="008F092F"/>
    <w:rsid w:val="00901FE6"/>
    <w:rsid w:val="00904797"/>
    <w:rsid w:val="00905145"/>
    <w:rsid w:val="009076B2"/>
    <w:rsid w:val="009108D0"/>
    <w:rsid w:val="00910DE6"/>
    <w:rsid w:val="00915588"/>
    <w:rsid w:val="009229D2"/>
    <w:rsid w:val="00932FD3"/>
    <w:rsid w:val="00933DA2"/>
    <w:rsid w:val="0093795E"/>
    <w:rsid w:val="009411CF"/>
    <w:rsid w:val="009412A5"/>
    <w:rsid w:val="00943D1E"/>
    <w:rsid w:val="009526DD"/>
    <w:rsid w:val="00954BEC"/>
    <w:rsid w:val="009557A1"/>
    <w:rsid w:val="00956F31"/>
    <w:rsid w:val="00961455"/>
    <w:rsid w:val="00962687"/>
    <w:rsid w:val="00963C60"/>
    <w:rsid w:val="00966E0E"/>
    <w:rsid w:val="0097210E"/>
    <w:rsid w:val="00976A49"/>
    <w:rsid w:val="00986B7D"/>
    <w:rsid w:val="009901A8"/>
    <w:rsid w:val="0099377D"/>
    <w:rsid w:val="00993C80"/>
    <w:rsid w:val="00994EC8"/>
    <w:rsid w:val="00996943"/>
    <w:rsid w:val="009A39CF"/>
    <w:rsid w:val="009A5B50"/>
    <w:rsid w:val="009B04A2"/>
    <w:rsid w:val="009B426D"/>
    <w:rsid w:val="009B6ACD"/>
    <w:rsid w:val="009C04C4"/>
    <w:rsid w:val="009C1D7A"/>
    <w:rsid w:val="009D1B81"/>
    <w:rsid w:val="009D671E"/>
    <w:rsid w:val="009D75B2"/>
    <w:rsid w:val="009E71CD"/>
    <w:rsid w:val="009F02CA"/>
    <w:rsid w:val="009F0A0E"/>
    <w:rsid w:val="009F4332"/>
    <w:rsid w:val="009F6FAE"/>
    <w:rsid w:val="009F747F"/>
    <w:rsid w:val="00A01277"/>
    <w:rsid w:val="00A015CD"/>
    <w:rsid w:val="00A0172D"/>
    <w:rsid w:val="00A01DD7"/>
    <w:rsid w:val="00A0487C"/>
    <w:rsid w:val="00A05742"/>
    <w:rsid w:val="00A10C7D"/>
    <w:rsid w:val="00A156F4"/>
    <w:rsid w:val="00A20099"/>
    <w:rsid w:val="00A24B79"/>
    <w:rsid w:val="00A25F41"/>
    <w:rsid w:val="00A26701"/>
    <w:rsid w:val="00A27FB9"/>
    <w:rsid w:val="00A31217"/>
    <w:rsid w:val="00A31F25"/>
    <w:rsid w:val="00A405BC"/>
    <w:rsid w:val="00A40CDE"/>
    <w:rsid w:val="00A41469"/>
    <w:rsid w:val="00A444CF"/>
    <w:rsid w:val="00A6233F"/>
    <w:rsid w:val="00A62E01"/>
    <w:rsid w:val="00A66323"/>
    <w:rsid w:val="00A72DC9"/>
    <w:rsid w:val="00A7482F"/>
    <w:rsid w:val="00A767D6"/>
    <w:rsid w:val="00A814B1"/>
    <w:rsid w:val="00A828ED"/>
    <w:rsid w:val="00A82FE2"/>
    <w:rsid w:val="00A85EDE"/>
    <w:rsid w:val="00A86170"/>
    <w:rsid w:val="00A939FD"/>
    <w:rsid w:val="00A958A2"/>
    <w:rsid w:val="00A976A7"/>
    <w:rsid w:val="00AA1BE7"/>
    <w:rsid w:val="00AA34CA"/>
    <w:rsid w:val="00AA448B"/>
    <w:rsid w:val="00AA5237"/>
    <w:rsid w:val="00AA7AEA"/>
    <w:rsid w:val="00AB0316"/>
    <w:rsid w:val="00AB159E"/>
    <w:rsid w:val="00AB4686"/>
    <w:rsid w:val="00AB4E3C"/>
    <w:rsid w:val="00AC1110"/>
    <w:rsid w:val="00AC1222"/>
    <w:rsid w:val="00AC3EB1"/>
    <w:rsid w:val="00AD5E1A"/>
    <w:rsid w:val="00AE0410"/>
    <w:rsid w:val="00AE07BD"/>
    <w:rsid w:val="00AE4DE0"/>
    <w:rsid w:val="00AE5102"/>
    <w:rsid w:val="00AE575C"/>
    <w:rsid w:val="00AE6526"/>
    <w:rsid w:val="00B06D8C"/>
    <w:rsid w:val="00B1352D"/>
    <w:rsid w:val="00B234D5"/>
    <w:rsid w:val="00B24571"/>
    <w:rsid w:val="00B252D5"/>
    <w:rsid w:val="00B26130"/>
    <w:rsid w:val="00B27540"/>
    <w:rsid w:val="00B3173C"/>
    <w:rsid w:val="00B32C4D"/>
    <w:rsid w:val="00B338C3"/>
    <w:rsid w:val="00B33DD8"/>
    <w:rsid w:val="00B36222"/>
    <w:rsid w:val="00B41522"/>
    <w:rsid w:val="00B42F0D"/>
    <w:rsid w:val="00B451D9"/>
    <w:rsid w:val="00B46E52"/>
    <w:rsid w:val="00B50822"/>
    <w:rsid w:val="00B534B0"/>
    <w:rsid w:val="00B54A00"/>
    <w:rsid w:val="00B569E4"/>
    <w:rsid w:val="00B73E90"/>
    <w:rsid w:val="00B7597D"/>
    <w:rsid w:val="00B75E85"/>
    <w:rsid w:val="00B76966"/>
    <w:rsid w:val="00B914B3"/>
    <w:rsid w:val="00B92CD9"/>
    <w:rsid w:val="00B9682F"/>
    <w:rsid w:val="00BA0C41"/>
    <w:rsid w:val="00BA0E3B"/>
    <w:rsid w:val="00BA193F"/>
    <w:rsid w:val="00BA1BD1"/>
    <w:rsid w:val="00BA2230"/>
    <w:rsid w:val="00BA7216"/>
    <w:rsid w:val="00BB2D1E"/>
    <w:rsid w:val="00BB3CC0"/>
    <w:rsid w:val="00BB6027"/>
    <w:rsid w:val="00BB6218"/>
    <w:rsid w:val="00BB6729"/>
    <w:rsid w:val="00BC2940"/>
    <w:rsid w:val="00BC50EB"/>
    <w:rsid w:val="00BC55B0"/>
    <w:rsid w:val="00BC7DA3"/>
    <w:rsid w:val="00BD3089"/>
    <w:rsid w:val="00BD4BB2"/>
    <w:rsid w:val="00BE096B"/>
    <w:rsid w:val="00BE1184"/>
    <w:rsid w:val="00BE491D"/>
    <w:rsid w:val="00BE6246"/>
    <w:rsid w:val="00BE6CD3"/>
    <w:rsid w:val="00BF022F"/>
    <w:rsid w:val="00BF23AE"/>
    <w:rsid w:val="00BF2CEA"/>
    <w:rsid w:val="00BF3102"/>
    <w:rsid w:val="00BF33E8"/>
    <w:rsid w:val="00BF44D8"/>
    <w:rsid w:val="00BF44ED"/>
    <w:rsid w:val="00BF629D"/>
    <w:rsid w:val="00BF7381"/>
    <w:rsid w:val="00C0098B"/>
    <w:rsid w:val="00C070A2"/>
    <w:rsid w:val="00C1007A"/>
    <w:rsid w:val="00C1272D"/>
    <w:rsid w:val="00C13107"/>
    <w:rsid w:val="00C138C8"/>
    <w:rsid w:val="00C13F93"/>
    <w:rsid w:val="00C14DD8"/>
    <w:rsid w:val="00C167A0"/>
    <w:rsid w:val="00C17482"/>
    <w:rsid w:val="00C223DA"/>
    <w:rsid w:val="00C25572"/>
    <w:rsid w:val="00C25F72"/>
    <w:rsid w:val="00C32208"/>
    <w:rsid w:val="00C327BB"/>
    <w:rsid w:val="00C41822"/>
    <w:rsid w:val="00C44C63"/>
    <w:rsid w:val="00C53420"/>
    <w:rsid w:val="00C53F2B"/>
    <w:rsid w:val="00C558C9"/>
    <w:rsid w:val="00C572C1"/>
    <w:rsid w:val="00C60013"/>
    <w:rsid w:val="00C60082"/>
    <w:rsid w:val="00C604E1"/>
    <w:rsid w:val="00C60E5D"/>
    <w:rsid w:val="00C640BA"/>
    <w:rsid w:val="00C668F7"/>
    <w:rsid w:val="00C70403"/>
    <w:rsid w:val="00C7105D"/>
    <w:rsid w:val="00C7156D"/>
    <w:rsid w:val="00C72B80"/>
    <w:rsid w:val="00C732E4"/>
    <w:rsid w:val="00C74E26"/>
    <w:rsid w:val="00C7712F"/>
    <w:rsid w:val="00C808D0"/>
    <w:rsid w:val="00C82EBB"/>
    <w:rsid w:val="00C9075D"/>
    <w:rsid w:val="00C95623"/>
    <w:rsid w:val="00C961C0"/>
    <w:rsid w:val="00C96A97"/>
    <w:rsid w:val="00C9718D"/>
    <w:rsid w:val="00CA1570"/>
    <w:rsid w:val="00CA1AB2"/>
    <w:rsid w:val="00CA5744"/>
    <w:rsid w:val="00CA64D3"/>
    <w:rsid w:val="00CB37CA"/>
    <w:rsid w:val="00CC5C14"/>
    <w:rsid w:val="00CD22DD"/>
    <w:rsid w:val="00CE40EC"/>
    <w:rsid w:val="00CE57A2"/>
    <w:rsid w:val="00CF5146"/>
    <w:rsid w:val="00D004A8"/>
    <w:rsid w:val="00D00F4D"/>
    <w:rsid w:val="00D01982"/>
    <w:rsid w:val="00D02520"/>
    <w:rsid w:val="00D11188"/>
    <w:rsid w:val="00D11206"/>
    <w:rsid w:val="00D215B8"/>
    <w:rsid w:val="00D2160B"/>
    <w:rsid w:val="00D22A8D"/>
    <w:rsid w:val="00D233AA"/>
    <w:rsid w:val="00D25689"/>
    <w:rsid w:val="00D304B0"/>
    <w:rsid w:val="00D30B67"/>
    <w:rsid w:val="00D312A7"/>
    <w:rsid w:val="00D33657"/>
    <w:rsid w:val="00D44E02"/>
    <w:rsid w:val="00D53D2E"/>
    <w:rsid w:val="00D547FB"/>
    <w:rsid w:val="00D557C9"/>
    <w:rsid w:val="00D62A2B"/>
    <w:rsid w:val="00D630C9"/>
    <w:rsid w:val="00D6460F"/>
    <w:rsid w:val="00D65D07"/>
    <w:rsid w:val="00D67218"/>
    <w:rsid w:val="00D759A6"/>
    <w:rsid w:val="00D75BAB"/>
    <w:rsid w:val="00D7638D"/>
    <w:rsid w:val="00D7757E"/>
    <w:rsid w:val="00D81B05"/>
    <w:rsid w:val="00D8625C"/>
    <w:rsid w:val="00D87361"/>
    <w:rsid w:val="00D905EF"/>
    <w:rsid w:val="00D92DB1"/>
    <w:rsid w:val="00D96905"/>
    <w:rsid w:val="00DA3C87"/>
    <w:rsid w:val="00DB2B83"/>
    <w:rsid w:val="00DC2A88"/>
    <w:rsid w:val="00DC3982"/>
    <w:rsid w:val="00DC3FA5"/>
    <w:rsid w:val="00DC4120"/>
    <w:rsid w:val="00DC653C"/>
    <w:rsid w:val="00DD121A"/>
    <w:rsid w:val="00DD4046"/>
    <w:rsid w:val="00DD53D5"/>
    <w:rsid w:val="00DD7FFD"/>
    <w:rsid w:val="00DE0A7A"/>
    <w:rsid w:val="00DE2097"/>
    <w:rsid w:val="00DE508F"/>
    <w:rsid w:val="00DE58F4"/>
    <w:rsid w:val="00DE642E"/>
    <w:rsid w:val="00DE7BEE"/>
    <w:rsid w:val="00DE7E39"/>
    <w:rsid w:val="00DF41AB"/>
    <w:rsid w:val="00DF5EE8"/>
    <w:rsid w:val="00DF623A"/>
    <w:rsid w:val="00E00965"/>
    <w:rsid w:val="00E00DD6"/>
    <w:rsid w:val="00E02760"/>
    <w:rsid w:val="00E02BFF"/>
    <w:rsid w:val="00E04902"/>
    <w:rsid w:val="00E056D9"/>
    <w:rsid w:val="00E062EA"/>
    <w:rsid w:val="00E07E97"/>
    <w:rsid w:val="00E11D11"/>
    <w:rsid w:val="00E1595F"/>
    <w:rsid w:val="00E21702"/>
    <w:rsid w:val="00E21E62"/>
    <w:rsid w:val="00E26795"/>
    <w:rsid w:val="00E27285"/>
    <w:rsid w:val="00E275D7"/>
    <w:rsid w:val="00E35D77"/>
    <w:rsid w:val="00E36B80"/>
    <w:rsid w:val="00E37121"/>
    <w:rsid w:val="00E403E1"/>
    <w:rsid w:val="00E41217"/>
    <w:rsid w:val="00E47593"/>
    <w:rsid w:val="00E50AD0"/>
    <w:rsid w:val="00E51225"/>
    <w:rsid w:val="00E56A11"/>
    <w:rsid w:val="00E60B74"/>
    <w:rsid w:val="00E716BD"/>
    <w:rsid w:val="00E724EE"/>
    <w:rsid w:val="00E74A7F"/>
    <w:rsid w:val="00E776D8"/>
    <w:rsid w:val="00E80124"/>
    <w:rsid w:val="00E80D44"/>
    <w:rsid w:val="00E81E64"/>
    <w:rsid w:val="00E8491F"/>
    <w:rsid w:val="00E87215"/>
    <w:rsid w:val="00E87B78"/>
    <w:rsid w:val="00EA0355"/>
    <w:rsid w:val="00EA07C8"/>
    <w:rsid w:val="00EC09A7"/>
    <w:rsid w:val="00EC263F"/>
    <w:rsid w:val="00EC2AB2"/>
    <w:rsid w:val="00EC2DB8"/>
    <w:rsid w:val="00ED00FF"/>
    <w:rsid w:val="00ED18E0"/>
    <w:rsid w:val="00ED37CA"/>
    <w:rsid w:val="00ED7A4D"/>
    <w:rsid w:val="00EE0046"/>
    <w:rsid w:val="00EE0250"/>
    <w:rsid w:val="00EE0607"/>
    <w:rsid w:val="00EE1790"/>
    <w:rsid w:val="00EE17C0"/>
    <w:rsid w:val="00EE20C2"/>
    <w:rsid w:val="00F023CB"/>
    <w:rsid w:val="00F0337A"/>
    <w:rsid w:val="00F04E0E"/>
    <w:rsid w:val="00F055EE"/>
    <w:rsid w:val="00F06206"/>
    <w:rsid w:val="00F1430C"/>
    <w:rsid w:val="00F160BB"/>
    <w:rsid w:val="00F164F8"/>
    <w:rsid w:val="00F179F8"/>
    <w:rsid w:val="00F23262"/>
    <w:rsid w:val="00F2570F"/>
    <w:rsid w:val="00F2666A"/>
    <w:rsid w:val="00F275C2"/>
    <w:rsid w:val="00F302EA"/>
    <w:rsid w:val="00F30DF2"/>
    <w:rsid w:val="00F324A0"/>
    <w:rsid w:val="00F513A7"/>
    <w:rsid w:val="00F55BF1"/>
    <w:rsid w:val="00F568C3"/>
    <w:rsid w:val="00F62674"/>
    <w:rsid w:val="00F64DC0"/>
    <w:rsid w:val="00F674CE"/>
    <w:rsid w:val="00F70A2F"/>
    <w:rsid w:val="00F71759"/>
    <w:rsid w:val="00F80418"/>
    <w:rsid w:val="00F84F05"/>
    <w:rsid w:val="00F866BC"/>
    <w:rsid w:val="00F9175D"/>
    <w:rsid w:val="00F92C24"/>
    <w:rsid w:val="00F954A6"/>
    <w:rsid w:val="00F95863"/>
    <w:rsid w:val="00F960E1"/>
    <w:rsid w:val="00F970F3"/>
    <w:rsid w:val="00F97CD8"/>
    <w:rsid w:val="00F97F74"/>
    <w:rsid w:val="00FA1BC8"/>
    <w:rsid w:val="00FA2150"/>
    <w:rsid w:val="00FA297D"/>
    <w:rsid w:val="00FB16B6"/>
    <w:rsid w:val="00FB40A6"/>
    <w:rsid w:val="00FC2BE0"/>
    <w:rsid w:val="00FC4856"/>
    <w:rsid w:val="00FC69B2"/>
    <w:rsid w:val="00FD0EE3"/>
    <w:rsid w:val="00FD25E1"/>
    <w:rsid w:val="00FD36BF"/>
    <w:rsid w:val="00FD464B"/>
    <w:rsid w:val="00FE0D57"/>
    <w:rsid w:val="00FF14A8"/>
    <w:rsid w:val="00FF1655"/>
    <w:rsid w:val="00FF1760"/>
    <w:rsid w:val="00FF1B5D"/>
    <w:rsid w:val="00FF644D"/>
    <w:rsid w:val="00FF6700"/>
    <w:rsid w:val="00FF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30BE3"/>
  <w15:docId w15:val="{E6FFDB97-424C-4A15-A59F-71DC8083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0191"/>
    <w:rPr>
      <w:rFonts w:ascii="E+H Sans" w:hAnsi="E+H Sans"/>
      <w:lang w:val="de-DE" w:eastAsia="de-DE"/>
    </w:rPr>
  </w:style>
  <w:style w:type="paragraph" w:styleId="Titre1">
    <w:name w:val="heading 1"/>
    <w:basedOn w:val="Normal"/>
    <w:next w:val="Corpsdetexte"/>
    <w:link w:val="Titre1Car"/>
    <w:qFormat/>
    <w:rsid w:val="001152FE"/>
    <w:pPr>
      <w:keepNext/>
      <w:widowControl w:val="0"/>
      <w:numPr>
        <w:numId w:val="1"/>
      </w:numPr>
      <w:spacing w:before="240" w:after="240" w:line="240" w:lineRule="atLeast"/>
      <w:outlineLvl w:val="0"/>
    </w:pPr>
    <w:rPr>
      <w:b/>
      <w:sz w:val="24"/>
      <w:lang w:val="en-US"/>
    </w:rPr>
  </w:style>
  <w:style w:type="paragraph" w:styleId="Titre2">
    <w:name w:val="heading 2"/>
    <w:basedOn w:val="Titre1"/>
    <w:next w:val="Corpsdetexte"/>
    <w:link w:val="Titre2Car"/>
    <w:qFormat/>
    <w:pPr>
      <w:numPr>
        <w:ilvl w:val="1"/>
      </w:numPr>
      <w:outlineLvl w:val="1"/>
    </w:pPr>
    <w:rPr>
      <w:sz w:val="20"/>
    </w:rPr>
  </w:style>
  <w:style w:type="paragraph" w:styleId="Titre3">
    <w:name w:val="heading 3"/>
    <w:basedOn w:val="Titre1"/>
    <w:next w:val="Corpsdetexte"/>
    <w:qFormat/>
    <w:pPr>
      <w:numPr>
        <w:ilvl w:val="2"/>
      </w:numPr>
      <w:outlineLvl w:val="2"/>
    </w:pPr>
    <w:rPr>
      <w:b w:val="0"/>
      <w:i/>
      <w:sz w:val="20"/>
    </w:rPr>
  </w:style>
  <w:style w:type="paragraph" w:styleId="Titre4">
    <w:name w:val="heading 4"/>
    <w:basedOn w:val="Titre1"/>
    <w:next w:val="Corpsdetexte"/>
    <w:qFormat/>
    <w:pPr>
      <w:numPr>
        <w:ilvl w:val="3"/>
      </w:numPr>
      <w:outlineLvl w:val="3"/>
    </w:pPr>
    <w:rPr>
      <w:b w:val="0"/>
      <w:sz w:val="20"/>
    </w:rPr>
  </w:style>
  <w:style w:type="paragraph" w:styleId="Titre5">
    <w:name w:val="heading 5"/>
    <w:basedOn w:val="Normal"/>
    <w:next w:val="Corpsdetexte"/>
    <w:qFormat/>
    <w:pPr>
      <w:widowControl w:val="0"/>
      <w:numPr>
        <w:ilvl w:val="4"/>
        <w:numId w:val="1"/>
      </w:numPr>
      <w:spacing w:before="240" w:after="60" w:line="240" w:lineRule="atLeast"/>
      <w:outlineLvl w:val="4"/>
    </w:pPr>
    <w:rPr>
      <w:sz w:val="22"/>
      <w:lang w:val="en-US"/>
    </w:rPr>
  </w:style>
  <w:style w:type="paragraph" w:styleId="Titre6">
    <w:name w:val="heading 6"/>
    <w:basedOn w:val="Normal"/>
    <w:next w:val="Corpsdetexte"/>
    <w:qFormat/>
    <w:pPr>
      <w:widowControl w:val="0"/>
      <w:numPr>
        <w:ilvl w:val="5"/>
        <w:numId w:val="1"/>
      </w:numPr>
      <w:spacing w:before="240" w:after="60" w:line="240" w:lineRule="atLeast"/>
      <w:outlineLvl w:val="5"/>
    </w:pPr>
    <w:rPr>
      <w:i/>
      <w:sz w:val="22"/>
      <w:lang w:val="en-US"/>
    </w:rPr>
  </w:style>
  <w:style w:type="paragraph" w:styleId="Titre7">
    <w:name w:val="heading 7"/>
    <w:basedOn w:val="Normal"/>
    <w:next w:val="Corpsdetexte"/>
    <w:qFormat/>
    <w:pPr>
      <w:widowControl w:val="0"/>
      <w:numPr>
        <w:ilvl w:val="6"/>
        <w:numId w:val="1"/>
      </w:numPr>
      <w:spacing w:before="240" w:after="60" w:line="240" w:lineRule="atLeast"/>
      <w:outlineLvl w:val="6"/>
    </w:pPr>
    <w:rPr>
      <w:lang w:val="en-US"/>
    </w:rPr>
  </w:style>
  <w:style w:type="paragraph" w:styleId="Titre8">
    <w:name w:val="heading 8"/>
    <w:basedOn w:val="Normal"/>
    <w:next w:val="Corpsdetexte"/>
    <w:qFormat/>
    <w:pPr>
      <w:widowControl w:val="0"/>
      <w:numPr>
        <w:ilvl w:val="7"/>
        <w:numId w:val="1"/>
      </w:numPr>
      <w:spacing w:before="240" w:after="60" w:line="240" w:lineRule="atLeast"/>
      <w:outlineLvl w:val="7"/>
    </w:pPr>
    <w:rPr>
      <w:i/>
      <w:lang w:val="en-US"/>
    </w:rPr>
  </w:style>
  <w:style w:type="paragraph" w:styleId="Titre9">
    <w:name w:val="heading 9"/>
    <w:basedOn w:val="Normal"/>
    <w:next w:val="Corpsdetexte"/>
    <w:qFormat/>
    <w:pPr>
      <w:widowControl w:val="0"/>
      <w:numPr>
        <w:ilvl w:val="8"/>
        <w:numId w:val="1"/>
      </w:numPr>
      <w:spacing w:before="240" w:after="60" w:line="240" w:lineRule="atLeast"/>
      <w:outlineLvl w:val="8"/>
    </w:pPr>
    <w:rPr>
      <w:b/>
      <w:i/>
      <w:sz w:val="18"/>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BC2940"/>
    <w:pPr>
      <w:spacing w:after="120"/>
      <w:ind w:left="709"/>
      <w:jc w:val="both"/>
    </w:pPr>
    <w:rPr>
      <w:lang w:val="en-US"/>
    </w:rPr>
  </w:style>
  <w:style w:type="character" w:customStyle="1" w:styleId="CorpsdetexteCar">
    <w:name w:val="Corps de texte Car"/>
    <w:link w:val="Corpsdetexte"/>
    <w:rsid w:val="00BC2940"/>
    <w:rPr>
      <w:rFonts w:ascii="E+H Serif" w:hAnsi="E+H Serif"/>
      <w:lang w:eastAsia="de-DE"/>
    </w:rPr>
  </w:style>
  <w:style w:type="character" w:customStyle="1" w:styleId="Titre1Car">
    <w:name w:val="Titre 1 Car"/>
    <w:link w:val="Titre1"/>
    <w:rsid w:val="00344747"/>
    <w:rPr>
      <w:rFonts w:ascii="E+H Sans" w:hAnsi="E+H Sans"/>
      <w:b/>
      <w:sz w:val="24"/>
      <w:lang w:eastAsia="de-DE"/>
    </w:rPr>
  </w:style>
  <w:style w:type="character" w:customStyle="1" w:styleId="Titre2Car">
    <w:name w:val="Titre 2 Car"/>
    <w:link w:val="Titre2"/>
    <w:rsid w:val="00344747"/>
    <w:rPr>
      <w:rFonts w:ascii="E+H Sans" w:hAnsi="E+H Sans"/>
      <w:b/>
      <w:lang w:eastAsia="de-DE"/>
    </w:rPr>
  </w:style>
  <w:style w:type="paragraph" w:styleId="En-tte">
    <w:name w:val="header"/>
    <w:basedOn w:val="Normal"/>
    <w:uiPriority w:val="99"/>
    <w:rsid w:val="00410191"/>
    <w:pPr>
      <w:tabs>
        <w:tab w:val="center" w:pos="4536"/>
        <w:tab w:val="right" w:pos="9072"/>
      </w:tabs>
    </w:pPr>
    <w:rPr>
      <w:b/>
      <w:sz w:val="24"/>
    </w:rPr>
  </w:style>
  <w:style w:type="paragraph" w:styleId="Pieddepage">
    <w:name w:val="footer"/>
    <w:basedOn w:val="Normal"/>
    <w:uiPriority w:val="99"/>
    <w:pPr>
      <w:tabs>
        <w:tab w:val="center" w:pos="4536"/>
        <w:tab w:val="right" w:pos="9072"/>
      </w:tabs>
    </w:pPr>
  </w:style>
  <w:style w:type="paragraph" w:styleId="Titre">
    <w:name w:val="Title"/>
    <w:basedOn w:val="Normal"/>
    <w:next w:val="Normal"/>
    <w:uiPriority w:val="2"/>
    <w:qFormat/>
    <w:rsid w:val="00C167A0"/>
    <w:pPr>
      <w:spacing w:before="360"/>
      <w:jc w:val="center"/>
    </w:pPr>
    <w:rPr>
      <w:b/>
      <w:bCs/>
      <w:iCs/>
      <w:sz w:val="32"/>
      <w:lang w:val="en-US"/>
    </w:rPr>
  </w:style>
  <w:style w:type="character" w:styleId="Lienhypertexte">
    <w:name w:val="Hyperlink"/>
    <w:uiPriority w:val="99"/>
    <w:rPr>
      <w:color w:val="0000FF"/>
      <w:u w:val="single"/>
    </w:rPr>
  </w:style>
  <w:style w:type="paragraph" w:styleId="TM1">
    <w:name w:val="toc 1"/>
    <w:basedOn w:val="Normal"/>
    <w:next w:val="Normal"/>
    <w:autoRedefine/>
    <w:uiPriority w:val="39"/>
    <w:rsid w:val="00BC2940"/>
    <w:pPr>
      <w:widowControl w:val="0"/>
      <w:tabs>
        <w:tab w:val="right" w:pos="9360"/>
      </w:tabs>
      <w:spacing w:before="240" w:after="60" w:line="240" w:lineRule="atLeast"/>
      <w:ind w:right="720"/>
    </w:pPr>
    <w:rPr>
      <w:lang w:val="en-US"/>
    </w:rPr>
  </w:style>
  <w:style w:type="paragraph" w:styleId="TM2">
    <w:name w:val="toc 2"/>
    <w:basedOn w:val="Normal"/>
    <w:next w:val="Normal"/>
    <w:autoRedefine/>
    <w:uiPriority w:val="39"/>
    <w:rsid w:val="00BC2940"/>
    <w:pPr>
      <w:widowControl w:val="0"/>
      <w:tabs>
        <w:tab w:val="left" w:pos="960"/>
        <w:tab w:val="right" w:pos="9360"/>
      </w:tabs>
      <w:spacing w:line="240" w:lineRule="atLeast"/>
      <w:ind w:left="432" w:right="720"/>
    </w:pPr>
    <w:rPr>
      <w:lang w:val="en-US"/>
    </w:rPr>
  </w:style>
  <w:style w:type="paragraph" w:styleId="TM3">
    <w:name w:val="toc 3"/>
    <w:basedOn w:val="Normal"/>
    <w:next w:val="Normal"/>
    <w:autoRedefine/>
    <w:uiPriority w:val="39"/>
    <w:rsid w:val="00BC2940"/>
    <w:pPr>
      <w:widowControl w:val="0"/>
      <w:tabs>
        <w:tab w:val="left" w:pos="1440"/>
        <w:tab w:val="right" w:pos="9360"/>
      </w:tabs>
      <w:spacing w:line="240" w:lineRule="atLeast"/>
      <w:ind w:left="864"/>
    </w:pPr>
    <w:rPr>
      <w:lang w:val="en-US"/>
    </w:rPr>
  </w:style>
  <w:style w:type="character" w:styleId="Lienhypertextesuivivisit">
    <w:name w:val="FollowedHyperlink"/>
    <w:unhideWhenUsed/>
    <w:rPr>
      <w:color w:val="800080"/>
      <w:u w:val="single"/>
    </w:rPr>
  </w:style>
  <w:style w:type="character" w:customStyle="1" w:styleId="CITE">
    <w:name w:val="CITE"/>
    <w:unhideWhenUsed/>
    <w:rsid w:val="00410191"/>
    <w:rPr>
      <w:rFonts w:ascii="E+H Sans" w:hAnsi="E+H Sans"/>
      <w:i/>
    </w:rPr>
  </w:style>
  <w:style w:type="character" w:styleId="Marquedecommentaire">
    <w:name w:val="annotation reference"/>
    <w:semiHidden/>
    <w:rPr>
      <w:vanish/>
      <w:color w:val="0000FF"/>
      <w:sz w:val="16"/>
    </w:rPr>
  </w:style>
  <w:style w:type="paragraph" w:styleId="Commentaire">
    <w:name w:val="annotation text"/>
    <w:basedOn w:val="Normal"/>
    <w:semiHidden/>
    <w:rsid w:val="0024564A"/>
    <w:rPr>
      <w:lang w:val="en-GB"/>
    </w:rPr>
  </w:style>
  <w:style w:type="paragraph" w:customStyle="1" w:styleId="TableContent">
    <w:name w:val="TableContent"/>
    <w:basedOn w:val="Normal"/>
    <w:qFormat/>
    <w:rsid w:val="00E80D44"/>
    <w:pPr>
      <w:spacing w:line="276" w:lineRule="auto"/>
    </w:pPr>
  </w:style>
  <w:style w:type="paragraph" w:customStyle="1" w:styleId="References">
    <w:name w:val="References"/>
    <w:basedOn w:val="TableContent"/>
    <w:uiPriority w:val="1"/>
    <w:rsid w:val="00E80D44"/>
    <w:rPr>
      <w:sz w:val="18"/>
    </w:rPr>
  </w:style>
  <w:style w:type="table" w:styleId="Grilledutableau">
    <w:name w:val="Table Grid"/>
    <w:basedOn w:val="TableauNormal"/>
    <w:rsid w:val="00044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semiHidden/>
    <w:rsid w:val="00452494"/>
    <w:rPr>
      <w:b/>
      <w:bCs/>
      <w:lang w:val="de-DE"/>
    </w:rPr>
  </w:style>
  <w:style w:type="paragraph" w:styleId="Textedebulles">
    <w:name w:val="Balloon Text"/>
    <w:basedOn w:val="Normal"/>
    <w:semiHidden/>
    <w:rsid w:val="00452494"/>
    <w:rPr>
      <w:rFonts w:ascii="Tahoma" w:hAnsi="Tahoma" w:cs="Tahoma"/>
      <w:sz w:val="16"/>
      <w:szCs w:val="16"/>
    </w:rPr>
  </w:style>
  <w:style w:type="paragraph" w:customStyle="1" w:styleId="Header2">
    <w:name w:val="Header2"/>
    <w:basedOn w:val="En-tte"/>
    <w:uiPriority w:val="99"/>
    <w:rsid w:val="00382B5E"/>
    <w:pPr>
      <w:tabs>
        <w:tab w:val="clear" w:pos="4536"/>
        <w:tab w:val="clear" w:pos="9072"/>
      </w:tabs>
    </w:pPr>
    <w:rPr>
      <w:b w:val="0"/>
      <w:bCs/>
      <w:sz w:val="20"/>
      <w:lang w:val="en-GB"/>
    </w:rPr>
  </w:style>
  <w:style w:type="paragraph" w:customStyle="1" w:styleId="Header3">
    <w:name w:val="Header3"/>
    <w:basedOn w:val="En-tte"/>
    <w:uiPriority w:val="99"/>
    <w:rsid w:val="00382B5E"/>
    <w:pPr>
      <w:tabs>
        <w:tab w:val="clear" w:pos="4536"/>
        <w:tab w:val="clear" w:pos="9072"/>
      </w:tabs>
      <w:spacing w:before="20"/>
    </w:pPr>
    <w:rPr>
      <w:sz w:val="14"/>
      <w:lang w:val="en-GB"/>
    </w:rPr>
  </w:style>
  <w:style w:type="paragraph" w:customStyle="1" w:styleId="Footer1">
    <w:name w:val="Footer1"/>
    <w:basedOn w:val="Pieddepage"/>
    <w:uiPriority w:val="99"/>
    <w:rsid w:val="00410191"/>
    <w:rPr>
      <w:sz w:val="18"/>
    </w:rPr>
  </w:style>
  <w:style w:type="paragraph" w:customStyle="1" w:styleId="Footer2">
    <w:name w:val="Footer2"/>
    <w:basedOn w:val="Pieddepage"/>
    <w:uiPriority w:val="99"/>
    <w:rsid w:val="00410191"/>
    <w:rPr>
      <w:sz w:val="14"/>
      <w:szCs w:val="16"/>
      <w:lang w:val="fr-FR"/>
    </w:rPr>
  </w:style>
  <w:style w:type="paragraph" w:customStyle="1" w:styleId="Char1ZchnZchnCharZchnZchn">
    <w:name w:val="Char1 Zchn Zchn Char Zchn Zchn"/>
    <w:basedOn w:val="Normal"/>
    <w:rsid w:val="0055468D"/>
    <w:pPr>
      <w:spacing w:after="160" w:line="240" w:lineRule="exact"/>
    </w:pPr>
    <w:rPr>
      <w:rFonts w:ascii="Times New Roman" w:eastAsia="SimSun" w:hAnsi="Times New Roman"/>
      <w:sz w:val="24"/>
      <w:szCs w:val="24"/>
      <w:lang w:val="en-US" w:eastAsia="en-US"/>
    </w:rPr>
  </w:style>
  <w:style w:type="paragraph" w:styleId="Paragraphedeliste">
    <w:name w:val="List Paragraph"/>
    <w:basedOn w:val="Normal"/>
    <w:uiPriority w:val="34"/>
    <w:qFormat/>
    <w:rsid w:val="00314F80"/>
    <w:pPr>
      <w:ind w:left="720"/>
      <w:contextualSpacing/>
    </w:pPr>
    <w:rPr>
      <w:rFonts w:ascii="Times New Roman" w:hAnsi="Times New Roman"/>
    </w:rPr>
  </w:style>
  <w:style w:type="character" w:customStyle="1" w:styleId="shorttext">
    <w:name w:val="short_text"/>
    <w:basedOn w:val="Policepardfaut"/>
    <w:rsid w:val="00D11188"/>
  </w:style>
  <w:style w:type="character" w:styleId="Mentionnonrsolue">
    <w:name w:val="Unresolved Mention"/>
    <w:basedOn w:val="Policepardfaut"/>
    <w:uiPriority w:val="99"/>
    <w:semiHidden/>
    <w:unhideWhenUsed/>
    <w:rsid w:val="006B3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791">
      <w:bodyDiv w:val="1"/>
      <w:marLeft w:val="0"/>
      <w:marRight w:val="0"/>
      <w:marTop w:val="0"/>
      <w:marBottom w:val="0"/>
      <w:divBdr>
        <w:top w:val="none" w:sz="0" w:space="0" w:color="auto"/>
        <w:left w:val="none" w:sz="0" w:space="0" w:color="auto"/>
        <w:bottom w:val="none" w:sz="0" w:space="0" w:color="auto"/>
        <w:right w:val="none" w:sz="0" w:space="0" w:color="auto"/>
      </w:divBdr>
    </w:div>
    <w:div w:id="49572600">
      <w:bodyDiv w:val="1"/>
      <w:marLeft w:val="0"/>
      <w:marRight w:val="0"/>
      <w:marTop w:val="0"/>
      <w:marBottom w:val="0"/>
      <w:divBdr>
        <w:top w:val="none" w:sz="0" w:space="0" w:color="auto"/>
        <w:left w:val="none" w:sz="0" w:space="0" w:color="auto"/>
        <w:bottom w:val="none" w:sz="0" w:space="0" w:color="auto"/>
        <w:right w:val="none" w:sz="0" w:space="0" w:color="auto"/>
      </w:divBdr>
    </w:div>
    <w:div w:id="61031352">
      <w:bodyDiv w:val="1"/>
      <w:marLeft w:val="0"/>
      <w:marRight w:val="0"/>
      <w:marTop w:val="0"/>
      <w:marBottom w:val="0"/>
      <w:divBdr>
        <w:top w:val="none" w:sz="0" w:space="0" w:color="auto"/>
        <w:left w:val="none" w:sz="0" w:space="0" w:color="auto"/>
        <w:bottom w:val="none" w:sz="0" w:space="0" w:color="auto"/>
        <w:right w:val="none" w:sz="0" w:space="0" w:color="auto"/>
      </w:divBdr>
    </w:div>
    <w:div w:id="145367210">
      <w:bodyDiv w:val="1"/>
      <w:marLeft w:val="0"/>
      <w:marRight w:val="0"/>
      <w:marTop w:val="0"/>
      <w:marBottom w:val="0"/>
      <w:divBdr>
        <w:top w:val="none" w:sz="0" w:space="0" w:color="auto"/>
        <w:left w:val="none" w:sz="0" w:space="0" w:color="auto"/>
        <w:bottom w:val="none" w:sz="0" w:space="0" w:color="auto"/>
        <w:right w:val="none" w:sz="0" w:space="0" w:color="auto"/>
      </w:divBdr>
    </w:div>
    <w:div w:id="156961879">
      <w:bodyDiv w:val="1"/>
      <w:marLeft w:val="0"/>
      <w:marRight w:val="0"/>
      <w:marTop w:val="0"/>
      <w:marBottom w:val="0"/>
      <w:divBdr>
        <w:top w:val="none" w:sz="0" w:space="0" w:color="auto"/>
        <w:left w:val="none" w:sz="0" w:space="0" w:color="auto"/>
        <w:bottom w:val="none" w:sz="0" w:space="0" w:color="auto"/>
        <w:right w:val="none" w:sz="0" w:space="0" w:color="auto"/>
      </w:divBdr>
    </w:div>
    <w:div w:id="175537558">
      <w:bodyDiv w:val="1"/>
      <w:marLeft w:val="0"/>
      <w:marRight w:val="0"/>
      <w:marTop w:val="0"/>
      <w:marBottom w:val="0"/>
      <w:divBdr>
        <w:top w:val="none" w:sz="0" w:space="0" w:color="auto"/>
        <w:left w:val="none" w:sz="0" w:space="0" w:color="auto"/>
        <w:bottom w:val="none" w:sz="0" w:space="0" w:color="auto"/>
        <w:right w:val="none" w:sz="0" w:space="0" w:color="auto"/>
      </w:divBdr>
    </w:div>
    <w:div w:id="178665412">
      <w:bodyDiv w:val="1"/>
      <w:marLeft w:val="0"/>
      <w:marRight w:val="0"/>
      <w:marTop w:val="0"/>
      <w:marBottom w:val="0"/>
      <w:divBdr>
        <w:top w:val="none" w:sz="0" w:space="0" w:color="auto"/>
        <w:left w:val="none" w:sz="0" w:space="0" w:color="auto"/>
        <w:bottom w:val="none" w:sz="0" w:space="0" w:color="auto"/>
        <w:right w:val="none" w:sz="0" w:space="0" w:color="auto"/>
      </w:divBdr>
    </w:div>
    <w:div w:id="202863924">
      <w:bodyDiv w:val="1"/>
      <w:marLeft w:val="0"/>
      <w:marRight w:val="0"/>
      <w:marTop w:val="0"/>
      <w:marBottom w:val="0"/>
      <w:divBdr>
        <w:top w:val="none" w:sz="0" w:space="0" w:color="auto"/>
        <w:left w:val="none" w:sz="0" w:space="0" w:color="auto"/>
        <w:bottom w:val="none" w:sz="0" w:space="0" w:color="auto"/>
        <w:right w:val="none" w:sz="0" w:space="0" w:color="auto"/>
      </w:divBdr>
    </w:div>
    <w:div w:id="255332203">
      <w:bodyDiv w:val="1"/>
      <w:marLeft w:val="0"/>
      <w:marRight w:val="0"/>
      <w:marTop w:val="0"/>
      <w:marBottom w:val="0"/>
      <w:divBdr>
        <w:top w:val="none" w:sz="0" w:space="0" w:color="auto"/>
        <w:left w:val="none" w:sz="0" w:space="0" w:color="auto"/>
        <w:bottom w:val="none" w:sz="0" w:space="0" w:color="auto"/>
        <w:right w:val="none" w:sz="0" w:space="0" w:color="auto"/>
      </w:divBdr>
    </w:div>
    <w:div w:id="304896884">
      <w:bodyDiv w:val="1"/>
      <w:marLeft w:val="0"/>
      <w:marRight w:val="0"/>
      <w:marTop w:val="0"/>
      <w:marBottom w:val="0"/>
      <w:divBdr>
        <w:top w:val="none" w:sz="0" w:space="0" w:color="auto"/>
        <w:left w:val="none" w:sz="0" w:space="0" w:color="auto"/>
        <w:bottom w:val="none" w:sz="0" w:space="0" w:color="auto"/>
        <w:right w:val="none" w:sz="0" w:space="0" w:color="auto"/>
      </w:divBdr>
    </w:div>
    <w:div w:id="309331105">
      <w:bodyDiv w:val="1"/>
      <w:marLeft w:val="0"/>
      <w:marRight w:val="0"/>
      <w:marTop w:val="0"/>
      <w:marBottom w:val="0"/>
      <w:divBdr>
        <w:top w:val="none" w:sz="0" w:space="0" w:color="auto"/>
        <w:left w:val="none" w:sz="0" w:space="0" w:color="auto"/>
        <w:bottom w:val="none" w:sz="0" w:space="0" w:color="auto"/>
        <w:right w:val="none" w:sz="0" w:space="0" w:color="auto"/>
      </w:divBdr>
    </w:div>
    <w:div w:id="356472160">
      <w:bodyDiv w:val="1"/>
      <w:marLeft w:val="0"/>
      <w:marRight w:val="0"/>
      <w:marTop w:val="0"/>
      <w:marBottom w:val="0"/>
      <w:divBdr>
        <w:top w:val="none" w:sz="0" w:space="0" w:color="auto"/>
        <w:left w:val="none" w:sz="0" w:space="0" w:color="auto"/>
        <w:bottom w:val="none" w:sz="0" w:space="0" w:color="auto"/>
        <w:right w:val="none" w:sz="0" w:space="0" w:color="auto"/>
      </w:divBdr>
    </w:div>
    <w:div w:id="398023248">
      <w:bodyDiv w:val="1"/>
      <w:marLeft w:val="0"/>
      <w:marRight w:val="0"/>
      <w:marTop w:val="0"/>
      <w:marBottom w:val="0"/>
      <w:divBdr>
        <w:top w:val="none" w:sz="0" w:space="0" w:color="auto"/>
        <w:left w:val="none" w:sz="0" w:space="0" w:color="auto"/>
        <w:bottom w:val="none" w:sz="0" w:space="0" w:color="auto"/>
        <w:right w:val="none" w:sz="0" w:space="0" w:color="auto"/>
      </w:divBdr>
    </w:div>
    <w:div w:id="420830976">
      <w:bodyDiv w:val="1"/>
      <w:marLeft w:val="0"/>
      <w:marRight w:val="0"/>
      <w:marTop w:val="0"/>
      <w:marBottom w:val="0"/>
      <w:divBdr>
        <w:top w:val="none" w:sz="0" w:space="0" w:color="auto"/>
        <w:left w:val="none" w:sz="0" w:space="0" w:color="auto"/>
        <w:bottom w:val="none" w:sz="0" w:space="0" w:color="auto"/>
        <w:right w:val="none" w:sz="0" w:space="0" w:color="auto"/>
      </w:divBdr>
    </w:div>
    <w:div w:id="426854118">
      <w:bodyDiv w:val="1"/>
      <w:marLeft w:val="0"/>
      <w:marRight w:val="0"/>
      <w:marTop w:val="0"/>
      <w:marBottom w:val="0"/>
      <w:divBdr>
        <w:top w:val="none" w:sz="0" w:space="0" w:color="auto"/>
        <w:left w:val="none" w:sz="0" w:space="0" w:color="auto"/>
        <w:bottom w:val="none" w:sz="0" w:space="0" w:color="auto"/>
        <w:right w:val="none" w:sz="0" w:space="0" w:color="auto"/>
      </w:divBdr>
    </w:div>
    <w:div w:id="428353708">
      <w:bodyDiv w:val="1"/>
      <w:marLeft w:val="0"/>
      <w:marRight w:val="0"/>
      <w:marTop w:val="0"/>
      <w:marBottom w:val="0"/>
      <w:divBdr>
        <w:top w:val="none" w:sz="0" w:space="0" w:color="auto"/>
        <w:left w:val="none" w:sz="0" w:space="0" w:color="auto"/>
        <w:bottom w:val="none" w:sz="0" w:space="0" w:color="auto"/>
        <w:right w:val="none" w:sz="0" w:space="0" w:color="auto"/>
      </w:divBdr>
    </w:div>
    <w:div w:id="455802890">
      <w:bodyDiv w:val="1"/>
      <w:marLeft w:val="0"/>
      <w:marRight w:val="0"/>
      <w:marTop w:val="0"/>
      <w:marBottom w:val="0"/>
      <w:divBdr>
        <w:top w:val="none" w:sz="0" w:space="0" w:color="auto"/>
        <w:left w:val="none" w:sz="0" w:space="0" w:color="auto"/>
        <w:bottom w:val="none" w:sz="0" w:space="0" w:color="auto"/>
        <w:right w:val="none" w:sz="0" w:space="0" w:color="auto"/>
      </w:divBdr>
    </w:div>
    <w:div w:id="497111376">
      <w:bodyDiv w:val="1"/>
      <w:marLeft w:val="0"/>
      <w:marRight w:val="0"/>
      <w:marTop w:val="0"/>
      <w:marBottom w:val="0"/>
      <w:divBdr>
        <w:top w:val="none" w:sz="0" w:space="0" w:color="auto"/>
        <w:left w:val="none" w:sz="0" w:space="0" w:color="auto"/>
        <w:bottom w:val="none" w:sz="0" w:space="0" w:color="auto"/>
        <w:right w:val="none" w:sz="0" w:space="0" w:color="auto"/>
      </w:divBdr>
    </w:div>
    <w:div w:id="571233266">
      <w:bodyDiv w:val="1"/>
      <w:marLeft w:val="0"/>
      <w:marRight w:val="0"/>
      <w:marTop w:val="0"/>
      <w:marBottom w:val="0"/>
      <w:divBdr>
        <w:top w:val="none" w:sz="0" w:space="0" w:color="auto"/>
        <w:left w:val="none" w:sz="0" w:space="0" w:color="auto"/>
        <w:bottom w:val="none" w:sz="0" w:space="0" w:color="auto"/>
        <w:right w:val="none" w:sz="0" w:space="0" w:color="auto"/>
      </w:divBdr>
    </w:div>
    <w:div w:id="583416360">
      <w:bodyDiv w:val="1"/>
      <w:marLeft w:val="0"/>
      <w:marRight w:val="0"/>
      <w:marTop w:val="0"/>
      <w:marBottom w:val="0"/>
      <w:divBdr>
        <w:top w:val="none" w:sz="0" w:space="0" w:color="auto"/>
        <w:left w:val="none" w:sz="0" w:space="0" w:color="auto"/>
        <w:bottom w:val="none" w:sz="0" w:space="0" w:color="auto"/>
        <w:right w:val="none" w:sz="0" w:space="0" w:color="auto"/>
      </w:divBdr>
    </w:div>
    <w:div w:id="586618881">
      <w:bodyDiv w:val="1"/>
      <w:marLeft w:val="0"/>
      <w:marRight w:val="0"/>
      <w:marTop w:val="0"/>
      <w:marBottom w:val="0"/>
      <w:divBdr>
        <w:top w:val="none" w:sz="0" w:space="0" w:color="auto"/>
        <w:left w:val="none" w:sz="0" w:space="0" w:color="auto"/>
        <w:bottom w:val="none" w:sz="0" w:space="0" w:color="auto"/>
        <w:right w:val="none" w:sz="0" w:space="0" w:color="auto"/>
      </w:divBdr>
    </w:div>
    <w:div w:id="596446495">
      <w:bodyDiv w:val="1"/>
      <w:marLeft w:val="0"/>
      <w:marRight w:val="0"/>
      <w:marTop w:val="0"/>
      <w:marBottom w:val="0"/>
      <w:divBdr>
        <w:top w:val="none" w:sz="0" w:space="0" w:color="auto"/>
        <w:left w:val="none" w:sz="0" w:space="0" w:color="auto"/>
        <w:bottom w:val="none" w:sz="0" w:space="0" w:color="auto"/>
        <w:right w:val="none" w:sz="0" w:space="0" w:color="auto"/>
      </w:divBdr>
    </w:div>
    <w:div w:id="610821948">
      <w:bodyDiv w:val="1"/>
      <w:marLeft w:val="0"/>
      <w:marRight w:val="0"/>
      <w:marTop w:val="0"/>
      <w:marBottom w:val="0"/>
      <w:divBdr>
        <w:top w:val="none" w:sz="0" w:space="0" w:color="auto"/>
        <w:left w:val="none" w:sz="0" w:space="0" w:color="auto"/>
        <w:bottom w:val="none" w:sz="0" w:space="0" w:color="auto"/>
        <w:right w:val="none" w:sz="0" w:space="0" w:color="auto"/>
      </w:divBdr>
    </w:div>
    <w:div w:id="776825722">
      <w:bodyDiv w:val="1"/>
      <w:marLeft w:val="0"/>
      <w:marRight w:val="0"/>
      <w:marTop w:val="0"/>
      <w:marBottom w:val="0"/>
      <w:divBdr>
        <w:top w:val="none" w:sz="0" w:space="0" w:color="auto"/>
        <w:left w:val="none" w:sz="0" w:space="0" w:color="auto"/>
        <w:bottom w:val="none" w:sz="0" w:space="0" w:color="auto"/>
        <w:right w:val="none" w:sz="0" w:space="0" w:color="auto"/>
      </w:divBdr>
    </w:div>
    <w:div w:id="860633517">
      <w:bodyDiv w:val="1"/>
      <w:marLeft w:val="0"/>
      <w:marRight w:val="0"/>
      <w:marTop w:val="0"/>
      <w:marBottom w:val="0"/>
      <w:divBdr>
        <w:top w:val="none" w:sz="0" w:space="0" w:color="auto"/>
        <w:left w:val="none" w:sz="0" w:space="0" w:color="auto"/>
        <w:bottom w:val="none" w:sz="0" w:space="0" w:color="auto"/>
        <w:right w:val="none" w:sz="0" w:space="0" w:color="auto"/>
      </w:divBdr>
    </w:div>
    <w:div w:id="877936080">
      <w:bodyDiv w:val="1"/>
      <w:marLeft w:val="0"/>
      <w:marRight w:val="0"/>
      <w:marTop w:val="0"/>
      <w:marBottom w:val="0"/>
      <w:divBdr>
        <w:top w:val="none" w:sz="0" w:space="0" w:color="auto"/>
        <w:left w:val="none" w:sz="0" w:space="0" w:color="auto"/>
        <w:bottom w:val="none" w:sz="0" w:space="0" w:color="auto"/>
        <w:right w:val="none" w:sz="0" w:space="0" w:color="auto"/>
      </w:divBdr>
    </w:div>
    <w:div w:id="889877661">
      <w:bodyDiv w:val="1"/>
      <w:marLeft w:val="0"/>
      <w:marRight w:val="0"/>
      <w:marTop w:val="0"/>
      <w:marBottom w:val="0"/>
      <w:divBdr>
        <w:top w:val="none" w:sz="0" w:space="0" w:color="auto"/>
        <w:left w:val="none" w:sz="0" w:space="0" w:color="auto"/>
        <w:bottom w:val="none" w:sz="0" w:space="0" w:color="auto"/>
        <w:right w:val="none" w:sz="0" w:space="0" w:color="auto"/>
      </w:divBdr>
    </w:div>
    <w:div w:id="892351353">
      <w:bodyDiv w:val="1"/>
      <w:marLeft w:val="0"/>
      <w:marRight w:val="0"/>
      <w:marTop w:val="0"/>
      <w:marBottom w:val="0"/>
      <w:divBdr>
        <w:top w:val="none" w:sz="0" w:space="0" w:color="auto"/>
        <w:left w:val="none" w:sz="0" w:space="0" w:color="auto"/>
        <w:bottom w:val="none" w:sz="0" w:space="0" w:color="auto"/>
        <w:right w:val="none" w:sz="0" w:space="0" w:color="auto"/>
      </w:divBdr>
    </w:div>
    <w:div w:id="942109598">
      <w:bodyDiv w:val="1"/>
      <w:marLeft w:val="0"/>
      <w:marRight w:val="0"/>
      <w:marTop w:val="0"/>
      <w:marBottom w:val="0"/>
      <w:divBdr>
        <w:top w:val="none" w:sz="0" w:space="0" w:color="auto"/>
        <w:left w:val="none" w:sz="0" w:space="0" w:color="auto"/>
        <w:bottom w:val="none" w:sz="0" w:space="0" w:color="auto"/>
        <w:right w:val="none" w:sz="0" w:space="0" w:color="auto"/>
      </w:divBdr>
    </w:div>
    <w:div w:id="942685515">
      <w:bodyDiv w:val="1"/>
      <w:marLeft w:val="0"/>
      <w:marRight w:val="0"/>
      <w:marTop w:val="0"/>
      <w:marBottom w:val="0"/>
      <w:divBdr>
        <w:top w:val="none" w:sz="0" w:space="0" w:color="auto"/>
        <w:left w:val="none" w:sz="0" w:space="0" w:color="auto"/>
        <w:bottom w:val="none" w:sz="0" w:space="0" w:color="auto"/>
        <w:right w:val="none" w:sz="0" w:space="0" w:color="auto"/>
      </w:divBdr>
    </w:div>
    <w:div w:id="968899115">
      <w:bodyDiv w:val="1"/>
      <w:marLeft w:val="0"/>
      <w:marRight w:val="0"/>
      <w:marTop w:val="0"/>
      <w:marBottom w:val="0"/>
      <w:divBdr>
        <w:top w:val="none" w:sz="0" w:space="0" w:color="auto"/>
        <w:left w:val="none" w:sz="0" w:space="0" w:color="auto"/>
        <w:bottom w:val="none" w:sz="0" w:space="0" w:color="auto"/>
        <w:right w:val="none" w:sz="0" w:space="0" w:color="auto"/>
      </w:divBdr>
    </w:div>
    <w:div w:id="976884845">
      <w:bodyDiv w:val="1"/>
      <w:marLeft w:val="0"/>
      <w:marRight w:val="0"/>
      <w:marTop w:val="0"/>
      <w:marBottom w:val="0"/>
      <w:divBdr>
        <w:top w:val="none" w:sz="0" w:space="0" w:color="auto"/>
        <w:left w:val="none" w:sz="0" w:space="0" w:color="auto"/>
        <w:bottom w:val="none" w:sz="0" w:space="0" w:color="auto"/>
        <w:right w:val="none" w:sz="0" w:space="0" w:color="auto"/>
      </w:divBdr>
    </w:div>
    <w:div w:id="985745458">
      <w:bodyDiv w:val="1"/>
      <w:marLeft w:val="0"/>
      <w:marRight w:val="0"/>
      <w:marTop w:val="0"/>
      <w:marBottom w:val="0"/>
      <w:divBdr>
        <w:top w:val="none" w:sz="0" w:space="0" w:color="auto"/>
        <w:left w:val="none" w:sz="0" w:space="0" w:color="auto"/>
        <w:bottom w:val="none" w:sz="0" w:space="0" w:color="auto"/>
        <w:right w:val="none" w:sz="0" w:space="0" w:color="auto"/>
      </w:divBdr>
    </w:div>
    <w:div w:id="988243242">
      <w:bodyDiv w:val="1"/>
      <w:marLeft w:val="0"/>
      <w:marRight w:val="0"/>
      <w:marTop w:val="0"/>
      <w:marBottom w:val="0"/>
      <w:divBdr>
        <w:top w:val="none" w:sz="0" w:space="0" w:color="auto"/>
        <w:left w:val="none" w:sz="0" w:space="0" w:color="auto"/>
        <w:bottom w:val="none" w:sz="0" w:space="0" w:color="auto"/>
        <w:right w:val="none" w:sz="0" w:space="0" w:color="auto"/>
      </w:divBdr>
    </w:div>
    <w:div w:id="998340429">
      <w:bodyDiv w:val="1"/>
      <w:marLeft w:val="0"/>
      <w:marRight w:val="0"/>
      <w:marTop w:val="0"/>
      <w:marBottom w:val="0"/>
      <w:divBdr>
        <w:top w:val="none" w:sz="0" w:space="0" w:color="auto"/>
        <w:left w:val="none" w:sz="0" w:space="0" w:color="auto"/>
        <w:bottom w:val="none" w:sz="0" w:space="0" w:color="auto"/>
        <w:right w:val="none" w:sz="0" w:space="0" w:color="auto"/>
      </w:divBdr>
    </w:div>
    <w:div w:id="1021249003">
      <w:bodyDiv w:val="1"/>
      <w:marLeft w:val="0"/>
      <w:marRight w:val="0"/>
      <w:marTop w:val="0"/>
      <w:marBottom w:val="0"/>
      <w:divBdr>
        <w:top w:val="none" w:sz="0" w:space="0" w:color="auto"/>
        <w:left w:val="none" w:sz="0" w:space="0" w:color="auto"/>
        <w:bottom w:val="none" w:sz="0" w:space="0" w:color="auto"/>
        <w:right w:val="none" w:sz="0" w:space="0" w:color="auto"/>
      </w:divBdr>
    </w:div>
    <w:div w:id="1163737040">
      <w:bodyDiv w:val="1"/>
      <w:marLeft w:val="0"/>
      <w:marRight w:val="0"/>
      <w:marTop w:val="0"/>
      <w:marBottom w:val="0"/>
      <w:divBdr>
        <w:top w:val="none" w:sz="0" w:space="0" w:color="auto"/>
        <w:left w:val="none" w:sz="0" w:space="0" w:color="auto"/>
        <w:bottom w:val="none" w:sz="0" w:space="0" w:color="auto"/>
        <w:right w:val="none" w:sz="0" w:space="0" w:color="auto"/>
      </w:divBdr>
    </w:div>
    <w:div w:id="1186594943">
      <w:bodyDiv w:val="1"/>
      <w:marLeft w:val="0"/>
      <w:marRight w:val="0"/>
      <w:marTop w:val="0"/>
      <w:marBottom w:val="0"/>
      <w:divBdr>
        <w:top w:val="none" w:sz="0" w:space="0" w:color="auto"/>
        <w:left w:val="none" w:sz="0" w:space="0" w:color="auto"/>
        <w:bottom w:val="none" w:sz="0" w:space="0" w:color="auto"/>
        <w:right w:val="none" w:sz="0" w:space="0" w:color="auto"/>
      </w:divBdr>
    </w:div>
    <w:div w:id="1299915744">
      <w:bodyDiv w:val="1"/>
      <w:marLeft w:val="0"/>
      <w:marRight w:val="0"/>
      <w:marTop w:val="0"/>
      <w:marBottom w:val="0"/>
      <w:divBdr>
        <w:top w:val="none" w:sz="0" w:space="0" w:color="auto"/>
        <w:left w:val="none" w:sz="0" w:space="0" w:color="auto"/>
        <w:bottom w:val="none" w:sz="0" w:space="0" w:color="auto"/>
        <w:right w:val="none" w:sz="0" w:space="0" w:color="auto"/>
      </w:divBdr>
    </w:div>
    <w:div w:id="1360820437">
      <w:bodyDiv w:val="1"/>
      <w:marLeft w:val="0"/>
      <w:marRight w:val="0"/>
      <w:marTop w:val="0"/>
      <w:marBottom w:val="0"/>
      <w:divBdr>
        <w:top w:val="none" w:sz="0" w:space="0" w:color="auto"/>
        <w:left w:val="none" w:sz="0" w:space="0" w:color="auto"/>
        <w:bottom w:val="none" w:sz="0" w:space="0" w:color="auto"/>
        <w:right w:val="none" w:sz="0" w:space="0" w:color="auto"/>
      </w:divBdr>
    </w:div>
    <w:div w:id="1378046242">
      <w:bodyDiv w:val="1"/>
      <w:marLeft w:val="0"/>
      <w:marRight w:val="0"/>
      <w:marTop w:val="0"/>
      <w:marBottom w:val="0"/>
      <w:divBdr>
        <w:top w:val="none" w:sz="0" w:space="0" w:color="auto"/>
        <w:left w:val="none" w:sz="0" w:space="0" w:color="auto"/>
        <w:bottom w:val="none" w:sz="0" w:space="0" w:color="auto"/>
        <w:right w:val="none" w:sz="0" w:space="0" w:color="auto"/>
      </w:divBdr>
    </w:div>
    <w:div w:id="1392192192">
      <w:bodyDiv w:val="1"/>
      <w:marLeft w:val="0"/>
      <w:marRight w:val="0"/>
      <w:marTop w:val="0"/>
      <w:marBottom w:val="0"/>
      <w:divBdr>
        <w:top w:val="none" w:sz="0" w:space="0" w:color="auto"/>
        <w:left w:val="none" w:sz="0" w:space="0" w:color="auto"/>
        <w:bottom w:val="none" w:sz="0" w:space="0" w:color="auto"/>
        <w:right w:val="none" w:sz="0" w:space="0" w:color="auto"/>
      </w:divBdr>
    </w:div>
    <w:div w:id="1401445601">
      <w:bodyDiv w:val="1"/>
      <w:marLeft w:val="0"/>
      <w:marRight w:val="0"/>
      <w:marTop w:val="0"/>
      <w:marBottom w:val="0"/>
      <w:divBdr>
        <w:top w:val="none" w:sz="0" w:space="0" w:color="auto"/>
        <w:left w:val="none" w:sz="0" w:space="0" w:color="auto"/>
        <w:bottom w:val="none" w:sz="0" w:space="0" w:color="auto"/>
        <w:right w:val="none" w:sz="0" w:space="0" w:color="auto"/>
      </w:divBdr>
    </w:div>
    <w:div w:id="1426417070">
      <w:bodyDiv w:val="1"/>
      <w:marLeft w:val="0"/>
      <w:marRight w:val="0"/>
      <w:marTop w:val="0"/>
      <w:marBottom w:val="0"/>
      <w:divBdr>
        <w:top w:val="none" w:sz="0" w:space="0" w:color="auto"/>
        <w:left w:val="none" w:sz="0" w:space="0" w:color="auto"/>
        <w:bottom w:val="none" w:sz="0" w:space="0" w:color="auto"/>
        <w:right w:val="none" w:sz="0" w:space="0" w:color="auto"/>
      </w:divBdr>
    </w:div>
    <w:div w:id="1432823872">
      <w:bodyDiv w:val="1"/>
      <w:marLeft w:val="0"/>
      <w:marRight w:val="0"/>
      <w:marTop w:val="0"/>
      <w:marBottom w:val="0"/>
      <w:divBdr>
        <w:top w:val="none" w:sz="0" w:space="0" w:color="auto"/>
        <w:left w:val="none" w:sz="0" w:space="0" w:color="auto"/>
        <w:bottom w:val="none" w:sz="0" w:space="0" w:color="auto"/>
        <w:right w:val="none" w:sz="0" w:space="0" w:color="auto"/>
      </w:divBdr>
    </w:div>
    <w:div w:id="1447192716">
      <w:bodyDiv w:val="1"/>
      <w:marLeft w:val="0"/>
      <w:marRight w:val="0"/>
      <w:marTop w:val="0"/>
      <w:marBottom w:val="0"/>
      <w:divBdr>
        <w:top w:val="none" w:sz="0" w:space="0" w:color="auto"/>
        <w:left w:val="none" w:sz="0" w:space="0" w:color="auto"/>
        <w:bottom w:val="none" w:sz="0" w:space="0" w:color="auto"/>
        <w:right w:val="none" w:sz="0" w:space="0" w:color="auto"/>
      </w:divBdr>
    </w:div>
    <w:div w:id="1491287800">
      <w:bodyDiv w:val="1"/>
      <w:marLeft w:val="0"/>
      <w:marRight w:val="0"/>
      <w:marTop w:val="0"/>
      <w:marBottom w:val="0"/>
      <w:divBdr>
        <w:top w:val="none" w:sz="0" w:space="0" w:color="auto"/>
        <w:left w:val="none" w:sz="0" w:space="0" w:color="auto"/>
        <w:bottom w:val="none" w:sz="0" w:space="0" w:color="auto"/>
        <w:right w:val="none" w:sz="0" w:space="0" w:color="auto"/>
      </w:divBdr>
    </w:div>
    <w:div w:id="1494686570">
      <w:bodyDiv w:val="1"/>
      <w:marLeft w:val="0"/>
      <w:marRight w:val="0"/>
      <w:marTop w:val="0"/>
      <w:marBottom w:val="0"/>
      <w:divBdr>
        <w:top w:val="none" w:sz="0" w:space="0" w:color="auto"/>
        <w:left w:val="none" w:sz="0" w:space="0" w:color="auto"/>
        <w:bottom w:val="none" w:sz="0" w:space="0" w:color="auto"/>
        <w:right w:val="none" w:sz="0" w:space="0" w:color="auto"/>
      </w:divBdr>
    </w:div>
    <w:div w:id="1495417749">
      <w:bodyDiv w:val="1"/>
      <w:marLeft w:val="0"/>
      <w:marRight w:val="0"/>
      <w:marTop w:val="0"/>
      <w:marBottom w:val="0"/>
      <w:divBdr>
        <w:top w:val="none" w:sz="0" w:space="0" w:color="auto"/>
        <w:left w:val="none" w:sz="0" w:space="0" w:color="auto"/>
        <w:bottom w:val="none" w:sz="0" w:space="0" w:color="auto"/>
        <w:right w:val="none" w:sz="0" w:space="0" w:color="auto"/>
      </w:divBdr>
    </w:div>
    <w:div w:id="1496919080">
      <w:bodyDiv w:val="1"/>
      <w:marLeft w:val="0"/>
      <w:marRight w:val="0"/>
      <w:marTop w:val="0"/>
      <w:marBottom w:val="0"/>
      <w:divBdr>
        <w:top w:val="none" w:sz="0" w:space="0" w:color="auto"/>
        <w:left w:val="none" w:sz="0" w:space="0" w:color="auto"/>
        <w:bottom w:val="none" w:sz="0" w:space="0" w:color="auto"/>
        <w:right w:val="none" w:sz="0" w:space="0" w:color="auto"/>
      </w:divBdr>
    </w:div>
    <w:div w:id="1581060622">
      <w:bodyDiv w:val="1"/>
      <w:marLeft w:val="0"/>
      <w:marRight w:val="0"/>
      <w:marTop w:val="0"/>
      <w:marBottom w:val="0"/>
      <w:divBdr>
        <w:top w:val="none" w:sz="0" w:space="0" w:color="auto"/>
        <w:left w:val="none" w:sz="0" w:space="0" w:color="auto"/>
        <w:bottom w:val="none" w:sz="0" w:space="0" w:color="auto"/>
        <w:right w:val="none" w:sz="0" w:space="0" w:color="auto"/>
      </w:divBdr>
    </w:div>
    <w:div w:id="1593465343">
      <w:bodyDiv w:val="1"/>
      <w:marLeft w:val="0"/>
      <w:marRight w:val="0"/>
      <w:marTop w:val="0"/>
      <w:marBottom w:val="0"/>
      <w:divBdr>
        <w:top w:val="none" w:sz="0" w:space="0" w:color="auto"/>
        <w:left w:val="none" w:sz="0" w:space="0" w:color="auto"/>
        <w:bottom w:val="none" w:sz="0" w:space="0" w:color="auto"/>
        <w:right w:val="none" w:sz="0" w:space="0" w:color="auto"/>
      </w:divBdr>
    </w:div>
    <w:div w:id="1716346429">
      <w:bodyDiv w:val="1"/>
      <w:marLeft w:val="0"/>
      <w:marRight w:val="0"/>
      <w:marTop w:val="0"/>
      <w:marBottom w:val="0"/>
      <w:divBdr>
        <w:top w:val="none" w:sz="0" w:space="0" w:color="auto"/>
        <w:left w:val="none" w:sz="0" w:space="0" w:color="auto"/>
        <w:bottom w:val="none" w:sz="0" w:space="0" w:color="auto"/>
        <w:right w:val="none" w:sz="0" w:space="0" w:color="auto"/>
      </w:divBdr>
    </w:div>
    <w:div w:id="1727292379">
      <w:bodyDiv w:val="1"/>
      <w:marLeft w:val="0"/>
      <w:marRight w:val="0"/>
      <w:marTop w:val="0"/>
      <w:marBottom w:val="0"/>
      <w:divBdr>
        <w:top w:val="none" w:sz="0" w:space="0" w:color="auto"/>
        <w:left w:val="none" w:sz="0" w:space="0" w:color="auto"/>
        <w:bottom w:val="none" w:sz="0" w:space="0" w:color="auto"/>
        <w:right w:val="none" w:sz="0" w:space="0" w:color="auto"/>
      </w:divBdr>
    </w:div>
    <w:div w:id="1729381990">
      <w:bodyDiv w:val="1"/>
      <w:marLeft w:val="0"/>
      <w:marRight w:val="0"/>
      <w:marTop w:val="0"/>
      <w:marBottom w:val="0"/>
      <w:divBdr>
        <w:top w:val="none" w:sz="0" w:space="0" w:color="auto"/>
        <w:left w:val="none" w:sz="0" w:space="0" w:color="auto"/>
        <w:bottom w:val="none" w:sz="0" w:space="0" w:color="auto"/>
        <w:right w:val="none" w:sz="0" w:space="0" w:color="auto"/>
      </w:divBdr>
    </w:div>
    <w:div w:id="1835729493">
      <w:bodyDiv w:val="1"/>
      <w:marLeft w:val="0"/>
      <w:marRight w:val="0"/>
      <w:marTop w:val="0"/>
      <w:marBottom w:val="0"/>
      <w:divBdr>
        <w:top w:val="none" w:sz="0" w:space="0" w:color="auto"/>
        <w:left w:val="none" w:sz="0" w:space="0" w:color="auto"/>
        <w:bottom w:val="none" w:sz="0" w:space="0" w:color="auto"/>
        <w:right w:val="none" w:sz="0" w:space="0" w:color="auto"/>
      </w:divBdr>
    </w:div>
    <w:div w:id="1851286914">
      <w:bodyDiv w:val="1"/>
      <w:marLeft w:val="0"/>
      <w:marRight w:val="0"/>
      <w:marTop w:val="0"/>
      <w:marBottom w:val="0"/>
      <w:divBdr>
        <w:top w:val="none" w:sz="0" w:space="0" w:color="auto"/>
        <w:left w:val="none" w:sz="0" w:space="0" w:color="auto"/>
        <w:bottom w:val="none" w:sz="0" w:space="0" w:color="auto"/>
        <w:right w:val="none" w:sz="0" w:space="0" w:color="auto"/>
      </w:divBdr>
    </w:div>
    <w:div w:id="1857963527">
      <w:bodyDiv w:val="1"/>
      <w:marLeft w:val="0"/>
      <w:marRight w:val="0"/>
      <w:marTop w:val="0"/>
      <w:marBottom w:val="0"/>
      <w:divBdr>
        <w:top w:val="none" w:sz="0" w:space="0" w:color="auto"/>
        <w:left w:val="none" w:sz="0" w:space="0" w:color="auto"/>
        <w:bottom w:val="none" w:sz="0" w:space="0" w:color="auto"/>
        <w:right w:val="none" w:sz="0" w:space="0" w:color="auto"/>
      </w:divBdr>
    </w:div>
    <w:div w:id="1871409270">
      <w:bodyDiv w:val="1"/>
      <w:marLeft w:val="0"/>
      <w:marRight w:val="0"/>
      <w:marTop w:val="0"/>
      <w:marBottom w:val="0"/>
      <w:divBdr>
        <w:top w:val="none" w:sz="0" w:space="0" w:color="auto"/>
        <w:left w:val="none" w:sz="0" w:space="0" w:color="auto"/>
        <w:bottom w:val="none" w:sz="0" w:space="0" w:color="auto"/>
        <w:right w:val="none" w:sz="0" w:space="0" w:color="auto"/>
      </w:divBdr>
    </w:div>
    <w:div w:id="1875459180">
      <w:bodyDiv w:val="1"/>
      <w:marLeft w:val="0"/>
      <w:marRight w:val="0"/>
      <w:marTop w:val="0"/>
      <w:marBottom w:val="0"/>
      <w:divBdr>
        <w:top w:val="none" w:sz="0" w:space="0" w:color="auto"/>
        <w:left w:val="none" w:sz="0" w:space="0" w:color="auto"/>
        <w:bottom w:val="none" w:sz="0" w:space="0" w:color="auto"/>
        <w:right w:val="none" w:sz="0" w:space="0" w:color="auto"/>
      </w:divBdr>
    </w:div>
    <w:div w:id="1889951657">
      <w:bodyDiv w:val="1"/>
      <w:marLeft w:val="0"/>
      <w:marRight w:val="0"/>
      <w:marTop w:val="0"/>
      <w:marBottom w:val="0"/>
      <w:divBdr>
        <w:top w:val="none" w:sz="0" w:space="0" w:color="auto"/>
        <w:left w:val="none" w:sz="0" w:space="0" w:color="auto"/>
        <w:bottom w:val="none" w:sz="0" w:space="0" w:color="auto"/>
        <w:right w:val="none" w:sz="0" w:space="0" w:color="auto"/>
      </w:divBdr>
    </w:div>
    <w:div w:id="1895967353">
      <w:bodyDiv w:val="1"/>
      <w:marLeft w:val="0"/>
      <w:marRight w:val="0"/>
      <w:marTop w:val="0"/>
      <w:marBottom w:val="0"/>
      <w:divBdr>
        <w:top w:val="none" w:sz="0" w:space="0" w:color="auto"/>
        <w:left w:val="none" w:sz="0" w:space="0" w:color="auto"/>
        <w:bottom w:val="none" w:sz="0" w:space="0" w:color="auto"/>
        <w:right w:val="none" w:sz="0" w:space="0" w:color="auto"/>
      </w:divBdr>
    </w:div>
    <w:div w:id="1900047334">
      <w:bodyDiv w:val="1"/>
      <w:marLeft w:val="0"/>
      <w:marRight w:val="0"/>
      <w:marTop w:val="0"/>
      <w:marBottom w:val="0"/>
      <w:divBdr>
        <w:top w:val="none" w:sz="0" w:space="0" w:color="auto"/>
        <w:left w:val="none" w:sz="0" w:space="0" w:color="auto"/>
        <w:bottom w:val="none" w:sz="0" w:space="0" w:color="auto"/>
        <w:right w:val="none" w:sz="0" w:space="0" w:color="auto"/>
      </w:divBdr>
    </w:div>
    <w:div w:id="1934974273">
      <w:bodyDiv w:val="1"/>
      <w:marLeft w:val="0"/>
      <w:marRight w:val="0"/>
      <w:marTop w:val="0"/>
      <w:marBottom w:val="0"/>
      <w:divBdr>
        <w:top w:val="none" w:sz="0" w:space="0" w:color="auto"/>
        <w:left w:val="none" w:sz="0" w:space="0" w:color="auto"/>
        <w:bottom w:val="none" w:sz="0" w:space="0" w:color="auto"/>
        <w:right w:val="none" w:sz="0" w:space="0" w:color="auto"/>
      </w:divBdr>
    </w:div>
    <w:div w:id="2005082589">
      <w:bodyDiv w:val="1"/>
      <w:marLeft w:val="0"/>
      <w:marRight w:val="0"/>
      <w:marTop w:val="0"/>
      <w:marBottom w:val="0"/>
      <w:divBdr>
        <w:top w:val="none" w:sz="0" w:space="0" w:color="auto"/>
        <w:left w:val="none" w:sz="0" w:space="0" w:color="auto"/>
        <w:bottom w:val="none" w:sz="0" w:space="0" w:color="auto"/>
        <w:right w:val="none" w:sz="0" w:space="0" w:color="auto"/>
      </w:divBdr>
    </w:div>
    <w:div w:id="2010404947">
      <w:bodyDiv w:val="1"/>
      <w:marLeft w:val="0"/>
      <w:marRight w:val="0"/>
      <w:marTop w:val="0"/>
      <w:marBottom w:val="0"/>
      <w:divBdr>
        <w:top w:val="none" w:sz="0" w:space="0" w:color="auto"/>
        <w:left w:val="none" w:sz="0" w:space="0" w:color="auto"/>
        <w:bottom w:val="none" w:sz="0" w:space="0" w:color="auto"/>
        <w:right w:val="none" w:sz="0" w:space="0" w:color="auto"/>
      </w:divBdr>
    </w:div>
    <w:div w:id="2016027489">
      <w:bodyDiv w:val="1"/>
      <w:marLeft w:val="0"/>
      <w:marRight w:val="0"/>
      <w:marTop w:val="0"/>
      <w:marBottom w:val="0"/>
      <w:divBdr>
        <w:top w:val="none" w:sz="0" w:space="0" w:color="auto"/>
        <w:left w:val="none" w:sz="0" w:space="0" w:color="auto"/>
        <w:bottom w:val="none" w:sz="0" w:space="0" w:color="auto"/>
        <w:right w:val="none" w:sz="0" w:space="0" w:color="auto"/>
      </w:divBdr>
    </w:div>
    <w:div w:id="2025010093">
      <w:bodyDiv w:val="1"/>
      <w:marLeft w:val="0"/>
      <w:marRight w:val="0"/>
      <w:marTop w:val="0"/>
      <w:marBottom w:val="0"/>
      <w:divBdr>
        <w:top w:val="none" w:sz="0" w:space="0" w:color="auto"/>
        <w:left w:val="none" w:sz="0" w:space="0" w:color="auto"/>
        <w:bottom w:val="none" w:sz="0" w:space="0" w:color="auto"/>
        <w:right w:val="none" w:sz="0" w:space="0" w:color="auto"/>
      </w:divBdr>
    </w:div>
    <w:div w:id="2044599262">
      <w:bodyDiv w:val="1"/>
      <w:marLeft w:val="0"/>
      <w:marRight w:val="0"/>
      <w:marTop w:val="0"/>
      <w:marBottom w:val="0"/>
      <w:divBdr>
        <w:top w:val="none" w:sz="0" w:space="0" w:color="auto"/>
        <w:left w:val="none" w:sz="0" w:space="0" w:color="auto"/>
        <w:bottom w:val="none" w:sz="0" w:space="0" w:color="auto"/>
        <w:right w:val="none" w:sz="0" w:space="0" w:color="auto"/>
      </w:divBdr>
    </w:div>
    <w:div w:id="2082867029">
      <w:bodyDiv w:val="1"/>
      <w:marLeft w:val="0"/>
      <w:marRight w:val="0"/>
      <w:marTop w:val="0"/>
      <w:marBottom w:val="0"/>
      <w:divBdr>
        <w:top w:val="none" w:sz="0" w:space="0" w:color="auto"/>
        <w:left w:val="none" w:sz="0" w:space="0" w:color="auto"/>
        <w:bottom w:val="none" w:sz="0" w:space="0" w:color="auto"/>
        <w:right w:val="none" w:sz="0" w:space="0" w:color="auto"/>
      </w:divBdr>
    </w:div>
    <w:div w:id="2087996007">
      <w:bodyDiv w:val="1"/>
      <w:marLeft w:val="0"/>
      <w:marRight w:val="0"/>
      <w:marTop w:val="0"/>
      <w:marBottom w:val="0"/>
      <w:divBdr>
        <w:top w:val="none" w:sz="0" w:space="0" w:color="auto"/>
        <w:left w:val="none" w:sz="0" w:space="0" w:color="auto"/>
        <w:bottom w:val="none" w:sz="0" w:space="0" w:color="auto"/>
        <w:right w:val="none" w:sz="0" w:space="0" w:color="auto"/>
      </w:divBdr>
    </w:div>
    <w:div w:id="2092388779">
      <w:bodyDiv w:val="1"/>
      <w:marLeft w:val="0"/>
      <w:marRight w:val="0"/>
      <w:marTop w:val="0"/>
      <w:marBottom w:val="0"/>
      <w:divBdr>
        <w:top w:val="none" w:sz="0" w:space="0" w:color="auto"/>
        <w:left w:val="none" w:sz="0" w:space="0" w:color="auto"/>
        <w:bottom w:val="none" w:sz="0" w:space="0" w:color="auto"/>
        <w:right w:val="none" w:sz="0" w:space="0" w:color="auto"/>
      </w:divBdr>
    </w:div>
    <w:div w:id="213355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cps-qm.emea.endress.com:9443/qm/web/console/Wireless%20Sensor%20Network%20(Quality%20Managemen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i02450801\Documents\FieldXpert\FX%202.00.01\Templates\PSTRTP_PSTReleaseTestPlan_EN_V4.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2437D7CC0F4CCE868952AF5256F36B"/>
        <w:category>
          <w:name w:val="Général"/>
          <w:gallery w:val="placeholder"/>
        </w:category>
        <w:types>
          <w:type w:val="bbPlcHdr"/>
        </w:types>
        <w:behaviors>
          <w:behavior w:val="content"/>
        </w:behaviors>
        <w:guid w:val="{27AC32C9-4C81-48DD-9EF6-969741C76C0C}"/>
      </w:docPartPr>
      <w:docPartBody>
        <w:p w:rsidR="000C79D7" w:rsidRDefault="000C79D7" w:rsidP="000C79D7">
          <w:pPr>
            <w:pStyle w:val="932437D7CC0F4CCE868952AF5256F36B"/>
          </w:pPr>
          <w:r w:rsidRPr="009535CC">
            <w:rPr>
              <w:rStyle w:val="Textedelespacerserv"/>
            </w:rPr>
            <w:t>Click here to enter text.</w:t>
          </w:r>
        </w:p>
      </w:docPartBody>
    </w:docPart>
    <w:docPart>
      <w:docPartPr>
        <w:name w:val="49B1BE1C95254BC0A09FE6833FDF2106"/>
        <w:category>
          <w:name w:val="Général"/>
          <w:gallery w:val="placeholder"/>
        </w:category>
        <w:types>
          <w:type w:val="bbPlcHdr"/>
        </w:types>
        <w:behaviors>
          <w:behavior w:val="content"/>
        </w:behaviors>
        <w:guid w:val="{6E0C1310-1C9B-479D-B893-9DAEA4343C5E}"/>
      </w:docPartPr>
      <w:docPartBody>
        <w:p w:rsidR="001F03CD" w:rsidRDefault="000C79D7" w:rsidP="000C79D7">
          <w:pPr>
            <w:pStyle w:val="49B1BE1C95254BC0A09FE6833FDF2106"/>
          </w:pPr>
          <w:r w:rsidRPr="009535CC">
            <w:rPr>
              <w:rStyle w:val="Textedelespacerserv"/>
            </w:rPr>
            <w:t>Click here to enter text.</w:t>
          </w:r>
        </w:p>
      </w:docPartBody>
    </w:docPart>
    <w:docPart>
      <w:docPartPr>
        <w:name w:val="51F2639DE56E4246B9552533DAB79628"/>
        <w:category>
          <w:name w:val="Général"/>
          <w:gallery w:val="placeholder"/>
        </w:category>
        <w:types>
          <w:type w:val="bbPlcHdr"/>
        </w:types>
        <w:behaviors>
          <w:behavior w:val="content"/>
        </w:behaviors>
        <w:guid w:val="{BFF5D54A-FA25-42F6-B834-041BFE397CA7}"/>
      </w:docPartPr>
      <w:docPartBody>
        <w:p w:rsidR="001F03CD" w:rsidRDefault="001F03CD" w:rsidP="001F03CD">
          <w:pPr>
            <w:pStyle w:val="51F2639DE56E4246B9552533DAB79628"/>
          </w:pPr>
          <w:r w:rsidRPr="009535CC">
            <w:rPr>
              <w:rStyle w:val="Textedelespacerserv"/>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H Serif">
    <w:altName w:val="Times New Roman"/>
    <w:panose1 w:val="02020403050405020404"/>
    <w:charset w:val="00"/>
    <w:family w:val="roman"/>
    <w:pitch w:val="variable"/>
    <w:sig w:usb0="A00002AF" w:usb1="1000206B" w:usb2="00000000" w:usb3="00000000" w:csb0="0000019F" w:csb1="00000000"/>
  </w:font>
  <w:font w:name="E+H Sans">
    <w:panose1 w:val="020B0404050202020204"/>
    <w:charset w:val="00"/>
    <w:family w:val="swiss"/>
    <w:pitch w:val="variable"/>
    <w:sig w:usb0="A00002AF" w:usb1="1000206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H Weidemann Com Book">
    <w:altName w:val="Times New Roman"/>
    <w:panose1 w:val="02000503050000020004"/>
    <w:charset w:val="00"/>
    <w:family w:val="auto"/>
    <w:pitch w:val="variable"/>
    <w:sig w:usb0="800000AF" w:usb1="5000205B" w:usb2="00000000" w:usb3="00000000" w:csb0="0000009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D7"/>
    <w:rsid w:val="000C79D7"/>
    <w:rsid w:val="001F03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F03CD"/>
    <w:rPr>
      <w:color w:val="808080"/>
    </w:rPr>
  </w:style>
  <w:style w:type="paragraph" w:customStyle="1" w:styleId="932437D7CC0F4CCE868952AF5256F36B">
    <w:name w:val="932437D7CC0F4CCE868952AF5256F36B"/>
    <w:rsid w:val="000C79D7"/>
  </w:style>
  <w:style w:type="paragraph" w:customStyle="1" w:styleId="49B1BE1C95254BC0A09FE6833FDF2106">
    <w:name w:val="49B1BE1C95254BC0A09FE6833FDF2106"/>
    <w:rsid w:val="000C79D7"/>
  </w:style>
  <w:style w:type="paragraph" w:customStyle="1" w:styleId="51F2639DE56E4246B9552533DAB79628">
    <w:name w:val="51F2639DE56E4246B9552533DAB79628"/>
    <w:rsid w:val="001F03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158C8-8397-4CCB-A7CD-04C5C5CE5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PSTRTP_PSTReleaseTestPlan_EN_V4.0.dot</Template>
  <TotalTime>0</TotalTime>
  <Pages>1</Pages>
  <Words>1712</Words>
  <Characters>9417</Characters>
  <Application>Microsoft Office Word</Application>
  <DocSecurity>0</DocSecurity>
  <Lines>78</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SWG70-Ethernet IP - HW Version 02.00.01</vt:lpstr>
      <vt:lpstr>ECD - Rockwell Modules DTM library 1.0.0.0</vt:lpstr>
    </vt:vector>
  </TitlesOfParts>
  <Company>Endress+Hauser Process Solutions AG</Company>
  <LinksUpToDate>false</LinksUpToDate>
  <CharactersWithSpaces>11107</CharactersWithSpaces>
  <SharedDoc>false</SharedDoc>
  <HLinks>
    <vt:vector size="96" baseType="variant">
      <vt:variant>
        <vt:i4>1703998</vt:i4>
      </vt:variant>
      <vt:variant>
        <vt:i4>110</vt:i4>
      </vt:variant>
      <vt:variant>
        <vt:i4>0</vt:i4>
      </vt:variant>
      <vt:variant>
        <vt:i4>5</vt:i4>
      </vt:variant>
      <vt:variant>
        <vt:lpwstr/>
      </vt:variant>
      <vt:variant>
        <vt:lpwstr>_Toc344988183</vt:lpwstr>
      </vt:variant>
      <vt:variant>
        <vt:i4>1703998</vt:i4>
      </vt:variant>
      <vt:variant>
        <vt:i4>104</vt:i4>
      </vt:variant>
      <vt:variant>
        <vt:i4>0</vt:i4>
      </vt:variant>
      <vt:variant>
        <vt:i4>5</vt:i4>
      </vt:variant>
      <vt:variant>
        <vt:lpwstr/>
      </vt:variant>
      <vt:variant>
        <vt:lpwstr>_Toc344988182</vt:lpwstr>
      </vt:variant>
      <vt:variant>
        <vt:i4>1703998</vt:i4>
      </vt:variant>
      <vt:variant>
        <vt:i4>98</vt:i4>
      </vt:variant>
      <vt:variant>
        <vt:i4>0</vt:i4>
      </vt:variant>
      <vt:variant>
        <vt:i4>5</vt:i4>
      </vt:variant>
      <vt:variant>
        <vt:lpwstr/>
      </vt:variant>
      <vt:variant>
        <vt:lpwstr>_Toc344988181</vt:lpwstr>
      </vt:variant>
      <vt:variant>
        <vt:i4>1703998</vt:i4>
      </vt:variant>
      <vt:variant>
        <vt:i4>92</vt:i4>
      </vt:variant>
      <vt:variant>
        <vt:i4>0</vt:i4>
      </vt:variant>
      <vt:variant>
        <vt:i4>5</vt:i4>
      </vt:variant>
      <vt:variant>
        <vt:lpwstr/>
      </vt:variant>
      <vt:variant>
        <vt:lpwstr>_Toc344988180</vt:lpwstr>
      </vt:variant>
      <vt:variant>
        <vt:i4>1376318</vt:i4>
      </vt:variant>
      <vt:variant>
        <vt:i4>86</vt:i4>
      </vt:variant>
      <vt:variant>
        <vt:i4>0</vt:i4>
      </vt:variant>
      <vt:variant>
        <vt:i4>5</vt:i4>
      </vt:variant>
      <vt:variant>
        <vt:lpwstr/>
      </vt:variant>
      <vt:variant>
        <vt:lpwstr>_Toc344988179</vt:lpwstr>
      </vt:variant>
      <vt:variant>
        <vt:i4>1376318</vt:i4>
      </vt:variant>
      <vt:variant>
        <vt:i4>80</vt:i4>
      </vt:variant>
      <vt:variant>
        <vt:i4>0</vt:i4>
      </vt:variant>
      <vt:variant>
        <vt:i4>5</vt:i4>
      </vt:variant>
      <vt:variant>
        <vt:lpwstr/>
      </vt:variant>
      <vt:variant>
        <vt:lpwstr>_Toc344988178</vt:lpwstr>
      </vt:variant>
      <vt:variant>
        <vt:i4>1376318</vt:i4>
      </vt:variant>
      <vt:variant>
        <vt:i4>74</vt:i4>
      </vt:variant>
      <vt:variant>
        <vt:i4>0</vt:i4>
      </vt:variant>
      <vt:variant>
        <vt:i4>5</vt:i4>
      </vt:variant>
      <vt:variant>
        <vt:lpwstr/>
      </vt:variant>
      <vt:variant>
        <vt:lpwstr>_Toc344988177</vt:lpwstr>
      </vt:variant>
      <vt:variant>
        <vt:i4>1376318</vt:i4>
      </vt:variant>
      <vt:variant>
        <vt:i4>68</vt:i4>
      </vt:variant>
      <vt:variant>
        <vt:i4>0</vt:i4>
      </vt:variant>
      <vt:variant>
        <vt:i4>5</vt:i4>
      </vt:variant>
      <vt:variant>
        <vt:lpwstr/>
      </vt:variant>
      <vt:variant>
        <vt:lpwstr>_Toc344988176</vt:lpwstr>
      </vt:variant>
      <vt:variant>
        <vt:i4>1376318</vt:i4>
      </vt:variant>
      <vt:variant>
        <vt:i4>62</vt:i4>
      </vt:variant>
      <vt:variant>
        <vt:i4>0</vt:i4>
      </vt:variant>
      <vt:variant>
        <vt:i4>5</vt:i4>
      </vt:variant>
      <vt:variant>
        <vt:lpwstr/>
      </vt:variant>
      <vt:variant>
        <vt:lpwstr>_Toc344988175</vt:lpwstr>
      </vt:variant>
      <vt:variant>
        <vt:i4>1376318</vt:i4>
      </vt:variant>
      <vt:variant>
        <vt:i4>56</vt:i4>
      </vt:variant>
      <vt:variant>
        <vt:i4>0</vt:i4>
      </vt:variant>
      <vt:variant>
        <vt:i4>5</vt:i4>
      </vt:variant>
      <vt:variant>
        <vt:lpwstr/>
      </vt:variant>
      <vt:variant>
        <vt:lpwstr>_Toc344988174</vt:lpwstr>
      </vt:variant>
      <vt:variant>
        <vt:i4>1376318</vt:i4>
      </vt:variant>
      <vt:variant>
        <vt:i4>50</vt:i4>
      </vt:variant>
      <vt:variant>
        <vt:i4>0</vt:i4>
      </vt:variant>
      <vt:variant>
        <vt:i4>5</vt:i4>
      </vt:variant>
      <vt:variant>
        <vt:lpwstr/>
      </vt:variant>
      <vt:variant>
        <vt:lpwstr>_Toc344988173</vt:lpwstr>
      </vt:variant>
      <vt:variant>
        <vt:i4>1376318</vt:i4>
      </vt:variant>
      <vt:variant>
        <vt:i4>44</vt:i4>
      </vt:variant>
      <vt:variant>
        <vt:i4>0</vt:i4>
      </vt:variant>
      <vt:variant>
        <vt:i4>5</vt:i4>
      </vt:variant>
      <vt:variant>
        <vt:lpwstr/>
      </vt:variant>
      <vt:variant>
        <vt:lpwstr>_Toc344988172</vt:lpwstr>
      </vt:variant>
      <vt:variant>
        <vt:i4>1376318</vt:i4>
      </vt:variant>
      <vt:variant>
        <vt:i4>38</vt:i4>
      </vt:variant>
      <vt:variant>
        <vt:i4>0</vt:i4>
      </vt:variant>
      <vt:variant>
        <vt:i4>5</vt:i4>
      </vt:variant>
      <vt:variant>
        <vt:lpwstr/>
      </vt:variant>
      <vt:variant>
        <vt:lpwstr>_Toc344988171</vt:lpwstr>
      </vt:variant>
      <vt:variant>
        <vt:i4>1376318</vt:i4>
      </vt:variant>
      <vt:variant>
        <vt:i4>32</vt:i4>
      </vt:variant>
      <vt:variant>
        <vt:i4>0</vt:i4>
      </vt:variant>
      <vt:variant>
        <vt:i4>5</vt:i4>
      </vt:variant>
      <vt:variant>
        <vt:lpwstr/>
      </vt:variant>
      <vt:variant>
        <vt:lpwstr>_Toc344988170</vt:lpwstr>
      </vt:variant>
      <vt:variant>
        <vt:i4>1310782</vt:i4>
      </vt:variant>
      <vt:variant>
        <vt:i4>26</vt:i4>
      </vt:variant>
      <vt:variant>
        <vt:i4>0</vt:i4>
      </vt:variant>
      <vt:variant>
        <vt:i4>5</vt:i4>
      </vt:variant>
      <vt:variant>
        <vt:lpwstr/>
      </vt:variant>
      <vt:variant>
        <vt:lpwstr>_Toc344988169</vt:lpwstr>
      </vt:variant>
      <vt:variant>
        <vt:i4>1310782</vt:i4>
      </vt:variant>
      <vt:variant>
        <vt:i4>20</vt:i4>
      </vt:variant>
      <vt:variant>
        <vt:i4>0</vt:i4>
      </vt:variant>
      <vt:variant>
        <vt:i4>5</vt:i4>
      </vt:variant>
      <vt:variant>
        <vt:lpwstr/>
      </vt:variant>
      <vt:variant>
        <vt:lpwstr>_Toc344988168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SWG70-Ethernet IP - HW Version 02.00.01</dc:title>
  <dc:subject>PST Release Test Plan</dc:subject>
  <dc:creator>jean.coudert@endress.com</dc:creator>
  <cp:keywords>0.7</cp:keywords>
  <dc:description>Final draft</dc:description>
  <cp:lastModifiedBy>Jean Coudert</cp:lastModifiedBy>
  <cp:revision>33</cp:revision>
  <cp:lastPrinted>2018-08-27T08:38:00Z</cp:lastPrinted>
  <dcterms:created xsi:type="dcterms:W3CDTF">2019-10-08T12:59:00Z</dcterms:created>
  <dcterms:modified xsi:type="dcterms:W3CDTF">2019-10-09T11:53:00Z</dcterms:modified>
  <cp:category>Internal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C_ID">
    <vt:lpwstr/>
  </property>
  <property fmtid="{D5CDD505-2E9C-101B-9397-08002B2CF9AE}" pid="3" name="$VC_PATH">
    <vt:lpwstr>\Pira_Prg_VOB\Templates</vt:lpwstr>
  </property>
  <property fmtid="{D5CDD505-2E9C-101B-9397-08002B2CF9AE}" pid="4" name="$VC_CHECKIN_DATE">
    <vt:lpwstr>12-Jul-2002 13:30:54</vt:lpwstr>
  </property>
  <property fmtid="{D5CDD505-2E9C-101B-9397-08002B2CF9AE}" pid="5" name="$VC_DOC_STATE">
    <vt:lpwstr>Checked In (readonly!)</vt:lpwstr>
  </property>
  <property fmtid="{D5CDD505-2E9C-101B-9397-08002B2CF9AE}" pid="6" name="$DOC_STATE">
    <vt:lpwstr/>
  </property>
  <property fmtid="{D5CDD505-2E9C-101B-9397-08002B2CF9AE}" pid="7" name="$DOC_VERSION">
    <vt:lpwstr/>
  </property>
  <property fmtid="{D5CDD505-2E9C-101B-9397-08002B2CF9AE}" pid="8" name="$DOC_OWNER">
    <vt:lpwstr/>
  </property>
  <property fmtid="{D5CDD505-2E9C-101B-9397-08002B2CF9AE}" pid="9" name="$DOC_SEC_CLASS">
    <vt:lpwstr/>
  </property>
  <property fmtid="{D5CDD505-2E9C-101B-9397-08002B2CF9AE}" pid="10" name="$DOC_TYPE">
    <vt:lpwstr/>
  </property>
  <property fmtid="{D5CDD505-2E9C-101B-9397-08002B2CF9AE}" pid="11" name="$APP_NAME">
    <vt:lpwstr/>
  </property>
  <property fmtid="{D5CDD505-2E9C-101B-9397-08002B2CF9AE}" pid="12" name="$DEPARTMENT">
    <vt:lpwstr/>
  </property>
  <property fmtid="{D5CDD505-2E9C-101B-9397-08002B2CF9AE}" pid="13" name="$PRJ_NAME">
    <vt:lpwstr/>
  </property>
  <property fmtid="{D5CDD505-2E9C-101B-9397-08002B2CF9AE}" pid="14" name="$COMPANY">
    <vt:lpwstr>Endress+Hauser, Process Solutions AG</vt:lpwstr>
  </property>
  <property fmtid="{D5CDD505-2E9C-101B-9397-08002B2CF9AE}" pid="15" name="dofficeID">
    <vt:lpwstr>{C009AD17-3B80-4356-AABD-53FF21501D55}</vt:lpwstr>
  </property>
  <property fmtid="{D5CDD505-2E9C-101B-9397-08002B2CF9AE}" pid="16" name="MSIP_Label_2988f0a4-524a-45f2-829d-417725fa4957_Enabled">
    <vt:lpwstr>True</vt:lpwstr>
  </property>
  <property fmtid="{D5CDD505-2E9C-101B-9397-08002B2CF9AE}" pid="17" name="MSIP_Label_2988f0a4-524a-45f2-829d-417725fa4957_SiteId">
    <vt:lpwstr>52daf2a9-3b73-4da4-ac6a-3f81adc92b7e</vt:lpwstr>
  </property>
  <property fmtid="{D5CDD505-2E9C-101B-9397-08002B2CF9AE}" pid="18" name="MSIP_Label_2988f0a4-524a-45f2-829d-417725fa4957_Owner">
    <vt:lpwstr>jean.coudert@endress.com</vt:lpwstr>
  </property>
  <property fmtid="{D5CDD505-2E9C-101B-9397-08002B2CF9AE}" pid="19" name="MSIP_Label_2988f0a4-524a-45f2-829d-417725fa4957_SetDate">
    <vt:lpwstr>2019-10-08T12:57:50.4484506Z</vt:lpwstr>
  </property>
  <property fmtid="{D5CDD505-2E9C-101B-9397-08002B2CF9AE}" pid="20" name="MSIP_Label_2988f0a4-524a-45f2-829d-417725fa4957_Name">
    <vt:lpwstr>Not Protected</vt:lpwstr>
  </property>
  <property fmtid="{D5CDD505-2E9C-101B-9397-08002B2CF9AE}" pid="21" name="MSIP_Label_2988f0a4-524a-45f2-829d-417725fa4957_Application">
    <vt:lpwstr>Microsoft Azure Information Protection</vt:lpwstr>
  </property>
  <property fmtid="{D5CDD505-2E9C-101B-9397-08002B2CF9AE}" pid="22" name="MSIP_Label_2988f0a4-524a-45f2-829d-417725fa4957_Extended_MSFT_Method">
    <vt:lpwstr>Automatic</vt:lpwstr>
  </property>
  <property fmtid="{D5CDD505-2E9C-101B-9397-08002B2CF9AE}" pid="23" name="Sensitivity">
    <vt:lpwstr>Not Protected</vt:lpwstr>
  </property>
</Properties>
</file>