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before="0" w:after="60"/>
        <w:jc w:val="center"/>
      </w:pPr>
      <w:r>
        <w:rPr>
          <w:rFonts w:ascii="Arial" w:cs="Arial" w:eastAsia="Arial" w:hAnsi="Arial"/>
          <w:b/>
          <w:bCs/>
          <w:color w:val="1A3557"/>
          <w:sz w:val="60"/>
          <w:szCs w:val="60"/>
        </w:rPr>
        <w:t xml:space="preserve">BAY AREA EXPERIENCES</w:t>
      </w:r>
    </w:p>
    <w:p>
      <w:pPr>
        <w:spacing w:before="0" w:after="100"/>
        <w:jc w:val="center"/>
      </w:pPr>
      <w:r>
        <w:rPr>
          <w:rFonts w:ascii="Arial" w:cs="Arial" w:eastAsia="Arial" w:hAnsi="Arial"/>
          <w:i/>
          <w:iCs/>
          <w:color w:val="C9952A"/>
          <w:sz w:val="26"/>
          <w:szCs w:val="26"/>
        </w:rPr>
        <w:t xml:space="preserve">bayareaexperiences.com</w:t>
      </w:r>
    </w:p>
    <w:p>
      <w:pPr>
        <w:pBdr>
          <w:bottom w:val="single" w:color="C9952A" w:sz="8" w:space="1"/>
        </w:pBdr>
        <w:spacing w:before="80" w:after="80"/>
      </w:pPr>
    </w:p>
    <w:p>
      <w:pPr>
        <w:spacing w:before="120" w:after="0"/>
      </w:pPr>
    </w:p>
    <w:p>
      <w:pPr>
        <w:spacing w:before="0" w:after="80"/>
        <w:jc w:val="center"/>
      </w:pPr>
      <w:r>
        <w:rPr>
          <w:rFonts w:ascii="Arial" w:cs="Arial" w:eastAsia="Arial" w:hAnsi="Arial"/>
          <w:b/>
          <w:bCs/>
          <w:color w:val="2E7D8C"/>
          <w:sz w:val="34"/>
          <w:szCs w:val="34"/>
        </w:rPr>
        <w:t xml:space="preserve">PROJECT REQUIREMENTS DOCUMENT</w:t>
      </w:r>
    </w:p>
    <w:p>
      <w:pPr>
        <w:spacing w:before="0" w:after="80"/>
        <w:jc w:val="center"/>
      </w:pPr>
      <w:r>
        <w:rPr>
          <w:rFonts w:ascii="Arial" w:cs="Arial" w:eastAsia="Arial" w:hAnsi="Arial"/>
          <w:color w:val="5A6A7A"/>
          <w:sz w:val="26"/>
          <w:szCs w:val="26"/>
        </w:rPr>
        <w:t xml:space="preserve">AI Marketing Agent — Zero-Cost Platform Publishing System</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Document Version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1.0 — Initial Release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March 22, 2026</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Prepared By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JD (Jean M. Delphonse)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Role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Marketing Strategist &amp; Engineer</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Ready for Development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Business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Bay Area Experiences</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Website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https://bayareaexperiences.com</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Phone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(408) 831-2101</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Platforms Covered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9 (Google, Yelp, TripAdvisor, Viator, Bing, Apple Maps, Facebook, Instagram, Nextdoor)</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Agent Framework</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Python 3.11 + Playwright + Claude API (claude-sonnet-4-6)</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Cost to Operate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$0 listing fees — AI API cost only (est. &lt;$5/month)</w:t>
            </w:r>
          </w:p>
        </w:tc>
      </w:tr>
    </w:tbl>
    <w:p>
      <w:pPr>
        <w:spacing w:before="160" w:after="0"/>
      </w:pPr>
    </w:p>
    <w:p>
      <w:pPr>
        <w:spacing w:before="0" w:after="60"/>
        <w:jc w:val="center"/>
      </w:pPr>
      <w:r>
        <w:rPr>
          <w:rFonts w:ascii="Arial" w:cs="Arial" w:eastAsia="Arial" w:hAnsi="Arial"/>
          <w:i/>
          <w:iCs/>
          <w:color w:val="5A6A7A"/>
          <w:sz w:val="22"/>
          <w:szCs w:val="22"/>
        </w:rPr>
        <w:t xml:space="preserve">The agent creates accounts, completes all form fields, and submits listings</w:t>
      </w:r>
    </w:p>
    <w:p>
      <w:pPr>
        <w:spacing w:before="0" w:after="60"/>
        <w:jc w:val="center"/>
      </w:pPr>
      <w:r>
        <w:rPr>
          <w:rFonts w:ascii="Arial" w:cs="Arial" w:eastAsia="Arial" w:hAnsi="Arial"/>
          <w:i/>
          <w:iCs/>
          <w:color w:val="5A6A7A"/>
          <w:sz w:val="22"/>
          <w:szCs w:val="22"/>
        </w:rPr>
        <w:t xml:space="preserve">on every free SEO and travel platform — fully automated, zero cost.</w:t>
      </w:r>
    </w:p>
    <w:p>
      <w:r>
        <w:br w:type="page"/>
      </w:r>
    </w:p>
    <w:p>
      <w:pPr>
        <w:pStyle w:val="Heading1"/>
        <w:spacing w:before="320" w:after="160"/>
      </w:pPr>
      <w:r>
        <w:rPr>
          <w:rFonts w:ascii="Arial" w:cs="Arial" w:eastAsia="Arial" w:hAnsi="Arial"/>
          <w:b/>
          <w:bCs/>
          <w:color w:val="1A3557"/>
          <w:sz w:val="36"/>
          <w:szCs w:val="36"/>
        </w:rPr>
        <w:t xml:space="preserve">1. Project Overview</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1.1 Purpose</w:t>
      </w:r>
    </w:p>
    <w:p>
      <w:pPr>
        <w:spacing w:before="60" w:after="60"/>
        <w:jc w:val="left"/>
      </w:pPr>
      <w:r>
        <w:rPr>
          <w:rFonts w:ascii="Arial" w:cs="Arial" w:eastAsia="Arial" w:hAnsi="Arial"/>
          <w:color w:val="1C1C1E"/>
          <w:sz w:val="22"/>
          <w:szCs w:val="22"/>
        </w:rPr>
        <w:t xml:space="preserve">This PRD defines the requirements for an AI Marketing Agent that autonomously creates and optimizes Bay Area Experiences listings across 9 free marketing platforms. The agent uses browser automation (Playwright) combined with the Claude AI API to complete account registration forms, populate all listing fields with verified BAE business data, upload images, and submit. No manual effort is required after initial setup.</w:t>
      </w:r>
    </w:p>
    <w:p>
      <w:pPr>
        <w:spacing w:before="60" w:after="0"/>
      </w:pPr>
    </w:p>
    <w:p>
      <w:pPr>
        <w:pStyle w:val="Heading2"/>
        <w:spacing w:before="280" w:after="120"/>
      </w:pPr>
      <w:r>
        <w:rPr>
          <w:rFonts w:ascii="Arial" w:cs="Arial" w:eastAsia="Arial" w:hAnsi="Arial"/>
          <w:b/>
          <w:bCs/>
          <w:color w:val="2E7D8C"/>
          <w:sz w:val="28"/>
          <w:szCs w:val="28"/>
        </w:rPr>
        <w:t xml:space="preserve">1.2 Agent Capabilities</w:t>
      </w:r>
    </w:p>
    <w:p>
      <w:pPr>
        <w:pStyle w:val="ListParagraph"/>
        <w:numPr>
          <w:ilvl w:val="0"/>
          <w:numId w:val="2"/>
        </w:numPr>
        <w:spacing w:before="40" w:after="40"/>
      </w:pPr>
      <w:r>
        <w:rPr>
          <w:rFonts w:ascii="Arial" w:cs="Arial" w:eastAsia="Arial" w:hAnsi="Arial"/>
          <w:color w:val="1C1C1E"/>
          <w:sz w:val="22"/>
          <w:szCs w:val="22"/>
        </w:rPr>
        <w:t xml:space="preserve">Create a new account on each platform using BAE credentials (email, password, business name)</w:t>
      </w:r>
    </w:p>
    <w:p>
      <w:pPr>
        <w:pStyle w:val="ListParagraph"/>
        <w:numPr>
          <w:ilvl w:val="0"/>
          <w:numId w:val="2"/>
        </w:numPr>
        <w:spacing w:before="40" w:after="40"/>
      </w:pPr>
      <w:r>
        <w:rPr>
          <w:rFonts w:ascii="Arial" w:cs="Arial" w:eastAsia="Arial" w:hAnsi="Arial"/>
          <w:color w:val="1C1C1E"/>
          <w:sz w:val="22"/>
          <w:szCs w:val="22"/>
        </w:rPr>
        <w:t xml:space="preserve">Complete every required and optional form field using the verified BAE data catalog (Section 3)</w:t>
      </w:r>
    </w:p>
    <w:p>
      <w:pPr>
        <w:pStyle w:val="ListParagraph"/>
        <w:numPr>
          <w:ilvl w:val="0"/>
          <w:numId w:val="2"/>
        </w:numPr>
        <w:spacing w:before="40" w:after="40"/>
      </w:pPr>
      <w:r>
        <w:rPr>
          <w:rFonts w:ascii="Arial" w:cs="Arial" w:eastAsia="Arial" w:hAnsi="Arial"/>
          <w:color w:val="1C1C1E"/>
          <w:sz w:val="22"/>
          <w:szCs w:val="22"/>
        </w:rPr>
        <w:t xml:space="preserve">Upload photos from the local BAE image library (Section 3.7)</w:t>
      </w:r>
    </w:p>
    <w:p>
      <w:pPr>
        <w:pStyle w:val="ListParagraph"/>
        <w:numPr>
          <w:ilvl w:val="0"/>
          <w:numId w:val="2"/>
        </w:numPr>
        <w:spacing w:before="40" w:after="40"/>
      </w:pPr>
      <w:r>
        <w:rPr>
          <w:rFonts w:ascii="Arial" w:cs="Arial" w:eastAsia="Arial" w:hAnsi="Arial"/>
          <w:color w:val="1C1C1E"/>
          <w:sz w:val="22"/>
          <w:szCs w:val="22"/>
        </w:rPr>
        <w:t xml:space="preserve">Submit listings and record the resulting profile URL, account credentials, and submission status</w:t>
      </w:r>
    </w:p>
    <w:p>
      <w:pPr>
        <w:pStyle w:val="ListParagraph"/>
        <w:numPr>
          <w:ilvl w:val="0"/>
          <w:numId w:val="2"/>
        </w:numPr>
        <w:spacing w:before="40" w:after="40"/>
      </w:pPr>
      <w:r>
        <w:rPr>
          <w:rFonts w:ascii="Arial" w:cs="Arial" w:eastAsia="Arial" w:hAnsi="Arial"/>
          <w:color w:val="1C1C1E"/>
          <w:sz w:val="22"/>
          <w:szCs w:val="22"/>
        </w:rPr>
        <w:t xml:space="preserve">Retry failed form submissions with exponential backoff</w:t>
      </w:r>
    </w:p>
    <w:p>
      <w:pPr>
        <w:pStyle w:val="ListParagraph"/>
        <w:numPr>
          <w:ilvl w:val="0"/>
          <w:numId w:val="2"/>
        </w:numPr>
        <w:spacing w:before="40" w:after="40"/>
      </w:pPr>
      <w:r>
        <w:rPr>
          <w:rFonts w:ascii="Arial" w:cs="Arial" w:eastAsia="Arial" w:hAnsi="Arial"/>
          <w:color w:val="1C1C1E"/>
          <w:sz w:val="22"/>
          <w:szCs w:val="22"/>
        </w:rPr>
        <w:t xml:space="preserve">Log every action, field value written, and error encountered to a structured JSON log</w:t>
      </w:r>
    </w:p>
    <w:p>
      <w:pPr>
        <w:pStyle w:val="ListParagraph"/>
        <w:numPr>
          <w:ilvl w:val="0"/>
          <w:numId w:val="2"/>
        </w:numPr>
        <w:spacing w:before="40" w:after="40"/>
      </w:pPr>
      <w:r>
        <w:rPr>
          <w:rFonts w:ascii="Arial" w:cs="Arial" w:eastAsia="Arial" w:hAnsi="Arial"/>
          <w:color w:val="1C1C1E"/>
          <w:sz w:val="22"/>
          <w:szCs w:val="22"/>
        </w:rPr>
        <w:t xml:space="preserve">Generate a post-run report summarizing status per platform</w:t>
      </w:r>
    </w:p>
    <w:p>
      <w:pPr>
        <w:pStyle w:val="ListParagraph"/>
        <w:numPr>
          <w:ilvl w:val="0"/>
          <w:numId w:val="2"/>
        </w:numPr>
        <w:spacing w:before="40" w:after="40"/>
      </w:pPr>
      <w:r>
        <w:rPr>
          <w:rFonts w:ascii="Arial" w:cs="Arial" w:eastAsia="Arial" w:hAnsi="Arial"/>
          <w:color w:val="1C1C1E"/>
          <w:sz w:val="22"/>
          <w:szCs w:val="22"/>
        </w:rPr>
        <w:t xml:space="preserve">For social platforms (Instagram, Facebook): schedule and publish regular posts using approved content templates</w:t>
      </w:r>
    </w:p>
    <w:p>
      <w:pPr>
        <w:spacing w:before="60" w:after="0"/>
      </w:pPr>
    </w:p>
    <w:p>
      <w:pPr>
        <w:pStyle w:val="Heading2"/>
        <w:spacing w:before="280" w:after="120"/>
      </w:pPr>
      <w:r>
        <w:rPr>
          <w:rFonts w:ascii="Arial" w:cs="Arial" w:eastAsia="Arial" w:hAnsi="Arial"/>
          <w:b/>
          <w:bCs/>
          <w:color w:val="2E7D8C"/>
          <w:sz w:val="28"/>
          <w:szCs w:val="28"/>
        </w:rPr>
        <w:t xml:space="preserve">1.3 Platforms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600"/>
        <w:gridCol w:w="1400"/>
        <w:gridCol w:w="2400"/>
        <w:gridCol w:w="13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API / Automation Method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Google Business Profile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Local SEO / Maps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Free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GBP REST API (OAuth 2.0) + Playwright fallback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P1 — Critical</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Yelp for Business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Local Directory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Free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Playwright browser automation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P1 — Critical</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TripAdvisor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Travel Review</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Free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Playwright browser automation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P1 — Critical</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Viator (Supplier)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OTA Marketplace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Free (20% commission on bookings)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Playwright browser automation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P1 — Critical</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Bing for Business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Local SEO / Maps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Free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Playwright + GBP import API</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P2 — High</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Apple Business Connect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Local SEO / Maps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Free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Playwright browser automation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P2 — High</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Facebook Business Page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Social Media</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Free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Meta Graph API + Playwright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P2 — High</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Instagram Business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Social Media</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Free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Instagram Graph API (Content Publishing)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P2 — High</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Nextdoor Business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Neighborhood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Free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Playwright browser automation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P3 — Medium</w:t>
            </w:r>
          </w:p>
        </w:tc>
      </w:tr>
    </w:tbl>
    <w:p>
      <w:pPr>
        <w:spacing w:before="60" w:after="60"/>
      </w:pPr>
      <w:r>
        <w:rPr>
          <w:rFonts w:ascii="Arial" w:cs="Arial" w:eastAsia="Arial" w:hAnsi="Arial"/>
          <w:b/>
          <w:bCs/>
          <w:color w:val="C9952A"/>
          <w:sz w:val="22"/>
          <w:szCs w:val="22"/>
        </w:rPr>
        <w:t xml:space="preserve">Commission Note: </w:t>
      </w:r>
      <w:r>
        <w:rPr>
          <w:rFonts w:ascii="Arial" w:cs="Arial" w:eastAsia="Arial" w:hAnsi="Arial"/>
          <w:i/>
          <w:iCs/>
          <w:color w:val="1C1C1E"/>
          <w:sz w:val="22"/>
          <w:szCs w:val="22"/>
        </w:rPr>
        <w:t xml:space="preserve">Viator charges 20% commission only on completed bookings — zero upfront cost. The listing and account are completely free.</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2. Agent Architecture</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Agent Orchestrator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Python 3.11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Main loop — loads platform configs, dispatches tasks, aggregates results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Browser Automation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Playwright (async)</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Navigates web UIs, fills forms, uploads files, handles CAPTCHAs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AI Decision Engine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Claude API (claude-sonnet-4-6)</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Interprets dynamic form layouts, decides field values, writes platform-optimized copy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Data Store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JSON / SQLite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Stores BAE business data catalog, credentials, run history, platform status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Content Templates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Jinja2 Templates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Pre-written post templates for Instagram and Facebook publishing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Image Library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/agent/assets/images/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BAE photos downloaded from CDN; organized by usage type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Config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Python-dotenv (.env)</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API keys, credentials, platform URLs, behavior flags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Logging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Python logging + JSON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Structured logs per run; per-platform detail logs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Reporting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Jinja2 HTML template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Post-run report: platform status, profile URLs, issues found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CAPTCHA Handling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2captcha API (optional)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Solves reCAPTCHA and hCaptcha — $3/1000 solves (near zero cost)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Scheduling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cron / GitHub Actions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Re-run social media posting agent on a schedule (daily or weekly)</w:t>
            </w:r>
          </w:p>
        </w:tc>
      </w:tr>
    </w:tbl>
    <w:p>
      <w:pPr>
        <w:spacing w:before="60" w:after="0"/>
      </w:pPr>
    </w:p>
    <w:p>
      <w:pPr>
        <w:pStyle w:val="Heading2"/>
        <w:spacing w:before="280" w:after="120"/>
      </w:pPr>
      <w:r>
        <w:rPr>
          <w:rFonts w:ascii="Arial" w:cs="Arial" w:eastAsia="Arial" w:hAnsi="Arial"/>
          <w:b/>
          <w:bCs/>
          <w:color w:val="2E7D8C"/>
          <w:sz w:val="28"/>
          <w:szCs w:val="28"/>
        </w:rPr>
        <w:t xml:space="preserve">2.2 Agent Execution Flow</w:t>
      </w:r>
    </w:p>
    <w:p>
      <w:pPr>
        <w:spacing w:before="60" w:after="60"/>
        <w:jc w:val="left"/>
      </w:pPr>
      <w:r>
        <w:rPr>
          <w:rFonts w:ascii="Arial" w:cs="Arial" w:eastAsia="Arial" w:hAnsi="Arial"/>
          <w:color w:val="1C1C1E"/>
          <w:sz w:val="22"/>
          <w:szCs w:val="22"/>
        </w:rPr>
        <w:t xml:space="preserve">The agent follows a deterministic pipeline for each platform. The Claude API is used only when a form layout is ambiguous or when platform-optimized copy needs to be generated — not for every field value. Most field values come directly from the BAE data catalog (Section 3).</w:t>
      </w:r>
    </w:p>
    <w:p>
      <w:pPr>
        <w:spacing w:before="40" w:after="0"/>
      </w:pPr>
    </w:p>
    <w:p>
      <w:pPr>
        <w:spacing w:before="60" w:after="60"/>
      </w:pPr>
      <w:r>
        <w:rPr>
          <w:rFonts w:ascii="Courier New" w:cs="Courier New" w:eastAsia="Courier New" w:hAnsi="Courier New"/>
          <w:color w:val="1A3557"/>
          <w:sz w:val="17"/>
          <w:szCs w:val="17"/>
        </w:rPr>
        <w:t xml:space="preserve"># High-level execution flow per platform
for platform in PLATFORMS:
    log.info(f'Starting: {platform.name}')
    # 1. Check if account already exists (skip if already completed)
    if platform.is_completed():
        log.info(f'{platform.name}: Already completed. Skipping.')
        continue
    # 2. Launch Playwright browser (headless=False for debugging, True for production)
    async with async_playwright() as p:
        browser = await p.chromium.launch(headless=HEADLESS)
        page    = await browser.new_page()
    # 3. Navigate to registration / listing creation URL
    await page.goto(platform.register_url)
    # 4. Account creation (if platform requires separate account first)
    if platform.requires_account_creation:
        await create_account(page, platform, BAE_DATA)
        await verify_email_if_required(page, platform)
    # 5. Fill listing form fields
    form_html = await page.content()  # Snapshot for Claude if needed
    field_map  = platform.field_map   # Static map for known fields
    for field_id, value in field_map.items():
        await fill_field(page, field_id, value)
    # 6. Upload images
    await upload_images(page, platform.image_slots, BAE_IMAGES)
    # 7. Submit form
    await page.click(platform.submit_selector)
    await page.wait_for_load_state('networkidle')
    # 8. Capture resulting profile URL
    profile_url = await page.url
    platform.mark_completed(profile_url)
    log.info(f'{platform.name}: DONE → {profile_url}')
# 9. Generate HTML report
generate_report(PLATFORMS)</w:t>
      </w:r>
    </w:p>
    <w:p>
      <w:pPr>
        <w:spacing w:before="60" w:after="0"/>
      </w:pPr>
    </w:p>
    <w:p>
      <w:pPr>
        <w:pStyle w:val="Heading2"/>
        <w:spacing w:before="280" w:after="120"/>
      </w:pPr>
      <w:r>
        <w:rPr>
          <w:rFonts w:ascii="Arial" w:cs="Arial" w:eastAsia="Arial" w:hAnsi="Arial"/>
          <w:b/>
          <w:bCs/>
          <w:color w:val="2E7D8C"/>
          <w:sz w:val="28"/>
          <w:szCs w:val="28"/>
        </w:rPr>
        <w:t xml:space="preserve">2.3 Claude AI Integration — Dynamic Form Handling</w:t>
      </w:r>
    </w:p>
    <w:p>
      <w:pPr>
        <w:spacing w:before="60" w:after="60"/>
        <w:jc w:val="left"/>
      </w:pPr>
      <w:r>
        <w:rPr>
          <w:rFonts w:ascii="Arial" w:cs="Arial" w:eastAsia="Arial" w:hAnsi="Arial"/>
          <w:color w:val="1C1C1E"/>
          <w:sz w:val="22"/>
          <w:szCs w:val="22"/>
        </w:rPr>
        <w:t xml:space="preserve">When the agent encounters a form layout it has not seen before (e.g., a platform redesign), it captures the page HTML and asks Claude to identify the correct selectors and appropriate field values from the BAE data catalog. Claude responds with structured JSON:</w:t>
      </w:r>
    </w:p>
    <w:p>
      <w:pPr>
        <w:spacing w:before="30" w:after="0"/>
      </w:pPr>
    </w:p>
    <w:p>
      <w:pPr>
        <w:spacing w:before="60" w:after="60"/>
      </w:pPr>
      <w:r>
        <w:rPr>
          <w:rFonts w:ascii="Courier New" w:cs="Courier New" w:eastAsia="Courier New" w:hAnsi="Courier New"/>
          <w:color w:val="1A3557"/>
          <w:sz w:val="17"/>
          <w:szCs w:val="17"/>
        </w:rPr>
        <w:t xml:space="preserve"># agent/ai_helper.py
import anthropic, json, os
client = anthropic.Anthropic(api_key=os.environ['ANTHROPIC_API_KEY'])
def ask_claude_for_field_map(page_html: str, bae_data: dict) -&gt; dict:
    """
    Given the HTML of an unknown form page, ask Claude to return
    a JSON map of {css_selector: value_to_enter}.
    """
    prompt = f"""
You are helping an AI agent fill out a business registration form.
Below is the HTML of the form page.
Here is the business data to use:
{json.dumps(bae_data, indent=2)}
Return ONLY a valid JSON object mapping CSS selectors to the
correct value from the business data. Example:
{{"#business-name": "Bay Area Experiences",
  "input[name='phone']": "(408) 831-2101"}}
HTML:
{page_html[:8000]}
"""
    msg = client.messages.create(
        model='claude-sonnet-4-6',
        max_tokens=1024,
        messages=[{'role':'user','content':prompt}]
    )
    return json.loads(msg.content[0].text)</w:t>
      </w:r>
    </w:p>
    <w:p>
      <w:pPr>
        <w:spacing w:before="60" w:after="0"/>
      </w:pPr>
    </w:p>
    <w:p>
      <w:pPr>
        <w:pStyle w:val="Heading2"/>
        <w:spacing w:before="280" w:after="120"/>
      </w:pPr>
      <w:r>
        <w:rPr>
          <w:rFonts w:ascii="Arial" w:cs="Arial" w:eastAsia="Arial" w:hAnsi="Arial"/>
          <w:b/>
          <w:bCs/>
          <w:color w:val="2E7D8C"/>
          <w:sz w:val="28"/>
          <w:szCs w:val="28"/>
        </w:rPr>
        <w:t xml:space="preserve">2.4 CAPTCHA Handling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Agent Behavior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No CAPTCHA</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Proceed normally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Invisible reCAPTCHA v3 (score-based)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Playwright typically passes; if blocked, retry with a 5-minute wait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reCAPTCHA v2 checkbox</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Use 2captcha API if TWOCAPTCHA_API_KEY set in .env; otherwise pause and log for manual completion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hCaptcha</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Same as reCAPTCHA v2 — 2captcha supports hCaptcha</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Email verification required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Agent monitors IMAP inbox (BAE_EMAIL via imaplib) for verification link; clicks automatically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Phone verification (SMS) required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Agent logs: 'Manual action required: SMS code for {platform}'; pauses and waits for operator input</w:t>
            </w:r>
          </w:p>
        </w:tc>
      </w:tr>
    </w:tbl>
    <w:p>
      <w:pPr>
        <w:spacing w:before="60" w:after="60"/>
      </w:pPr>
      <w:r>
        <w:rPr>
          <w:rFonts w:ascii="Arial" w:cs="Arial" w:eastAsia="Arial" w:hAnsi="Arial"/>
          <w:b/>
          <w:bCs/>
          <w:color w:val="2E7D8C"/>
          <w:sz w:val="22"/>
          <w:szCs w:val="22"/>
        </w:rPr>
        <w:t xml:space="preserve">2captcha Cost: </w:t>
      </w:r>
      <w:r>
        <w:rPr>
          <w:rFonts w:ascii="Arial" w:cs="Arial" w:eastAsia="Arial" w:hAnsi="Arial"/>
          <w:i/>
          <w:iCs/>
          <w:color w:val="1C1C1E"/>
          <w:sz w:val="22"/>
          <w:szCs w:val="22"/>
        </w:rPr>
        <w:t xml:space="preserve">Solving ~50 CAPTCHAs across all 9 platforms during initial setup costs approximately $0.15 at $3/1000. Completely negligible.</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3. BAE Business Data Catalog</w:t>
      </w:r>
    </w:p>
    <w:p>
      <w:pPr>
        <w:pBdr>
          <w:bottom w:val="single" w:color="1A3557" w:sz="6" w:space="1"/>
        </w:pBdr>
        <w:spacing w:before="80" w:after="80"/>
      </w:pPr>
    </w:p>
    <w:p>
      <w:pPr>
        <w:spacing w:before="80" w:after="0"/>
      </w:pPr>
    </w:p>
    <w:p>
      <w:pPr>
        <w:spacing w:before="60" w:after="60"/>
        <w:jc w:val="left"/>
      </w:pPr>
      <w:r>
        <w:rPr>
          <w:rFonts w:ascii="Arial" w:cs="Arial" w:eastAsia="Arial" w:hAnsi="Arial"/>
          <w:color w:val="1C1C1E"/>
          <w:sz w:val="22"/>
          <w:szCs w:val="22"/>
        </w:rPr>
        <w:t xml:space="preserve">All form fields across all platforms draw from this single verified data catalog. The agent loads this catalog from bae_data.json at startup. It is the authoritative source of truth for all listing content.</w:t>
      </w:r>
    </w:p>
    <w:p>
      <w:pPr>
        <w:spacing w:before="60" w:after="0"/>
      </w:pPr>
    </w:p>
    <w:p>
      <w:pPr>
        <w:pStyle w:val="Heading2"/>
        <w:spacing w:before="280" w:after="120"/>
      </w:pPr>
      <w:r>
        <w:rPr>
          <w:rFonts w:ascii="Arial" w:cs="Arial" w:eastAsia="Arial" w:hAnsi="Arial"/>
          <w:b/>
          <w:bCs/>
          <w:color w:val="2E7D8C"/>
          <w:sz w:val="28"/>
          <w:szCs w:val="28"/>
        </w:rPr>
        <w:t xml:space="preserve">3.1 Core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Business Name (exact)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Bay Area Experiences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Website URL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https://bayareaexperiences.com</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Phone Number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(408) 831-2101</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Phone (E.164 format)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+14088312101</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Business Email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admin@bayareaexperiences.com</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Owner / Contact Name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Jean Delphonse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Business Type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Service Area Business (door-to-door — no storefront)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Founded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2025</w:t>
            </w:r>
          </w:p>
        </w:tc>
      </w:tr>
    </w:tbl>
    <w:p>
      <w:pPr>
        <w:spacing w:before="60" w:after="0"/>
      </w:pPr>
    </w:p>
    <w:p>
      <w:pPr>
        <w:pStyle w:val="Heading2"/>
        <w:spacing w:before="280" w:after="120"/>
      </w:pPr>
      <w:r>
        <w:rPr>
          <w:rFonts w:ascii="Arial" w:cs="Arial" w:eastAsia="Arial" w:hAnsi="Arial"/>
          <w:b/>
          <w:bCs/>
          <w:color w:val="2E7D8C"/>
          <w:sz w:val="28"/>
          <w:szCs w:val="28"/>
        </w:rPr>
        <w:t xml:space="preserve">3.2 Address &amp; Service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Address Type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Service Area Business — no public-facing physical address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Operating City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San Francisco, CA</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State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California</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ZIP Code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94102</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Country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United States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Latitude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37.7749</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Longitude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-122.4194</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Service Area 1</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San Francisco, CA 94102</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Service Area 2</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San Jose, CA 95101</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Service Area 3</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Santa Cruz, CA 95060</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Service Area 4</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Monterey, CA 93940</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Service Radius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Approximately 80 miles from San Francisco</w:t>
            </w:r>
          </w:p>
        </w:tc>
      </w:tr>
    </w:tbl>
    <w:p>
      <w:pPr>
        <w:spacing w:before="60" w:after="0"/>
      </w:pPr>
    </w:p>
    <w:p>
      <w:pPr>
        <w:pStyle w:val="Heading2"/>
        <w:spacing w:before="280" w:after="120"/>
      </w:pPr>
      <w:r>
        <w:rPr>
          <w:rFonts w:ascii="Arial" w:cs="Arial" w:eastAsia="Arial" w:hAnsi="Arial"/>
          <w:b/>
          <w:bCs/>
          <w:color w:val="2E7D8C"/>
          <w:sz w:val="28"/>
          <w:szCs w:val="28"/>
        </w:rPr>
        <w:t xml:space="preserve">3.3 Business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Category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Secondary Category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Google Business Profile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Sightseeing tour agency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Transportation service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Yelp</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Tours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Transportation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TripAdvisor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Tours &amp; Activities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Sightseeing Tours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Viator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Tours &amp; Sightseeing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Transportation &amp; Private Transfers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Bing for Business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Tour Operator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Transportation Service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Apple Business Connect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Tour Operator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Shuttle Service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Facebook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Tour Agency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Local Service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Instagram</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Tour Guide / Travel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Transportation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Nextdoor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Tour Guide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Transportation</w:t>
            </w:r>
          </w:p>
        </w:tc>
      </w:tr>
    </w:tbl>
    <w:p>
      <w:pPr>
        <w:spacing w:before="60" w:after="0"/>
      </w:pPr>
    </w:p>
    <w:p>
      <w:pPr>
        <w:pStyle w:val="Heading2"/>
        <w:spacing w:before="280" w:after="120"/>
      </w:pPr>
      <w:r>
        <w:rPr>
          <w:rFonts w:ascii="Arial" w:cs="Arial" w:eastAsia="Arial" w:hAnsi="Arial"/>
          <w:b/>
          <w:bCs/>
          <w:color w:val="2E7D8C"/>
          <w:sz w:val="28"/>
          <w:szCs w:val="28"/>
        </w:rPr>
        <w:t xml:space="preserve">3.4 Business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Hours Type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By appointment / inquiry-based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Monday – Friday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Available — contact for scheduling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Saturday – Sunday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Available — contact for scheduling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Holiday Hours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Contact for availability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Booking Lead Time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Minimum 1 day advance notice (varies by experience)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Online Booking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Available at bayareaexperiences.com</w:t>
            </w:r>
          </w:p>
        </w:tc>
      </w:tr>
    </w:tbl>
    <w:p>
      <w:pPr>
        <w:spacing w:before="60" w:after="0"/>
      </w:pPr>
    </w:p>
    <w:p>
      <w:pPr>
        <w:pStyle w:val="Heading2"/>
        <w:spacing w:before="280" w:after="120"/>
      </w:pPr>
      <w:r>
        <w:rPr>
          <w:rFonts w:ascii="Arial" w:cs="Arial" w:eastAsia="Arial" w:hAnsi="Arial"/>
          <w:b/>
          <w:bCs/>
          <w:color w:val="2E7D8C"/>
          <w:sz w:val="28"/>
          <w:szCs w:val="28"/>
        </w:rPr>
        <w:t xml:space="preserve">3.5 Short Description (160 characters — for platforms with limits)</w:t>
      </w:r>
    </w:p>
    <w:p>
      <w:pPr>
        <w:spacing w:before="60" w:after="60"/>
        <w:jc w:val="left"/>
      </w:pPr>
      <w:r>
        <w:rPr>
          <w:rFonts w:ascii="Arial" w:cs="Arial" w:eastAsia="Arial" w:hAnsi="Arial"/>
          <w:color w:val="1C1C1E"/>
          <w:sz w:val="22"/>
          <w:szCs w:val="22"/>
        </w:rPr>
        <w:t xml:space="preserve">"Premium small-group tours &amp; private transport. Max 4 guests. Door-to-door pickup from SF, San Jose, Santa Cruz &amp; Monterey. Snacks included."</w:t>
      </w:r>
    </w:p>
    <w:p>
      <w:pPr>
        <w:spacing w:before="40" w:after="0"/>
      </w:pPr>
    </w:p>
    <w:p>
      <w:pPr>
        <w:pStyle w:val="Heading2"/>
        <w:spacing w:before="280" w:after="120"/>
      </w:pPr>
      <w:r>
        <w:rPr>
          <w:rFonts w:ascii="Arial" w:cs="Arial" w:eastAsia="Arial" w:hAnsi="Arial"/>
          <w:b/>
          <w:bCs/>
          <w:color w:val="2E7D8C"/>
          <w:sz w:val="28"/>
          <w:szCs w:val="28"/>
        </w:rPr>
        <w:t xml:space="preserve">3.6 Long Description (for full listing pages)</w:t>
      </w:r>
    </w:p>
    <w:p>
      <w:pPr>
        <w:spacing w:before="60" w:after="60"/>
        <w:jc w:val="left"/>
      </w:pPr>
      <w:r>
        <w:rPr>
          <w:rFonts w:ascii="Arial" w:cs="Arial" w:eastAsia="Arial" w:hAnsi="Arial"/>
          <w:color w:val="1C1C1E"/>
          <w:sz w:val="22"/>
          <w:szCs w:val="22"/>
        </w:rPr>
        <w:t xml:space="preserve">Bay Area Experiences offers exclusive small-group sightseeing tours and private transport across the San Francisco Bay Area. With a maximum of just 4 guests per outing, every experience is personal, unhurried, and tailored to your group. We offer door-to-door pickup from San Francisco, San Jose, Santa Cruz, and Monterey — with complimentary power snacks and water on board. Our curated experiences include the SF City Icons &amp; Hidden Gems tour, Coastal Charm &amp; Scenic Drive, Wine Country &amp; Redwood Giants, Hiking Adventures &amp; Bay Views, the Silicon Valley Innovation Trail, East Bay Vibe, plus private airport transfers and cruise terminal pickups. Celebration packages for bachelorette parties, birthdays, and anniversaries are available. Book online at bayareaexperiences.com.</w:t>
      </w:r>
    </w:p>
    <w:p>
      <w:pPr>
        <w:spacing w:before="60" w:after="0"/>
      </w:pPr>
    </w:p>
    <w:p>
      <w:pPr>
        <w:pStyle w:val="Heading2"/>
        <w:spacing w:before="280" w:after="120"/>
      </w:pPr>
      <w:r>
        <w:rPr>
          <w:rFonts w:ascii="Arial" w:cs="Arial" w:eastAsia="Arial" w:hAnsi="Arial"/>
          <w:b/>
          <w:bCs/>
          <w:color w:val="2E7D8C"/>
          <w:sz w:val="28"/>
          <w:szCs w:val="28"/>
        </w:rPr>
        <w:t xml:space="preserve">3.7 Platform-Optimized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Optimized Description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Google Business Profile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Bay Area Experiences offers exclusive small-group sightseeing tours and private transport across the San Francisco Bay Area. Maximum 4 guests per experience. Door-to-door pickup from San Francisco, San Jose, Santa Cruz, and Monterey. Complimentary snacks and water on board. Tours include SF City Icons, Wine Country &amp; Redwoods, Coastal Drive, Silicon Valley Innovation Trail, Hiking &amp; Bay Views, and East Bay Vibe. Private airport and cruise terminal transfers available. Celebration packages for bachelorette parties, birthdays, and anniversaries. Book at bayareaexperiences.com.</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Yelp</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Small group sightseeing tours and private transportation across the Bay Area. We keep groups small — max 4 guests — so every trip feels personal. We come to you (door-to-door from SF, San Jose, Santa Cruz &amp; Monterey) and include snacks and water. Choose from 6 curated experiences or book a private airport transfer. Great for dates, birthdays, bachelorette parties, and corporate outings.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TripAdvisor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Bay Area Experiences is a premium private tour operator offering intimate small-group experiences (max 4 guests) across the San Francisco Bay Area. Our services include city tours, wine country excursions, coastal scenic drives, Silicon Valley tech tours, hiking adventures, and private airport/cruise terminal transfers. All experiences include door-to-door pickup from your accommodation and complimentary refreshments. Celebration packages available for special occasions.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Viator / Supplier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We offer exclusive private tours for up to 4 guests across the San Francisco Bay Area. Each experience includes door-to-door pickup from SF, San Jose, Santa Cruz, or Monterey; complimentary snacks and water; and a personalized itinerary. Our 8 experiences range from city sightseeing and wine country to Silicon Valley and coastal drives. Full-day Yosemite/Muir Woods/Big Sur trips and celebration packages also available. All bookings require full payment. No refunds after confirmation.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Instagram Bio</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 Premium small-group Bay Area tours | Max 4 guests | Door-to-door 🚗 | SF • San Jose • Santa Cruz • Monterey | Book → bayareaexperiences.com</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Facebook</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Bay Area Experiences offers private sightseeing tours and transportation for groups up to 4 people across the San Francisco Bay Area. Perfect for locals and visitors wanting a personalized, intimate experience. Door-to-door service from SF, San Jose, Santa Cruz, and Monterey. Snacks and water included. 8 tours available plus private transfers and celebration packages. Follow for Bay Area travel tips and tour highlights.</w:t>
            </w:r>
          </w:p>
        </w:tc>
      </w:tr>
    </w:tbl>
    <w:p>
      <w:pPr>
        <w:spacing w:before="60" w:after="0"/>
      </w:pPr>
    </w:p>
    <w:p>
      <w:pPr>
        <w:pStyle w:val="Heading2"/>
        <w:spacing w:before="280" w:after="120"/>
      </w:pPr>
      <w:r>
        <w:rPr>
          <w:rFonts w:ascii="Arial" w:cs="Arial" w:eastAsia="Arial" w:hAnsi="Arial"/>
          <w:b/>
          <w:bCs/>
          <w:color w:val="2E7D8C"/>
          <w:sz w:val="28"/>
          <w:szCs w:val="28"/>
        </w:rPr>
        <w:t xml:space="preserve">3.8 Services / Menu Items (for platforms that support service listings)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800"/>
        <w:gridCol w:w="41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 Name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Hrs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San Francisco — City Icons &amp; Hidden Gems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$465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SF pickup preferred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Coastal Charm &amp; Scenic Drive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$825</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10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Highway 1 coastal route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Wine Country &amp; Redwood Giants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$705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8</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Napa/Sonoma region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Hiking Adventures &amp; Bay Views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$585</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Trail + Bay vista</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Silicon Valley Innovation Trail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$525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6</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South Bay tech circuit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East Bay Vibe — Arts, Views &amp; Eats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$625</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7</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East Bay circuit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Airport Transfer — SFO</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$175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1–2</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Flat rate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Airport Transfer — OAK</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$155</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1–2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Flat rate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Airport Transfer — SJC</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$135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Flat rate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Cruise Terminal Transfer (Pier 27/35)</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$212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1–2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SF Pier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Destination — Up to 3 Hours Round Trip</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$195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Private transport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Destination — Up to 6 Hours Round Trip</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$375</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Private transport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Celebration Package (Bachelorette/Birthday)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$975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Wine Country + decor + champagne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Full-Day Day Trip (Yosemite/Muir Woods/Big Sur)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$1,145</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11</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Advance permit required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SF After Dark — Night Tour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$495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7 PM departure</w:t>
            </w:r>
          </w:p>
        </w:tc>
      </w:tr>
    </w:tbl>
    <w:p>
      <w:pPr>
        <w:spacing w:before="60" w:after="0"/>
      </w:pPr>
    </w:p>
    <w:p>
      <w:pPr>
        <w:pStyle w:val="Heading2"/>
        <w:spacing w:before="280" w:after="120"/>
      </w:pPr>
      <w:r>
        <w:rPr>
          <w:rFonts w:ascii="Arial" w:cs="Arial" w:eastAsia="Arial" w:hAnsi="Arial"/>
          <w:b/>
          <w:bCs/>
          <w:color w:val="2E7D8C"/>
          <w:sz w:val="28"/>
          <w:szCs w:val="28"/>
        </w:rPr>
        <w:t xml:space="preserve">3.9 Keywords &amp; Tags (for SEO fields on each platform)</w:t>
      </w:r>
    </w:p>
    <w:p>
      <w:pPr>
        <w:pStyle w:val="ListParagraph"/>
        <w:numPr>
          <w:ilvl w:val="0"/>
          <w:numId w:val="2"/>
        </w:numPr>
        <w:spacing w:before="40" w:after="40"/>
      </w:pPr>
      <w:r>
        <w:rPr>
          <w:rFonts w:ascii="Arial" w:cs="Arial" w:eastAsia="Arial" w:hAnsi="Arial"/>
          <w:color w:val="1C1C1E"/>
          <w:sz w:val="22"/>
          <w:szCs w:val="22"/>
        </w:rPr>
        <w:t xml:space="preserve">Bay Area tours, San Francisco private tour, small group tours San Francisco</w:t>
      </w:r>
    </w:p>
    <w:p>
      <w:pPr>
        <w:pStyle w:val="ListParagraph"/>
        <w:numPr>
          <w:ilvl w:val="0"/>
          <w:numId w:val="2"/>
        </w:numPr>
        <w:spacing w:before="40" w:after="40"/>
      </w:pPr>
      <w:r>
        <w:rPr>
          <w:rFonts w:ascii="Arial" w:cs="Arial" w:eastAsia="Arial" w:hAnsi="Arial"/>
          <w:color w:val="1C1C1E"/>
          <w:sz w:val="22"/>
          <w:szCs w:val="22"/>
        </w:rPr>
        <w:t xml:space="preserve">wine country tour from SF, Napa tour from San Francisco</w:t>
      </w:r>
    </w:p>
    <w:p>
      <w:pPr>
        <w:pStyle w:val="ListParagraph"/>
        <w:numPr>
          <w:ilvl w:val="0"/>
          <w:numId w:val="2"/>
        </w:numPr>
        <w:spacing w:before="40" w:after="40"/>
      </w:pPr>
      <w:r>
        <w:rPr>
          <w:rFonts w:ascii="Arial" w:cs="Arial" w:eastAsia="Arial" w:hAnsi="Arial"/>
          <w:color w:val="1C1C1E"/>
          <w:sz w:val="22"/>
          <w:szCs w:val="22"/>
        </w:rPr>
        <w:t xml:space="preserve">Silicon Valley innovation tour, tech campus tour Bay Area</w:t>
      </w:r>
    </w:p>
    <w:p>
      <w:pPr>
        <w:pStyle w:val="ListParagraph"/>
        <w:numPr>
          <w:ilvl w:val="0"/>
          <w:numId w:val="2"/>
        </w:numPr>
        <w:spacing w:before="40" w:after="40"/>
      </w:pPr>
      <w:r>
        <w:rPr>
          <w:rFonts w:ascii="Arial" w:cs="Arial" w:eastAsia="Arial" w:hAnsi="Arial"/>
          <w:color w:val="1C1C1E"/>
          <w:sz w:val="22"/>
          <w:szCs w:val="22"/>
        </w:rPr>
        <w:t xml:space="preserve">airport transfer San Jose, SFO private transfer, Oakland airport pickup</w:t>
      </w:r>
    </w:p>
    <w:p>
      <w:pPr>
        <w:pStyle w:val="ListParagraph"/>
        <w:numPr>
          <w:ilvl w:val="0"/>
          <w:numId w:val="2"/>
        </w:numPr>
        <w:spacing w:before="40" w:after="40"/>
      </w:pPr>
      <w:r>
        <w:rPr>
          <w:rFonts w:ascii="Arial" w:cs="Arial" w:eastAsia="Arial" w:hAnsi="Arial"/>
          <w:color w:val="1C1C1E"/>
          <w:sz w:val="22"/>
          <w:szCs w:val="22"/>
        </w:rPr>
        <w:t xml:space="preserve">bachelorette party tour Bay Area, birthday tour San Francisco</w:t>
      </w:r>
    </w:p>
    <w:p>
      <w:pPr>
        <w:pStyle w:val="ListParagraph"/>
        <w:numPr>
          <w:ilvl w:val="0"/>
          <w:numId w:val="2"/>
        </w:numPr>
        <w:spacing w:before="40" w:after="40"/>
      </w:pPr>
      <w:r>
        <w:rPr>
          <w:rFonts w:ascii="Arial" w:cs="Arial" w:eastAsia="Arial" w:hAnsi="Arial"/>
          <w:color w:val="1C1C1E"/>
          <w:sz w:val="22"/>
          <w:szCs w:val="22"/>
        </w:rPr>
        <w:t xml:space="preserve">door to door tour San Francisco, private sightseeing tour</w:t>
      </w:r>
    </w:p>
    <w:p>
      <w:pPr>
        <w:pStyle w:val="ListParagraph"/>
        <w:numPr>
          <w:ilvl w:val="0"/>
          <w:numId w:val="2"/>
        </w:numPr>
        <w:spacing w:before="40" w:after="40"/>
      </w:pPr>
      <w:r>
        <w:rPr>
          <w:rFonts w:ascii="Arial" w:cs="Arial" w:eastAsia="Arial" w:hAnsi="Arial"/>
          <w:color w:val="1C1C1E"/>
          <w:sz w:val="22"/>
          <w:szCs w:val="22"/>
        </w:rPr>
        <w:t xml:space="preserve">Coastal Highway 1 drive, Big Sur day trip from SF, Muir Woods private tour</w:t>
      </w:r>
    </w:p>
    <w:p>
      <w:pPr>
        <w:pStyle w:val="ListParagraph"/>
        <w:numPr>
          <w:ilvl w:val="0"/>
          <w:numId w:val="2"/>
        </w:numPr>
        <w:spacing w:before="40" w:after="40"/>
      </w:pPr>
      <w:r>
        <w:rPr>
          <w:rFonts w:ascii="Arial" w:cs="Arial" w:eastAsia="Arial" w:hAnsi="Arial"/>
          <w:color w:val="1C1C1E"/>
          <w:sz w:val="22"/>
          <w:szCs w:val="22"/>
        </w:rPr>
        <w:t xml:space="preserve">East Bay food tour, hiking tour Bay Area, redwood tour from San Francisco</w:t>
      </w:r>
    </w:p>
    <w:p>
      <w:pPr>
        <w:spacing w:before="60" w:after="0"/>
      </w:pPr>
    </w:p>
    <w:p>
      <w:pPr>
        <w:pStyle w:val="Heading2"/>
        <w:spacing w:before="280" w:after="120"/>
      </w:pPr>
      <w:r>
        <w:rPr>
          <w:rFonts w:ascii="Arial" w:cs="Arial" w:eastAsia="Arial" w:hAnsi="Arial"/>
          <w:b/>
          <w:bCs/>
          <w:color w:val="2E7D8C"/>
          <w:sz w:val="28"/>
          <w:szCs w:val="28"/>
        </w:rPr>
        <w:t xml:space="preserve">3.10 Image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Filename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 Context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CDN / Local Path</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jeepWrangler.webp</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Primary vehicle — homepage hero, transport cards, cover photo on all platforms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app/static/images/jeepWrangler.webp</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logo.png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Profile photo / logo on all platform accounts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app/static/images/logo.png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sf_city_icons.jpg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SF City Icons &amp; Hidden Gems tour card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app/static/images/sf_city_icons.jpg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coastal_charm.jpg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Coastal Charm &amp; Scenic Drive tour card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app/static/images/coastal_charm.jpg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wine_country.jpg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Wine Country &amp; Redwood Giants tour card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app/static/images/wine_country.jpg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hiking_bay.jpg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Hiking Adventures &amp; Bay Views tour card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app/static/images/hiking_bay.jpg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silicon_valley.jpg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Silicon Valley Innovation Trail tour card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app/static/images/silicon_valley.jpg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east_bay.jpg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East Bay Vibe — Arts, Views &amp; Eats tour card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app/static/images/east_bay.jpg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night_sf.jpg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SF After Dark — Night Tour card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app/static/images/night_sf.jpg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celebration.jpg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Celebration Package card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app/static/images/celebration.jpg</w:t>
            </w:r>
          </w:p>
        </w:tc>
      </w:tr>
    </w:tbl>
    <w:p>
      <w:pPr>
        <w:spacing w:before="60" w:after="60"/>
      </w:pPr>
      <w:r>
        <w:rPr>
          <w:rFonts w:ascii="Arial" w:cs="Arial" w:eastAsia="Arial" w:hAnsi="Arial"/>
          <w:b/>
          <w:bCs/>
          <w:color w:val="C9952A"/>
          <w:sz w:val="22"/>
          <w:szCs w:val="22"/>
        </w:rPr>
        <w:t xml:space="preserve">Image Requirement: </w:t>
      </w:r>
      <w:r>
        <w:rPr>
          <w:rFonts w:ascii="Arial" w:cs="Arial" w:eastAsia="Arial" w:hAnsi="Arial"/>
          <w:i/>
          <w:iCs/>
          <w:color w:val="1C1C1E"/>
          <w:sz w:val="22"/>
          <w:szCs w:val="22"/>
        </w:rPr>
        <w:t xml:space="preserve">All images must be minimum 720×540px (4:3). Profile/logo images must be square (1:1). The jeepWrangler.webp is confirmed available from the BAE CDN. All other images must be sourced and placed in /agent/assets/images/ before the agent runs.</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4. Platform-Specific Requirements</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4.1 Google Business Profile (GBP)</w:t>
      </w:r>
    </w:p>
    <w:p>
      <w:pPr>
        <w:pStyle w:val="Heading3"/>
        <w:spacing w:before="200" w:after="80"/>
      </w:pPr>
      <w:r>
        <w:rPr>
          <w:rFonts w:ascii="Arial" w:cs="Arial" w:eastAsia="Arial" w:hAnsi="Arial"/>
          <w:b/>
          <w:bCs/>
          <w:color w:val="1A3557"/>
          <w:sz w:val="24"/>
          <w:szCs w:val="24"/>
        </w:rPr>
        <w:t xml:space="preserve">4.1.1 Registration Requirements &amp; Access</w:t>
      </w:r>
    </w:p>
    <w:p>
      <w:pPr>
        <w:pStyle w:val="ListParagraph"/>
        <w:numPr>
          <w:ilvl w:val="0"/>
          <w:numId w:val="2"/>
        </w:numPr>
        <w:spacing w:before="40" w:after="40"/>
      </w:pPr>
      <w:r>
        <w:rPr>
          <w:rFonts w:ascii="Arial" w:cs="Arial" w:eastAsia="Arial" w:hAnsi="Arial"/>
          <w:color w:val="1C1C1E"/>
          <w:sz w:val="22"/>
          <w:szCs w:val="22"/>
        </w:rPr>
        <w:t xml:space="preserve">Requires: Valid Google Account (create at accounts.google.com)</w:t>
      </w:r>
    </w:p>
    <w:p>
      <w:pPr>
        <w:pStyle w:val="ListParagraph"/>
        <w:numPr>
          <w:ilvl w:val="0"/>
          <w:numId w:val="2"/>
        </w:numPr>
        <w:spacing w:before="40" w:after="40"/>
      </w:pPr>
      <w:r>
        <w:rPr>
          <w:rFonts w:ascii="Arial" w:cs="Arial" w:eastAsia="Arial" w:hAnsi="Arial"/>
          <w:color w:val="1C1C1E"/>
          <w:sz w:val="22"/>
          <w:szCs w:val="22"/>
        </w:rPr>
        <w:t xml:space="preserve">Account type: Google Account for business use — create at accounts.google.com with BAE_GOOGLE_EMAIL</w:t>
      </w:r>
    </w:p>
    <w:p>
      <w:pPr>
        <w:pStyle w:val="ListParagraph"/>
        <w:numPr>
          <w:ilvl w:val="0"/>
          <w:numId w:val="2"/>
        </w:numPr>
        <w:spacing w:before="40" w:after="40"/>
      </w:pPr>
      <w:r>
        <w:rPr>
          <w:rFonts w:ascii="Arial" w:cs="Arial" w:eastAsia="Arial" w:hAnsi="Arial"/>
          <w:color w:val="1C1C1E"/>
          <w:sz w:val="22"/>
          <w:szCs w:val="22"/>
        </w:rPr>
        <w:t xml:space="preserve">GBP REST API requires: verified GBP profile active for 60+ days + Google Cloud project + approved API access request</w:t>
      </w:r>
    </w:p>
    <w:p>
      <w:pPr>
        <w:pStyle w:val="ListParagraph"/>
        <w:numPr>
          <w:ilvl w:val="0"/>
          <w:numId w:val="2"/>
        </w:numPr>
        <w:spacing w:before="40" w:after="40"/>
      </w:pPr>
      <w:r>
        <w:rPr>
          <w:rFonts w:ascii="Arial" w:cs="Arial" w:eastAsia="Arial" w:hAnsi="Arial"/>
          <w:color w:val="1C1C1E"/>
          <w:sz w:val="22"/>
          <w:szCs w:val="22"/>
        </w:rPr>
        <w:t xml:space="preserve">Agent approach: Playwright browser automation for initial registration; GBP API for ongoing updates after verification</w:t>
      </w:r>
    </w:p>
    <w:p>
      <w:pPr>
        <w:pStyle w:val="ListParagraph"/>
        <w:numPr>
          <w:ilvl w:val="0"/>
          <w:numId w:val="2"/>
        </w:numPr>
        <w:spacing w:before="40" w:after="40"/>
      </w:pPr>
      <w:r>
        <w:rPr>
          <w:rFonts w:ascii="Arial" w:cs="Arial" w:eastAsia="Arial" w:hAnsi="Arial"/>
          <w:color w:val="1C1C1E"/>
          <w:sz w:val="22"/>
          <w:szCs w:val="22"/>
        </w:rPr>
        <w:t xml:space="preserve">Verification: Google mails a postcard with PIN to the service area ZIP code — operator must enter PIN manually after receipt (5–7 business days)</w:t>
      </w:r>
    </w:p>
    <w:p>
      <w:pPr>
        <w:spacing w:before="60" w:after="60"/>
      </w:pPr>
      <w:r>
        <w:rPr>
          <w:rFonts w:ascii="Arial" w:cs="Arial" w:eastAsia="Arial" w:hAnsi="Arial"/>
          <w:b/>
          <w:bCs/>
          <w:color w:val="2E7D8C"/>
          <w:sz w:val="22"/>
          <w:szCs w:val="22"/>
        </w:rPr>
        <w:t xml:space="preserve">API Access: </w:t>
      </w:r>
      <w:r>
        <w:rPr>
          <w:rFonts w:ascii="Arial" w:cs="Arial" w:eastAsia="Arial" w:hAnsi="Arial"/>
          <w:i/>
          <w:iCs/>
          <w:color w:val="1C1C1E"/>
          <w:sz w:val="22"/>
          <w:szCs w:val="22"/>
        </w:rPr>
        <w:t xml:space="preserve">GBP API access requires formal application at: https://developers.google.com/my-business/content/prereqs. The listing can be created and managed via Playwright immediately. API access unlocks programmatic bulk updates post-verification.</w:t>
      </w:r>
    </w:p>
    <w:p>
      <w:pPr>
        <w:spacing w:before="40" w:after="0"/>
      </w:pPr>
    </w:p>
    <w:p>
      <w:pPr>
        <w:pStyle w:val="Heading3"/>
        <w:spacing w:before="200" w:after="80"/>
      </w:pPr>
      <w:r>
        <w:rPr>
          <w:rFonts w:ascii="Arial" w:cs="Arial" w:eastAsia="Arial" w:hAnsi="Arial"/>
          <w:b/>
          <w:bCs/>
          <w:color w:val="1A3557"/>
          <w:sz w:val="24"/>
          <w:szCs w:val="24"/>
        </w:rPr>
        <w:t xml:space="preserve">4.1.2 Registration URL</w:t>
      </w:r>
    </w:p>
    <w:p>
      <w:pPr>
        <w:spacing w:before="60" w:after="60"/>
        <w:jc w:val="left"/>
      </w:pPr>
      <w:r>
        <w:rPr>
          <w:rFonts w:ascii="Arial" w:cs="Arial" w:eastAsia="Arial" w:hAnsi="Arial"/>
          <w:color w:val="1C1C1E"/>
          <w:sz w:val="22"/>
          <w:szCs w:val="22"/>
        </w:rPr>
        <w:t xml:space="preserve">https://business.google.com/create</w:t>
      </w:r>
    </w:p>
    <w:p>
      <w:pPr>
        <w:spacing w:before="40" w:after="0"/>
      </w:pPr>
    </w:p>
    <w:p>
      <w:pPr>
        <w:pStyle w:val="Heading3"/>
        <w:spacing w:before="200" w:after="80"/>
      </w:pPr>
      <w:r>
        <w:rPr>
          <w:rFonts w:ascii="Arial" w:cs="Arial" w:eastAsia="Arial" w:hAnsi="Arial"/>
          <w:b/>
          <w:bCs/>
          <w:color w:val="1A3557"/>
          <w:sz w:val="24"/>
          <w:szCs w:val="24"/>
        </w:rPr>
        <w:t xml:space="preserve">4.1.3 Form Fields (Agent Must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BAE Value / Agent Action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Business Name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Bay Area Experiences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Business Category (Primary)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Sightseeing tour agency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Business Category (Additional)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Optional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Transportation service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Service Area — Add Cities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San Francisco CA, San Jose CA, Santa Cruz CA, Monterey CA</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Do you have a location customers can visit?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Select: No (service area business)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Phone Number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(408) 831-2101</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Website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https://bayareaexperiences.com</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Business Description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Use Google-optimized description (Section 3.7)</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Hours of Operation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Set: Mon–Sun Open; mark as 'Hours vary — call to confirm'</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Photos — Cover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Upload jeepWrangler.webp</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Photos — Logo</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Upload logo.png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Photos — Additional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Optional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Upload tour experience photos (sf_city_icons.jpg, wine_country.jpg, etc.)</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Services — Add Services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Add all 15 services from Section 3.8 with prices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Attributes — Appointment required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Select: Yes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Attributes — Online appointments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Select: Yes (link to bayareaexperiences.com)</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Verification Method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Postcard — enter ZIP 94102; flag for manual PIN entry</w:t>
            </w:r>
          </w:p>
        </w:tc>
      </w:tr>
    </w:tbl>
    <w:p>
      <w:pPr>
        <w:spacing w:before="60" w:after="0"/>
      </w:pPr>
    </w:p>
    <w:p>
      <w:pPr>
        <w:pStyle w:val="Heading3"/>
        <w:spacing w:before="200" w:after="80"/>
      </w:pPr>
      <w:r>
        <w:rPr>
          <w:rFonts w:ascii="Arial" w:cs="Arial" w:eastAsia="Arial" w:hAnsi="Arial"/>
          <w:b/>
          <w:bCs/>
          <w:color w:val="1A3557"/>
          <w:sz w:val="24"/>
          <w:szCs w:val="24"/>
        </w:rPr>
        <w:t xml:space="preserve">4.1.4 GBP REST API — Post-Verification Updates</w:t>
      </w:r>
    </w:p>
    <w:p>
      <w:pPr>
        <w:spacing w:before="60" w:after="60"/>
      </w:pPr>
      <w:r>
        <w:rPr>
          <w:rFonts w:ascii="Courier New" w:cs="Courier New" w:eastAsia="Courier New" w:hAnsi="Courier New"/>
          <w:color w:val="1A3557"/>
          <w:sz w:val="17"/>
          <w:szCs w:val="17"/>
        </w:rPr>
        <w:t xml:space="preserve"># GBP API — update business info after verification
# Endpoint: https://mybusinessbusinessinformation.googleapis.com/v1/locations/{locationId}
PATCH /v1/locations/{locationId}?updateMask=profile.description,regularHours
Authorization: Bearer {oauth2_token}
Content-Type: application/json
{
  "profile": {
    "description": "Bay Area Experiences offers exclusive small-group..."
  },
  "regularHours": {
    "periods": [
      {"openDay":"MONDAY","openTime":"08:00","closeDay":"MONDAY","closeTime":"20:00"},
      {"openDay":"TUESDAY","openTime":"08:00","closeDay":"TUESDAY","closeTime":"20:00"},
      // ... repeat for all days ...
    ]
  }
}</w:t>
      </w:r>
    </w:p>
    <w:p>
      <w:pPr>
        <w:spacing w:before="80" w:after="0"/>
      </w:pPr>
    </w:p>
    <w:p>
      <w:pPr>
        <w:pStyle w:val="Heading2"/>
        <w:spacing w:before="280" w:after="120"/>
      </w:pPr>
      <w:r>
        <w:rPr>
          <w:rFonts w:ascii="Arial" w:cs="Arial" w:eastAsia="Arial" w:hAnsi="Arial"/>
          <w:b/>
          <w:bCs/>
          <w:color w:val="2E7D8C"/>
          <w:sz w:val="28"/>
          <w:szCs w:val="28"/>
        </w:rPr>
        <w:t xml:space="preserve">4.2 Yelp for Business</w:t>
      </w:r>
    </w:p>
    <w:p>
      <w:pPr>
        <w:pStyle w:val="Heading3"/>
        <w:spacing w:before="200" w:after="80"/>
      </w:pPr>
      <w:r>
        <w:rPr>
          <w:rFonts w:ascii="Arial" w:cs="Arial" w:eastAsia="Arial" w:hAnsi="Arial"/>
          <w:b/>
          <w:bCs/>
          <w:color w:val="1A3557"/>
          <w:sz w:val="24"/>
          <w:szCs w:val="24"/>
        </w:rPr>
        <w:t xml:space="preserve">4.2.1 Registration Requirements</w:t>
      </w:r>
    </w:p>
    <w:p>
      <w:pPr>
        <w:pStyle w:val="ListParagraph"/>
        <w:numPr>
          <w:ilvl w:val="0"/>
          <w:numId w:val="2"/>
        </w:numPr>
        <w:spacing w:before="40" w:after="40"/>
      </w:pPr>
      <w:r>
        <w:rPr>
          <w:rFonts w:ascii="Arial" w:cs="Arial" w:eastAsia="Arial" w:hAnsi="Arial"/>
          <w:color w:val="1C1C1E"/>
          <w:sz w:val="22"/>
          <w:szCs w:val="22"/>
        </w:rPr>
        <w:t xml:space="preserve">Yelp listing management API (Data Ingestion API) requires contracted partner status — not available to new small businesses</w:t>
      </w:r>
    </w:p>
    <w:p>
      <w:pPr>
        <w:pStyle w:val="ListParagraph"/>
        <w:numPr>
          <w:ilvl w:val="0"/>
          <w:numId w:val="2"/>
        </w:numPr>
        <w:spacing w:before="40" w:after="40"/>
      </w:pPr>
      <w:r>
        <w:rPr>
          <w:rFonts w:ascii="Arial" w:cs="Arial" w:eastAsia="Arial" w:hAnsi="Arial"/>
          <w:color w:val="1C1C1E"/>
          <w:sz w:val="22"/>
          <w:szCs w:val="22"/>
        </w:rPr>
        <w:t xml:space="preserve">Agent approach: Playwright browser automation for both account creation and listing management</w:t>
      </w:r>
    </w:p>
    <w:p>
      <w:pPr>
        <w:pStyle w:val="ListParagraph"/>
        <w:numPr>
          <w:ilvl w:val="0"/>
          <w:numId w:val="2"/>
        </w:numPr>
        <w:spacing w:before="40" w:after="40"/>
      </w:pPr>
      <w:r>
        <w:rPr>
          <w:rFonts w:ascii="Arial" w:cs="Arial" w:eastAsia="Arial" w:hAnsi="Arial"/>
          <w:color w:val="1C1C1E"/>
          <w:sz w:val="22"/>
          <w:szCs w:val="22"/>
        </w:rPr>
        <w:t xml:space="preserve">Registration URL: https://biz.yelp.com/signup</w:t>
      </w:r>
    </w:p>
    <w:p>
      <w:pPr>
        <w:pStyle w:val="ListParagraph"/>
        <w:numPr>
          <w:ilvl w:val="0"/>
          <w:numId w:val="2"/>
        </w:numPr>
        <w:spacing w:before="40" w:after="40"/>
      </w:pPr>
      <w:r>
        <w:rPr>
          <w:rFonts w:ascii="Arial" w:cs="Arial" w:eastAsia="Arial" w:hAnsi="Arial"/>
          <w:color w:val="1C1C1E"/>
          <w:sz w:val="22"/>
          <w:szCs w:val="22"/>
        </w:rPr>
        <w:t xml:space="preserve">Verification: Phone or email verification required immediately after account creation</w:t>
      </w:r>
    </w:p>
    <w:p>
      <w:pPr>
        <w:spacing w:before="40" w:after="0"/>
      </w:pPr>
    </w:p>
    <w:p>
      <w:pPr>
        <w:pStyle w:val="Heading3"/>
        <w:spacing w:before="200" w:after="80"/>
      </w:pPr>
      <w:r>
        <w:rPr>
          <w:rFonts w:ascii="Arial" w:cs="Arial" w:eastAsia="Arial" w:hAnsi="Arial"/>
          <w:b/>
          <w:bCs/>
          <w:color w:val="1A3557"/>
          <w:sz w:val="24"/>
          <w:szCs w:val="24"/>
        </w:rPr>
        <w:t xml:space="preserve">4.2.2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BAE Value / Agent Action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First Name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Jean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Last Name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Delphonse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Email Address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BAE_YELP_EMAIL from .env</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Password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BAE_YELP_PASSWORD from .env</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Business Name (search)</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Bay Area Experiences — search first; claim if found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Phone Number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(408) 831-2101</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Address (if required)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Use service area ZIP: San Francisco, CA 94102</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Business Category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Tours → Sightseeing Tours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Business Description (Specialties)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Use Yelp-optimized description (Section 3.7)</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Business Description (About)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Full BAE long description (Section 3.6)</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Website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https://bayareaexperiences.com</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Hours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Set all days as available by appointment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Photos — Cover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Upload jeepWrangler.webp</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Services — Add service items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List all 15 services with prices (Section 3.8)</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Attributes — Accepts reservations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Select: Yes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Attributes — By appointment only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Select: Yes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Amenities — Wi-Fi</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Optional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Select: No</w:t>
            </w:r>
          </w:p>
        </w:tc>
      </w:tr>
    </w:tbl>
    <w:p>
      <w:pPr>
        <w:spacing w:before="80" w:after="0"/>
      </w:pPr>
    </w:p>
    <w:p>
      <w:pPr>
        <w:pStyle w:val="Heading2"/>
        <w:spacing w:before="280" w:after="120"/>
      </w:pPr>
      <w:r>
        <w:rPr>
          <w:rFonts w:ascii="Arial" w:cs="Arial" w:eastAsia="Arial" w:hAnsi="Arial"/>
          <w:b/>
          <w:bCs/>
          <w:color w:val="2E7D8C"/>
          <w:sz w:val="28"/>
          <w:szCs w:val="28"/>
        </w:rPr>
        <w:t xml:space="preserve">4.3 TripAdvisor — Attraction Listing</w:t>
      </w:r>
    </w:p>
    <w:p>
      <w:pPr>
        <w:pStyle w:val="Heading3"/>
        <w:spacing w:before="200" w:after="80"/>
      </w:pPr>
      <w:r>
        <w:rPr>
          <w:rFonts w:ascii="Arial" w:cs="Arial" w:eastAsia="Arial" w:hAnsi="Arial"/>
          <w:b/>
          <w:bCs/>
          <w:color w:val="1A3557"/>
          <w:sz w:val="24"/>
          <w:szCs w:val="24"/>
        </w:rPr>
        <w:t xml:space="preserve">4.3.1 Registration Requirements</w:t>
      </w:r>
    </w:p>
    <w:p>
      <w:pPr>
        <w:pStyle w:val="ListParagraph"/>
        <w:numPr>
          <w:ilvl w:val="0"/>
          <w:numId w:val="2"/>
        </w:numPr>
        <w:spacing w:before="40" w:after="40"/>
      </w:pPr>
      <w:r>
        <w:rPr>
          <w:rFonts w:ascii="Arial" w:cs="Arial" w:eastAsia="Arial" w:hAnsi="Arial"/>
          <w:color w:val="1C1C1E"/>
          <w:sz w:val="22"/>
          <w:szCs w:val="22"/>
        </w:rPr>
        <w:t xml:space="preserve">TripAdvisor allows anyone to submit a new attraction listing via the 'Get listed' form</w:t>
      </w:r>
    </w:p>
    <w:p>
      <w:pPr>
        <w:pStyle w:val="ListParagraph"/>
        <w:numPr>
          <w:ilvl w:val="0"/>
          <w:numId w:val="2"/>
        </w:numPr>
        <w:spacing w:before="40" w:after="40"/>
      </w:pPr>
      <w:r>
        <w:rPr>
          <w:rFonts w:ascii="Arial" w:cs="Arial" w:eastAsia="Arial" w:hAnsi="Arial"/>
          <w:color w:val="1C1C1E"/>
          <w:sz w:val="22"/>
          <w:szCs w:val="22"/>
        </w:rPr>
        <w:t xml:space="preserve">Registration URL: https://www.tripadvisor.com/GetListedNew</w:t>
      </w:r>
    </w:p>
    <w:p>
      <w:pPr>
        <w:pStyle w:val="ListParagraph"/>
        <w:numPr>
          <w:ilvl w:val="0"/>
          <w:numId w:val="2"/>
        </w:numPr>
        <w:spacing w:before="40" w:after="40"/>
      </w:pPr>
      <w:r>
        <w:rPr>
          <w:rFonts w:ascii="Arial" w:cs="Arial" w:eastAsia="Arial" w:hAnsi="Arial"/>
          <w:color w:val="1C1C1E"/>
          <w:sz w:val="22"/>
          <w:szCs w:val="22"/>
        </w:rPr>
        <w:t xml:space="preserve">A Viator supplier account automatically creates a complementary TripAdvisor listing — complete Viator first (Section 4.4)</w:t>
      </w:r>
    </w:p>
    <w:p>
      <w:pPr>
        <w:pStyle w:val="ListParagraph"/>
        <w:numPr>
          <w:ilvl w:val="0"/>
          <w:numId w:val="2"/>
        </w:numPr>
        <w:spacing w:before="40" w:after="40"/>
      </w:pPr>
      <w:r>
        <w:rPr>
          <w:rFonts w:ascii="Arial" w:cs="Arial" w:eastAsia="Arial" w:hAnsi="Arial"/>
          <w:color w:val="1C1C1E"/>
          <w:sz w:val="22"/>
          <w:szCs w:val="22"/>
        </w:rPr>
        <w:t xml:space="preserve">If claiming a pre-existing listing: https://www.tripadvisor.com/ClaimListing</w:t>
      </w:r>
    </w:p>
    <w:p>
      <w:pPr>
        <w:spacing w:before="40" w:after="0"/>
      </w:pPr>
    </w:p>
    <w:p>
      <w:pPr>
        <w:pStyle w:val="Heading3"/>
        <w:spacing w:before="200" w:after="80"/>
      </w:pPr>
      <w:r>
        <w:rPr>
          <w:rFonts w:ascii="Arial" w:cs="Arial" w:eastAsia="Arial" w:hAnsi="Arial"/>
          <w:b/>
          <w:bCs/>
          <w:color w:val="1A3557"/>
          <w:sz w:val="24"/>
          <w:szCs w:val="24"/>
        </w:rPr>
        <w:t xml:space="preserve">4.3.2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BAE Value / Agent Action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Your Name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Jean Delphonse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Your Role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Owner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Your Phone Number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(408) 831-2101</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Your Email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BAE_TRIPADVISOR_EMAIL from .env</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Attraction Name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Bay Area Experiences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Attraction Type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Tours &amp; Activities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Sub-category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Sightseeing Tours / Private Tours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City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San Francisco</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State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California</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Country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United States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Website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https://bayareaexperiences.com</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Phone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(408) 831-2101</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Description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Use TripAdvisor-optimized description (Section 3.7)</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What languages are tours offered in?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English</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Duration range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1 hour to 12 hours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Price range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$135 – $1,145 per group</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Photos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Upload jeepWrangler.webp + 3 tour photos minimum</w:t>
            </w:r>
          </w:p>
        </w:tc>
      </w:tr>
    </w:tbl>
    <w:p>
      <w:pPr>
        <w:spacing w:before="80" w:after="0"/>
      </w:pPr>
    </w:p>
    <w:p>
      <w:pPr>
        <w:pStyle w:val="Heading2"/>
        <w:spacing w:before="280" w:after="120"/>
      </w:pPr>
      <w:r>
        <w:rPr>
          <w:rFonts w:ascii="Arial" w:cs="Arial" w:eastAsia="Arial" w:hAnsi="Arial"/>
          <w:b/>
          <w:bCs/>
          <w:color w:val="2E7D8C"/>
          <w:sz w:val="28"/>
          <w:szCs w:val="28"/>
        </w:rPr>
        <w:t xml:space="preserve">4.4 Viator Supplier Account</w:t>
      </w:r>
    </w:p>
    <w:p>
      <w:pPr>
        <w:pStyle w:val="Heading3"/>
        <w:spacing w:before="200" w:after="80"/>
      </w:pPr>
      <w:r>
        <w:rPr>
          <w:rFonts w:ascii="Arial" w:cs="Arial" w:eastAsia="Arial" w:hAnsi="Arial"/>
          <w:b/>
          <w:bCs/>
          <w:color w:val="1A3557"/>
          <w:sz w:val="24"/>
          <w:szCs w:val="24"/>
        </w:rPr>
        <w:t xml:space="preserve">4.4.1 Registration Requirements</w:t>
      </w:r>
    </w:p>
    <w:p>
      <w:pPr>
        <w:pStyle w:val="ListParagraph"/>
        <w:numPr>
          <w:ilvl w:val="0"/>
          <w:numId w:val="2"/>
        </w:numPr>
        <w:spacing w:before="40" w:after="40"/>
      </w:pPr>
      <w:r>
        <w:rPr>
          <w:rFonts w:ascii="Arial" w:cs="Arial" w:eastAsia="Arial" w:hAnsi="Arial"/>
          <w:color w:val="1C1C1E"/>
          <w:sz w:val="22"/>
          <w:szCs w:val="22"/>
        </w:rPr>
        <w:t xml:space="preserve">Viator supplier signup is free: https://supplier.viator.com/signup</w:t>
      </w:r>
    </w:p>
    <w:p>
      <w:pPr>
        <w:pStyle w:val="ListParagraph"/>
        <w:numPr>
          <w:ilvl w:val="0"/>
          <w:numId w:val="2"/>
        </w:numPr>
        <w:spacing w:before="40" w:after="40"/>
      </w:pPr>
      <w:r>
        <w:rPr>
          <w:rFonts w:ascii="Arial" w:cs="Arial" w:eastAsia="Arial" w:hAnsi="Arial"/>
          <w:color w:val="1C1C1E"/>
          <w:sz w:val="22"/>
          <w:szCs w:val="22"/>
        </w:rPr>
        <w:t xml:space="preserve">Requires: Email verification + ID/account verification before first experience can be submitted</w:t>
      </w:r>
    </w:p>
    <w:p>
      <w:pPr>
        <w:pStyle w:val="ListParagraph"/>
        <w:numPr>
          <w:ilvl w:val="0"/>
          <w:numId w:val="2"/>
        </w:numPr>
        <w:spacing w:before="40" w:after="40"/>
      </w:pPr>
      <w:r>
        <w:rPr>
          <w:rFonts w:ascii="Arial" w:cs="Arial" w:eastAsia="Arial" w:hAnsi="Arial"/>
          <w:color w:val="1C1C1E"/>
          <w:sz w:val="22"/>
          <w:szCs w:val="22"/>
        </w:rPr>
        <w:t xml:space="preserve">Commission: 20% on completed bookings — zero upfront cost</w:t>
      </w:r>
    </w:p>
    <w:p>
      <w:pPr>
        <w:pStyle w:val="ListParagraph"/>
        <w:numPr>
          <w:ilvl w:val="0"/>
          <w:numId w:val="2"/>
        </w:numPr>
        <w:spacing w:before="40" w:after="40"/>
      </w:pPr>
      <w:r>
        <w:rPr>
          <w:rFonts w:ascii="Arial" w:cs="Arial" w:eastAsia="Arial" w:hAnsi="Arial"/>
          <w:color w:val="1C1C1E"/>
          <w:sz w:val="22"/>
          <w:szCs w:val="22"/>
        </w:rPr>
        <w:t xml:space="preserve">Creates a complementary TripAdvisor listing automatically</w:t>
      </w:r>
    </w:p>
    <w:p>
      <w:pPr>
        <w:pStyle w:val="ListParagraph"/>
        <w:numPr>
          <w:ilvl w:val="0"/>
          <w:numId w:val="2"/>
        </w:numPr>
        <w:spacing w:before="40" w:after="40"/>
      </w:pPr>
      <w:r>
        <w:rPr>
          <w:rFonts w:ascii="Arial" w:cs="Arial" w:eastAsia="Arial" w:hAnsi="Arial"/>
          <w:color w:val="1C1C1E"/>
          <w:sz w:val="22"/>
          <w:szCs w:val="22"/>
        </w:rPr>
        <w:t xml:space="preserve">Products are submitted via the Supplier Management Center after account creation</w:t>
      </w:r>
    </w:p>
    <w:p>
      <w:pPr>
        <w:spacing w:before="60" w:after="60"/>
      </w:pPr>
      <w:r>
        <w:rPr>
          <w:rFonts w:ascii="Arial" w:cs="Arial" w:eastAsia="Arial" w:hAnsi="Arial"/>
          <w:b/>
          <w:bCs/>
          <w:color w:val="2E7D8C"/>
          <w:sz w:val="22"/>
          <w:szCs w:val="22"/>
        </w:rPr>
        <w:t xml:space="preserve">Supplier API: </w:t>
      </w:r>
      <w:r>
        <w:rPr>
          <w:rFonts w:ascii="Arial" w:cs="Arial" w:eastAsia="Arial" w:hAnsi="Arial"/>
          <w:i/>
          <w:iCs/>
          <w:color w:val="1C1C1E"/>
          <w:sz w:val="22"/>
          <w:szCs w:val="22"/>
        </w:rPr>
        <w:t xml:space="preserve">Viator Supplier API (docs.viator.com/supplier-api) requires a formal integration agreement with Viator. For initial listing creation, Playwright browser automation is used. The Supplier API enables real-time availability sync once a partnership agreement is in place.</w:t>
      </w:r>
    </w:p>
    <w:p>
      <w:pPr>
        <w:spacing w:before="40" w:after="0"/>
      </w:pPr>
    </w:p>
    <w:p>
      <w:pPr>
        <w:pStyle w:val="Heading3"/>
        <w:spacing w:before="200" w:after="80"/>
      </w:pPr>
      <w:r>
        <w:rPr>
          <w:rFonts w:ascii="Arial" w:cs="Arial" w:eastAsia="Arial" w:hAnsi="Arial"/>
          <w:b/>
          <w:bCs/>
          <w:color w:val="1A3557"/>
          <w:sz w:val="24"/>
          <w:szCs w:val="24"/>
        </w:rPr>
        <w:t xml:space="preserve">4.4.2 Signup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BAE Value / Agent Action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First Name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Jean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Last Name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Delphonse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Email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BAE_VIATOR_EMAIL from .env</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Password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BAE_VIATOR_PASSWORD from .env</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Company Name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Bay Area Experiences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Country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United States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Phone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(408) 831-2101</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Website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Optional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https://bayareaexperiences.com</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Business Type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Tour Operator / Activity Provider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Primary market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San Francisco Bay Area, California</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Email Verification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Agent reads BAE_VIATOR_EMAIL inbox and clicks link</w:t>
            </w:r>
          </w:p>
        </w:tc>
      </w:tr>
    </w:tbl>
    <w:p>
      <w:pPr>
        <w:spacing w:before="40" w:after="0"/>
      </w:pPr>
    </w:p>
    <w:p>
      <w:pPr>
        <w:pStyle w:val="Heading3"/>
        <w:spacing w:before="200" w:after="80"/>
      </w:pPr>
      <w:r>
        <w:rPr>
          <w:rFonts w:ascii="Arial" w:cs="Arial" w:eastAsia="Arial" w:hAnsi="Arial"/>
          <w:b/>
          <w:bCs/>
          <w:color w:val="1A3557"/>
          <w:sz w:val="24"/>
          <w:szCs w:val="24"/>
        </w:rPr>
        <w:t xml:space="preserve">4.4.3 Product Listing Fields (per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BAE Value / Agent Action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Product Title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e.g., 'Private San Francisco City Icons &amp; Hidden Gems Tour'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Category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Tours &amp; Sightseeing → Private Tours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Destination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San Francisco, California</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Description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Full experience description (generated from BAE data catalog)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Duration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Hours per experience (Section 3.8)</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Ticket Types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Adult (default) — per group pricing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Pricing (group)</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$465 per group (for SF City Icons) — etc.</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Max Group Size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4</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Meeting Point / Pickup</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'Hotel/accommodation pickup within San Francisco (or other pickup cities)'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Cancellation Policy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All sales final — no refunds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Advance Booking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At least 1 day in advance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Languages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English</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Inclusions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Door-to-door pickup, snacks and water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Photos (minimum 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jeepWrangler.webp + 5 tour photos</w:t>
            </w:r>
          </w:p>
        </w:tc>
      </w:tr>
    </w:tbl>
    <w:p>
      <w:pPr>
        <w:spacing w:before="80" w:after="0"/>
      </w:pPr>
    </w:p>
    <w:p>
      <w:pPr>
        <w:pStyle w:val="Heading2"/>
        <w:spacing w:before="280" w:after="120"/>
      </w:pPr>
      <w:r>
        <w:rPr>
          <w:rFonts w:ascii="Arial" w:cs="Arial" w:eastAsia="Arial" w:hAnsi="Arial"/>
          <w:b/>
          <w:bCs/>
          <w:color w:val="2E7D8C"/>
          <w:sz w:val="28"/>
          <w:szCs w:val="28"/>
        </w:rPr>
        <w:t xml:space="preserve">4.5 Bing for Business (bing.com/forbusiness)</w:t>
      </w:r>
    </w:p>
    <w:p>
      <w:pPr>
        <w:pStyle w:val="Heading3"/>
        <w:spacing w:before="200" w:after="80"/>
      </w:pPr>
      <w:r>
        <w:rPr>
          <w:rFonts w:ascii="Arial" w:cs="Arial" w:eastAsia="Arial" w:hAnsi="Arial"/>
          <w:b/>
          <w:bCs/>
          <w:color w:val="1A3557"/>
          <w:sz w:val="24"/>
          <w:szCs w:val="24"/>
        </w:rPr>
        <w:t xml:space="preserve">4.5.1 Registration Requirements</w:t>
      </w:r>
    </w:p>
    <w:p>
      <w:pPr>
        <w:pStyle w:val="ListParagraph"/>
        <w:numPr>
          <w:ilvl w:val="0"/>
          <w:numId w:val="2"/>
        </w:numPr>
        <w:spacing w:before="40" w:after="40"/>
      </w:pPr>
      <w:r>
        <w:rPr>
          <w:rFonts w:ascii="Arial" w:cs="Arial" w:eastAsia="Arial" w:hAnsi="Arial"/>
          <w:color w:val="1C1C1E"/>
          <w:sz w:val="22"/>
          <w:szCs w:val="22"/>
        </w:rPr>
        <w:t xml:space="preserve">New platform launched October 2025 at https://www.bing.com/forbusiness</w:t>
      </w:r>
    </w:p>
    <w:p>
      <w:pPr>
        <w:pStyle w:val="ListParagraph"/>
        <w:numPr>
          <w:ilvl w:val="0"/>
          <w:numId w:val="2"/>
        </w:numPr>
        <w:spacing w:before="40" w:after="40"/>
      </w:pPr>
      <w:r>
        <w:rPr>
          <w:rFonts w:ascii="Arial" w:cs="Arial" w:eastAsia="Arial" w:hAnsi="Arial"/>
          <w:color w:val="1C1C1E"/>
          <w:sz w:val="22"/>
          <w:szCs w:val="22"/>
        </w:rPr>
        <w:t xml:space="preserve">Requires: Microsoft account (create at account.microsoft.com with BAE email)</w:t>
      </w:r>
    </w:p>
    <w:p>
      <w:pPr>
        <w:pStyle w:val="ListParagraph"/>
        <w:numPr>
          <w:ilvl w:val="0"/>
          <w:numId w:val="2"/>
        </w:numPr>
        <w:spacing w:before="40" w:after="40"/>
      </w:pPr>
      <w:r>
        <w:rPr>
          <w:rFonts w:ascii="Arial" w:cs="Arial" w:eastAsia="Arial" w:hAnsi="Arial"/>
          <w:color w:val="1C1C1E"/>
          <w:sz w:val="22"/>
          <w:szCs w:val="22"/>
        </w:rPr>
        <w:t xml:space="preserve">Fastest path: Import from existing verified Google Business Profile (automatic sync)</w:t>
      </w:r>
    </w:p>
    <w:p>
      <w:pPr>
        <w:pStyle w:val="ListParagraph"/>
        <w:numPr>
          <w:ilvl w:val="0"/>
          <w:numId w:val="2"/>
        </w:numPr>
        <w:spacing w:before="40" w:after="40"/>
      </w:pPr>
      <w:r>
        <w:rPr>
          <w:rFonts w:ascii="Arial" w:cs="Arial" w:eastAsia="Arial" w:hAnsi="Arial"/>
          <w:color w:val="1C1C1E"/>
          <w:sz w:val="22"/>
          <w:szCs w:val="22"/>
        </w:rPr>
        <w:t xml:space="preserve">Manual verification: Phone/text or postcard PIN</w:t>
      </w:r>
    </w:p>
    <w:p>
      <w:pPr>
        <w:spacing w:before="40" w:after="0"/>
      </w:pPr>
    </w:p>
    <w:p>
      <w:pPr>
        <w:pStyle w:val="Heading3"/>
        <w:spacing w:before="200" w:after="80"/>
      </w:pPr>
      <w:r>
        <w:rPr>
          <w:rFonts w:ascii="Arial" w:cs="Arial" w:eastAsia="Arial" w:hAnsi="Arial"/>
          <w:b/>
          <w:bCs/>
          <w:color w:val="1A3557"/>
          <w:sz w:val="24"/>
          <w:szCs w:val="24"/>
        </w:rPr>
        <w:t xml:space="preserve">4.5.2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BAE Value / Agent Action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Microsoft Account Email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BAE_BING_EMAIL from .env</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Business Name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Bay Area Experiences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Phone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(408) 831-2101</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Category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Tour Operator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Address / Service Area</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Select: Service area — San Francisco, San Jose, Santa Cruz, Monterey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Website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https://bayareaexperiences.com</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Description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Use Google-optimized description (Section 3.7)</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Import from Google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Recommended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If GBP is verified: select 'Import from Google Business Profile'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Photos — Cover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Upload jeepWrangler.webp</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Verification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Phone/SMS preferred; postcard fallback</w:t>
            </w:r>
          </w:p>
        </w:tc>
      </w:tr>
    </w:tbl>
    <w:p>
      <w:pPr>
        <w:spacing w:before="80" w:after="0"/>
      </w:pPr>
    </w:p>
    <w:p>
      <w:pPr>
        <w:pStyle w:val="Heading2"/>
        <w:spacing w:before="280" w:after="120"/>
      </w:pPr>
      <w:r>
        <w:rPr>
          <w:rFonts w:ascii="Arial" w:cs="Arial" w:eastAsia="Arial" w:hAnsi="Arial"/>
          <w:b/>
          <w:bCs/>
          <w:color w:val="2E7D8C"/>
          <w:sz w:val="28"/>
          <w:szCs w:val="28"/>
        </w:rPr>
        <w:t xml:space="preserve">4.6 Apple Business Connect (Apple Maps)</w:t>
      </w:r>
    </w:p>
    <w:p>
      <w:pPr>
        <w:pStyle w:val="Heading3"/>
        <w:spacing w:before="200" w:after="80"/>
      </w:pPr>
      <w:r>
        <w:rPr>
          <w:rFonts w:ascii="Arial" w:cs="Arial" w:eastAsia="Arial" w:hAnsi="Arial"/>
          <w:b/>
          <w:bCs/>
          <w:color w:val="1A3557"/>
          <w:sz w:val="24"/>
          <w:szCs w:val="24"/>
        </w:rPr>
        <w:t xml:space="preserve">4.6.1 Registration Requirements</w:t>
      </w:r>
    </w:p>
    <w:p>
      <w:pPr>
        <w:pStyle w:val="ListParagraph"/>
        <w:numPr>
          <w:ilvl w:val="0"/>
          <w:numId w:val="2"/>
        </w:numPr>
        <w:spacing w:before="40" w:after="40"/>
      </w:pPr>
      <w:r>
        <w:rPr>
          <w:rFonts w:ascii="Arial" w:cs="Arial" w:eastAsia="Arial" w:hAnsi="Arial"/>
          <w:color w:val="1C1C1E"/>
          <w:sz w:val="22"/>
          <w:szCs w:val="22"/>
        </w:rPr>
        <w:t xml:space="preserve">Registration URL: https://businessconnect.apple.com</w:t>
      </w:r>
    </w:p>
    <w:p>
      <w:pPr>
        <w:pStyle w:val="ListParagraph"/>
        <w:numPr>
          <w:ilvl w:val="0"/>
          <w:numId w:val="2"/>
        </w:numPr>
        <w:spacing w:before="40" w:after="40"/>
      </w:pPr>
      <w:r>
        <w:rPr>
          <w:rFonts w:ascii="Arial" w:cs="Arial" w:eastAsia="Arial" w:hAnsi="Arial"/>
          <w:color w:val="1C1C1E"/>
          <w:sz w:val="22"/>
          <w:szCs w:val="22"/>
        </w:rPr>
        <w:t xml:space="preserve">Requires: Apple ID (create at appleid.apple.com with BAE email)</w:t>
      </w:r>
    </w:p>
    <w:p>
      <w:pPr>
        <w:pStyle w:val="ListParagraph"/>
        <w:numPr>
          <w:ilvl w:val="0"/>
          <w:numId w:val="2"/>
        </w:numPr>
        <w:spacing w:before="40" w:after="40"/>
      </w:pPr>
      <w:r>
        <w:rPr>
          <w:rFonts w:ascii="Arial" w:cs="Arial" w:eastAsia="Arial" w:hAnsi="Arial"/>
          <w:color w:val="1C1C1E"/>
          <w:sz w:val="22"/>
          <w:szCs w:val="22"/>
        </w:rPr>
        <w:t xml:space="preserve">Business type: Service area business — no physical storefront required</w:t>
      </w:r>
    </w:p>
    <w:p>
      <w:pPr>
        <w:pStyle w:val="ListParagraph"/>
        <w:numPr>
          <w:ilvl w:val="0"/>
          <w:numId w:val="2"/>
        </w:numPr>
        <w:spacing w:before="40" w:after="40"/>
      </w:pPr>
      <w:r>
        <w:rPr>
          <w:rFonts w:ascii="Arial" w:cs="Arial" w:eastAsia="Arial" w:hAnsi="Arial"/>
          <w:color w:val="1C1C1E"/>
          <w:sz w:val="22"/>
          <w:szCs w:val="22"/>
        </w:rPr>
        <w:t xml:space="preserve">Verification: Apple sends a verification call or postcard; phone verification preferred</w:t>
      </w:r>
    </w:p>
    <w:p>
      <w:pPr>
        <w:pStyle w:val="ListParagraph"/>
        <w:numPr>
          <w:ilvl w:val="0"/>
          <w:numId w:val="2"/>
        </w:numPr>
        <w:spacing w:before="40" w:after="40"/>
      </w:pPr>
      <w:r>
        <w:rPr>
          <w:rFonts w:ascii="Arial" w:cs="Arial" w:eastAsia="Arial" w:hAnsi="Arial"/>
          <w:color w:val="1C1C1E"/>
          <w:sz w:val="22"/>
          <w:szCs w:val="22"/>
        </w:rPr>
        <w:t xml:space="preserve">Note: Apple Maps is the default on 55%+ of US smartphones — critical for mobile-first customers</w:t>
      </w:r>
    </w:p>
    <w:p>
      <w:pPr>
        <w:spacing w:before="40" w:after="0"/>
      </w:pPr>
    </w:p>
    <w:p>
      <w:pPr>
        <w:pStyle w:val="Heading3"/>
        <w:spacing w:before="200" w:after="80"/>
      </w:pPr>
      <w:r>
        <w:rPr>
          <w:rFonts w:ascii="Arial" w:cs="Arial" w:eastAsia="Arial" w:hAnsi="Arial"/>
          <w:b/>
          <w:bCs/>
          <w:color w:val="1A3557"/>
          <w:sz w:val="24"/>
          <w:szCs w:val="24"/>
        </w:rPr>
        <w:t xml:space="preserve">4.6.2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BAE Value / Agent Action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Apple ID Email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BAE_APPLE_EMAIL from .env</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Business Name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Bay Area Experiences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Primary Category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Tour Operator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Secondary Category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Optional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Shuttle Service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Phone Number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(408) 831-2101</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Website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https://bayareaexperiences.com</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Address / Service Area</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San Francisco, CA (service area — no street address displayed)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Description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Short description (Section 3.5 — 160 char limit)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Hours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Set as 'By appointment' or Mon–Sun open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Photos — Logo</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Upload logo.png (square, min 512×512px)</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Photos — Cover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Upload jeepWrangler.webp</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Verification Method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Phone call preferred: (408) 831-2101</w:t>
            </w:r>
          </w:p>
        </w:tc>
      </w:tr>
    </w:tbl>
    <w:p>
      <w:pPr>
        <w:spacing w:before="80" w:after="0"/>
      </w:pPr>
    </w:p>
    <w:p>
      <w:pPr>
        <w:pStyle w:val="Heading2"/>
        <w:spacing w:before="280" w:after="120"/>
      </w:pPr>
      <w:r>
        <w:rPr>
          <w:rFonts w:ascii="Arial" w:cs="Arial" w:eastAsia="Arial" w:hAnsi="Arial"/>
          <w:b/>
          <w:bCs/>
          <w:color w:val="2E7D8C"/>
          <w:sz w:val="28"/>
          <w:szCs w:val="28"/>
        </w:rPr>
        <w:t xml:space="preserve">4.7 Facebook Business Page</w:t>
      </w:r>
    </w:p>
    <w:p>
      <w:pPr>
        <w:pStyle w:val="Heading3"/>
        <w:spacing w:before="200" w:after="80"/>
      </w:pPr>
      <w:r>
        <w:rPr>
          <w:rFonts w:ascii="Arial" w:cs="Arial" w:eastAsia="Arial" w:hAnsi="Arial"/>
          <w:b/>
          <w:bCs/>
          <w:color w:val="1A3557"/>
          <w:sz w:val="24"/>
          <w:szCs w:val="24"/>
        </w:rPr>
        <w:t xml:space="preserve">4.7.1 Registration Requirements</w:t>
      </w:r>
    </w:p>
    <w:p>
      <w:pPr>
        <w:pStyle w:val="ListParagraph"/>
        <w:numPr>
          <w:ilvl w:val="0"/>
          <w:numId w:val="2"/>
        </w:numPr>
        <w:spacing w:before="40" w:after="40"/>
      </w:pPr>
      <w:r>
        <w:rPr>
          <w:rFonts w:ascii="Arial" w:cs="Arial" w:eastAsia="Arial" w:hAnsi="Arial"/>
          <w:color w:val="1C1C1E"/>
          <w:sz w:val="22"/>
          <w:szCs w:val="22"/>
        </w:rPr>
        <w:t xml:space="preserve">Facebook Page creation: https://www.facebook.com/pages/create</w:t>
      </w:r>
    </w:p>
    <w:p>
      <w:pPr>
        <w:pStyle w:val="ListParagraph"/>
        <w:numPr>
          <w:ilvl w:val="0"/>
          <w:numId w:val="2"/>
        </w:numPr>
        <w:spacing w:before="40" w:after="40"/>
      </w:pPr>
      <w:r>
        <w:rPr>
          <w:rFonts w:ascii="Arial" w:cs="Arial" w:eastAsia="Arial" w:hAnsi="Arial"/>
          <w:color w:val="1C1C1E"/>
          <w:sz w:val="22"/>
          <w:szCs w:val="22"/>
        </w:rPr>
        <w:t xml:space="preserve">Requires: Personal Facebook account (create at facebook.com/r.php) — agent creates a dedicated account</w:t>
      </w:r>
    </w:p>
    <w:p>
      <w:pPr>
        <w:pStyle w:val="ListParagraph"/>
        <w:numPr>
          <w:ilvl w:val="0"/>
          <w:numId w:val="2"/>
        </w:numPr>
        <w:spacing w:before="40" w:after="40"/>
      </w:pPr>
      <w:r>
        <w:rPr>
          <w:rFonts w:ascii="Arial" w:cs="Arial" w:eastAsia="Arial" w:hAnsi="Arial"/>
          <w:color w:val="1C1C1E"/>
          <w:sz w:val="22"/>
          <w:szCs w:val="22"/>
        </w:rPr>
        <w:t xml:space="preserve">Meta App required for Graph API posting: https://developers.facebook.com/apps</w:t>
      </w:r>
    </w:p>
    <w:p>
      <w:pPr>
        <w:pStyle w:val="ListParagraph"/>
        <w:numPr>
          <w:ilvl w:val="0"/>
          <w:numId w:val="2"/>
        </w:numPr>
        <w:spacing w:before="40" w:after="40"/>
      </w:pPr>
      <w:r>
        <w:rPr>
          <w:rFonts w:ascii="Arial" w:cs="Arial" w:eastAsia="Arial" w:hAnsi="Arial"/>
          <w:color w:val="1C1C1E"/>
          <w:sz w:val="22"/>
          <w:szCs w:val="22"/>
        </w:rPr>
        <w:t xml:space="preserve">Meta Graph API: free to use; requires App Review for advanced permissions (posting to Pages is available without App Review for the page owner)</w:t>
      </w:r>
    </w:p>
    <w:p>
      <w:pPr>
        <w:spacing w:before="40" w:after="0"/>
      </w:pPr>
    </w:p>
    <w:p>
      <w:pPr>
        <w:pStyle w:val="Heading3"/>
        <w:spacing w:before="200" w:after="80"/>
      </w:pPr>
      <w:r>
        <w:rPr>
          <w:rFonts w:ascii="Arial" w:cs="Arial" w:eastAsia="Arial" w:hAnsi="Arial"/>
          <w:b/>
          <w:bCs/>
          <w:color w:val="1A3557"/>
          <w:sz w:val="24"/>
          <w:szCs w:val="24"/>
        </w:rPr>
        <w:t xml:space="preserve">4.7.2 Page Creation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BAE Value / Agent Action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Page Name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Bay Area Experiences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Page Category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Tour Agency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Page Username / URL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bayareaexperiences (facebook.com/bayareaexperiences)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About / Bio</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Use Facebook-optimized description (Section 3.7)</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Website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https://bayareaexperiences.com</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Phone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(408) 831-2101</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Email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admin@bayareaexperiences.com</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Location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San Francisco Bay Area, CA</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Hours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By appointment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Profile Photo</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Upload logo.png (square)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Cover Photo</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Upload jeepWrangler.webp</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Call-to-Action Button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'Book Now' → https://bayareaexperiences.com</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Services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List all 15 services with descriptions and prices (Section 3.8)</w:t>
            </w:r>
          </w:p>
        </w:tc>
      </w:tr>
    </w:tbl>
    <w:p>
      <w:pPr>
        <w:spacing w:before="40" w:after="0"/>
      </w:pPr>
    </w:p>
    <w:p>
      <w:pPr>
        <w:pStyle w:val="Heading3"/>
        <w:spacing w:before="200" w:after="80"/>
      </w:pPr>
      <w:r>
        <w:rPr>
          <w:rFonts w:ascii="Arial" w:cs="Arial" w:eastAsia="Arial" w:hAnsi="Arial"/>
          <w:b/>
          <w:bCs/>
          <w:color w:val="1A3557"/>
          <w:sz w:val="24"/>
          <w:szCs w:val="24"/>
        </w:rPr>
        <w:t xml:space="preserve">4.7.3 Meta Graph API — Automated Posting</w:t>
      </w:r>
    </w:p>
    <w:p>
      <w:pPr>
        <w:spacing w:before="60" w:after="60"/>
      </w:pPr>
      <w:r>
        <w:rPr>
          <w:rFonts w:ascii="Courier New" w:cs="Courier New" w:eastAsia="Courier New" w:hAnsi="Courier New"/>
          <w:color w:val="1A3557"/>
          <w:sz w:val="17"/>
          <w:szCs w:val="17"/>
        </w:rPr>
        <w:t xml:space="preserve"># POST to Facebook Page via Graph API
# Endpoint: https://graph.facebook.com/v21.0/{page-id}/feed
# Requires: Page Access Token (long-lived) from .env
import requests
def post_to_facebook(page_id: str, access_token: str, message: str, photo_url: str=None):
    if photo_url:
        url = f'https://graph.facebook.com/v21.0/{page_id}/photos'
        data = {'url': photo_url, 'caption': message, 'access_token': access_token}
    else:
        url = f'https://graph.facebook.com/v21.0/{page_id}/feed'
        data = {'message': message, 'access_token': access_token}
    resp = requests.post(url, data=data)
    return resp.json()</w:t>
      </w:r>
    </w:p>
    <w:p>
      <w:pPr>
        <w:spacing w:before="80" w:after="0"/>
      </w:pPr>
    </w:p>
    <w:p>
      <w:pPr>
        <w:pStyle w:val="Heading2"/>
        <w:spacing w:before="280" w:after="120"/>
      </w:pPr>
      <w:r>
        <w:rPr>
          <w:rFonts w:ascii="Arial" w:cs="Arial" w:eastAsia="Arial" w:hAnsi="Arial"/>
          <w:b/>
          <w:bCs/>
          <w:color w:val="2E7D8C"/>
          <w:sz w:val="28"/>
          <w:szCs w:val="28"/>
        </w:rPr>
        <w:t xml:space="preserve">4.8 Instagram Business Account</w:t>
      </w:r>
    </w:p>
    <w:p>
      <w:pPr>
        <w:pStyle w:val="Heading3"/>
        <w:spacing w:before="200" w:after="80"/>
      </w:pPr>
      <w:r>
        <w:rPr>
          <w:rFonts w:ascii="Arial" w:cs="Arial" w:eastAsia="Arial" w:hAnsi="Arial"/>
          <w:b/>
          <w:bCs/>
          <w:color w:val="1A3557"/>
          <w:sz w:val="24"/>
          <w:szCs w:val="24"/>
        </w:rPr>
        <w:t xml:space="preserve">4.8.1 Registration Requirements</w:t>
      </w:r>
    </w:p>
    <w:p>
      <w:pPr>
        <w:pStyle w:val="ListParagraph"/>
        <w:numPr>
          <w:ilvl w:val="0"/>
          <w:numId w:val="2"/>
        </w:numPr>
        <w:spacing w:before="40" w:after="40"/>
      </w:pPr>
      <w:r>
        <w:rPr>
          <w:rFonts w:ascii="Arial" w:cs="Arial" w:eastAsia="Arial" w:hAnsi="Arial"/>
          <w:color w:val="1C1C1E"/>
          <w:sz w:val="22"/>
          <w:szCs w:val="22"/>
        </w:rPr>
        <w:t xml:space="preserve">Instagram Business account must be linked to a Facebook Page (Section 4.7 must be completed first)</w:t>
      </w:r>
    </w:p>
    <w:p>
      <w:pPr>
        <w:pStyle w:val="ListParagraph"/>
        <w:numPr>
          <w:ilvl w:val="0"/>
          <w:numId w:val="2"/>
        </w:numPr>
        <w:spacing w:before="40" w:after="40"/>
      </w:pPr>
      <w:r>
        <w:rPr>
          <w:rFonts w:ascii="Arial" w:cs="Arial" w:eastAsia="Arial" w:hAnsi="Arial"/>
          <w:color w:val="1C1C1E"/>
          <w:sz w:val="22"/>
          <w:szCs w:val="22"/>
        </w:rPr>
        <w:t xml:space="preserve">Account creation: https://www.instagram.com/accounts/signup/ — then convert to Business account in settings</w:t>
      </w:r>
    </w:p>
    <w:p>
      <w:pPr>
        <w:pStyle w:val="ListParagraph"/>
        <w:numPr>
          <w:ilvl w:val="0"/>
          <w:numId w:val="2"/>
        </w:numPr>
        <w:spacing w:before="40" w:after="40"/>
      </w:pPr>
      <w:r>
        <w:rPr>
          <w:rFonts w:ascii="Arial" w:cs="Arial" w:eastAsia="Arial" w:hAnsi="Arial"/>
          <w:color w:val="1C1C1E"/>
          <w:sz w:val="22"/>
          <w:szCs w:val="22"/>
        </w:rPr>
        <w:t xml:space="preserve">Content Publishing API (Instagram Graph API): free; requires Instagram Business account + linked Facebook Page + Meta App</w:t>
      </w:r>
    </w:p>
    <w:p>
      <w:pPr>
        <w:pStyle w:val="ListParagraph"/>
        <w:numPr>
          <w:ilvl w:val="0"/>
          <w:numId w:val="2"/>
        </w:numPr>
        <w:spacing w:before="40" w:after="40"/>
      </w:pPr>
      <w:r>
        <w:rPr>
          <w:rFonts w:ascii="Arial" w:cs="Arial" w:eastAsia="Arial" w:hAnsi="Arial"/>
          <w:color w:val="1C1C1E"/>
          <w:sz w:val="22"/>
          <w:szCs w:val="22"/>
        </w:rPr>
        <w:t xml:space="preserve">Publishing limit: 25 posts per 24 hours via API</w:t>
      </w:r>
    </w:p>
    <w:p>
      <w:pPr>
        <w:spacing w:before="40" w:after="0"/>
      </w:pPr>
    </w:p>
    <w:p>
      <w:pPr>
        <w:pStyle w:val="Heading3"/>
        <w:spacing w:before="200" w:after="80"/>
      </w:pPr>
      <w:r>
        <w:rPr>
          <w:rFonts w:ascii="Arial" w:cs="Arial" w:eastAsia="Arial" w:hAnsi="Arial"/>
          <w:b/>
          <w:bCs/>
          <w:color w:val="1A3557"/>
          <w:sz w:val="24"/>
          <w:szCs w:val="24"/>
        </w:rPr>
        <w:t xml:space="preserve">4.8.2 Profile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BAE Value / Agent Action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Username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bayareaexperiences (or closest available)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Account Email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BAE_INSTAGRAM_EMAIL from .env</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Password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BAE_INSTAGRAM_PASSWORD from .env</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Full Name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Bay Area Experiences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Bio</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Use Instagram bio (Section 3.7) — 150 char limit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Website in Bio</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https://bayareaexperiences.com</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Profile Photo</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Upload logo.png (square, min 320×320px)</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Account Type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Convert to Business account after creation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Business Category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Tour Guide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Contact Button — Phone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(408) 831-2101</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Contact Button — Email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admin@bayareaexperiences.com</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Facebook Page Link</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Link to the Bay Area Experiences Facebook Page</w:t>
            </w:r>
          </w:p>
        </w:tc>
      </w:tr>
    </w:tbl>
    <w:p>
      <w:pPr>
        <w:spacing w:before="40" w:after="0"/>
      </w:pPr>
    </w:p>
    <w:p>
      <w:pPr>
        <w:pStyle w:val="Heading3"/>
        <w:spacing w:before="200" w:after="80"/>
      </w:pPr>
      <w:r>
        <w:rPr>
          <w:rFonts w:ascii="Arial" w:cs="Arial" w:eastAsia="Arial" w:hAnsi="Arial"/>
          <w:b/>
          <w:bCs/>
          <w:color w:val="1A3557"/>
          <w:sz w:val="24"/>
          <w:szCs w:val="24"/>
        </w:rPr>
        <w:t xml:space="preserve">4.8.3 Instagram Graph API — Automated Posting</w:t>
      </w:r>
    </w:p>
    <w:p>
      <w:pPr>
        <w:spacing w:before="60" w:after="60"/>
      </w:pPr>
      <w:r>
        <w:rPr>
          <w:rFonts w:ascii="Courier New" w:cs="Courier New" w:eastAsia="Courier New" w:hAnsi="Courier New"/>
          <w:color w:val="1A3557"/>
          <w:sz w:val="17"/>
          <w:szCs w:val="17"/>
        </w:rPr>
        <w:t xml:space="preserve"># POST image to Instagram via Graph API (two-step: create container → publish)
# Step 1: Create media container
POST https://graph.facebook.com/v21.0/{ig-user-id}/media
  ?image_url={public_image_url}
  &amp;caption={caption_text}
  &amp;access_token={instagram_access_token}
# Step 2: Publish the container
POST https://graph.facebook.com/v21.0/{ig-user-id}/media_publish
  ?creation_id={container_id_from_step1}
  &amp;access_token={instagram_access_token}</w:t>
      </w:r>
    </w:p>
    <w:p>
      <w:pPr>
        <w:spacing w:before="80" w:after="0"/>
      </w:pPr>
    </w:p>
    <w:p>
      <w:pPr>
        <w:pStyle w:val="Heading2"/>
        <w:spacing w:before="280" w:after="120"/>
      </w:pPr>
      <w:r>
        <w:rPr>
          <w:rFonts w:ascii="Arial" w:cs="Arial" w:eastAsia="Arial" w:hAnsi="Arial"/>
          <w:b/>
          <w:bCs/>
          <w:color w:val="2E7D8C"/>
          <w:sz w:val="28"/>
          <w:szCs w:val="28"/>
        </w:rPr>
        <w:t xml:space="preserve">4.9 Nextdoor Business Page</w:t>
      </w:r>
    </w:p>
    <w:p>
      <w:pPr>
        <w:pStyle w:val="Heading3"/>
        <w:spacing w:before="200" w:after="80"/>
      </w:pPr>
      <w:r>
        <w:rPr>
          <w:rFonts w:ascii="Arial" w:cs="Arial" w:eastAsia="Arial" w:hAnsi="Arial"/>
          <w:b/>
          <w:bCs/>
          <w:color w:val="1A3557"/>
          <w:sz w:val="24"/>
          <w:szCs w:val="24"/>
        </w:rPr>
        <w:t xml:space="preserve">4.9.1 Registration Requirements</w:t>
      </w:r>
    </w:p>
    <w:p>
      <w:pPr>
        <w:pStyle w:val="ListParagraph"/>
        <w:numPr>
          <w:ilvl w:val="0"/>
          <w:numId w:val="2"/>
        </w:numPr>
        <w:spacing w:before="40" w:after="40"/>
      </w:pPr>
      <w:r>
        <w:rPr>
          <w:rFonts w:ascii="Arial" w:cs="Arial" w:eastAsia="Arial" w:hAnsi="Arial"/>
          <w:color w:val="1C1C1E"/>
          <w:sz w:val="22"/>
          <w:szCs w:val="22"/>
        </w:rPr>
        <w:t xml:space="preserve">Nextdoor Business registration: https://nextdoor.com/pages/create/business/</w:t>
      </w:r>
    </w:p>
    <w:p>
      <w:pPr>
        <w:pStyle w:val="ListParagraph"/>
        <w:numPr>
          <w:ilvl w:val="0"/>
          <w:numId w:val="2"/>
        </w:numPr>
        <w:spacing w:before="40" w:after="40"/>
      </w:pPr>
      <w:r>
        <w:rPr>
          <w:rFonts w:ascii="Arial" w:cs="Arial" w:eastAsia="Arial" w:hAnsi="Arial"/>
          <w:color w:val="1C1C1E"/>
          <w:sz w:val="22"/>
          <w:szCs w:val="22"/>
        </w:rPr>
        <w:t xml:space="preserve">Requires: Personal Nextdoor account (create at nextdoor.com/register)</w:t>
      </w:r>
    </w:p>
    <w:p>
      <w:pPr>
        <w:pStyle w:val="ListParagraph"/>
        <w:numPr>
          <w:ilvl w:val="0"/>
          <w:numId w:val="2"/>
        </w:numPr>
        <w:spacing w:before="40" w:after="40"/>
      </w:pPr>
      <w:r>
        <w:rPr>
          <w:rFonts w:ascii="Arial" w:cs="Arial" w:eastAsia="Arial" w:hAnsi="Arial"/>
          <w:color w:val="1C1C1E"/>
          <w:sz w:val="22"/>
          <w:szCs w:val="22"/>
        </w:rPr>
        <w:t xml:space="preserve">Business listing is free — paid 'Local Deal' promotions are optional and skipped</w:t>
      </w:r>
    </w:p>
    <w:p>
      <w:pPr>
        <w:pStyle w:val="ListParagraph"/>
        <w:numPr>
          <w:ilvl w:val="0"/>
          <w:numId w:val="2"/>
        </w:numPr>
        <w:spacing w:before="40" w:after="40"/>
      </w:pPr>
      <w:r>
        <w:rPr>
          <w:rFonts w:ascii="Arial" w:cs="Arial" w:eastAsia="Arial" w:hAnsi="Arial"/>
          <w:color w:val="1C1C1E"/>
          <w:sz w:val="22"/>
          <w:szCs w:val="22"/>
        </w:rPr>
        <w:t xml:space="preserve">Verification: Postcard mailed to service area ZIP code</w:t>
      </w:r>
    </w:p>
    <w:p>
      <w:pPr>
        <w:spacing w:before="40" w:after="0"/>
      </w:pPr>
    </w:p>
    <w:p>
      <w:pPr>
        <w:pStyle w:val="Heading3"/>
        <w:spacing w:before="200" w:after="80"/>
      </w:pPr>
      <w:r>
        <w:rPr>
          <w:rFonts w:ascii="Arial" w:cs="Arial" w:eastAsia="Arial" w:hAnsi="Arial"/>
          <w:b/>
          <w:bCs/>
          <w:color w:val="1A3557"/>
          <w:sz w:val="24"/>
          <w:szCs w:val="24"/>
        </w:rPr>
        <w:t xml:space="preserve">4.9.2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BAE Value / Agent Action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Business Name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Bay Area Experiences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Business Category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Transportation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Sub-category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Tour Guide / Tours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Address / Service Area</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San Francisco, CA 94102 (service area business)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Phone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(408) 831-2101</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Website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https://bayareaexperiences.com</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Email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admin@bayareaexperiences.com</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Business Description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Short description (Section 3.5)</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Profile Photo / Logo</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Upload logo.png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Cover / Banner Photo</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Upload jeepWrangler.webp</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Hours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By appointment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Services Offered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Tours, Airport Transfers, Celebration Packages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Neighborhoods Served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All SF, South Bay, Santa Cruz, Monterey neighborhoods</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5. Agent Configuration &amp; Environment</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5.1 Directory Structure</w:t>
      </w:r>
    </w:p>
    <w:p>
      <w:pPr>
        <w:spacing w:before="60" w:after="60"/>
      </w:pPr>
      <w:r>
        <w:rPr>
          <w:rFonts w:ascii="Courier New" w:cs="Courier New" w:eastAsia="Courier New" w:hAnsi="Courier New"/>
          <w:color w:val="1A3557"/>
          <w:sz w:val="17"/>
          <w:szCs w:val="17"/>
        </w:rPr>
        <w:t xml:space="preserve">bae-marketing-agent/
├── agent.py                     # Main orchestrator — runs all platforms
├── platforms/
│   ├── google_gbp.py            # GBP API + Playwright flows
│   ├── yelp.py                  # Yelp Playwright automation
│   ├── tripadvisor.py           # TripAdvisor Playwright automation
│   ├── viator.py                # Viator Playwright automation
│   ├── bing.py                  # Bing for Business Playwright
│   ├── apple_maps.py            # Apple Business Connect Playwright
│   ├── facebook.py              # Facebook Graph API + Playwright
│   ├── instagram.py             # Instagram Graph API + Playwright
│   └── nextdoor.py              # Nextdoor Playwright automation
├── ai_helper.py                 # Claude API integration for dynamic form handling
├── email_helper.py              # IMAP email verification link handler
├── captcha_helper.py            # 2captcha integration
├── bae_data.json                # Master BAE business data catalog
├── social/
│   ├── post_templates/          # Jinja2 post templates (see Section 6)
│   │   ├── tour_spotlight.j2
│   │   ├── seasonal_promo.j2
│   │   └── review_request.j2
│   └── scheduler.py             # Cron-driven social posting agent
├── assets/
│   └── images/                  # BAE photos (see Section 3.10)
│       ├── jeepWrangler.webp
│       ├── logo.png
│       └── [experience photos]
├── logs/
│   ├── run_{timestamp}.json     # Structured per-run logs
│   └── platform_status.json     # Current completion status per platform
├── reports/
│   └── report_{timestamp}.html  # Post-run HTML summary report
├── .env                         # All credentials and API keys
├── requirements.txt
└── README.md</w:t>
      </w:r>
    </w:p>
    <w:p>
      <w:pPr>
        <w:spacing w:before="60" w:after="0"/>
      </w:pPr>
    </w:p>
    <w:p>
      <w:pPr>
        <w:pStyle w:val="Heading2"/>
        <w:spacing w:before="280" w:after="120"/>
      </w:pPr>
      <w:r>
        <w:rPr>
          <w:rFonts w:ascii="Arial" w:cs="Arial" w:eastAsia="Arial" w:hAnsi="Arial"/>
          <w:b/>
          <w:bCs/>
          <w:color w:val="2E7D8C"/>
          <w:sz w:val="28"/>
          <w:szCs w:val="28"/>
        </w:rPr>
        <w:t xml:space="preserve">5.2 Environment Variables (.env)</w:t>
      </w:r>
    </w:p>
    <w:p>
      <w:pPr>
        <w:spacing w:before="60" w:after="60"/>
      </w:pPr>
      <w:r>
        <w:rPr>
          <w:rFonts w:ascii="Courier New" w:cs="Courier New" w:eastAsia="Courier New" w:hAnsi="Courier New"/>
          <w:color w:val="1A3557"/>
          <w:sz w:val="17"/>
          <w:szCs w:val="17"/>
        </w:rPr>
        <w:t xml:space="preserve"># ── AI Engine ─────────────────────────────────────────────────
ANTHROPIC_API_KEY=sk-ant-xxxxxxxxxxxxxxxxxxxx
# ── Google Business Profile ───────────────────────────────────
BAE_GOOGLE_EMAIL=bae.google@bayareaexperiences.com
BAE_GOOGLE_PASSWORD=strong_password_here
GBP_CLOUD_PROJECT_ID=bae-gbp-project
GBP_OAUTH_CLIENT_ID=xxxxxx.apps.googleusercontent.com
GBP_OAUTH_CLIENT_SECRET=xxxxxx
GBP_REFRESH_TOKEN=xxxxxx              # Obtained after OAuth consent
# ── Yelp ──────────────────────────────────────────────────────
BAE_YELP_EMAIL=bae.yelp@bayareaexperiences.com
BAE_YELP_PASSWORD=strong_password_here
# ── TripAdvisor ───────────────────────────────────────────────
BAE_TRIPADVISOR_EMAIL=bae.tripadvisor@bayareaexperiences.com
BAE_TRIPADVISOR_PASSWORD=strong_password_here
# ── Viator ────────────────────────────────────────────────────
BAE_VIATOR_EMAIL=bae.viator@bayareaexperiences.com
BAE_VIATOR_PASSWORD=strong_password_here
# ── Bing for Business ─────────────────────────────────────────
BAE_BING_EMAIL=bae.bing@bayareaexperiences.com
BAE_BING_PASSWORD=strong_password_here
# ── Apple Business Connect ────────────────────────────────────
BAE_APPLE_EMAIL=bae.apple@bayareaexperiences.com
BAE_APPLE_PASSWORD=strong_password_here
# ── Facebook / Instagram ──────────────────────────────────────
BAE_META_EMAIL=bae.meta@bayareaexperiences.com
BAE_META_PASSWORD=strong_password_here
META_APP_ID=xxxxxxxxx
META_APP_SECRET=xxxxxxxxx
FACEBOOK_PAGE_ID=xxxxxxxxx
FACEBOOK_PAGE_ACCESS_TOKEN=xxxxxxxxx   # Long-lived page token
INSTAGRAM_USER_ID=xxxxxxxxx
INSTAGRAM_ACCESS_TOKEN=xxxxxxxxx       # Long-lived token
# ── Nextdoor ─────────────────────────────────────────────────
BAE_NEXTDOOR_EMAIL=bae.nextdoor@bayareaexperiences.com
BAE_NEXTDOOR_PASSWORD=strong_password_here
# ── CAPTCHA (Optional) ───────────────────────────────────────
TWOCAPTCHA_API_KEY=xxxxxxxxx
# ── Email monitoring (for verification links) ─────────────────
IMAP_HOST=imap.gmail.com
IMAP_EMAIL=bae.agent@gmail.com           # Catch-all for platform registrations
IMAP_PASSWORD=app_specific_password_here
# ── Agent Behavior ────────────────────────────────────────────
HEADLESS=True                            # False for visual debugging
DRY_RUN=False                            # True = log actions without submitting
RETRY_LIMIT=3
RETRY_DELAY_SECONDS=10</w:t>
      </w:r>
    </w:p>
    <w:p>
      <w:pPr>
        <w:spacing w:before="60" w:after="0"/>
      </w:pPr>
    </w:p>
    <w:p>
      <w:pPr>
        <w:pStyle w:val="Heading2"/>
        <w:spacing w:before="280" w:after="120"/>
      </w:pPr>
      <w:r>
        <w:rPr>
          <w:rFonts w:ascii="Arial" w:cs="Arial" w:eastAsia="Arial" w:hAnsi="Arial"/>
          <w:b/>
          <w:bCs/>
          <w:color w:val="2E7D8C"/>
          <w:sz w:val="28"/>
          <w:szCs w:val="28"/>
        </w:rPr>
        <w:t xml:space="preserve">5.3 requirements.txt</w:t>
      </w:r>
    </w:p>
    <w:p>
      <w:pPr>
        <w:spacing w:before="60" w:after="60"/>
      </w:pPr>
      <w:r>
        <w:rPr>
          <w:rFonts w:ascii="Courier New" w:cs="Courier New" w:eastAsia="Courier New" w:hAnsi="Courier New"/>
          <w:color w:val="1A3557"/>
          <w:sz w:val="17"/>
          <w:szCs w:val="17"/>
        </w:rPr>
        <w:t xml:space="preserve">playwright&gt;=1.44.0
anthropic&gt;=0.25.0
python-dotenv&gt;=1.0.0
requests&gt;=2.31.0
jinja2&gt;=3.1.0
twocaptcha-python&gt;=1.0.0   # Optional CAPTCHA solving
# playwright install chromium  (run separately after pip install)</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6. Ongoing Social Media Posting Agent</w:t>
      </w:r>
    </w:p>
    <w:p>
      <w:pPr>
        <w:pBdr>
          <w:bottom w:val="single" w:color="1A3557" w:sz="6" w:space="1"/>
        </w:pBdr>
        <w:spacing w:before="80" w:after="80"/>
      </w:pPr>
    </w:p>
    <w:p>
      <w:pPr>
        <w:spacing w:before="80" w:after="0"/>
      </w:pPr>
    </w:p>
    <w:p>
      <w:pPr>
        <w:spacing w:before="60" w:after="60"/>
        <w:jc w:val="left"/>
      </w:pPr>
      <w:r>
        <w:rPr>
          <w:rFonts w:ascii="Arial" w:cs="Arial" w:eastAsia="Arial" w:hAnsi="Arial"/>
          <w:color w:val="1C1C1E"/>
          <w:sz w:val="22"/>
          <w:szCs w:val="22"/>
        </w:rPr>
        <w:t xml:space="preserve">After initial account creation, the social posting sub-agent publishes content to Facebook and Instagram on a regular schedule. Content is generated using Jinja2 templates combined with Claude AI for variation, then published via the Meta Graph API.</w:t>
      </w:r>
    </w:p>
    <w:p>
      <w:pPr>
        <w:spacing w:before="60" w:after="0"/>
      </w:pPr>
    </w:p>
    <w:p>
      <w:pPr>
        <w:pStyle w:val="Heading2"/>
        <w:spacing w:before="280" w:after="120"/>
      </w:pPr>
      <w:r>
        <w:rPr>
          <w:rFonts w:ascii="Arial" w:cs="Arial" w:eastAsia="Arial" w:hAnsi="Arial"/>
          <w:b/>
          <w:bCs/>
          <w:color w:val="2E7D8C"/>
          <w:sz w:val="28"/>
          <w:szCs w:val="28"/>
        </w:rPr>
        <w:t xml:space="preserve">6.1 Posting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Frequency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Best Time (PT)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 Type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Instagram</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3× per week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Tue 7 PM, Thu 7 PM, Sat 10 AM</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Tour highlight photos + Reels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Facebook</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2× per week</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Wed 12 PM, Sat 11 AM</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Service spotlights + booking CTAs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Google Posts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1× per week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Mon 9 AM</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Offers / event updates via GBP API</w:t>
            </w:r>
          </w:p>
        </w:tc>
      </w:tr>
    </w:tbl>
    <w:p>
      <w:pPr>
        <w:spacing w:before="60" w:after="0"/>
      </w:pPr>
    </w:p>
    <w:p>
      <w:pPr>
        <w:pStyle w:val="Heading2"/>
        <w:spacing w:before="280" w:after="120"/>
      </w:pPr>
      <w:r>
        <w:rPr>
          <w:rFonts w:ascii="Arial" w:cs="Arial" w:eastAsia="Arial" w:hAnsi="Arial"/>
          <w:b/>
          <w:bCs/>
          <w:color w:val="2E7D8C"/>
          <w:sz w:val="28"/>
          <w:szCs w:val="28"/>
        </w:rPr>
        <w:t xml:space="preserve">6.2 Content Template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Template Name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&amp; Example Output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tour_spotlight.j2</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Highlights a single BAE tour experience. Claude varies the tone weekly (adventurous, romantic, corporate). Example: 'Escape the ordinary this weekend. Our Wine Country &amp; Redwood Giants experience takes just 4 guests deep into Sonoma's finest vineyards — then into the redwood giants of Muir Woods. Door-to-door from SF. $705 per group. Link in bio.'</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seasonal_promo.j2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Seasonal or occasion-based post. Claude picks an upcoming holiday/season and writes relevant copy. Example (Mothers Day): 'Treat mom to a day she'll never forget. Our Coastal Charm &amp; Scenic Drive is the perfect Mother's Day gift — just your family, the open road, and the California coast. Book now → bayareaexperiences.com'</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review_request.j2</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Soft call-to-action for past customers to leave a review. Example: 'Had a great time on your Bay Area tour? Your review on Google or TripAdvisor helps us reach more travelers just like you. Thank you for riding with us 🚗🌉'</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event_tie_in.j2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Ties BAE services to a current Bay Area event. Claude searches for upcoming SF events and writes a connection. Example: 'Heading to the SF Marathon next weekend? We can get you to the start line in style — private door-to-door from San Jose or Santa Cruz. Zero parking stress.'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service_launch.j2</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Announces a new service tier (e.g., Night Tour, Celebration Package). Example: 'NEW: SF After Dark ✨ Same iconic landmarks. Different magic. Our night tour departs at 7 PM — Bay Bridge lights, Twin Peaks skyline, Chinatown lanterns. $495 for your group of 4.'</w:t>
            </w:r>
          </w:p>
        </w:tc>
      </w:tr>
    </w:tbl>
    <w:p>
      <w:pPr>
        <w:spacing w:before="60" w:after="0"/>
      </w:pPr>
    </w:p>
    <w:p>
      <w:pPr>
        <w:pStyle w:val="Heading2"/>
        <w:spacing w:before="280" w:after="120"/>
      </w:pPr>
      <w:r>
        <w:rPr>
          <w:rFonts w:ascii="Arial" w:cs="Arial" w:eastAsia="Arial" w:hAnsi="Arial"/>
          <w:b/>
          <w:bCs/>
          <w:color w:val="2E7D8C"/>
          <w:sz w:val="28"/>
          <w:szCs w:val="28"/>
        </w:rPr>
        <w:t xml:space="preserve">6.3 Claude-Powered Caption Generation</w:t>
      </w:r>
    </w:p>
    <w:p>
      <w:pPr>
        <w:spacing w:before="60" w:after="60"/>
      </w:pPr>
      <w:r>
        <w:rPr>
          <w:rFonts w:ascii="Courier New" w:cs="Courier New" w:eastAsia="Courier New" w:hAnsi="Courier New"/>
          <w:color w:val="1A3557"/>
          <w:sz w:val="17"/>
          <w:szCs w:val="17"/>
        </w:rPr>
        <w:t xml:space="preserve"># social/scheduler.py
import anthropic, os
from jinja2 import Environment, FileSystemLoader
def generate_caption(template_name: str, bae_data: dict, platform: str) -&gt; str:
    env = Environment(loader=FileSystemLoader('social/post_templates'))
    tmpl = env.get_template(template_name)
    base = tmpl.render(**bae_data)
    client = anthropic.Anthropic(api_key=os.environ['ANTHROPIC_API_KEY'])
    prompt = f"""
You are a social media copywriter for Bay Area Experiences, a premium
small-group tour company in San Francisco (max 4 guests, door-to-door).
Rewrite the following base caption for {platform}.
Keep it under 200 characters for Instagram. Add 3–5 relevant hashtags.
Tone: warm, aspirational, local expertise. Never salesy.
End with: 'Book at bayareaexperiences.com'
Base caption: {base}
"""
    msg = client.messages.create(
        model='claude-sonnet-4-6', max_tokens=300,
        messages=[{'role':'user','content':prompt}]
    )
    return msg.content[0].text</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7. Acceptance Criteria</w:t>
      </w:r>
    </w:p>
    <w:p>
      <w:pPr>
        <w:pBdr>
          <w:bottom w:val="single" w:color="1A3557" w:sz="6" w:space="1"/>
        </w:pBdr>
        <w:spacing w:before="80" w:after="8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760"/>
        <w:gridCol w:w="1560"/>
        <w:gridCol w:w="168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BAE data catalog (bae_data.json) contains all 10 sections of verified business data</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Agent successfully creates a Google account and initiates GBP listing via Playwright</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All 17 GBP form fields are populated with correct BAE values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§4.1.3</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GBP verification postcard request is submitted to ZIP 94102; agent logs 'awaiting PIN'</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§4.1.3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Agent creates Yelp account and completes all 17 Yelp form fields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Agent submits TripAdvisor attraction listing with all required fields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Agent creates Viator supplier account and submits at least 3 experience products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§4.4</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Agent creates Bing for Business listing (or imports from GBP)</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§4.5</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Agent creates Apple Business Connect listing with phone verification</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§4.6</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Agent creates Facebook Business Page with all required fields, cover photo, and Book Now CTA</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§4.7</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Agent creates Instagram Business account and links to Facebook Page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§4.8</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Agent creates Nextdoor Business page with all required fields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§4.9</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All platform accounts use separate dedicated email addresses from .env</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Email verification links are clicked automatically via IMAP monitoring</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§2.4</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reCAPTCHA blocking is handled via 2captcha or logged for manual resolution</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§2.4</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jeepWrangler.webp uploaded as cover/hero photo on every platform</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§3.10</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logo.png uploaded as profile photo on every platform</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§3.10</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Platform-specific descriptions (Section 3.7) are used — not the generic description</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§3.7</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All 15 services from Section 3.8 are added to platforms that support service listings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§3.8</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Agent logs every action to a structured JSON file with timestamp, platform, field, value, status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Post-run HTML report generated with status per platform, profile URLs, and pending items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DRY_RUN=True mode logs all planned actions without submitting any forms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RETRY_LIMIT and RETRY_DELAY respected on form submission failures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Claude API used when static field map is insufficient (unknown form layout)</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Facebook Graph API used for posting (not Playwright)</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§4.7.3</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Instagram Graph API used for posting (not Playwright)</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§4.8.3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Social posting scheduler publishes 3× per week on Instagram and 2× per week on Facebook</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Captions generated by Claude using approved templates — no manual writing required</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All platform credentials stored in .env only — never hardcoded in source code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30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Agent handles 'business already claimed' scenario gracefully — logs and requests access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§2.2</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8. Security &amp; Compliance</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8.1 Credential Security</w:t>
      </w:r>
    </w:p>
    <w:p>
      <w:pPr>
        <w:pStyle w:val="ListParagraph"/>
        <w:numPr>
          <w:ilvl w:val="0"/>
          <w:numId w:val="2"/>
        </w:numPr>
        <w:spacing w:before="40" w:after="40"/>
      </w:pPr>
      <w:r>
        <w:rPr>
          <w:rFonts w:ascii="Arial" w:cs="Arial" w:eastAsia="Arial" w:hAnsi="Arial"/>
          <w:color w:val="1C1C1E"/>
          <w:sz w:val="22"/>
          <w:szCs w:val="22"/>
        </w:rPr>
        <w:t xml:space="preserve">All platform credentials stored exclusively in .env — never committed to version control</w:t>
      </w:r>
    </w:p>
    <w:p>
      <w:pPr>
        <w:pStyle w:val="ListParagraph"/>
        <w:numPr>
          <w:ilvl w:val="0"/>
          <w:numId w:val="2"/>
        </w:numPr>
        <w:spacing w:before="40" w:after="40"/>
      </w:pPr>
      <w:r>
        <w:rPr>
          <w:rFonts w:ascii="Arial" w:cs="Arial" w:eastAsia="Arial" w:hAnsi="Arial"/>
          <w:color w:val="1C1C1E"/>
          <w:sz w:val="22"/>
          <w:szCs w:val="22"/>
        </w:rPr>
        <w:t xml:space="preserve">.env added to .gitignore before first git commit</w:t>
      </w:r>
    </w:p>
    <w:p>
      <w:pPr>
        <w:pStyle w:val="ListParagraph"/>
        <w:numPr>
          <w:ilvl w:val="0"/>
          <w:numId w:val="2"/>
        </w:numPr>
        <w:spacing w:before="40" w:after="40"/>
      </w:pPr>
      <w:r>
        <w:rPr>
          <w:rFonts w:ascii="Arial" w:cs="Arial" w:eastAsia="Arial" w:hAnsi="Arial"/>
          <w:color w:val="1C1C1E"/>
          <w:sz w:val="22"/>
          <w:szCs w:val="22"/>
        </w:rPr>
        <w:t xml:space="preserve">Each platform uses a unique dedicated email address (e.g., bae.yelp@...) — no shared credentials</w:t>
      </w:r>
    </w:p>
    <w:p>
      <w:pPr>
        <w:pStyle w:val="ListParagraph"/>
        <w:numPr>
          <w:ilvl w:val="0"/>
          <w:numId w:val="2"/>
        </w:numPr>
        <w:spacing w:before="40" w:after="40"/>
      </w:pPr>
      <w:r>
        <w:rPr>
          <w:rFonts w:ascii="Arial" w:cs="Arial" w:eastAsia="Arial" w:hAnsi="Arial"/>
          <w:color w:val="1C1C1E"/>
          <w:sz w:val="22"/>
          <w:szCs w:val="22"/>
        </w:rPr>
        <w:t xml:space="preserve">Passwords generated with a password manager (min 20 chars, mixed case, symbols)</w:t>
      </w:r>
    </w:p>
    <w:p>
      <w:pPr>
        <w:pStyle w:val="ListParagraph"/>
        <w:numPr>
          <w:ilvl w:val="0"/>
          <w:numId w:val="2"/>
        </w:numPr>
        <w:spacing w:before="40" w:after="40"/>
      </w:pPr>
      <w:r>
        <w:rPr>
          <w:rFonts w:ascii="Arial" w:cs="Arial" w:eastAsia="Arial" w:hAnsi="Arial"/>
          <w:color w:val="1C1C1E"/>
          <w:sz w:val="22"/>
          <w:szCs w:val="22"/>
        </w:rPr>
        <w:t xml:space="preserve">ANTHROPIC_API_KEY and GBP_OAUTH tokens rotated every 90 days</w:t>
      </w:r>
    </w:p>
    <w:p>
      <w:pPr>
        <w:spacing w:before="60" w:after="0"/>
      </w:pPr>
    </w:p>
    <w:p>
      <w:pPr>
        <w:pStyle w:val="Heading2"/>
        <w:spacing w:before="280" w:after="120"/>
      </w:pPr>
      <w:r>
        <w:rPr>
          <w:rFonts w:ascii="Arial" w:cs="Arial" w:eastAsia="Arial" w:hAnsi="Arial"/>
          <w:b/>
          <w:bCs/>
          <w:color w:val="2E7D8C"/>
          <w:sz w:val="28"/>
          <w:szCs w:val="28"/>
        </w:rPr>
        <w:t xml:space="preserve">8.2 Platform Terms of Service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Compliance 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Google Business Profile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GBP TOS prohibits fake/test listings. BAE is a real business — compliant. Service area listings without a physical address are explicitly supported.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Yelp</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Yelp TOS prohibits review solicitation to selected customers only. The social posting review_request.j2 template (Section 6.2) asks all customers equally — compliant.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TripAdvisor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TripAdvisor TOS allows business owners to submit their own attraction. Automated submission is not explicitly prohibited for the listing creation flow.</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Viator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Viator Supplier Agreement must be accepted during signup. No fake products allowed — all 15 BAE services are real. Commission structure accepted.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Meta (Facebook/Instagram)</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Meta Platform Policy allows automated publishing via the Graph API for Business accounts you own. The agent acts on behalf of BAE only — compliant.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All Platforms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Agent operates on BAE's own accounts only. No scraping, no data harvesting from other businesses, no fake reviews.</w:t>
            </w:r>
          </w:p>
        </w:tc>
      </w:tr>
    </w:tbl>
    <w:p>
      <w:pPr>
        <w:spacing w:before="60" w:after="0"/>
      </w:pPr>
    </w:p>
    <w:p>
      <w:pPr>
        <w:pStyle w:val="Heading2"/>
        <w:spacing w:before="280" w:after="120"/>
      </w:pPr>
      <w:r>
        <w:rPr>
          <w:rFonts w:ascii="Arial" w:cs="Arial" w:eastAsia="Arial" w:hAnsi="Arial"/>
          <w:b/>
          <w:bCs/>
          <w:color w:val="2E7D8C"/>
          <w:sz w:val="28"/>
          <w:szCs w:val="28"/>
        </w:rPr>
        <w:t xml:space="preserve">8.3 Rate Limiting Compliance</w:t>
      </w:r>
    </w:p>
    <w:p>
      <w:pPr>
        <w:pStyle w:val="ListParagraph"/>
        <w:numPr>
          <w:ilvl w:val="0"/>
          <w:numId w:val="2"/>
        </w:numPr>
        <w:spacing w:before="40" w:after="40"/>
      </w:pPr>
      <w:r>
        <w:rPr>
          <w:rFonts w:ascii="Arial" w:cs="Arial" w:eastAsia="Arial" w:hAnsi="Arial"/>
          <w:color w:val="1C1C1E"/>
          <w:sz w:val="22"/>
          <w:szCs w:val="22"/>
        </w:rPr>
        <w:t xml:space="preserve">Playwright automation includes random delays (1.5–4 seconds) between form field interactions to mimic human behavior</w:t>
      </w:r>
    </w:p>
    <w:p>
      <w:pPr>
        <w:pStyle w:val="ListParagraph"/>
        <w:numPr>
          <w:ilvl w:val="0"/>
          <w:numId w:val="2"/>
        </w:numPr>
        <w:spacing w:before="40" w:after="40"/>
      </w:pPr>
      <w:r>
        <w:rPr>
          <w:rFonts w:ascii="Arial" w:cs="Arial" w:eastAsia="Arial" w:hAnsi="Arial"/>
          <w:color w:val="1C1C1E"/>
          <w:sz w:val="22"/>
          <w:szCs w:val="22"/>
        </w:rPr>
        <w:t xml:space="preserve">GBP API: 100 requests/100 seconds per project (well within limits for single business)</w:t>
      </w:r>
    </w:p>
    <w:p>
      <w:pPr>
        <w:pStyle w:val="ListParagraph"/>
        <w:numPr>
          <w:ilvl w:val="0"/>
          <w:numId w:val="2"/>
        </w:numPr>
        <w:spacing w:before="40" w:after="40"/>
      </w:pPr>
      <w:r>
        <w:rPr>
          <w:rFonts w:ascii="Arial" w:cs="Arial" w:eastAsia="Arial" w:hAnsi="Arial"/>
          <w:color w:val="1C1C1E"/>
          <w:sz w:val="22"/>
          <w:szCs w:val="22"/>
        </w:rPr>
        <w:t xml:space="preserve">Meta Graph API: Instagram 25 posts/24hrs; Facebook page posts are unlimited</w:t>
      </w:r>
    </w:p>
    <w:p>
      <w:pPr>
        <w:pStyle w:val="ListParagraph"/>
        <w:numPr>
          <w:ilvl w:val="0"/>
          <w:numId w:val="2"/>
        </w:numPr>
        <w:spacing w:before="40" w:after="40"/>
      </w:pPr>
      <w:r>
        <w:rPr>
          <w:rFonts w:ascii="Arial" w:cs="Arial" w:eastAsia="Arial" w:hAnsi="Arial"/>
          <w:color w:val="1C1C1E"/>
          <w:sz w:val="22"/>
          <w:szCs w:val="22"/>
        </w:rPr>
        <w:t xml:space="preserve">Between platform runs: 30-second pause minimum to avoid IP-level rate limiting</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Appendix A — bae_data.json Structure</w:t>
      </w:r>
    </w:p>
    <w:p>
      <w:pPr>
        <w:pBdr>
          <w:bottom w:val="single" w:color="1A3557" w:sz="6" w:space="1"/>
        </w:pBdr>
        <w:spacing w:before="80" w:after="80"/>
      </w:pPr>
    </w:p>
    <w:p>
      <w:pPr>
        <w:spacing w:before="60" w:after="0"/>
      </w:pPr>
    </w:p>
    <w:p>
      <w:pPr>
        <w:spacing w:before="60" w:after="60"/>
      </w:pPr>
      <w:r>
        <w:rPr>
          <w:rFonts w:ascii="Courier New" w:cs="Courier New" w:eastAsia="Courier New" w:hAnsi="Courier New"/>
          <w:color w:val="1A3557"/>
          <w:sz w:val="17"/>
          <w:szCs w:val="17"/>
        </w:rPr>
        <w:t xml:space="preserve">// bae_data.json — authoritative BAE data catalog loaded by the agent
{
  "name": "Bay Area Experiences",
  "website": "https://bayareaexperiences.com",
  "phone": "(408) 831-2101",
  "phone_e164": "+14088312101",
  "email": "admin@bayareaexperiences.com",
  "owner": "Jean Delphonse",
  "city": "San Francisco", "state": "CA", "zip": "94102",
  "country": "United States", "country_code": "US",
  "lat": "37.7749", "lng": "-122.4194",
  "service_areas": ["San Francisco CA","San Jose CA","Santa Cruz CA","Monterey CA"],
  "description_short": "Premium small-group tours &amp; private transport. Max 4 guests.",
  "description_long": "...full description...",
  "descriptions_by_platform": {
    "google": "...", "yelp": "...", "tripadvisor": "...",
    "viator": "...", "instagram_bio": "...", "facebook": "..."
  },
  "categories": {
    "google": ["Sightseeing tour agency","Transportation service"],
    "yelp": ["Tours","Transportation"],
    "tripadvisor": ["Tours &amp; Activities","Sightseeing Tours"],
    "viator": ["Tours &amp; Sightseeing","Transportation &amp; Private Transfers"],
    "bing": ["Tour Operator","Transportation Service"],
    "apple": ["Tour Operator","Shuttle Service"],
    "facebook": ["Tour Agency"],
    "instagram": ["Tour Guide / Travel"],
    "nextdoor": ["Transportation","Tour Guide"]
  },
  "keywords": ["Bay Area tours","San Francisco private tour",...],
  "services": [
    {"name": "San Francisco City Icons &amp; Hidden Gems", "price": 465, "duration_hrs": 5},
    {"name": "Coastal Charm &amp; Scenic Drive", "price": 825, "duration_hrs": 10},
    ...
  ],
  "images": {
    "cover": "assets/images/jeepWrangler.webp",
    "logo":  "assets/images/logo.png",
    "tours": ["assets/images/sf_city_icons.jpg", ...]
  },
  "social_handles": {
    "instagram": "bayareaexperiences",
    "facebook":  "bayareaexperiences"
  }
}</w:t>
      </w:r>
    </w:p>
    <w:p>
      <w:pPr>
        <w:spacing w:before="80" w:after="0"/>
      </w:pPr>
    </w:p>
    <w:p>
      <w:pPr>
        <w:pStyle w:val="Heading1"/>
        <w:spacing w:before="320" w:after="160"/>
      </w:pPr>
      <w:r>
        <w:rPr>
          <w:rFonts w:ascii="Arial" w:cs="Arial" w:eastAsia="Arial" w:hAnsi="Arial"/>
          <w:b/>
          <w:bCs/>
          <w:color w:val="1A3557"/>
          <w:sz w:val="36"/>
          <w:szCs w:val="36"/>
        </w:rPr>
        <w:t xml:space="preserve">Appendix B — Platform Status Tracking</w:t>
      </w:r>
    </w:p>
    <w:p>
      <w:pPr>
        <w:pBdr>
          <w:bottom w:val="single" w:color="1A3557" w:sz="6" w:space="1"/>
        </w:pBdr>
        <w:spacing w:before="80" w:after="80"/>
      </w:pPr>
    </w:p>
    <w:p>
      <w:pPr>
        <w:spacing w:before="60" w:after="0"/>
      </w:pPr>
    </w:p>
    <w:p>
      <w:pPr>
        <w:spacing w:before="60" w:after="60"/>
      </w:pPr>
      <w:r>
        <w:rPr>
          <w:rFonts w:ascii="Courier New" w:cs="Courier New" w:eastAsia="Courier New" w:hAnsi="Courier New"/>
          <w:color w:val="1A3557"/>
          <w:sz w:val="17"/>
          <w:szCs w:val="17"/>
        </w:rPr>
        <w:t xml:space="preserve">// logs/platform_status.json — updated after each agent run
{
  "google_gbp": {
    "status": "pending_verification",
    "account_email": "bae.google@bayareaexperiences.com",
    "profile_url": null,
    "verification_method": "postcard",
    "notes": "Postcard requested to ZIP 94102 on 2026-03-22",
    "completed_at": null
  },
  "yelp": {
    "status": "completed",
    "account_email": "bae.yelp@bayareaexperiences.com",
    "profile_url": "https://www.yelp.com/biz/bay-area-experiences",
    "completed_at": "2026-03-22T14:32:00Z"
  },
  "tripadvisor": {"status": "submitted", ...},
  "viator":       {"status": "submitted_awaiting_review", ...},
  "bing":         {"status": "pending_verification", ...},
  "apple_maps":   {"status": "completed", ...},
  "facebook":     {"status": "completed", "page_url": "https://facebook.com/bayareaexperiences"},
  "instagram":    {"status": "completed", "handle": "@bayareaexperiences"},
  "nextdoor":     {"status": "pending_verification", ...}
}</w:t>
      </w:r>
    </w:p>
    <w:p>
      <w:pPr>
        <w:spacing w:before="80" w:after="0"/>
      </w:pPr>
    </w:p>
    <w:p>
      <w:pPr>
        <w:pStyle w:val="Heading1"/>
        <w:spacing w:before="320" w:after="160"/>
      </w:pPr>
      <w:r>
        <w:rPr>
          <w:rFonts w:ascii="Arial" w:cs="Arial" w:eastAsia="Arial" w:hAnsi="Arial"/>
          <w:b/>
          <w:bCs/>
          <w:color w:val="1A3557"/>
          <w:sz w:val="36"/>
          <w:szCs w:val="36"/>
        </w:rPr>
        <w:t xml:space="preserve">Appendix C — Hashtag Library (Instagram)</w:t>
      </w:r>
    </w:p>
    <w:p>
      <w:pPr>
        <w:pBdr>
          <w:bottom w:val="single" w:color="1A3557" w:sz="6" w:space="1"/>
        </w:pBdr>
        <w:spacing w:before="80" w:after="80"/>
      </w:pPr>
    </w:p>
    <w:p>
      <w:pPr>
        <w:spacing w:before="60" w:after="0"/>
      </w:pPr>
    </w:p>
    <w:p>
      <w:pPr>
        <w:spacing w:before="60" w:after="60"/>
        <w:jc w:val="left"/>
      </w:pPr>
      <w:r>
        <w:rPr>
          <w:rFonts w:ascii="Arial" w:cs="Arial" w:eastAsia="Arial" w:hAnsi="Arial"/>
          <w:color w:val="1C1C1E"/>
          <w:sz w:val="22"/>
          <w:szCs w:val="22"/>
        </w:rPr>
        <w:t xml:space="preserve">The scheduler.py appends 5 relevant hashtags from this library to every Instagram post. Claude selects the most relevant set per post content:</w:t>
      </w:r>
    </w:p>
    <w:p>
      <w:pPr>
        <w:pStyle w:val="ListParagraph"/>
        <w:numPr>
          <w:ilvl w:val="0"/>
          <w:numId w:val="2"/>
        </w:numPr>
        <w:spacing w:before="40" w:after="40"/>
      </w:pPr>
      <w:r>
        <w:rPr>
          <w:rFonts w:ascii="Arial" w:cs="Arial" w:eastAsia="Arial" w:hAnsi="Arial"/>
          <w:color w:val="1C1C1E"/>
          <w:sz w:val="22"/>
          <w:szCs w:val="22"/>
        </w:rPr>
        <w:t xml:space="preserve">Tour-specific: #BayAreaTours #SanFranciscoTours #PrivateTourSF #SmallGroupTour #BayAreaExperiences</w:t>
      </w:r>
    </w:p>
    <w:p>
      <w:pPr>
        <w:pStyle w:val="ListParagraph"/>
        <w:numPr>
          <w:ilvl w:val="0"/>
          <w:numId w:val="2"/>
        </w:numPr>
        <w:spacing w:before="40" w:after="40"/>
      </w:pPr>
      <w:r>
        <w:rPr>
          <w:rFonts w:ascii="Arial" w:cs="Arial" w:eastAsia="Arial" w:hAnsi="Arial"/>
          <w:color w:val="1C1C1E"/>
          <w:sz w:val="22"/>
          <w:szCs w:val="22"/>
        </w:rPr>
        <w:t xml:space="preserve">Experience tags: #WineCountryTour #SiliconValleyTour #GoldenGateBridge #NapaTour #RedwoodTour</w:t>
      </w:r>
    </w:p>
    <w:p>
      <w:pPr>
        <w:pStyle w:val="ListParagraph"/>
        <w:numPr>
          <w:ilvl w:val="0"/>
          <w:numId w:val="2"/>
        </w:numPr>
        <w:spacing w:before="40" w:after="40"/>
      </w:pPr>
      <w:r>
        <w:rPr>
          <w:rFonts w:ascii="Arial" w:cs="Arial" w:eastAsia="Arial" w:hAnsi="Arial"/>
          <w:color w:val="1C1C1E"/>
          <w:sz w:val="22"/>
          <w:szCs w:val="22"/>
        </w:rPr>
        <w:t xml:space="preserve">Transport: #AirportTransferSF #PrivateTransfer #SFOTransfer #DoorToDoor</w:t>
      </w:r>
    </w:p>
    <w:p>
      <w:pPr>
        <w:pStyle w:val="ListParagraph"/>
        <w:numPr>
          <w:ilvl w:val="0"/>
          <w:numId w:val="2"/>
        </w:numPr>
        <w:spacing w:before="40" w:after="40"/>
      </w:pPr>
      <w:r>
        <w:rPr>
          <w:rFonts w:ascii="Arial" w:cs="Arial" w:eastAsia="Arial" w:hAnsi="Arial"/>
          <w:color w:val="1C1C1E"/>
          <w:sz w:val="22"/>
          <w:szCs w:val="22"/>
        </w:rPr>
        <w:t xml:space="preserve">Occasion: #BacheloretteParty #BirthdayTour #CelebrationTrip #DateNight</w:t>
      </w:r>
    </w:p>
    <w:p>
      <w:pPr>
        <w:pStyle w:val="ListParagraph"/>
        <w:numPr>
          <w:ilvl w:val="0"/>
          <w:numId w:val="2"/>
        </w:numPr>
        <w:spacing w:before="40" w:after="40"/>
      </w:pPr>
      <w:r>
        <w:rPr>
          <w:rFonts w:ascii="Arial" w:cs="Arial" w:eastAsia="Arial" w:hAnsi="Arial"/>
          <w:color w:val="1C1C1E"/>
          <w:sz w:val="22"/>
          <w:szCs w:val="22"/>
        </w:rPr>
        <w:t xml:space="preserve">Location: #SanFrancisco #BayArea #NorCal #VisitCalifornia #SFTravel</w:t>
      </w:r>
    </w:p>
    <w:p>
      <w:pPr>
        <w:pStyle w:val="ListParagraph"/>
        <w:numPr>
          <w:ilvl w:val="0"/>
          <w:numId w:val="2"/>
        </w:numPr>
        <w:spacing w:before="40" w:after="40"/>
      </w:pPr>
      <w:r>
        <w:rPr>
          <w:rFonts w:ascii="Arial" w:cs="Arial" w:eastAsia="Arial" w:hAnsi="Arial"/>
          <w:color w:val="1C1C1E"/>
          <w:sz w:val="22"/>
          <w:szCs w:val="22"/>
        </w:rPr>
        <w:t xml:space="preserve">General travel: #TravelBayArea #WeekendGetaway #ExploreMoreCA #HiddenGems</w:t>
      </w:r>
    </w:p>
    <w:p>
      <w:pPr>
        <w:spacing w:before="120" w:after="0"/>
      </w:pPr>
    </w:p>
    <w:p>
      <w:pPr>
        <w:pBdr>
          <w:bottom w:val="single" w:color="C9952A" w:sz="6" w:space="1"/>
        </w:pBdr>
        <w:spacing w:before="80" w:after="80"/>
      </w:pPr>
    </w:p>
    <w:p>
      <w:pPr>
        <w:spacing w:before="120" w:after="60"/>
        <w:jc w:val="center"/>
      </w:pPr>
      <w:r>
        <w:rPr>
          <w:rFonts w:ascii="Arial" w:cs="Arial" w:eastAsia="Arial" w:hAnsi="Arial"/>
          <w:i/>
          <w:iCs/>
          <w:color w:val="5A6A7A"/>
          <w:sz w:val="20"/>
          <w:szCs w:val="20"/>
        </w:rPr>
        <w:t xml:space="preserve">End of Document</w:t>
      </w:r>
    </w:p>
    <w:p>
      <w:pPr>
        <w:spacing w:before="0" w:after="0"/>
        <w:jc w:val="center"/>
      </w:pPr>
      <w:r>
        <w:rPr>
          <w:rFonts w:ascii="Arial" w:cs="Arial" w:eastAsia="Arial" w:hAnsi="Arial"/>
          <w:color w:val="5A6A7A"/>
          <w:sz w:val="18"/>
          <w:szCs w:val="18"/>
        </w:rPr>
        <w:t xml:space="preserve">Bay Area Experiences — AI Marketing Agent PRD v1.0 — March 22,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52A" w:sz="4" w:space="1"/>
      </w:pBdr>
      <w:tabs>
        <w:tab w:val="right" w:pos="9026"/>
      </w:tabs>
      <w:spacing w:before="80" w:after="0"/>
    </w:pPr>
    <w:r>
      <w:rPr>
        <w:rFonts w:ascii="Arial" w:cs="Arial" w:eastAsia="Arial" w:hAnsi="Arial"/>
        <w:i/>
        <w:iCs/>
        <w:color w:val="C9952A"/>
        <w:sz w:val="16"/>
        <w:szCs w:val="16"/>
      </w:rPr>
      <w:t xml:space="preserve">bayareaexperiences.com  |  (408) 831-2101</w:t>
    </w:r>
    <w:r>
      <w:rPr>
        <w:rFonts w:ascii="Arial" w:cs="Arial" w:eastAsia="Arial" w:hAnsi="Arial"/>
        <w:sz w:val="16"/>
        <w:szCs w:val="16"/>
      </w:rPr>
      <w:t xml:space="preserve">	</w:t>
    </w:r>
    <w:r>
      <w:rPr>
        <w:rFonts w:ascii="Arial" w:cs="Arial" w:eastAsia="Arial" w:hAnsi="Arial"/>
        <w:color w:val="5A6A7A"/>
        <w:sz w:val="16"/>
        <w:szCs w:val="16"/>
      </w:rPr>
      <w:t xml:space="preserve">Page </w:t>
    </w:r>
    <w:r>
      <w:rPr>
        <w:rFonts w:ascii="Arial" w:cs="Arial" w:eastAsia="Arial" w:hAnsi="Arial"/>
        <w:color w:val="5A6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557" w:sz="4" w:space="1"/>
      </w:pBdr>
      <w:tabs>
        <w:tab w:val="right" w:pos="9026"/>
      </w:tabs>
      <w:spacing w:before="0" w:after="80"/>
    </w:pPr>
    <w:r>
      <w:rPr>
        <w:rFonts w:ascii="Arial" w:cs="Arial" w:eastAsia="Arial" w:hAnsi="Arial"/>
        <w:b/>
        <w:bCs/>
        <w:color w:val="1A3557"/>
        <w:sz w:val="18"/>
        <w:szCs w:val="18"/>
      </w:rPr>
      <w:t xml:space="preserve">Bay Area Experiences</w:t>
    </w:r>
    <w:r>
      <w:rPr>
        <w:rFonts w:ascii="Arial" w:cs="Arial" w:eastAsia="Arial" w:hAnsi="Arial"/>
        <w:sz w:val="18"/>
        <w:szCs w:val="18"/>
      </w:rPr>
      <w:t xml:space="preserve">	</w:t>
    </w:r>
    <w:r>
      <w:rPr>
        <w:rFonts w:ascii="Arial" w:cs="Arial" w:eastAsia="Arial" w:hAnsi="Arial"/>
        <w:color w:val="5A6A7A"/>
        <w:sz w:val="18"/>
        <w:szCs w:val="18"/>
      </w:rPr>
      <w:t xml:space="preserve">AI Marketing Agent PRD v1.0  |  Zero-Cost Platform Publishing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557"/>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D8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35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2026-03-22T06:21:13.135Z</dcterms:created>
  <dcterms:modified xsi:type="dcterms:W3CDTF">2026-03-22T06:21:13.137Z</dcterms:modified>
</cp:coreProperties>
</file>

<file path=docProps/custom.xml><?xml version="1.0" encoding="utf-8"?>
<Properties xmlns="http://schemas.openxmlformats.org/officeDocument/2006/custom-properties" xmlns:vt="http://schemas.openxmlformats.org/officeDocument/2006/docPropsVTypes"/>
</file>