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"https://leetcode-cn.com/problems/single-number/" </w:instrTex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t>136. 只出现一次的数字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给定一个非空整数数组，除了某个元素只出现一次以外，其余每个元素均出现两次。找出那个只出现了一次的元素。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说明：你的算法应该具有线性时间复杂度。 你可以不使用额外空间来实现吗？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11" w:firstLineChars="100"/>
        <w:rPr>
          <w:rFonts w:hint="eastAsia" w:ascii="Segoe UI" w:hAnsi="Segoe UI" w:eastAsia="宋体" w:cs="Segoe UI"/>
          <w:b/>
          <w:bCs/>
          <w:i w:val="0"/>
          <w:caps w:val="0"/>
          <w:color w:val="5B9BD5" w:themeColor="accen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5B9BD5" w:themeColor="accen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方法1.哈希表：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class Solution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int singleNumber(int[] nums)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Map&lt;Integer,Integer&gt; hash=new HashMap&lt;&gt;();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int count=0;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i=0;i&lt;nums.length;i++)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if(hash.get(nums[i])==null)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count=1;</w:t>
      </w:r>
    </w:p>
    <w:p>
      <w:pPr>
        <w:ind w:firstLine="210" w:firstLineChars="100"/>
        <w:rPr>
          <w:rFonts w:hint="default" w:ascii="Segoe UI" w:hAnsi="Segoe UI" w:eastAsia="宋体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hash.put(nums[i],count);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//第一个是key，第二个是value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else if(count&gt;0)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count++;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hash.put(nums[i],count);  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i=0;i&lt;nums.length;i++)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if(hash.get(nums[i])==1)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nums[i];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return -1;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211" w:firstLineChars="100"/>
        <w:rPr>
          <w:rFonts w:hint="eastAsia" w:ascii="Segoe UI" w:hAnsi="Segoe UI" w:eastAsia="宋体" w:cs="Segoe UI"/>
          <w:b/>
          <w:bCs/>
          <w:i w:val="0"/>
          <w:caps w:val="0"/>
          <w:color w:val="5B9BD5" w:themeColor="accen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5B9BD5" w:themeColor="accen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方法2.异或运算：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异或解法：异或运算满足交换律，a^b^a=a^a^b=b,因此ans相当于nums[0]^nums[1]^nums[2]^nums[3]^nums[4]..... 然后再根据交换律把相等的合并到一块儿进行异或（结果为0），然后再与只出现过一次的元素进行异或，这样最后的结果就是，只出现过一次的元素（0^任意值=任意值）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class Solution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int singleNumber(int[] nums)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int ans=nums[0];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if(nums.length&gt;1)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for(int i=1;i&lt;nums.length;i++)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ans=ans^nums[i];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return ans;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注：这里关于哈希表的put这个存放的值是(key,value),通过get我们可以获得key值对应的value值</w:t>
      </w:r>
    </w:p>
    <w:p>
      <w:pP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环形链表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给定一个链表，判断链表中是否有环。为了表示给定链表中的环，我们使用整数 pos 来表示链表尾连接到链表中的位置（索引从 0 开始）。 如果 pos 是 -1，则在该链表中没有环。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方法1.hashset:</w:t>
      </w:r>
    </w:p>
    <w:p>
      <w:pPr>
        <w:numPr>
          <w:numId w:val="0"/>
        </w:numPr>
        <w:ind w:firstLine="420" w:firstLineChars="200"/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HashSet简单的理解就是HashSet对象中不能存储相同的数据，存储数据时是无序的。但是HashSet存储元素的顺序并不是按照存入时的顺序（和List显然不同） 是按照哈希值来存的所以取数据也是按照哈希值取得。存储是无序的这就和C++里的Set就不一样了C++里面的Set是有序的我认为这是在使用时候的主要区别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boolean hasCycle(ListNode head)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Set&lt;ListNode&gt; nodesSeen = new HashSet&lt;&gt;();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while (head != null)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(nodesSeen.contains(head))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true;//如果在哈希表中已经包括过这个元素，那么说明存在闭环，返回真值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nodesSeen.add(head);//在表中没有出现过这个头结点，因此将这个头结点放入哈希表中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head = head.next;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return false;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方法2.双指针：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通过使用具有不同速度的快、慢两个指针遍历链表，空间复杂度可以被降低至 O(1)O(1)。慢指针每次移动一步，而快指针每次移动两步。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如果列表中不存在环，最终快指针将会最先到达尾部，此时我们可以返回 false。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现在考虑一个环形链表，把慢指针和快指针想象成两个在环形赛道上跑步的运动员（分别称之为慢跑者与快跑者）。而快跑者最终一定会追上慢跑者。这是为什么呢？考虑下面这种情况（记作情况 A）- 假如快跑者只落后慢跑者一步，在下一次迭代中，它们就会分别跑了一步或两步并相遇。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其他情况又会怎样呢？例如，我们没有考虑快跑者在慢跑者之后两步或三步的情况。但其实不难想到，因为在下一次或者下下次迭代后，又会变成上面提到的情况 A。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Solution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boolean hasCycle(ListNode head)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if(head==null||head.next==null)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return false;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//如果链表中没有元素或者链表中只有一个元素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ListNode slow=head;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ListNode fast=head.next;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while(slow!=fast)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//如果存在闭环，快指针一定会追上慢指针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if(fast==null||fast.next==null)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//如果是奇数个个数，比如3 2 0，那么进行一次循环后，fast=null，如果是偶数个，3 2 0 4，那么一次循环后，fast.next=null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return false;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slow=slow.next;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fast=fast.next.next;//让快指针一次走两步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return true;   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最小栈</w:t>
      </w:r>
    </w:p>
    <w:p>
      <w:pPr>
        <w:numPr>
          <w:numId w:val="0"/>
        </w:numPr>
        <w:ind w:firstLine="420" w:firstLineChars="200"/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设计一个支持 push，pop，top 操作，并能在常数时间内检索到最小元素的栈。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push(x) -- 将元素 x 推入栈中。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pop() -- 删除栈顶的元素。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top() -- 获取栈顶元素。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getMin() -- 检索栈中的最小元素。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numId w:val="0"/>
        </w:numP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方法1.辅助栈和数据栈同步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class MinStack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Stack&lt;Integer&gt; data;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Stack&lt;Integer&gt; helper;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//辅助栈用来存储最小值，及他的top是最小值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/** initialize your data structure here. */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MinStack()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data=new Stack&lt;&gt;();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helper=new Stack&lt;&gt;();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void push(int x)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data.add(x);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if(helper.isEmpty()||helper.peek()&gt;=x)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//如果辅助栈是空的，或者他的top值比xda，那么需要把xpush到辅助栈中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helper.add(x);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helper.add(helper.peek());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void pop()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if(!data.isEmpty())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helper.pop();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//在push时，两者是保持同步的，因此最小值的原始值存入地也是相同的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data.pop();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int top()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if(!data.isEmpty())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data.peek();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throw new RuntimeException("栈中元素为空，此操作非法");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int getMin()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if(!helper.isEmpty())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helper.peek();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//因为在辅助栈中存储的始终是最小的元素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throw new RuntimeException("栈中元素为空，此操作非法");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//异常处理方法： throw new RuntimeException("栈中元素为空，此操作非法");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方法2.辅助栈和数据栈不同步的情况：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MinStack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 数据栈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Stack&lt;Integer&gt; data;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 辅助栈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Stack&lt;Integer&gt; helper;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* initialize your data structure here.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MinStack()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data = new Stack&lt;&gt;();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helper = new Stack&lt;&gt;();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 思路 2：辅助栈和数据栈不同步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 关键 1：辅助栈的元素空的时候，必须放入新进来的数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 关键 2：新来的数小于或者等于辅助栈栈顶元素的时候，才放入（特别注意这里等于要考虑进去）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 关键 3：出栈的时候，辅助栈的栈顶元素等于数据栈的栈顶元素，才出栈，即"出栈保持同步"就可以了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void push(int x)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 辅助栈在必要的时候才增加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data.add(x);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 关键 1 和 关键 2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(helper.isEmpty() || helper.peek() &gt;= x)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helper.add(x);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//这里元素只放入一次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void pop()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 关键 3：data 一定得 pop()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(!data.isEmpty())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// 注意：声明成 int 类型，这里完成了自动拆箱，从 Integer 转成了 int，因此下面的比较可以使用 "==" 运算符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 xml:space="preserve">            // 参考资料：https://www.cnblogs.com/GuoYaxiang/p/6931264.html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 xml:space="preserve">            // 如果把 top 变量声明成 Integer 类型，下面的比较就得使用 equals 方法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int top = data.pop();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if(top == helper.peek()){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//在这里，只有当辅助栈和数据栈的元素相同时，才会弹出辅助栈的元素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helper.pop();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int top()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if(!data.isEmpty()){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data.peek();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throw new RuntimeException("栈中元素为空，此操作非法");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int getMin() 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if(!helper.isEmpty()){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helper.peek();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throw new RuntimeException("栈中元素为空，此操作非法");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声明成 int 类型，这里完成了自动拆箱，从 Integer 转成了 int，因此下面的比较可以使用 "==" 运算符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参考资料：https://www.cnblogs.com/GuoYaxiang/p/6931264.html</w:t>
      </w:r>
    </w:p>
    <w:p>
      <w:pPr>
        <w:numPr>
          <w:numId w:val="0"/>
        </w:numPr>
        <w:ind w:firstLine="420"/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如果把 top 变量声明成 Integer 类型，下面的比较就得使用 equals 方法</w:t>
      </w:r>
    </w:p>
    <w:p>
      <w:pPr>
        <w:numPr>
          <w:numId w:val="0"/>
        </w:numPr>
        <w:ind w:firstLine="420"/>
        <w:rPr>
          <w:rFonts w:hint="default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相交链表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编写一个程序，找到两个单链表相交的起始节点。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  <w:t>很聪明的算法：指针 pA 指向 A 链表，指针 pB 指向 B 链表，依次往后遍历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  <w:t>如果 pA 到了末尾，则 pA = headB 继续遍历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  <w:t>如果 pB 到了末尾，则 pB = headA 继续遍历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  <w:t>比较长的链表指针指向较短链表head时，长度差就消除了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E75B6" w:themeColor="accent1" w:themeShade="BF"/>
          <w:spacing w:val="0"/>
          <w:sz w:val="21"/>
          <w:szCs w:val="21"/>
          <w:u w:val="none"/>
          <w:shd w:val="clear" w:fill="FFFFFF"/>
          <w:lang w:val="en-US" w:eastAsia="zh-CN"/>
        </w:rPr>
        <w:t>如此，只需要将最短链表遍历两次即可找到位置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ListNode getIntersectionNode(ListNode headA, ListNode headB) {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if (headA == null || headB == null) return null;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ListNode pA = headA, pB = headB;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while (pA != pB) {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pA = pA == null ? headB : pA.next;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pB = pB == null ? headA : pB.next;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return pA;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2" w:firstLineChars="200"/>
        <w:rPr>
          <w:rFonts w:hint="default" w:ascii="Segoe UI" w:hAnsi="Segoe UI" w:eastAsia="宋体" w:cs="Segoe UI"/>
          <w:b/>
          <w:bCs/>
          <w:i w:val="0"/>
          <w:caps w:val="0"/>
          <w:color w:val="548235" w:themeColor="accent6" w:themeShade="B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caps w:val="0"/>
          <w:color w:val="548235" w:themeColor="accent6" w:themeShade="BF"/>
          <w:spacing w:val="0"/>
          <w:sz w:val="21"/>
          <w:szCs w:val="21"/>
          <w:u w:val="none"/>
          <w:shd w:val="clear" w:fill="FFFFFF"/>
          <w:lang w:val="en-US" w:eastAsia="zh-CN"/>
        </w:rPr>
        <w:t>一样的思路，自己写的，包括其中错误部分的解析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Solution {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ListNode getIntersectionNode(ListNode headA, ListNode headB) {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(headA == null || headB == null) return null;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ListNode pa=headA;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ListNode pb=headB;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while(pa!=pb)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FFC000" w:themeColor="accent4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FFC000" w:themeColor="accent4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//pa=pa.next;如果这样会陷入死循环，因为如果pa和pb的下一个都为null，那么就会进行后面两个if中的运算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FFC000" w:themeColor="accent4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FFC000" w:themeColor="accent4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 xml:space="preserve">           //pb=pb.next;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//if(pa==null&amp;&amp;pb==null)  return null;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if(pa==null)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pa=headB;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pa=pa.next;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if(pb==null)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pb=headA;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pb=pb.next;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return pa;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firstLine="420" w:firstLineChars="20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168. Excel表列名称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39116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</w:pPr>
    </w:p>
    <w:p>
      <w:pPr>
        <w:numPr>
          <w:numId w:val="0"/>
        </w:num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1.stringbulider中的insert方法：</w:t>
      </w:r>
    </w:p>
    <w:p>
      <w:pPr>
        <w:numPr>
          <w:numId w:val="0"/>
        </w:num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java API解释：将 char 参数的字符串表示形式插入此序列中。</w:t>
      </w:r>
    </w:p>
    <w:p>
      <w:pPr>
        <w:numPr>
          <w:numId w:val="0"/>
        </w:num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通俗点说，就是在原序列的offset处插入字符char并生成新的StringBuider对象。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举例：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StringBuilder strb=new StringBuilder("123");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System.out.println(strb);//输出：123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strb.insert(1, 'c');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System.out.println(strb);//输出：1c23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convertToTitle(int n) {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StringBuilder sb = new StringBuilder();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&gt; 0) {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 = n % 26;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 == 0){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 = 26;</w:t>
      </w:r>
    </w:p>
    <w:p>
      <w:pPr>
        <w:numPr>
          <w:numId w:val="0"/>
        </w:numPr>
        <w:ind w:firstLine="420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n -= 1;</w:t>
      </w:r>
      <w:r>
        <w:rPr>
          <w:rFonts w:hint="eastAsia"/>
          <w:b/>
          <w:bCs/>
          <w:color w:val="FF0000"/>
          <w:lang w:val="en-US" w:eastAsia="zh-CN"/>
        </w:rPr>
        <w:t>//关键的一步,比如Z,经过这一部运算后，n=25，因此循环结束</w:t>
      </w:r>
      <w:bookmarkStart w:id="0" w:name="_GoBack"/>
      <w:bookmarkEnd w:id="0"/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sb.insert(0, (char) ('A' + c - 1));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/= 26;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sb.toString();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Excel表列序号</w:t>
      </w:r>
    </w:p>
    <w:p>
      <w:pPr>
        <w:numPr>
          <w:numId w:val="0"/>
        </w:numPr>
        <w:rPr>
          <w:rFonts w:hint="eastAsia" w:ascii="Segoe UI" w:hAnsi="Segoe UI" w:eastAsia="宋体" w:cs="Segoe UI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3759200" cy="2330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titleToNumber(String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i=0;i&lt;s.length();i++)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num = s.charAt(i) - 'A' + 1;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color w:val="FF0000"/>
          <w:lang w:val="en-US" w:eastAsia="zh-CN"/>
        </w:rPr>
        <w:t>ans = ans * 26 + num;//AA可以看成1*26+1，AB可以看成1*26+2，这里的1是前一次运算中ans中存储的值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A940C9"/>
    <w:multiLevelType w:val="singleLevel"/>
    <w:tmpl w:val="AEA940C9"/>
    <w:lvl w:ilvl="0" w:tentative="0">
      <w:start w:val="141"/>
      <w:numFmt w:val="decimal"/>
      <w:suff w:val="space"/>
      <w:lvlText w:val="%1."/>
      <w:lvlJc w:val="left"/>
    </w:lvl>
  </w:abstractNum>
  <w:abstractNum w:abstractNumId="1">
    <w:nsid w:val="02C223AE"/>
    <w:multiLevelType w:val="singleLevel"/>
    <w:tmpl w:val="02C223AE"/>
    <w:lvl w:ilvl="0" w:tentative="0">
      <w:start w:val="160"/>
      <w:numFmt w:val="decimal"/>
      <w:suff w:val="space"/>
      <w:lvlText w:val="%1."/>
      <w:lvlJc w:val="left"/>
    </w:lvl>
  </w:abstractNum>
  <w:abstractNum w:abstractNumId="2">
    <w:nsid w:val="61E60B51"/>
    <w:multiLevelType w:val="singleLevel"/>
    <w:tmpl w:val="61E60B51"/>
    <w:lvl w:ilvl="0" w:tentative="0">
      <w:start w:val="155"/>
      <w:numFmt w:val="decimal"/>
      <w:suff w:val="space"/>
      <w:lvlText w:val="%1."/>
      <w:lvlJc w:val="left"/>
    </w:lvl>
  </w:abstractNum>
  <w:abstractNum w:abstractNumId="3">
    <w:nsid w:val="7AC052AC"/>
    <w:multiLevelType w:val="singleLevel"/>
    <w:tmpl w:val="7AC052AC"/>
    <w:lvl w:ilvl="0" w:tentative="0">
      <w:start w:val="17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D1D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通左</cp:lastModifiedBy>
  <dcterms:modified xsi:type="dcterms:W3CDTF">2020-02-24T07:25:03Z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