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FA7C" w14:textId="10BF0BB7" w:rsidR="00FB3EDD" w:rsidRPr="00073B62" w:rsidRDefault="00073B62">
      <w:pPr>
        <w:rPr>
          <w:u w:val="single"/>
        </w:rPr>
      </w:pPr>
      <w:r>
        <w:t>Había una vez un pequeño pueblo donde todos los días, a la misma hora, un viejo reloj de torre sonaba. Sin embargo, un día, el reloj se detuvo y el pueblo quedó en silencio. Los habitantes,</w:t>
      </w:r>
    </w:p>
    <w:sectPr w:rsidR="00FB3EDD" w:rsidRPr="00073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097"/>
    <w:multiLevelType w:val="multilevel"/>
    <w:tmpl w:val="2686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F214E"/>
    <w:multiLevelType w:val="multilevel"/>
    <w:tmpl w:val="A51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392828">
    <w:abstractNumId w:val="0"/>
  </w:num>
  <w:num w:numId="2" w16cid:durableId="126992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DD"/>
    <w:rsid w:val="00073B62"/>
    <w:rsid w:val="00380240"/>
    <w:rsid w:val="00BD60DB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DF13"/>
  <w15:chartTrackingRefBased/>
  <w15:docId w15:val="{BE455A89-667F-4A38-8C15-E85AE160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D6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D6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0D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D60D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D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D6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POOL ESGUERRA ROJAS</dc:creator>
  <cp:keywords/>
  <dc:description/>
  <cp:lastModifiedBy>JEAN POOL ESGUERRA ROJAS</cp:lastModifiedBy>
  <cp:revision>3</cp:revision>
  <dcterms:created xsi:type="dcterms:W3CDTF">2024-10-07T21:25:00Z</dcterms:created>
  <dcterms:modified xsi:type="dcterms:W3CDTF">2024-10-07T23:37:00Z</dcterms:modified>
</cp:coreProperties>
</file>