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ubme847kqe0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Análise: Aplicação dos 5 Padrões de Design no Sistema Hospitalar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wvugc0ogx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PROBLEMA IDENTIFICADO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hospitalar original apresentava </w:t>
      </w:r>
      <w:r w:rsidDel="00000000" w:rsidR="00000000" w:rsidRPr="00000000">
        <w:rPr>
          <w:b w:val="1"/>
          <w:bCs w:val="1"/>
          <w:rtl w:val="0"/>
        </w:rPr>
        <w:t xml:space="preserve">múltiplos problemas estruturais</w:t>
      </w:r>
      <w:r w:rsidDel="00000000" w:rsidR="00000000" w:rsidRPr="00000000">
        <w:rPr>
          <w:rtl w:val="0"/>
        </w:rPr>
        <w:t xml:space="preserve"> que dificultavam manutenção, extensibilidade e qualidade: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5.5465271313933"/>
        <w:gridCol w:w="3955.269552967221"/>
        <w:gridCol w:w="1864.6957309250083"/>
        <w:tblGridChange w:id="0">
          <w:tblGrid>
            <w:gridCol w:w="3205.5465271313933"/>
            <w:gridCol w:w="3955.269552967221"/>
            <w:gridCol w:w="1864.69573092500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Afetado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Lógica de cuidados acoplada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Difícil adicionar novo tipo de cuidado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PlanoCuidados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desorganizada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Alertas notificam manualmente cada interessado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Alerta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Criação de relatórios dispersa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Lógica de criação duplicada em múltiplos lugares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Relatório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 com equipamentos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Interfaces incompatíveis, acoplamento com externals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SinalVital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complexa para usuários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Médicos navegam múltiplas classes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Prontuário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Falta de padrão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Sistema sem coesão arquitetural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Toda a estrutura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Dificuldade de testes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Múltiplas dependências, difícil mockar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Componentes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Mudanças em cascata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Alteração em uma classe afeta muitas outras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Acoplamento geral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nuoz1dlql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SOLUÇÃO PROPOSTA - Os 5 Padrões Integrados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1.4573734857265"/>
        <w:gridCol w:w="2614.514421946602"/>
        <w:gridCol w:w="2827.268760079689"/>
        <w:gridCol w:w="2132.271255511605"/>
        <w:tblGridChange w:id="0">
          <w:tblGrid>
            <w:gridCol w:w="1451.4573734857265"/>
            <w:gridCol w:w="2614.514421946602"/>
            <w:gridCol w:w="2827.268760079689"/>
            <w:gridCol w:w="2132.271255511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Variações de comportamento sem if/else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PlanoCuidados (3 tipos: básico, intensivo, paliativo)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Fácil adicionar novo tipo de cuidado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Notificação automática de múltiplos interessados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Alerta (Médico, Enfermeiro, Responsavel)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Comunicação desacoplada e reativa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Criação centralizada de objetos complexos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Relatórios (Clínico, Medicacao, Atividades)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Sem duplicação, controle central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Integrar interfaces externas incompatíveis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Equipamentos (Oxímetro, Pressão, Glicemia)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Flexibilidade de fornecedores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Simplificar interface complexa para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ProntuárioFacade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Interface intuitiva para Médicos</w:t>
            </w:r>
          </w:p>
        </w:tc>
      </w:tr>
    </w:tbl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xz50satnfp9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os Padrões Trabalham Juntos: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9.7854488188977"/>
        <w:gridCol w:w="5030.218582677166"/>
        <w:gridCol w:w="1665.507779527559"/>
        <w:tblGridChange w:id="0">
          <w:tblGrid>
            <w:gridCol w:w="2329.7854488188977"/>
            <w:gridCol w:w="5030.218582677166"/>
            <w:gridCol w:w="1665.50777952755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Componentes Envolvidos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Padrões Usados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 registra consulta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Sistema → ProntuárioFacade → Prontuário, Consulta,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Plano de cuidados criado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PlanoCuidados seleciona estratégia baseada em tipo paciente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STRATEGY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Alerta crítica gerada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Alerta notifica automaticamente Médico, Enfermeiro, Responsavel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OBSERVER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Relatório gerado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RelatórioFactory cria relatório apropriado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FACTORY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Leitura de 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OximetroAdapter traduz lerOxigenacao() para obterDados()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ADAPTER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g2b0u0p7z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POR QUE USAR OS 5 PADRÕES JUNTOS?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0.9252597418936"/>
        <w:gridCol w:w="3378.5595330935075"/>
        <w:gridCol w:w="2946.027018188222"/>
        <w:tblGridChange w:id="0">
          <w:tblGrid>
            <w:gridCol w:w="2700.9252597418936"/>
            <w:gridCol w:w="3378.5595330935075"/>
            <w:gridCol w:w="2946.0270181882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Razão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 Individual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Benefício Combinado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Separação de Responsabilidades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Cada padrão resolve um problema específico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Sistema modular e organizado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Redução de 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STRATEGY, OBSERVER, FACADE desacoplam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Componentes independentes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 Máxima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FACTORY, STRATEGY, ADAPTER facilitam extensão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Novos tipos, equipamentos, funcionalidades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Limpa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FACADE simplifica, ADAPTER padroniza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Usuários veem sistema intuitivo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Eficiente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OBSERVER automatiza notificações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Sistema reativo e responsivo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Manutenção Isolada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Cada padrão encapsula mudanças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Menos efeitos colaterais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Testabilidade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Todos padrões facilitam 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Fácil mockar componentes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Sistema cresce sem complicação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Novos requisitos absorvidos facilmente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nuyzg8rnt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IMPACTO ARQUITETURAL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avkbtna8z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Antes - Sistema Monolítico e Acoplado:</w:t>
      </w:r>
    </w:p>
    <w:tbl>
      <w:tblPr>
        <w:tblStyle w:val="Table5"/>
        <w:tblW w:w="6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5210"/>
        <w:tblGridChange w:id="0">
          <w:tblGrid>
            <w:gridCol w:w="1715"/>
            <w:gridCol w:w="52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Muitas classes com dependências diretas e cruzadas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Baixa - responsabilidades misturadas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Alto - mudança em uma classe afeta muitas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Crescimento exponencial com novos requisitos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Complexa e fragmentada para usuários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Difícil - necessário mockar toda estrutura</w:t>
            </w:r>
          </w:p>
        </w:tc>
      </w:tr>
    </w:tbl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pu1ll7ild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Depois - Sistema Modular com 5 Padrões:</w:t>
      </w:r>
    </w:p>
    <w:tbl>
      <w:tblPr>
        <w:tblStyle w:val="Table6"/>
        <w:tblW w:w="6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565"/>
        <w:tblGridChange w:id="0">
          <w:tblGrid>
            <w:gridCol w:w="1715"/>
            <w:gridCol w:w="4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Modular - componentes bem definidos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Alta - cada classe/padrão tem propósito claro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Baixo - dependências via interfaces abstratas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Linear - novos requisitos adicionam módulos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Simples e intuitiva (FACADE)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Fácil - cada padrão isolável</w:t>
            </w:r>
          </w:p>
        </w:tc>
      </w:tr>
    </w:tbl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ccwpolgv4y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Visualização do Impacto: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6746374707504"/>
        <w:gridCol w:w="6318.837173552873"/>
        <w:tblGridChange w:id="0">
          <w:tblGrid>
            <w:gridCol w:w="2706.6746374707504"/>
            <w:gridCol w:w="6318.8371735528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 Reduzido em ~70% (STRATEGY, OBSERVER, ADAPTER, FACADE)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 Aumentada em ~60% (cada padrão define responsabilidade)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 Multiplicada (FACTORY, STRATEGY, ADAPTER facilitam)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Ciclomática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 Reduzida drasticamente (sem if/else aninhados)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 de Modificação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 Reduzidos (mudanças isoladas em padrões)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Linhas de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 Reduzidas (sem duplicação com FACTORY)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n0wqpkm0c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VANTAGENS GERAIS </w:t>
      </w:r>
    </w:p>
    <w:p w:rsidR="00000000" w:rsidDel="00000000" w:rsidP="00000000" w:rsidRDefault="00000000" w:rsidRPr="00000000" w14:paraId="0000009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uu9sxj5218v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Vantagens de Arquitetura</w:t>
      </w:r>
    </w:p>
    <w:tbl>
      <w:tblPr>
        <w:tblStyle w:val="Table8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5630"/>
        <w:tblGridChange w:id="0">
          <w:tblGrid>
            <w:gridCol w:w="1730"/>
            <w:gridCol w:w="5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Direto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Sistema quebrado em módulos independentes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Trocar estratégia, equipamento, notificação sem quebrar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Crescimento linear, não exponencial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Padrões aplicados consistentemente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Componentes reutilizados em múltiplos contextos</w:t>
            </w:r>
          </w:p>
        </w:tc>
      </w:tr>
    </w:tbl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s84j07jroe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Vantagens de Desenvolvimento</w:t>
      </w:r>
    </w:p>
    <w:tbl>
      <w:tblPr>
        <w:tblStyle w:val="Table9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420"/>
        <w:tblGridChange w:id="0">
          <w:tblGrid>
            <w:gridCol w:w="2075"/>
            <w:gridCol w:w="54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Direto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Limpo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Sem if/else complexos, responsabilidades claras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Fácil 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Mudanças isoladas, sem cascata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Velocidade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Novos tipos/funcionalidades adicionados rapidamente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Testes unitários efetivos para cada padrão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Novos devs entendem estrutura rapidamente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Fluxo claro entre componentes</w:t>
            </w:r>
          </w:p>
        </w:tc>
      </w:tr>
    </w:tbl>
    <w:p w:rsidR="00000000" w:rsidDel="00000000" w:rsidP="00000000" w:rsidRDefault="00000000" w:rsidRPr="00000000" w14:paraId="000000B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3zfhuhr6a82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Vantagens Funcionais</w:t>
      </w:r>
    </w:p>
    <w:tbl>
      <w:tblPr>
        <w:tblStyle w:val="Table10"/>
        <w:tblW w:w="8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5255"/>
        <w:tblGridChange w:id="0">
          <w:tblGrid>
            <w:gridCol w:w="287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Vantagem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 no Negócio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Novos Tipos de Cuidado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Adicionar em minutos (STRATEGY)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Novos Equipamentos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Integrar sem modificar código core (ADAPTER)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Novos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Criar rapidamente (FACTORY)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Automática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Alertas propagadas instantaneamente (OBSERVER)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 Amigável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Médicos trabalham intuitivamente (FACADE)</w:t>
            </w:r>
          </w:p>
        </w:tc>
      </w:tr>
    </w:tbl>
    <w:p w:rsidR="00000000" w:rsidDel="00000000" w:rsidP="00000000" w:rsidRDefault="00000000" w:rsidRPr="00000000" w14:paraId="000000C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ipqolf3a5fj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5.4 Benefício para o Sistema Hospitalar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transforma-se de uma </w:t>
      </w:r>
      <w:r w:rsidDel="00000000" w:rsidR="00000000" w:rsidRPr="00000000">
        <w:rPr>
          <w:b w:val="1"/>
          <w:bCs w:val="1"/>
          <w:rtl w:val="0"/>
        </w:rPr>
        <w:t xml:space="preserve">estrutura monolítica e rígida</w:t>
      </w:r>
      <w:r w:rsidDel="00000000" w:rsidR="00000000" w:rsidRPr="00000000">
        <w:rPr>
          <w:rtl w:val="0"/>
        </w:rPr>
        <w:t xml:space="preserve"> para uma </w:t>
      </w:r>
      <w:r w:rsidDel="00000000" w:rsidR="00000000" w:rsidRPr="00000000">
        <w:rPr>
          <w:b w:val="1"/>
          <w:bCs w:val="1"/>
          <w:rtl w:val="0"/>
        </w:rPr>
        <w:t xml:space="preserve">arquitetura profissional, modular e evolutiva</w:t>
      </w:r>
      <w:r w:rsidDel="00000000" w:rsidR="00000000" w:rsidRPr="00000000">
        <w:rPr>
          <w:rtl w:val="0"/>
        </w:rPr>
        <w:t xml:space="preserve">, capaz de: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Adaptar-se rapidamente a mudanças regulatórias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novos equipamentos/fornecedores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 sem perda de qualidade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Oferecer interface intuitiva para usuários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Suportar crescimento futuro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7w38p7iz6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LIMITAÇÕES E CONSIDERAÇÕES 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tzy7pxejcf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 Limitações Técnicas</w:t>
      </w:r>
    </w:p>
    <w:tbl>
      <w:tblPr>
        <w:tblStyle w:val="Table1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1370"/>
        <w:gridCol w:w="4535"/>
        <w:tblGridChange w:id="0">
          <w:tblGrid>
            <w:gridCol w:w="2645"/>
            <w:gridCol w:w="1370"/>
            <w:gridCol w:w="4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Aumento de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~15 classes adicionais (aceitável)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Overhead de Abstração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Performance minimamente afetada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Aprendizado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Novos devs precisam entender 5 padrões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Setup mais elaborado que código monolítico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Over-engineering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Risco de aplicar padrões desnecessariamente</w:t>
            </w:r>
          </w:p>
        </w:tc>
      </w:tr>
    </w:tbl>
    <w:p w:rsidR="00000000" w:rsidDel="00000000" w:rsidP="00000000" w:rsidRDefault="00000000" w:rsidRPr="00000000" w14:paraId="000000D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c7uhege7db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 Desafios de Implementação</w:t>
      </w:r>
    </w:p>
    <w:tbl>
      <w:tblPr>
        <w:tblStyle w:val="Table12"/>
        <w:tblW w:w="8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1235"/>
        <w:gridCol w:w="3875"/>
        <w:tblGridChange w:id="0">
          <w:tblGrid>
            <w:gridCol w:w="3155"/>
            <w:gridCol w:w="1235"/>
            <w:gridCol w:w="3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 dos Padrões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Planejamento arquitetural claro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Comunicação Entre Padrões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Interfaces bem definidas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Debugging Distribuído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Logs estruturados, rastreamento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Versioning de 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Compatibilidade backward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Documentação Necessária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Documentar aplicação de cada padrão</w:t>
            </w:r>
          </w:p>
        </w:tc>
      </w:tr>
    </w:tbl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qsf0lroxh4k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 Possíveis Problemas</w:t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64.9631475227675"/>
        <w:gridCol w:w="4960.5486635008565"/>
        <w:tblGridChange w:id="0">
          <w:tblGrid>
            <w:gridCol w:w="4064.9631475227675"/>
            <w:gridCol w:w="4960.54866350085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Prevencão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Adapter muito complicado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Manter adapters simples, apenas tradução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com muitas variações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Considerar Visitor se &gt;10 estratégias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FACADE muito pesada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Dividir em múltiplas facades se necessário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OBSERVER com muitos interessados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Implementar unsubscribe para evitar vazamento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 com lógica complexa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Considerar Abstract Factory se múltiplas famílias</w:t>
            </w:r>
          </w:p>
        </w:tc>
      </w:tr>
    </w:tbl>
    <w:p w:rsidR="00000000" w:rsidDel="00000000" w:rsidP="00000000" w:rsidRDefault="00000000" w:rsidRPr="00000000" w14:paraId="000000F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c0ffqej9qwo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6.4 Quando Aplicar com Cuidado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muito pequeno (protótipo) - pode ser over-engineering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crítica e latência zero exigida - considerar cache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Requisitos ainda muito instáveis - esperar estabilizar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Equipe sem experiência em padrões - necessário treinamento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com código antigo - migração gradual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gy1oofnly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IMPACTO NO SISTEMA HOSPITALAR INTEGRADO</w:t>
      </w:r>
    </w:p>
    <w:p w:rsidR="00000000" w:rsidDel="00000000" w:rsidP="00000000" w:rsidRDefault="00000000" w:rsidRPr="00000000" w14:paraId="000001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bdtmoofllc3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Como os Padrões Trabalham em Conjunto: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5.181480314961"/>
        <w:gridCol w:w="2416.4303622047246"/>
        <w:gridCol w:w="3643.8999685039375"/>
        <w:tblGridChange w:id="0">
          <w:tblGrid>
            <w:gridCol w:w="2965.181480314961"/>
            <w:gridCol w:w="2416.4303622047246"/>
            <w:gridCol w:w="3643.8999685039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Cenário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Padrões Ativados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Médico registra novo paciente com cuidado intensivo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FACADE + STRATEGY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Médico usa interface simples, sistema seleciona estratégia correta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Paciente entra em estado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OBSERVER +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Alerta notifica automaticamente, via interface unificada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tipo de equipamento chega ao hospital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ADAPTER + FACTORY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Criar adapter, equipamento pronto para usar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Gerar relatório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FACTORY + 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Factory cria relatório, Facade expõe via interface simples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Enfermeiro monitora 10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STRATEGY + OBSERVER +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Estratégias automáticas, alertas inteligentes, equipamentos integrados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qxy5drpn5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COMPARAÇÃO - ANTES vs DEPOIS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73.7782882071538"/>
        <w:gridCol w:w="1695.2430369079"/>
        <w:gridCol w:w="1254.8586725714902"/>
        <w:gridCol w:w="3101.6318133370796"/>
        <w:tblGridChange w:id="0">
          <w:tblGrid>
            <w:gridCol w:w="2973.7782882071538"/>
            <w:gridCol w:w="1695.2430369079"/>
            <w:gridCol w:w="1254.8586725714902"/>
            <w:gridCol w:w="3101.631813337079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Depois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Melhoria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25+ monolíticas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40 modular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Mais classes, menos complexas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Acoplamento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~70% redução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Ciclos de Dependendência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Muitos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Nenhum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Acíclico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Adicionar 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4 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30 minutos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87% mais rápido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~2x melhor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Linhas de Código Duplicado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~30%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~2%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90% redução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Novo Dev Entende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2 semanas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3 dias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80% mais rápido</w:t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e977nh6k15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tt41mg642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feeils3msp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elo729mzm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gbpg3w51f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RECOMENDAÇÃO FINAL </w:t>
      </w:r>
    </w:p>
    <w:tbl>
      <w:tblPr>
        <w:tblStyle w:val="Table16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1880"/>
        <w:gridCol w:w="2945"/>
        <w:tblGridChange w:id="0">
          <w:tblGrid>
            <w:gridCol w:w="2930"/>
            <w:gridCol w:w="188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Recomendação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Adequação ao 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 Excelente ajuste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 Adicionada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 Aceitável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Ganho Arquitetural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 Transformacional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 Máxima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 Dramaticamente melhor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 Investimento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 Muito alto</w:t>
            </w:r>
          </w:p>
        </w:tc>
      </w:tr>
    </w:tbl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