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480" w:after="240"/>
        <w:ind w:left="1440" w:right="567" w:hanging="0"/>
        <w:rPr/>
      </w:pPr>
      <w:r>
        <w:rPr/>
        <w:t>Öğrenci Andı (Serment de l’écolier)</w:t>
      </w:r>
    </w:p>
    <w:p>
      <w:pPr>
        <w:pStyle w:val="Heading3"/>
        <w:ind w:left="1440" w:right="567" w:hanging="0"/>
        <w:rPr/>
      </w:pPr>
      <w:r>
        <w:rPr/>
        <w:t>1933</w:t>
      </w:r>
    </w:p>
    <w:p>
      <w:pPr>
        <w:pStyle w:val="Normal"/>
        <w:spacing w:before="240" w:after="0"/>
        <w:ind w:left="2160" w:right="567" w:hanging="0"/>
        <w:rPr>
          <w:i/>
          <w:i/>
          <w:iCs/>
          <w:lang w:val="tr-TR"/>
        </w:rPr>
      </w:pPr>
      <w:r>
        <w:rPr>
          <w:i/>
          <w:iCs/>
          <w:lang w:val="tr-TR"/>
        </w:rPr>
        <w:t>Türküm, doğruyum, çalışkanım.</w:t>
      </w:r>
    </w:p>
    <w:p>
      <w:pPr>
        <w:pStyle w:val="Normal"/>
        <w:spacing w:before="240" w:after="0"/>
        <w:ind w:left="2160" w:right="567" w:hanging="0"/>
        <w:rPr>
          <w:i/>
          <w:i/>
          <w:iCs/>
          <w:lang w:val="tr-TR"/>
        </w:rPr>
      </w:pPr>
      <w:r>
        <w:rPr>
          <w:i/>
          <w:iCs/>
          <w:lang w:val="tr-TR"/>
        </w:rPr>
        <w:t>Yasam, küçüklerimi korumak, büyüklerimi saymak, yurdumu, budunumu özümden çok sevmektir.</w:t>
      </w:r>
    </w:p>
    <w:p>
      <w:pPr>
        <w:pStyle w:val="Normal"/>
        <w:spacing w:before="240" w:after="0"/>
        <w:ind w:left="2160" w:right="567" w:hanging="0"/>
        <w:rPr>
          <w:i/>
          <w:i/>
          <w:lang w:val="tr-TR"/>
        </w:rPr>
      </w:pPr>
      <w:r>
        <w:rPr>
          <w:i/>
          <w:iCs/>
          <w:lang w:val="tr-TR"/>
        </w:rPr>
        <w:t>Ülküm, yükselmek, ileri gitmektir. Varlığım Türk varlığına armağan olsun.</w:t>
      </w:r>
    </w:p>
    <w:p>
      <w:pPr>
        <w:pStyle w:val="Normal"/>
        <w:ind w:right="567" w:hanging="0"/>
        <w:jc w:val="right"/>
        <w:rPr>
          <w:lang w:val="tr-TR"/>
        </w:rPr>
      </w:pPr>
      <w:r>
        <w:rPr>
          <w:lang w:val="tr-TR"/>
        </w:rPr>
        <w:t>(Reşit Galip) ~ Ministre de l’EN</w:t>
      </w:r>
    </w:p>
    <w:p>
      <w:pPr>
        <w:pStyle w:val="Heading3"/>
        <w:ind w:left="1440" w:right="567" w:hanging="0"/>
        <w:rPr/>
      </w:pPr>
      <w:r>
        <w:rPr/>
        <w:t>1972 (1ère Grande Revision)</w:t>
      </w:r>
    </w:p>
    <w:p>
      <w:pPr>
        <w:pStyle w:val="Normal"/>
        <w:ind w:right="567" w:hanging="0"/>
        <w:rPr>
          <w:sz w:val="8"/>
          <w:szCs w:val="8"/>
          <w:lang w:val="tr-TR"/>
        </w:rPr>
      </w:pPr>
      <w:r>
        <w:rPr>
          <w:sz w:val="8"/>
          <w:szCs w:val="8"/>
          <w:lang w:val="tr-TR"/>
        </w:rPr>
      </w:r>
    </w:p>
    <w:p>
      <w:pPr>
        <w:pStyle w:val="NormalWeb"/>
        <w:spacing w:beforeAutospacing="0" w:before="0" w:after="280"/>
        <w:ind w:left="2160" w:right="567" w:hanging="0"/>
        <w:rPr>
          <w:lang w:val="tr-TR"/>
        </w:rPr>
      </w:pPr>
      <w:r>
        <w:rPr>
          <w:i/>
          <w:iCs/>
          <w:lang w:val="tr-TR"/>
        </w:rPr>
        <w:t>Türküm, doğruyum, çalışkanım. Yasam, küçüklerimi korumak, büyüklerimi saymak, yurdumu, milletimi özümden çok sevmektir. Ülküm yükselmek, ileri gitmektir. Varlığım Türk varlığına armağan olsun.</w:t>
      </w:r>
    </w:p>
    <w:p>
      <w:pPr>
        <w:pStyle w:val="NormalWeb"/>
        <w:spacing w:before="280" w:after="280"/>
        <w:ind w:left="2160" w:right="567" w:hanging="0"/>
        <w:rPr>
          <w:lang w:val="tr-TR"/>
        </w:rPr>
      </w:pPr>
      <w:r>
        <w:rPr>
          <w:i/>
          <w:iCs/>
          <w:lang w:val="tr-TR"/>
        </w:rPr>
        <w:t>Ey bu günümüzü sağlayan, Ulu Atatürk; açtığın yolda, kurduğun ülküde, gösterdiğin amaçta hiç durmadan yürüyeceğime ant içerim.</w:t>
      </w:r>
    </w:p>
    <w:p>
      <w:pPr>
        <w:pStyle w:val="NormalWeb"/>
        <w:spacing w:before="280" w:after="280"/>
        <w:ind w:left="2160" w:right="567" w:hanging="0"/>
        <w:rPr>
          <w:i/>
          <w:i/>
          <w:iCs/>
          <w:lang w:val="tr-TR"/>
        </w:rPr>
      </w:pPr>
      <w:r>
        <w:rPr>
          <w:i/>
          <w:iCs/>
          <w:lang w:val="tr-TR"/>
        </w:rPr>
        <w:t xml:space="preserve">Ne mutlu Türküm diyene. </w:t>
      </w:r>
      <w:r>
        <w:rPr>
          <w:i/>
          <w:iCs/>
          <w:lang w:val="tr-TR"/>
        </w:rPr>
        <w:t>(Combien il est heureux celui qui dit, Je suis Turc)s</w:t>
      </w:r>
    </w:p>
    <w:p>
      <w:pPr>
        <w:pStyle w:val="Heading3"/>
        <w:ind w:left="1440" w:right="567" w:hanging="0"/>
        <w:rPr/>
      </w:pPr>
      <w:r>
        <w:rPr/>
        <w:t>1997</w:t>
      </w:r>
    </w:p>
    <w:p>
      <w:pPr>
        <w:pStyle w:val="Normal"/>
        <w:ind w:right="567" w:hanging="0"/>
        <w:rPr>
          <w:sz w:val="8"/>
          <w:szCs w:val="8"/>
          <w:lang w:val="tr-TR"/>
        </w:rPr>
      </w:pPr>
      <w:r>
        <w:rPr>
          <w:sz w:val="8"/>
          <w:szCs w:val="8"/>
          <w:lang w:val="tr-TR"/>
        </w:rPr>
      </w:r>
    </w:p>
    <w:p>
      <w:pPr>
        <w:pStyle w:val="NormalWeb"/>
        <w:spacing w:beforeAutospacing="0" w:before="0" w:after="280"/>
        <w:ind w:left="2160" w:right="567" w:hanging="0"/>
        <w:rPr>
          <w:lang w:val="tr-TR"/>
        </w:rPr>
      </w:pPr>
      <w:r>
        <w:rPr>
          <w:i/>
          <w:iCs/>
          <w:lang w:val="tr-TR"/>
        </w:rPr>
        <w:t>Türküm, doğruyum, çalışkanım. İlkem, küçüklerimi korumak, büyüklerimi saymak, yurdumu, milletimi, özümden çok sevmektir. Ülküm, yükselmek, ileri gitmektir.</w:t>
      </w:r>
    </w:p>
    <w:p>
      <w:pPr>
        <w:pStyle w:val="NormalWeb"/>
        <w:spacing w:before="280" w:after="280"/>
        <w:ind w:left="2160" w:right="567" w:hanging="0"/>
        <w:rPr>
          <w:lang w:val="tr-TR"/>
        </w:rPr>
      </w:pPr>
      <w:r>
        <w:rPr>
          <w:i/>
          <w:iCs/>
          <w:lang w:val="tr-TR"/>
        </w:rPr>
        <w:t>Ey büyük Atatürk! Açtığın yolda, gösterdiğin hedefe durmadan yürüyeceğime ant içerim.</w:t>
      </w:r>
    </w:p>
    <w:p>
      <w:pPr>
        <w:pStyle w:val="NormalWeb"/>
        <w:spacing w:before="280" w:after="280"/>
        <w:ind w:left="2160" w:right="567" w:hanging="0"/>
        <w:rPr>
          <w:i/>
          <w:i/>
          <w:iCs/>
          <w:lang w:val="tr-TR"/>
        </w:rPr>
      </w:pPr>
      <w:r>
        <w:rPr>
          <w:i/>
          <w:iCs/>
          <w:lang w:val="tr-TR"/>
        </w:rPr>
        <w:t>Varlığım Türk varlığına armağan olsun. Ne mutlu Türküm diyene!</w:t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709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left="2160" w:right="567" w:hanging="0"/>
        <w:rPr>
          <w:lang w:val="tr-TR"/>
        </w:rPr>
      </w:pPr>
      <w:r>
        <w:rPr>
          <w:lang w:val="tr-TR"/>
        </w:rPr>
      </w:r>
    </w:p>
    <w:p>
      <w:pPr>
        <w:pStyle w:val="Normal"/>
        <w:jc w:val="center"/>
        <w:rPr>
          <w:lang w:val="tr-TR"/>
        </w:rPr>
      </w:pPr>
      <w:r>
        <w:rPr/>
        <w:drawing>
          <wp:inline distT="0" distB="0" distL="0" distR="0">
            <wp:extent cx="6019800" cy="762000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tr-TR"/>
        </w:rPr>
      </w:pPr>
      <w:r>
        <w:rPr>
          <w:lang w:val="tr-TR"/>
        </w:rPr>
      </w:r>
    </w:p>
    <w:p>
      <w:pPr>
        <w:pStyle w:val="Normal"/>
        <w:jc w:val="center"/>
        <w:rPr>
          <w:lang w:val="tr-TR"/>
        </w:rPr>
      </w:pPr>
      <w:r>
        <w:rPr>
          <w:lang w:val="tr-TR"/>
        </w:rPr>
      </w:r>
    </w:p>
    <w:p>
      <w:pPr>
        <w:pStyle w:val="Normal"/>
        <w:jc w:val="center"/>
        <w:rPr>
          <w:rFonts w:ascii="Verdana" w:hAnsi="Verdana"/>
          <w:sz w:val="20"/>
          <w:szCs w:val="20"/>
          <w:lang w:val="tr-TR"/>
        </w:rPr>
      </w:pPr>
      <w:r>
        <w:rPr>
          <w:rFonts w:ascii="Verdana" w:hAnsi="Verdana"/>
          <w:sz w:val="20"/>
          <w:szCs w:val="20"/>
          <w:lang w:val="tr-TR"/>
        </w:rPr>
        <w:t xml:space="preserve">Vanessa Winship, </w:t>
      </w:r>
      <w:r>
        <w:rPr>
          <w:rFonts w:ascii="Verdana" w:hAnsi="Verdana"/>
          <w:i/>
          <w:sz w:val="20"/>
          <w:szCs w:val="20"/>
          <w:lang w:val="tr-TR"/>
        </w:rPr>
        <w:t>Sweet Nothings: Schoolgirls of Eastern Anatolia</w:t>
      </w:r>
      <w:r>
        <w:rPr>
          <w:rFonts w:ascii="Verdana" w:hAnsi="Verdana"/>
          <w:sz w:val="20"/>
          <w:szCs w:val="20"/>
          <w:lang w:val="tr-TR"/>
        </w:rPr>
        <w:br/>
        <w:t>Marseille, Images en manœuvre, 2008.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sectPr>
      <w:headerReference w:type="default" r:id="rId4"/>
      <w:headerReference w:type="first" r:id="rId5"/>
      <w:type w:val="nextPage"/>
      <w:pgSz w:w="11906" w:h="16838"/>
      <w:pgMar w:left="1134" w:right="1134" w:gutter="0" w:header="709" w:top="1134" w:footer="0" w:bottom="1134"/>
      <w:pgNumType w:fmt="decimal"/>
      <w:formProt w:val="false"/>
      <w:vAlign w:val="center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—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uppressAutoHyphens w:val="true"/>
      <w:overflowPunct w:val="tru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2"/>
      </w:numPr>
      <w:suppressAutoHyphens w:val="true"/>
      <w:overflowPunct w:val="tru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pBdr>
        <w:bottom w:val="single" w:sz="4" w:space="1" w:color="000000"/>
      </w:pBdr>
      <w:suppressAutoHyphens w:val="true"/>
      <w:overflowPunct w:val="tru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" w:hAnsi="Verdana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overflowPunct w:val="true"/>
      <w:spacing w:lineRule="auto" w:line="360" w:beforeAutospacing="1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overflowPunct w:val="true"/>
      <w:spacing w:lineRule="auto" w:line="360" w:beforeAutospacing="1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ind w:left="360" w:hanging="0"/>
      <w:outlineLvl w:val="6"/>
    </w:pPr>
    <w:rPr>
      <w:i/>
      <w:iCs/>
      <w:lang w:val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tedefinCar" w:customStyle="1">
    <w:name w:val="Note de fin Car"/>
    <w:semiHidden/>
    <w:qFormat/>
    <w:rPr>
      <w:lang w:val="en-GB" w:eastAsia="en-US"/>
    </w:rPr>
  </w:style>
  <w:style w:type="character" w:styleId="EndnoteCharacters">
    <w:name w:val="Endnote Characters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VocabulaireCar" w:customStyle="1">
    <w:name w:val="Vocabulaire Car"/>
    <w:qFormat/>
    <w:rPr>
      <w:i/>
      <w:iCs/>
      <w:sz w:val="24"/>
      <w:szCs w:val="24"/>
      <w:lang w:val="tr-TR" w:eastAsia="en-US"/>
    </w:rPr>
  </w:style>
  <w:style w:type="character" w:styleId="DialogueCar" w:customStyle="1">
    <w:name w:val="Dialogue Car"/>
    <w:qFormat/>
    <w:rPr>
      <w:sz w:val="24"/>
      <w:szCs w:val="24"/>
      <w:lang w:eastAsia="en-US"/>
    </w:rPr>
  </w:style>
  <w:style w:type="character" w:styleId="CommentaireCar" w:customStyle="1">
    <w:name w:val="Commentaire Car"/>
    <w:qFormat/>
    <w:rPr>
      <w:sz w:val="24"/>
      <w:lang w:eastAsia="en-US"/>
    </w:rPr>
  </w:style>
  <w:style w:type="character" w:styleId="En-tteCar" w:customStyle="1">
    <w:name w:val="En-tête Car"/>
    <w:qFormat/>
    <w:rPr>
      <w:sz w:val="24"/>
      <w:szCs w:val="24"/>
      <w:lang w:val="en-GB" w:eastAsia="en-US"/>
    </w:rPr>
  </w:style>
  <w:style w:type="character" w:styleId="PieddepageCar" w:customStyle="1">
    <w:name w:val="Pied de page Car"/>
    <w:semiHidden/>
    <w:qFormat/>
    <w:rPr>
      <w:sz w:val="24"/>
      <w:szCs w:val="24"/>
      <w:lang w:val="en-GB" w:eastAsia="en-US"/>
    </w:rPr>
  </w:style>
  <w:style w:type="character" w:styleId="Titre4Car" w:customStyle="1">
    <w:name w:val="Titre 4 Car"/>
    <w:qFormat/>
    <w:rPr>
      <w:i/>
      <w:sz w:val="24"/>
      <w:szCs w:val="24"/>
      <w:lang w:eastAsia="en-US"/>
    </w:rPr>
  </w:style>
  <w:style w:type="character" w:styleId="Titre2Car" w:customStyle="1">
    <w:name w:val="Titre 2 Car"/>
    <w:qFormat/>
    <w:rPr>
      <w:rFonts w:ascii="Arial" w:hAnsi="Arial" w:eastAsia="MS Mincho" w:cs="Arial"/>
      <w:caps/>
      <w:sz w:val="24"/>
      <w:szCs w:val="24"/>
      <w:lang w:val="tr-TR" w:eastAsia="en-US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 w:customStyle="1">
    <w:name w:val="Titre 3 Car"/>
    <w:qFormat/>
    <w:rPr>
      <w:rFonts w:ascii="Verdana" w:hAnsi="Verdana" w:cs="Arial"/>
      <w:b/>
      <w:i/>
      <w:iCs/>
      <w:szCs w:val="24"/>
      <w:lang w:val="tr-TR" w:eastAsia="en-US"/>
    </w:rPr>
  </w:style>
  <w:style w:type="character" w:styleId="Annotationreference">
    <w:name w:val="annotation reference"/>
    <w:semiHidden/>
    <w:unhideWhenUsed/>
    <w:qFormat/>
    <w:rPr>
      <w:sz w:val="16"/>
      <w:szCs w:val="16"/>
    </w:rPr>
  </w:style>
  <w:style w:type="character" w:styleId="ObjetducommentaireCar" w:customStyle="1">
    <w:name w:val="Objet du commentaire Car"/>
    <w:semiHidden/>
    <w:qFormat/>
    <w:rPr>
      <w:b/>
      <w:bCs/>
      <w:sz w:val="24"/>
      <w:lang w:val="en-GB" w:eastAsia="en-US"/>
    </w:rPr>
  </w:style>
  <w:style w:type="character" w:styleId="TextedebullesCar" w:customStyle="1">
    <w:name w:val="Texte de bulles Car"/>
    <w:semiHidden/>
    <w:qFormat/>
    <w:rPr>
      <w:rFonts w:ascii="Tahoma" w:hAnsi="Tahoma" w:cs="Tahoma"/>
      <w:sz w:val="16"/>
      <w:szCs w:val="16"/>
      <w:lang w:val="en-GB" w:eastAsia="en-US"/>
    </w:rPr>
  </w:style>
  <w:style w:type="character" w:styleId="Titre5Car" w:customStyle="1">
    <w:name w:val="Titre 5 Car"/>
    <w:qFormat/>
    <w:rPr>
      <w:i/>
      <w:iCs/>
      <w:sz w:val="24"/>
      <w:szCs w:val="26"/>
      <w:lang w:eastAsia="en-US"/>
    </w:rPr>
  </w:style>
  <w:style w:type="character" w:styleId="CitationCar" w:customStyle="1">
    <w:name w:val="Citation Car"/>
    <w:qFormat/>
    <w:rPr>
      <w:rFonts w:ascii="Garamond" w:hAnsi="Garamond" w:eastAsia="MS Mincho"/>
      <w:sz w:val="23"/>
      <w:lang w:eastAsia="en-US"/>
    </w:rPr>
  </w:style>
  <w:style w:type="character" w:styleId="NotedebasdepageCar" w:customStyle="1">
    <w:name w:val="Note de bas de page Car"/>
    <w:semiHidden/>
    <w:qFormat/>
    <w:rPr>
      <w:lang w:val="en-GB" w:eastAsia="en-US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iblio" w:customStyle="1">
    <w:name w:val="Biblio"/>
    <w:basedOn w:val="Normal"/>
    <w:qFormat/>
    <w:pPr>
      <w:suppressAutoHyphens w:val="true"/>
      <w:overflowPunct w:val="true"/>
      <w:spacing w:lineRule="auto" w:line="360"/>
      <w:ind w:left="397" w:hanging="397"/>
      <w:jc w:val="both"/>
      <w:textAlignment w:val="baseline"/>
    </w:pPr>
    <w:rPr>
      <w:rFonts w:ascii="Garamond" w:hAnsi="Garamond"/>
      <w:szCs w:val="22"/>
      <w:lang w:val="fr-FR"/>
    </w:rPr>
  </w:style>
  <w:style w:type="paragraph" w:styleId="Quote">
    <w:name w:val="Quote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left="709" w:hanging="0"/>
      <w:jc w:val="both"/>
      <w:textAlignment w:val="baseline"/>
    </w:pPr>
    <w:rPr>
      <w:rFonts w:ascii="Garamond" w:hAnsi="Garamond" w:eastAsia="MS Mincho"/>
      <w:sz w:val="23"/>
      <w:szCs w:val="20"/>
      <w:lang w:val="fr-FR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ndnote">
    <w:name w:val="Endnote Text"/>
    <w:basedOn w:val="Normal"/>
    <w:semiHidden/>
    <w:unhideWhenUsed/>
    <w:pPr/>
    <w:rPr>
      <w:sz w:val="20"/>
      <w:szCs w:val="20"/>
    </w:rPr>
  </w:style>
  <w:style w:type="paragraph" w:styleId="Vocabulaire" w:customStyle="1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 w:customStyle="1">
    <w:name w:val="Dialogue"/>
    <w:basedOn w:val="Normal"/>
    <w:qFormat/>
    <w:pPr>
      <w:numPr>
        <w:ilvl w:val="0"/>
        <w:numId w:val="1"/>
      </w:numPr>
    </w:pPr>
    <w:rPr>
      <w:lang w:val="fr-FR"/>
    </w:rPr>
  </w:style>
  <w:style w:type="paragraph" w:styleId="Annotationtext">
    <w:name w:val="annotation text"/>
    <w:basedOn w:val="Normal"/>
    <w:unhideWhenUsed/>
    <w:qFormat/>
    <w:pPr>
      <w:spacing w:before="240" w:after="120"/>
    </w:pPr>
    <w:rPr>
      <w:szCs w:val="20"/>
      <w:lang w:val="fr-F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nhideWhenUsed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unhideWhenUsed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 w:customStyle="1">
    <w:name w:val="metin"/>
    <w:basedOn w:val="Normal"/>
    <w:qFormat/>
    <w:pPr>
      <w:spacing w:beforeAutospacing="1" w:afterAutospacing="1"/>
    </w:pPr>
    <w:rPr>
      <w:lang w:val="fr-FR" w:eastAsia="fr-FR"/>
    </w:rPr>
  </w:style>
  <w:style w:type="paragraph" w:styleId="Annotationsubject">
    <w:name w:val="annotation subject"/>
    <w:basedOn w:val="Annotationtext"/>
    <w:next w:val="Annotationtext"/>
    <w:semiHidden/>
    <w:unhideWhenUsed/>
    <w:qFormat/>
    <w:pPr>
      <w:spacing w:before="0" w:after="0"/>
    </w:pPr>
    <w:rPr>
      <w:b/>
      <w:bCs/>
      <w:sz w:val="20"/>
      <w:lang w:val="en-GB"/>
    </w:rPr>
  </w:style>
  <w:style w:type="paragraph" w:styleId="BalloonText">
    <w:name w:val="Balloon Text"/>
    <w:basedOn w:val="Normal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Revision">
    <w:name w:val="Revision"/>
    <w:semiHidden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Encadr" w:customStyle="1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 w:customStyle="1">
    <w:name w:val="Exergue"/>
    <w:basedOn w:val="Normal"/>
    <w:qFormat/>
    <w:pPr>
      <w:spacing w:beforeAutospacing="1" w:afterAutospacing="1"/>
      <w:jc w:val="right"/>
    </w:pPr>
    <w:rPr>
      <w:rFonts w:ascii="Arial Narrow" w:hAnsi="Arial Narrow"/>
      <w:sz w:val="20"/>
      <w:lang w:val="tr-TR"/>
    </w:rPr>
  </w:style>
  <w:style w:type="paragraph" w:styleId="Footnote">
    <w:name w:val="Footnote Text"/>
    <w:basedOn w:val="Normal"/>
    <w:semiHidden/>
    <w:unhideWhenUsed/>
    <w:pPr/>
    <w:rPr>
      <w:sz w:val="20"/>
      <w:szCs w:val="20"/>
    </w:rPr>
  </w:style>
  <w:style w:type="paragraph" w:styleId="NormalWeb">
    <w:name w:val="Normal (Web)"/>
    <w:basedOn w:val="Normal"/>
    <w:semiHidden/>
    <w:unhideWhenUsed/>
    <w:qFormat/>
    <w:pPr>
      <w:spacing w:beforeAutospacing="1" w:afterAutospacing="1"/>
    </w:pPr>
    <w:rPr>
      <w:lang w:val="fr-FR"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c36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/>
</file>

<file path=customXml/itemProps1.xml><?xml version="1.0" encoding="utf-8"?>
<ds:datastoreItem xmlns:ds="http://schemas.openxmlformats.org/officeDocument/2006/customXml" ds:itemID="{AAA87863-94EB-4F45-9E03-39538372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LibreOffice/7.5.6.2$Linux_X86_64 LibreOffice_project/50$Build-2</Application>
  <AppVersion>15.0000</AppVersion>
  <Pages>2</Pages>
  <Words>142</Words>
  <Characters>963</Characters>
  <CharactersWithSpaces>1090</CharactersWithSpaces>
  <Paragraphs>16</Paragraphs>
  <Company>CNRS / EHESS Paris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2023-09-17T19:41:00Z</dcterms:created>
  <dc:creator>Marc</dc:creator>
  <dc:description/>
  <dc:language>en-US</dc:language>
  <cp:lastModifiedBy/>
  <cp:lastPrinted>2017-02-28T13:19:00Z</cp:lastPrinted>
  <dcterms:modified xsi:type="dcterms:W3CDTF">2023-10-02T16:46:13Z</dcterms:modified>
  <cp:revision>5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