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18303" w14:textId="77777777" w:rsidR="009327CB" w:rsidRPr="00A01246" w:rsidRDefault="00000000" w:rsidP="000314C6">
      <w:pPr>
        <w:spacing w:line="360" w:lineRule="auto"/>
        <w:jc w:val="center"/>
        <w:rPr>
          <w:rFonts w:ascii="Times New Roman" w:eastAsia="Times New Roman" w:hAnsi="Times New Roman" w:cs="Times New Roman"/>
          <w:sz w:val="24"/>
          <w:szCs w:val="24"/>
        </w:rPr>
      </w:pPr>
      <w:r w:rsidRPr="00A01246">
        <w:rPr>
          <w:rFonts w:ascii="Times New Roman" w:eastAsia="Times New Roman" w:hAnsi="Times New Roman" w:cs="Times New Roman"/>
          <w:noProof/>
          <w:sz w:val="24"/>
          <w:szCs w:val="24"/>
        </w:rPr>
        <w:drawing>
          <wp:inline distT="114300" distB="114300" distL="114300" distR="114300" wp14:anchorId="6DBA97A8" wp14:editId="2A590889">
            <wp:extent cx="2952750" cy="1552575"/>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2952750" cy="1552575"/>
                    </a:xfrm>
                    <a:prstGeom prst="rect">
                      <a:avLst/>
                    </a:prstGeom>
                    <a:ln/>
                  </pic:spPr>
                </pic:pic>
              </a:graphicData>
            </a:graphic>
          </wp:inline>
        </w:drawing>
      </w:r>
    </w:p>
    <w:p w14:paraId="2EDBC489" w14:textId="77777777" w:rsidR="009327CB" w:rsidRPr="00A01246" w:rsidRDefault="00000000" w:rsidP="000314C6">
      <w:pPr>
        <w:spacing w:line="360" w:lineRule="auto"/>
        <w:jc w:val="center"/>
        <w:rPr>
          <w:rFonts w:ascii="Times New Roman" w:eastAsia="Times New Roman" w:hAnsi="Times New Roman" w:cs="Times New Roman"/>
          <w:sz w:val="24"/>
          <w:szCs w:val="24"/>
        </w:rPr>
      </w:pPr>
      <w:r w:rsidRPr="00A01246">
        <w:rPr>
          <w:rFonts w:ascii="Times New Roman" w:eastAsia="Times New Roman" w:hAnsi="Times New Roman" w:cs="Times New Roman"/>
          <w:sz w:val="24"/>
          <w:szCs w:val="24"/>
        </w:rPr>
        <w:t>Carnegie Mellon University Africa</w:t>
      </w:r>
    </w:p>
    <w:p w14:paraId="400F8952" w14:textId="77777777" w:rsidR="009327CB" w:rsidRPr="00A01246" w:rsidRDefault="00000000" w:rsidP="000314C6">
      <w:pPr>
        <w:spacing w:line="360" w:lineRule="auto"/>
        <w:jc w:val="center"/>
        <w:rPr>
          <w:rFonts w:ascii="Times New Roman" w:eastAsia="Times New Roman" w:hAnsi="Times New Roman" w:cs="Times New Roman"/>
          <w:sz w:val="24"/>
          <w:szCs w:val="24"/>
        </w:rPr>
      </w:pPr>
      <w:r w:rsidRPr="00A01246">
        <w:rPr>
          <w:rFonts w:ascii="Times New Roman" w:eastAsia="Times New Roman" w:hAnsi="Times New Roman" w:cs="Times New Roman"/>
          <w:sz w:val="24"/>
          <w:szCs w:val="24"/>
        </w:rPr>
        <w:t>Ms Engineering Artificial Intelligence</w:t>
      </w:r>
    </w:p>
    <w:p w14:paraId="2F13E88E" w14:textId="77777777" w:rsidR="009327CB" w:rsidRPr="00A01246" w:rsidRDefault="00000000" w:rsidP="000314C6">
      <w:pPr>
        <w:spacing w:line="360" w:lineRule="auto"/>
        <w:jc w:val="center"/>
        <w:rPr>
          <w:rFonts w:ascii="Times New Roman" w:eastAsia="Times New Roman" w:hAnsi="Times New Roman" w:cs="Times New Roman"/>
          <w:sz w:val="24"/>
          <w:szCs w:val="24"/>
        </w:rPr>
      </w:pPr>
      <w:r w:rsidRPr="00A01246">
        <w:rPr>
          <w:rFonts w:ascii="Times New Roman" w:eastAsia="Times New Roman" w:hAnsi="Times New Roman" w:cs="Times New Roman"/>
          <w:sz w:val="24"/>
          <w:szCs w:val="24"/>
        </w:rPr>
        <w:t>Data, Inference, and Applied Machine Learning</w:t>
      </w:r>
    </w:p>
    <w:p w14:paraId="29CD5A4B" w14:textId="77777777" w:rsidR="009327CB" w:rsidRPr="00A01246" w:rsidRDefault="00000000" w:rsidP="000314C6">
      <w:pPr>
        <w:spacing w:line="360" w:lineRule="auto"/>
        <w:jc w:val="center"/>
        <w:rPr>
          <w:rFonts w:ascii="Times New Roman" w:eastAsia="Times New Roman" w:hAnsi="Times New Roman" w:cs="Times New Roman"/>
          <w:sz w:val="24"/>
          <w:szCs w:val="24"/>
        </w:rPr>
      </w:pPr>
      <w:r w:rsidRPr="00A01246">
        <w:rPr>
          <w:rFonts w:ascii="Times New Roman" w:eastAsia="Times New Roman" w:hAnsi="Times New Roman" w:cs="Times New Roman"/>
          <w:sz w:val="24"/>
          <w:szCs w:val="24"/>
        </w:rPr>
        <w:t>AndrewID: jiraduk2</w:t>
      </w:r>
    </w:p>
    <w:p w14:paraId="460DA665" w14:textId="77777777" w:rsidR="009327CB" w:rsidRPr="00A01246" w:rsidRDefault="009327CB" w:rsidP="000314C6">
      <w:pPr>
        <w:spacing w:line="360" w:lineRule="auto"/>
        <w:jc w:val="center"/>
        <w:rPr>
          <w:rFonts w:ascii="Times New Roman" w:eastAsia="Times New Roman" w:hAnsi="Times New Roman" w:cs="Times New Roman"/>
          <w:sz w:val="24"/>
          <w:szCs w:val="24"/>
        </w:rPr>
      </w:pPr>
    </w:p>
    <w:p w14:paraId="62702CCC" w14:textId="77777777" w:rsidR="006373AB" w:rsidRDefault="006373AB" w:rsidP="000314C6">
      <w:pPr>
        <w:spacing w:line="360" w:lineRule="auto"/>
        <w:jc w:val="center"/>
        <w:rPr>
          <w:rFonts w:ascii="Times New Roman" w:eastAsia="Times New Roman" w:hAnsi="Times New Roman" w:cs="Times New Roman"/>
          <w:b/>
          <w:bCs/>
          <w:color w:val="4A86E8"/>
          <w:sz w:val="24"/>
          <w:szCs w:val="24"/>
        </w:rPr>
      </w:pPr>
    </w:p>
    <w:p w14:paraId="5E6F9885" w14:textId="77777777" w:rsidR="006373AB" w:rsidRDefault="006373AB" w:rsidP="000314C6">
      <w:pPr>
        <w:spacing w:line="360" w:lineRule="auto"/>
        <w:jc w:val="center"/>
        <w:rPr>
          <w:rFonts w:ascii="Times New Roman" w:eastAsia="Times New Roman" w:hAnsi="Times New Roman" w:cs="Times New Roman"/>
          <w:b/>
          <w:bCs/>
          <w:color w:val="4A86E8"/>
          <w:sz w:val="24"/>
          <w:szCs w:val="24"/>
        </w:rPr>
      </w:pPr>
    </w:p>
    <w:p w14:paraId="46F19424" w14:textId="77777777" w:rsidR="006373AB" w:rsidRDefault="006373AB" w:rsidP="000314C6">
      <w:pPr>
        <w:spacing w:line="360" w:lineRule="auto"/>
        <w:jc w:val="center"/>
        <w:rPr>
          <w:rFonts w:ascii="Times New Roman" w:eastAsia="Times New Roman" w:hAnsi="Times New Roman" w:cs="Times New Roman"/>
          <w:b/>
          <w:bCs/>
          <w:color w:val="4A86E8"/>
          <w:sz w:val="24"/>
          <w:szCs w:val="24"/>
        </w:rPr>
      </w:pPr>
    </w:p>
    <w:p w14:paraId="14B53E8B" w14:textId="3442800F" w:rsidR="009327CB" w:rsidRPr="00A01246" w:rsidRDefault="00000000" w:rsidP="000314C6">
      <w:pPr>
        <w:spacing w:line="360" w:lineRule="auto"/>
        <w:jc w:val="center"/>
        <w:rPr>
          <w:rFonts w:ascii="Times New Roman" w:eastAsia="Times New Roman" w:hAnsi="Times New Roman" w:cs="Times New Roman"/>
          <w:b/>
          <w:bCs/>
          <w:color w:val="4A86E8"/>
          <w:sz w:val="24"/>
          <w:szCs w:val="24"/>
        </w:rPr>
      </w:pPr>
      <w:r w:rsidRPr="00A01246">
        <w:rPr>
          <w:rFonts w:ascii="Times New Roman" w:eastAsia="Times New Roman" w:hAnsi="Times New Roman" w:cs="Times New Roman"/>
          <w:b/>
          <w:bCs/>
          <w:color w:val="4A86E8"/>
          <w:sz w:val="24"/>
          <w:szCs w:val="24"/>
        </w:rPr>
        <w:t>DIAML Assignment I</w:t>
      </w:r>
      <w:r w:rsidR="0083063C">
        <w:rPr>
          <w:rFonts w:ascii="Times New Roman" w:eastAsia="Times New Roman" w:hAnsi="Times New Roman" w:cs="Times New Roman"/>
          <w:b/>
          <w:bCs/>
          <w:color w:val="4A86E8"/>
          <w:sz w:val="24"/>
          <w:szCs w:val="24"/>
        </w:rPr>
        <w:t>V</w:t>
      </w:r>
      <w:r w:rsidRPr="00A01246">
        <w:rPr>
          <w:rFonts w:ascii="Times New Roman" w:eastAsia="Times New Roman" w:hAnsi="Times New Roman" w:cs="Times New Roman"/>
          <w:b/>
          <w:bCs/>
          <w:color w:val="4A86E8"/>
          <w:sz w:val="24"/>
          <w:szCs w:val="24"/>
        </w:rPr>
        <w:t xml:space="preserve"> Correction</w:t>
      </w:r>
    </w:p>
    <w:p w14:paraId="082D29C6" w14:textId="77777777" w:rsidR="009327CB" w:rsidRPr="00A01246" w:rsidRDefault="009327CB" w:rsidP="00C01B68">
      <w:pPr>
        <w:pStyle w:val="Heading1"/>
        <w:spacing w:line="360" w:lineRule="auto"/>
        <w:jc w:val="both"/>
        <w:rPr>
          <w:rFonts w:ascii="Times New Roman" w:eastAsia="Times New Roman" w:hAnsi="Times New Roman" w:cs="Times New Roman"/>
          <w:sz w:val="24"/>
          <w:szCs w:val="24"/>
        </w:rPr>
      </w:pPr>
      <w:bookmarkStart w:id="0" w:name="_86a4pyn9awfe" w:colFirst="0" w:colLast="0"/>
      <w:bookmarkEnd w:id="0"/>
    </w:p>
    <w:p w14:paraId="1C46B642" w14:textId="77777777" w:rsidR="00FD03F3" w:rsidRDefault="00FD03F3" w:rsidP="00C01B68">
      <w:pPr>
        <w:pStyle w:val="Heading1"/>
        <w:spacing w:line="360" w:lineRule="auto"/>
        <w:jc w:val="both"/>
        <w:rPr>
          <w:rFonts w:ascii="Times New Roman" w:eastAsia="Times New Roman" w:hAnsi="Times New Roman" w:cs="Times New Roman"/>
          <w:b/>
          <w:bCs/>
          <w:sz w:val="28"/>
          <w:szCs w:val="28"/>
        </w:rPr>
      </w:pPr>
      <w:bookmarkStart w:id="1" w:name="_3tkorfu49wjl" w:colFirst="0" w:colLast="0"/>
      <w:bookmarkEnd w:id="1"/>
    </w:p>
    <w:p w14:paraId="01EFEEAA" w14:textId="3C384B3D" w:rsidR="00FD03F3" w:rsidRDefault="0099133D" w:rsidP="00C01B68">
      <w:pPr>
        <w:pStyle w:val="Heading1"/>
        <w:spacing w:line="360" w:lineRule="auto"/>
        <w:jc w:val="both"/>
        <w:rPr>
          <w:rFonts w:ascii="Times New Roman" w:eastAsia="Times New Roman" w:hAnsi="Times New Roman" w:cs="Times New Roman"/>
          <w:b/>
          <w:bCs/>
          <w:sz w:val="28"/>
          <w:szCs w:val="28"/>
        </w:rPr>
      </w:pPr>
      <w:r>
        <w:rPr>
          <w:noProof/>
        </w:rPr>
        <mc:AlternateContent>
          <mc:Choice Requires="wps">
            <w:drawing>
              <wp:inline distT="0" distB="0" distL="0" distR="0" wp14:anchorId="22EC8E86" wp14:editId="08DDB368">
                <wp:extent cx="304800" cy="304800"/>
                <wp:effectExtent l="0" t="0" r="0" b="0"/>
                <wp:docPr id="159184078" name="Rectangle 1" descr="machine learning pipe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3F00F" id="Rectangle 1" o:spid="_x0000_s1026" alt="machine learning pipe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71D2AF" w14:textId="77777777" w:rsidR="00FD03F3" w:rsidRDefault="00FD03F3" w:rsidP="00C01B68">
      <w:pPr>
        <w:pStyle w:val="Heading1"/>
        <w:spacing w:line="360" w:lineRule="auto"/>
        <w:jc w:val="both"/>
        <w:rPr>
          <w:rFonts w:ascii="Times New Roman" w:eastAsia="Times New Roman" w:hAnsi="Times New Roman" w:cs="Times New Roman"/>
          <w:b/>
          <w:bCs/>
          <w:sz w:val="28"/>
          <w:szCs w:val="28"/>
        </w:rPr>
      </w:pPr>
    </w:p>
    <w:p w14:paraId="2368B318" w14:textId="77777777" w:rsidR="00FD03F3" w:rsidRDefault="00FD03F3" w:rsidP="00C01B68">
      <w:pPr>
        <w:pStyle w:val="Heading1"/>
        <w:spacing w:line="360" w:lineRule="auto"/>
        <w:jc w:val="both"/>
        <w:rPr>
          <w:rFonts w:ascii="Times New Roman" w:eastAsia="Times New Roman" w:hAnsi="Times New Roman" w:cs="Times New Roman"/>
          <w:b/>
          <w:bCs/>
          <w:sz w:val="28"/>
          <w:szCs w:val="28"/>
        </w:rPr>
      </w:pPr>
    </w:p>
    <w:p w14:paraId="05244E7D" w14:textId="77777777" w:rsidR="00FD03F3" w:rsidRDefault="00FD03F3" w:rsidP="00C01B68">
      <w:pPr>
        <w:pStyle w:val="Heading1"/>
        <w:spacing w:line="360" w:lineRule="auto"/>
        <w:jc w:val="both"/>
        <w:rPr>
          <w:rFonts w:ascii="Times New Roman" w:eastAsia="Times New Roman" w:hAnsi="Times New Roman" w:cs="Times New Roman"/>
          <w:b/>
          <w:bCs/>
          <w:sz w:val="28"/>
          <w:szCs w:val="28"/>
        </w:rPr>
      </w:pPr>
    </w:p>
    <w:p w14:paraId="2BBCC1D6" w14:textId="77777777" w:rsidR="00FD03F3" w:rsidRDefault="00FD03F3" w:rsidP="00C01B68">
      <w:pPr>
        <w:pStyle w:val="Heading1"/>
        <w:spacing w:line="360" w:lineRule="auto"/>
        <w:jc w:val="both"/>
        <w:rPr>
          <w:rFonts w:ascii="Times New Roman" w:eastAsia="Times New Roman" w:hAnsi="Times New Roman" w:cs="Times New Roman"/>
          <w:b/>
          <w:bCs/>
          <w:sz w:val="28"/>
          <w:szCs w:val="28"/>
        </w:rPr>
      </w:pPr>
    </w:p>
    <w:p w14:paraId="52555859" w14:textId="77777777" w:rsidR="00FD03F3" w:rsidRDefault="00FD03F3" w:rsidP="00C01B68">
      <w:pPr>
        <w:pStyle w:val="Heading1"/>
        <w:spacing w:line="360" w:lineRule="auto"/>
        <w:jc w:val="both"/>
        <w:rPr>
          <w:rFonts w:ascii="Times New Roman" w:eastAsia="Times New Roman" w:hAnsi="Times New Roman" w:cs="Times New Roman"/>
          <w:b/>
          <w:bCs/>
          <w:sz w:val="28"/>
          <w:szCs w:val="28"/>
        </w:rPr>
      </w:pPr>
    </w:p>
    <w:p w14:paraId="47A84B26" w14:textId="0364EFEF" w:rsidR="009327CB" w:rsidRPr="00A01246" w:rsidRDefault="00000000" w:rsidP="00C01B68">
      <w:pPr>
        <w:pStyle w:val="Heading1"/>
        <w:spacing w:line="360" w:lineRule="auto"/>
        <w:jc w:val="both"/>
        <w:rPr>
          <w:rFonts w:ascii="Times New Roman" w:eastAsia="Times New Roman" w:hAnsi="Times New Roman" w:cs="Times New Roman"/>
          <w:b/>
          <w:bCs/>
          <w:sz w:val="28"/>
          <w:szCs w:val="28"/>
        </w:rPr>
      </w:pPr>
      <w:r w:rsidRPr="00A01246">
        <w:rPr>
          <w:rFonts w:ascii="Times New Roman" w:eastAsia="Times New Roman" w:hAnsi="Times New Roman" w:cs="Times New Roman"/>
          <w:b/>
          <w:bCs/>
          <w:sz w:val="28"/>
          <w:szCs w:val="28"/>
        </w:rPr>
        <w:t>Libraries/Frameworks</w:t>
      </w:r>
    </w:p>
    <w:p w14:paraId="1E57CFD1" w14:textId="77777777" w:rsidR="009327CB" w:rsidRPr="00A01246" w:rsidRDefault="00000000" w:rsidP="00C01B68">
      <w:pPr>
        <w:spacing w:line="360" w:lineRule="auto"/>
        <w:jc w:val="both"/>
        <w:rPr>
          <w:rFonts w:ascii="Times New Roman" w:eastAsia="Times New Roman" w:hAnsi="Times New Roman" w:cs="Times New Roman"/>
          <w:sz w:val="24"/>
          <w:szCs w:val="24"/>
        </w:rPr>
      </w:pPr>
      <w:r w:rsidRPr="00A01246">
        <w:rPr>
          <w:rFonts w:ascii="Times New Roman" w:eastAsia="Times New Roman" w:hAnsi="Times New Roman" w:cs="Times New Roman"/>
          <w:sz w:val="24"/>
          <w:szCs w:val="24"/>
        </w:rPr>
        <w:t>The following libraries/Frameworks were used in the assignment:</w:t>
      </w:r>
    </w:p>
    <w:p w14:paraId="29CC44B1" w14:textId="77777777" w:rsidR="009327CB" w:rsidRPr="00A01246" w:rsidRDefault="00000000" w:rsidP="00C01B68">
      <w:pPr>
        <w:numPr>
          <w:ilvl w:val="0"/>
          <w:numId w:val="1"/>
        </w:numPr>
        <w:spacing w:line="360" w:lineRule="auto"/>
        <w:jc w:val="both"/>
        <w:rPr>
          <w:rFonts w:ascii="Times New Roman" w:eastAsia="Times New Roman" w:hAnsi="Times New Roman" w:cs="Times New Roman"/>
          <w:sz w:val="24"/>
          <w:szCs w:val="24"/>
        </w:rPr>
      </w:pPr>
      <w:r w:rsidRPr="00A01246">
        <w:rPr>
          <w:rFonts w:ascii="Times New Roman" w:eastAsia="Times New Roman" w:hAnsi="Times New Roman" w:cs="Times New Roman"/>
          <w:b/>
          <w:bCs/>
          <w:sz w:val="24"/>
          <w:szCs w:val="24"/>
        </w:rPr>
        <w:t>Pandas</w:t>
      </w:r>
      <w:r w:rsidRPr="00A01246">
        <w:rPr>
          <w:rFonts w:ascii="Times New Roman" w:eastAsia="Times New Roman" w:hAnsi="Times New Roman" w:cs="Times New Roman"/>
          <w:sz w:val="24"/>
          <w:szCs w:val="24"/>
        </w:rPr>
        <w:t>: for data loading, manipulation, and analysis</w:t>
      </w:r>
    </w:p>
    <w:p w14:paraId="1C7403E2" w14:textId="77777777" w:rsidR="009327CB" w:rsidRPr="00A01246" w:rsidRDefault="00000000" w:rsidP="00C01B68">
      <w:pPr>
        <w:numPr>
          <w:ilvl w:val="0"/>
          <w:numId w:val="1"/>
        </w:numPr>
        <w:spacing w:line="360" w:lineRule="auto"/>
        <w:jc w:val="both"/>
        <w:rPr>
          <w:rFonts w:ascii="Times New Roman" w:eastAsia="Times New Roman" w:hAnsi="Times New Roman" w:cs="Times New Roman"/>
          <w:sz w:val="24"/>
          <w:szCs w:val="24"/>
        </w:rPr>
      </w:pPr>
      <w:r w:rsidRPr="00A01246">
        <w:rPr>
          <w:rFonts w:ascii="Times New Roman" w:eastAsia="Times New Roman" w:hAnsi="Times New Roman" w:cs="Times New Roman"/>
          <w:b/>
          <w:bCs/>
          <w:sz w:val="24"/>
          <w:szCs w:val="24"/>
        </w:rPr>
        <w:t>Numpy</w:t>
      </w:r>
      <w:r w:rsidRPr="00A01246">
        <w:rPr>
          <w:rFonts w:ascii="Times New Roman" w:eastAsia="Times New Roman" w:hAnsi="Times New Roman" w:cs="Times New Roman"/>
          <w:sz w:val="24"/>
          <w:szCs w:val="24"/>
        </w:rPr>
        <w:t>: for numerical computations and array operations</w:t>
      </w:r>
    </w:p>
    <w:p w14:paraId="29C5B6D1" w14:textId="77777777" w:rsidR="009327CB" w:rsidRPr="00A01246" w:rsidRDefault="00000000" w:rsidP="00C01B68">
      <w:pPr>
        <w:numPr>
          <w:ilvl w:val="0"/>
          <w:numId w:val="1"/>
        </w:numPr>
        <w:spacing w:line="360" w:lineRule="auto"/>
        <w:jc w:val="both"/>
        <w:rPr>
          <w:rFonts w:ascii="Times New Roman" w:eastAsia="Times New Roman" w:hAnsi="Times New Roman" w:cs="Times New Roman"/>
          <w:sz w:val="24"/>
          <w:szCs w:val="24"/>
        </w:rPr>
      </w:pPr>
      <w:r w:rsidRPr="00A01246">
        <w:rPr>
          <w:rFonts w:ascii="Times New Roman" w:eastAsia="Times New Roman" w:hAnsi="Times New Roman" w:cs="Times New Roman"/>
          <w:b/>
          <w:bCs/>
          <w:sz w:val="24"/>
          <w:szCs w:val="24"/>
        </w:rPr>
        <w:t>Matplotlib</w:t>
      </w:r>
      <w:r w:rsidRPr="00A01246">
        <w:rPr>
          <w:rFonts w:ascii="Times New Roman" w:eastAsia="Times New Roman" w:hAnsi="Times New Roman" w:cs="Times New Roman"/>
          <w:sz w:val="24"/>
          <w:szCs w:val="24"/>
        </w:rPr>
        <w:t>: for creating static visualizations</w:t>
      </w:r>
    </w:p>
    <w:p w14:paraId="21032EDE" w14:textId="77777777" w:rsidR="009327CB" w:rsidRPr="00A01246" w:rsidRDefault="00000000" w:rsidP="00C01B68">
      <w:pPr>
        <w:numPr>
          <w:ilvl w:val="0"/>
          <w:numId w:val="1"/>
        </w:numPr>
        <w:spacing w:line="360" w:lineRule="auto"/>
        <w:jc w:val="both"/>
        <w:rPr>
          <w:rFonts w:ascii="Times New Roman" w:eastAsia="Times New Roman" w:hAnsi="Times New Roman" w:cs="Times New Roman"/>
          <w:sz w:val="24"/>
          <w:szCs w:val="24"/>
        </w:rPr>
      </w:pPr>
      <w:r w:rsidRPr="00A01246">
        <w:rPr>
          <w:rFonts w:ascii="Times New Roman" w:eastAsia="Times New Roman" w:hAnsi="Times New Roman" w:cs="Times New Roman"/>
          <w:b/>
          <w:bCs/>
          <w:sz w:val="24"/>
          <w:szCs w:val="24"/>
        </w:rPr>
        <w:t>Seaborn</w:t>
      </w:r>
      <w:r w:rsidRPr="00A01246">
        <w:rPr>
          <w:rFonts w:ascii="Times New Roman" w:eastAsia="Times New Roman" w:hAnsi="Times New Roman" w:cs="Times New Roman"/>
          <w:sz w:val="24"/>
          <w:szCs w:val="24"/>
        </w:rPr>
        <w:t>: for statistical data visualization and enhanced plotting</w:t>
      </w:r>
    </w:p>
    <w:p w14:paraId="1229C44E" w14:textId="77777777" w:rsidR="009327CB" w:rsidRPr="00A01246" w:rsidRDefault="00000000" w:rsidP="00C01B68">
      <w:pPr>
        <w:numPr>
          <w:ilvl w:val="0"/>
          <w:numId w:val="1"/>
        </w:numPr>
        <w:spacing w:line="360" w:lineRule="auto"/>
        <w:jc w:val="both"/>
        <w:rPr>
          <w:rFonts w:ascii="Times New Roman" w:eastAsia="Times New Roman" w:hAnsi="Times New Roman" w:cs="Times New Roman"/>
          <w:sz w:val="24"/>
          <w:szCs w:val="24"/>
        </w:rPr>
      </w:pPr>
      <w:r w:rsidRPr="00A01246">
        <w:rPr>
          <w:rFonts w:ascii="Times New Roman" w:eastAsia="Times New Roman" w:hAnsi="Times New Roman" w:cs="Times New Roman"/>
          <w:b/>
          <w:bCs/>
          <w:sz w:val="24"/>
          <w:szCs w:val="24"/>
        </w:rPr>
        <w:t>Scipy</w:t>
      </w:r>
      <w:r w:rsidRPr="00A01246">
        <w:rPr>
          <w:rFonts w:ascii="Times New Roman" w:eastAsia="Times New Roman" w:hAnsi="Times New Roman" w:cs="Times New Roman"/>
          <w:sz w:val="24"/>
          <w:szCs w:val="24"/>
        </w:rPr>
        <w:t>: for statistical functions including skewness, kurtosis, and z-score</w:t>
      </w:r>
    </w:p>
    <w:p w14:paraId="08095E8E" w14:textId="158ECCF8" w:rsidR="00EE7807" w:rsidRPr="000A3C57" w:rsidRDefault="00000000" w:rsidP="00C01B68">
      <w:pPr>
        <w:numPr>
          <w:ilvl w:val="0"/>
          <w:numId w:val="1"/>
        </w:numPr>
        <w:spacing w:line="360" w:lineRule="auto"/>
        <w:jc w:val="both"/>
        <w:rPr>
          <w:rFonts w:ascii="Times New Roman" w:eastAsia="Times New Roman" w:hAnsi="Times New Roman" w:cs="Times New Roman"/>
          <w:b/>
          <w:bCs/>
          <w:sz w:val="24"/>
          <w:szCs w:val="24"/>
        </w:rPr>
      </w:pPr>
      <w:r w:rsidRPr="00A01246">
        <w:rPr>
          <w:rFonts w:ascii="Times New Roman" w:eastAsia="Times New Roman" w:hAnsi="Times New Roman" w:cs="Times New Roman"/>
          <w:b/>
          <w:bCs/>
          <w:sz w:val="24"/>
          <w:szCs w:val="24"/>
        </w:rPr>
        <w:t>S</w:t>
      </w:r>
      <w:r w:rsidR="00567BA1" w:rsidRPr="00A01246">
        <w:rPr>
          <w:rFonts w:ascii="Times New Roman" w:eastAsia="Times New Roman" w:hAnsi="Times New Roman" w:cs="Times New Roman"/>
          <w:b/>
          <w:bCs/>
          <w:sz w:val="24"/>
          <w:szCs w:val="24"/>
        </w:rPr>
        <w:t>cikit-</w:t>
      </w:r>
      <w:r w:rsidRPr="00A01246">
        <w:rPr>
          <w:rFonts w:ascii="Times New Roman" w:eastAsia="Times New Roman" w:hAnsi="Times New Roman" w:cs="Times New Roman"/>
          <w:b/>
          <w:bCs/>
          <w:sz w:val="24"/>
          <w:szCs w:val="24"/>
        </w:rPr>
        <w:t>learn</w:t>
      </w:r>
      <w:r w:rsidRPr="00A01246">
        <w:rPr>
          <w:rFonts w:ascii="Times New Roman" w:eastAsia="Times New Roman" w:hAnsi="Times New Roman" w:cs="Times New Roman"/>
          <w:sz w:val="24"/>
          <w:szCs w:val="24"/>
        </w:rPr>
        <w:t>: for Machine Learning processes</w:t>
      </w:r>
    </w:p>
    <w:p w14:paraId="4F0518D0" w14:textId="41FB8FD5" w:rsidR="0083063C" w:rsidRPr="00954E7F" w:rsidRDefault="00954E7F" w:rsidP="00C01B68">
      <w:pPr>
        <w:numPr>
          <w:ilvl w:val="0"/>
          <w:numId w:val="1"/>
        </w:numPr>
        <w:spacing w:line="360" w:lineRule="auto"/>
        <w:jc w:val="both"/>
        <w:rPr>
          <w:rFonts w:ascii="Times New Roman" w:eastAsia="Times New Roman" w:hAnsi="Times New Roman" w:cs="Times New Roman"/>
          <w:b/>
          <w:bCs/>
          <w:sz w:val="24"/>
          <w:szCs w:val="24"/>
        </w:rPr>
      </w:pPr>
      <w:r w:rsidRPr="0083063C">
        <w:rPr>
          <w:rFonts w:ascii="Times New Roman" w:eastAsia="Times New Roman" w:hAnsi="Times New Roman" w:cs="Times New Roman"/>
          <w:b/>
          <w:bCs/>
          <w:sz w:val="24"/>
          <w:szCs w:val="24"/>
        </w:rPr>
        <w:t>P</w:t>
      </w:r>
      <w:r w:rsidR="0083063C" w:rsidRPr="0083063C">
        <w:rPr>
          <w:rFonts w:ascii="Times New Roman" w:eastAsia="Times New Roman" w:hAnsi="Times New Roman" w:cs="Times New Roman"/>
          <w:b/>
          <w:bCs/>
          <w:sz w:val="24"/>
          <w:szCs w:val="24"/>
        </w:rPr>
        <w:t>ickle</w:t>
      </w:r>
      <w:r>
        <w:rPr>
          <w:rFonts w:ascii="Times New Roman" w:eastAsia="Times New Roman" w:hAnsi="Times New Roman" w:cs="Times New Roman"/>
          <w:sz w:val="24"/>
          <w:szCs w:val="24"/>
        </w:rPr>
        <w:t>: for serializing and deserializing Python objects</w:t>
      </w:r>
    </w:p>
    <w:p w14:paraId="7A0C18BD" w14:textId="41B9EE41" w:rsidR="00954E7F" w:rsidRPr="00A01246" w:rsidRDefault="00954E7F" w:rsidP="00C01B68">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Ast:</w:t>
      </w:r>
      <w:r w:rsidR="00AE2512">
        <w:rPr>
          <w:rFonts w:ascii="Times New Roman" w:eastAsia="Times New Roman" w:hAnsi="Times New Roman" w:cs="Times New Roman"/>
          <w:b/>
          <w:bCs/>
          <w:sz w:val="24"/>
          <w:szCs w:val="24"/>
        </w:rPr>
        <w:t xml:space="preserve"> </w:t>
      </w:r>
      <w:r w:rsidR="00AE2512" w:rsidRPr="00AE2512">
        <w:rPr>
          <w:rFonts w:ascii="Times New Roman" w:eastAsia="Times New Roman" w:hAnsi="Times New Roman" w:cs="Times New Roman"/>
          <w:sz w:val="24"/>
          <w:szCs w:val="24"/>
        </w:rPr>
        <w:t xml:space="preserve">for </w:t>
      </w:r>
      <w:r w:rsidR="00AE2512" w:rsidRPr="00AE2512">
        <w:rPr>
          <w:rFonts w:ascii="Times New Roman" w:eastAsia="Times New Roman" w:hAnsi="Times New Roman" w:cs="Times New Roman"/>
          <w:sz w:val="24"/>
          <w:szCs w:val="24"/>
        </w:rPr>
        <w:t>allow</w:t>
      </w:r>
      <w:r w:rsidR="00AE2512" w:rsidRPr="00AE2512">
        <w:rPr>
          <w:rFonts w:ascii="Times New Roman" w:eastAsia="Times New Roman" w:hAnsi="Times New Roman" w:cs="Times New Roman"/>
          <w:sz w:val="24"/>
          <w:szCs w:val="24"/>
        </w:rPr>
        <w:t>ing</w:t>
      </w:r>
      <w:r w:rsidR="00AE2512" w:rsidRPr="00AE2512">
        <w:rPr>
          <w:rFonts w:ascii="Times New Roman" w:eastAsia="Times New Roman" w:hAnsi="Times New Roman" w:cs="Times New Roman"/>
          <w:sz w:val="24"/>
          <w:szCs w:val="24"/>
        </w:rPr>
        <w:t xml:space="preserve"> Python applications to process trees of the Python abstract syntax grammar</w:t>
      </w:r>
    </w:p>
    <w:p w14:paraId="696653A2" w14:textId="77777777" w:rsidR="009327CB" w:rsidRPr="00A01246" w:rsidRDefault="009327CB" w:rsidP="00C01B68">
      <w:pPr>
        <w:spacing w:line="360" w:lineRule="auto"/>
        <w:jc w:val="both"/>
        <w:rPr>
          <w:rFonts w:ascii="Times New Roman" w:eastAsia="Times New Roman" w:hAnsi="Times New Roman" w:cs="Times New Roman"/>
          <w:sz w:val="24"/>
          <w:szCs w:val="24"/>
        </w:rPr>
      </w:pPr>
    </w:p>
    <w:p w14:paraId="15A35E3F" w14:textId="77777777" w:rsidR="009327CB" w:rsidRPr="00A01246" w:rsidRDefault="00000000" w:rsidP="00C01B68">
      <w:pPr>
        <w:pStyle w:val="Heading1"/>
        <w:spacing w:line="360" w:lineRule="auto"/>
        <w:jc w:val="both"/>
        <w:rPr>
          <w:rFonts w:ascii="Times New Roman" w:eastAsia="Times New Roman" w:hAnsi="Times New Roman" w:cs="Times New Roman"/>
          <w:b/>
          <w:bCs/>
          <w:sz w:val="28"/>
          <w:szCs w:val="28"/>
        </w:rPr>
      </w:pPr>
      <w:bookmarkStart w:id="2" w:name="_f7h194lxupq6" w:colFirst="0" w:colLast="0"/>
      <w:bookmarkEnd w:id="2"/>
      <w:r w:rsidRPr="00A01246">
        <w:rPr>
          <w:rFonts w:ascii="Times New Roman" w:eastAsia="Times New Roman" w:hAnsi="Times New Roman" w:cs="Times New Roman"/>
          <w:b/>
          <w:bCs/>
          <w:sz w:val="28"/>
          <w:szCs w:val="28"/>
        </w:rPr>
        <w:t>Question 1: Data exploration, analysis, and structure</w:t>
      </w:r>
    </w:p>
    <w:p w14:paraId="37635C0C" w14:textId="77777777" w:rsidR="009327CB" w:rsidRPr="00A01246" w:rsidRDefault="009327CB" w:rsidP="00C01B68">
      <w:pPr>
        <w:spacing w:line="360" w:lineRule="auto"/>
        <w:jc w:val="both"/>
        <w:rPr>
          <w:rFonts w:ascii="Times New Roman" w:hAnsi="Times New Roman" w:cs="Times New Roman"/>
          <w:sz w:val="24"/>
          <w:szCs w:val="24"/>
        </w:rPr>
      </w:pPr>
    </w:p>
    <w:p w14:paraId="460692B0" w14:textId="77777777" w:rsidR="00CF0792" w:rsidRDefault="00CF0792" w:rsidP="00C01B68">
      <w:pPr>
        <w:spacing w:line="360" w:lineRule="auto"/>
        <w:jc w:val="both"/>
        <w:rPr>
          <w:rFonts w:ascii="Times New Roman" w:hAnsi="Times New Roman" w:cs="Times New Roman"/>
          <w:sz w:val="24"/>
          <w:szCs w:val="24"/>
        </w:rPr>
      </w:pPr>
      <w:r w:rsidRPr="00CF0792">
        <w:rPr>
          <w:rFonts w:ascii="Times New Roman" w:hAnsi="Times New Roman" w:cs="Times New Roman"/>
          <w:sz w:val="24"/>
          <w:szCs w:val="24"/>
        </w:rPr>
        <w:t>It</w:t>
      </w:r>
      <w:r>
        <w:rPr>
          <w:rFonts w:ascii="Times New Roman" w:hAnsi="Times New Roman" w:cs="Times New Roman"/>
          <w:sz w:val="24"/>
          <w:szCs w:val="24"/>
        </w:rPr>
        <w:t xml:space="preserve"> is</w:t>
      </w:r>
      <w:r w:rsidRPr="00CF0792">
        <w:rPr>
          <w:rFonts w:ascii="Times New Roman" w:hAnsi="Times New Roman" w:cs="Times New Roman"/>
          <w:sz w:val="24"/>
          <w:szCs w:val="24"/>
        </w:rPr>
        <w:t xml:space="preserve"> crucial to </w:t>
      </w:r>
      <w:r w:rsidRPr="00CF0792">
        <w:rPr>
          <w:rFonts w:ascii="Times New Roman" w:hAnsi="Times New Roman" w:cs="Times New Roman"/>
          <w:b/>
          <w:bCs/>
          <w:sz w:val="24"/>
          <w:szCs w:val="24"/>
        </w:rPr>
        <w:t>analyse</w:t>
      </w:r>
      <w:r w:rsidRPr="00CF0792">
        <w:rPr>
          <w:rFonts w:ascii="Times New Roman" w:hAnsi="Times New Roman" w:cs="Times New Roman"/>
          <w:b/>
          <w:bCs/>
          <w:sz w:val="24"/>
          <w:szCs w:val="24"/>
        </w:rPr>
        <w:t xml:space="preserve"> data distributions </w:t>
      </w:r>
      <w:r w:rsidRPr="00CF0792">
        <w:rPr>
          <w:rFonts w:ascii="Times New Roman" w:hAnsi="Times New Roman" w:cs="Times New Roman"/>
          <w:sz w:val="24"/>
          <w:szCs w:val="24"/>
        </w:rPr>
        <w:t>first to identify key characteristics of the data. This includes:</w:t>
      </w:r>
    </w:p>
    <w:p w14:paraId="57F8D159" w14:textId="7F84258F" w:rsidR="00CF0792" w:rsidRDefault="00CF0792" w:rsidP="00C01B68">
      <w:pPr>
        <w:pStyle w:val="ListParagraph"/>
        <w:numPr>
          <w:ilvl w:val="0"/>
          <w:numId w:val="35"/>
        </w:numPr>
        <w:spacing w:line="360" w:lineRule="auto"/>
        <w:jc w:val="both"/>
        <w:rPr>
          <w:rFonts w:ascii="Times New Roman" w:hAnsi="Times New Roman" w:cs="Times New Roman"/>
          <w:sz w:val="24"/>
          <w:szCs w:val="24"/>
        </w:rPr>
      </w:pPr>
      <w:r w:rsidRPr="00CF0792">
        <w:rPr>
          <w:rFonts w:ascii="Times New Roman" w:hAnsi="Times New Roman" w:cs="Times New Roman"/>
          <w:b/>
          <w:bCs/>
          <w:sz w:val="24"/>
          <w:szCs w:val="24"/>
        </w:rPr>
        <w:lastRenderedPageBreak/>
        <w:t>Detecting Outliers</w:t>
      </w:r>
      <w:r w:rsidRPr="00CF0792">
        <w:rPr>
          <w:rFonts w:ascii="Times New Roman" w:hAnsi="Times New Roman" w:cs="Times New Roman"/>
          <w:sz w:val="24"/>
          <w:szCs w:val="24"/>
        </w:rPr>
        <w:t>: Extreme values (outliers) can disproportionately skew a model's results, especially for linear models</w:t>
      </w:r>
      <w:r>
        <w:rPr>
          <w:rFonts w:ascii="Times New Roman" w:hAnsi="Times New Roman" w:cs="Times New Roman"/>
          <w:sz w:val="24"/>
          <w:szCs w:val="24"/>
        </w:rPr>
        <w:t>.</w:t>
      </w:r>
    </w:p>
    <w:p w14:paraId="173903EA" w14:textId="442FBBEF" w:rsidR="00CF0792" w:rsidRDefault="00CF0792" w:rsidP="00C01B68">
      <w:pPr>
        <w:pStyle w:val="ListParagraph"/>
        <w:numPr>
          <w:ilvl w:val="0"/>
          <w:numId w:val="35"/>
        </w:numPr>
        <w:spacing w:line="360" w:lineRule="auto"/>
        <w:jc w:val="both"/>
        <w:rPr>
          <w:rFonts w:ascii="Times New Roman" w:hAnsi="Times New Roman" w:cs="Times New Roman"/>
          <w:sz w:val="24"/>
          <w:szCs w:val="24"/>
        </w:rPr>
      </w:pPr>
      <w:r w:rsidRPr="00CF0792">
        <w:rPr>
          <w:rFonts w:ascii="Times New Roman" w:hAnsi="Times New Roman" w:cs="Times New Roman"/>
          <w:b/>
          <w:bCs/>
          <w:sz w:val="24"/>
          <w:szCs w:val="24"/>
        </w:rPr>
        <w:t>Identifying Skewness</w:t>
      </w:r>
      <w:r w:rsidRPr="00CF0792">
        <w:rPr>
          <w:rFonts w:ascii="Times New Roman" w:hAnsi="Times New Roman" w:cs="Times New Roman"/>
          <w:sz w:val="24"/>
          <w:szCs w:val="24"/>
        </w:rPr>
        <w:t>: Highly skewed data can violate the assumptions of many regression models. Identifying this allows you to apply transformations</w:t>
      </w:r>
      <w:r>
        <w:rPr>
          <w:rFonts w:ascii="Times New Roman" w:hAnsi="Times New Roman" w:cs="Times New Roman"/>
          <w:sz w:val="24"/>
          <w:szCs w:val="24"/>
        </w:rPr>
        <w:t>, such as the log or square root,</w:t>
      </w:r>
      <w:r w:rsidRPr="00CF0792">
        <w:rPr>
          <w:rFonts w:ascii="Times New Roman" w:hAnsi="Times New Roman" w:cs="Times New Roman"/>
          <w:sz w:val="24"/>
          <w:szCs w:val="24"/>
        </w:rPr>
        <w:t xml:space="preserve"> to normalize the distribution, which often improves model performance.</w:t>
      </w:r>
    </w:p>
    <w:p w14:paraId="10204075" w14:textId="1022D99C" w:rsidR="00CF0792" w:rsidRDefault="00CF0792" w:rsidP="00C01B68">
      <w:pPr>
        <w:pStyle w:val="ListParagraph"/>
        <w:numPr>
          <w:ilvl w:val="0"/>
          <w:numId w:val="35"/>
        </w:numPr>
        <w:spacing w:line="360" w:lineRule="auto"/>
        <w:jc w:val="both"/>
        <w:rPr>
          <w:rFonts w:ascii="Times New Roman" w:hAnsi="Times New Roman" w:cs="Times New Roman"/>
          <w:sz w:val="24"/>
          <w:szCs w:val="24"/>
        </w:rPr>
      </w:pPr>
      <w:r w:rsidRPr="00CF0792">
        <w:rPr>
          <w:rFonts w:ascii="Times New Roman" w:hAnsi="Times New Roman" w:cs="Times New Roman"/>
          <w:b/>
          <w:bCs/>
          <w:sz w:val="24"/>
          <w:szCs w:val="24"/>
        </w:rPr>
        <w:t>Informing Preprocessing</w:t>
      </w:r>
      <w:r w:rsidRPr="00CF0792">
        <w:rPr>
          <w:rFonts w:ascii="Times New Roman" w:hAnsi="Times New Roman" w:cs="Times New Roman"/>
          <w:sz w:val="24"/>
          <w:szCs w:val="24"/>
        </w:rPr>
        <w:t>: Understanding the scale and distribution</w:t>
      </w:r>
      <w:r>
        <w:rPr>
          <w:rFonts w:ascii="Times New Roman" w:hAnsi="Times New Roman" w:cs="Times New Roman"/>
          <w:sz w:val="24"/>
          <w:szCs w:val="24"/>
        </w:rPr>
        <w:t xml:space="preserve"> </w:t>
      </w:r>
      <w:r w:rsidRPr="00CF0792">
        <w:rPr>
          <w:rFonts w:ascii="Times New Roman" w:hAnsi="Times New Roman" w:cs="Times New Roman"/>
          <w:sz w:val="24"/>
          <w:szCs w:val="24"/>
        </w:rPr>
        <w:t>determines the correct scaling method to use</w:t>
      </w:r>
      <w:r>
        <w:rPr>
          <w:rFonts w:ascii="Times New Roman" w:hAnsi="Times New Roman" w:cs="Times New Roman"/>
          <w:sz w:val="24"/>
          <w:szCs w:val="24"/>
        </w:rPr>
        <w:t>,</w:t>
      </w:r>
      <w:r w:rsidRPr="00CF0792">
        <w:rPr>
          <w:rFonts w:ascii="Times New Roman" w:hAnsi="Times New Roman" w:cs="Times New Roman"/>
          <w:sz w:val="24"/>
          <w:szCs w:val="24"/>
        </w:rPr>
        <w:t xml:space="preserve"> StandardScaler for normally distributed data, MinMaxScaler for data in a fixed</w:t>
      </w:r>
      <w:r>
        <w:rPr>
          <w:rFonts w:ascii="Times New Roman" w:hAnsi="Times New Roman" w:cs="Times New Roman"/>
          <w:sz w:val="24"/>
          <w:szCs w:val="24"/>
        </w:rPr>
        <w:t xml:space="preserve"> range.</w:t>
      </w:r>
    </w:p>
    <w:p w14:paraId="3074383C" w14:textId="40135A88" w:rsidR="00CF0792" w:rsidRDefault="00CF0792" w:rsidP="00C01B6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Analysing </w:t>
      </w:r>
      <w:r w:rsidRPr="00CF0792">
        <w:rPr>
          <w:rFonts w:ascii="Times New Roman" w:hAnsi="Times New Roman" w:cs="Times New Roman"/>
          <w:b/>
          <w:bCs/>
          <w:sz w:val="24"/>
          <w:szCs w:val="24"/>
        </w:rPr>
        <w:t>temporal patterns</w:t>
      </w:r>
      <w:r>
        <w:rPr>
          <w:rFonts w:ascii="Times New Roman" w:hAnsi="Times New Roman" w:cs="Times New Roman"/>
          <w:sz w:val="24"/>
          <w:szCs w:val="24"/>
        </w:rPr>
        <w:t xml:space="preserve"> is important because it helps in:</w:t>
      </w:r>
    </w:p>
    <w:p w14:paraId="65BB4F16" w14:textId="45C8D6B0" w:rsidR="00CF0792" w:rsidRPr="00CF0792" w:rsidRDefault="00CF0792" w:rsidP="00C01B68">
      <w:pPr>
        <w:pStyle w:val="ListParagraph"/>
        <w:numPr>
          <w:ilvl w:val="0"/>
          <w:numId w:val="35"/>
        </w:numPr>
        <w:spacing w:line="360" w:lineRule="auto"/>
        <w:jc w:val="both"/>
        <w:rPr>
          <w:rFonts w:ascii="Times New Roman" w:hAnsi="Times New Roman" w:cs="Times New Roman"/>
          <w:sz w:val="24"/>
          <w:szCs w:val="24"/>
          <w:lang w:val="en-RW"/>
        </w:rPr>
      </w:pPr>
      <w:r w:rsidRPr="00CF0792">
        <w:rPr>
          <w:rFonts w:ascii="Times New Roman" w:hAnsi="Times New Roman" w:cs="Times New Roman"/>
          <w:b/>
          <w:bCs/>
          <w:sz w:val="24"/>
          <w:szCs w:val="24"/>
          <w:lang w:val="en-RW"/>
        </w:rPr>
        <w:t>Detecting Trends:</w:t>
      </w:r>
      <w:r w:rsidRPr="00CF0792">
        <w:rPr>
          <w:rFonts w:ascii="Times New Roman" w:hAnsi="Times New Roman" w:cs="Times New Roman"/>
          <w:sz w:val="24"/>
          <w:szCs w:val="24"/>
          <w:lang w:val="en-RW"/>
        </w:rPr>
        <w:t xml:space="preserve"> In time-series data, it's vital to know if there's an underlying trend</w:t>
      </w:r>
      <w:r>
        <w:rPr>
          <w:rFonts w:ascii="Times New Roman" w:hAnsi="Times New Roman" w:cs="Times New Roman"/>
          <w:sz w:val="24"/>
          <w:szCs w:val="24"/>
          <w:lang w:val="en-RW"/>
        </w:rPr>
        <w:t>,</w:t>
      </w:r>
      <w:r w:rsidRPr="00CF0792">
        <w:rPr>
          <w:rFonts w:ascii="Times New Roman" w:hAnsi="Times New Roman" w:cs="Times New Roman"/>
          <w:sz w:val="24"/>
          <w:szCs w:val="24"/>
          <w:lang w:val="en-RW"/>
        </w:rPr>
        <w:t xml:space="preserve"> </w:t>
      </w:r>
      <w:r>
        <w:rPr>
          <w:rFonts w:ascii="Times New Roman" w:hAnsi="Times New Roman" w:cs="Times New Roman"/>
          <w:sz w:val="24"/>
          <w:szCs w:val="24"/>
          <w:lang w:val="en-RW"/>
        </w:rPr>
        <w:t xml:space="preserve">such as </w:t>
      </w:r>
      <w:r w:rsidRPr="00CF0792">
        <w:rPr>
          <w:rFonts w:ascii="Times New Roman" w:hAnsi="Times New Roman" w:cs="Times New Roman"/>
          <w:sz w:val="24"/>
          <w:szCs w:val="24"/>
          <w:lang w:val="en-RW"/>
        </w:rPr>
        <w:t>life expectancy generally increasing over time. If a model is trained on data from 2000-2010, it may not be able to predict 2015 accurately if it hasn't learned this trend.</w:t>
      </w:r>
    </w:p>
    <w:p w14:paraId="5DD5FA3F" w14:textId="44417BCF" w:rsidR="00CF0792" w:rsidRDefault="00CF0792" w:rsidP="00C01B68">
      <w:pPr>
        <w:pStyle w:val="ListParagraph"/>
        <w:numPr>
          <w:ilvl w:val="0"/>
          <w:numId w:val="35"/>
        </w:numPr>
        <w:spacing w:line="360" w:lineRule="auto"/>
        <w:jc w:val="both"/>
        <w:rPr>
          <w:rFonts w:ascii="Times New Roman" w:hAnsi="Times New Roman" w:cs="Times New Roman"/>
          <w:sz w:val="24"/>
          <w:szCs w:val="24"/>
          <w:lang w:val="en-RW"/>
        </w:rPr>
      </w:pPr>
      <w:r w:rsidRPr="00CF0792">
        <w:rPr>
          <w:rFonts w:ascii="Times New Roman" w:hAnsi="Times New Roman" w:cs="Times New Roman"/>
          <w:b/>
          <w:bCs/>
          <w:sz w:val="24"/>
          <w:szCs w:val="24"/>
          <w:lang w:val="en-RW"/>
        </w:rPr>
        <w:t>Informing Validation:</w:t>
      </w:r>
      <w:r w:rsidRPr="00CF0792">
        <w:rPr>
          <w:rFonts w:ascii="Times New Roman" w:hAnsi="Times New Roman" w:cs="Times New Roman"/>
          <w:sz w:val="24"/>
          <w:szCs w:val="24"/>
          <w:lang w:val="en-RW"/>
        </w:rPr>
        <w:t xml:space="preserve"> When a temporal pattern exists, you cannot use a random 80/20 train-test split. Doing so would lead to </w:t>
      </w:r>
      <w:r w:rsidRPr="00CF0792">
        <w:rPr>
          <w:rFonts w:ascii="Times New Roman" w:hAnsi="Times New Roman" w:cs="Times New Roman"/>
          <w:b/>
          <w:bCs/>
          <w:sz w:val="24"/>
          <w:szCs w:val="24"/>
          <w:lang w:val="en-RW"/>
        </w:rPr>
        <w:t xml:space="preserve">data </w:t>
      </w:r>
      <w:r w:rsidRPr="00CF0792">
        <w:rPr>
          <w:rFonts w:ascii="Times New Roman" w:hAnsi="Times New Roman" w:cs="Times New Roman"/>
          <w:b/>
          <w:bCs/>
          <w:sz w:val="24"/>
          <w:szCs w:val="24"/>
          <w:lang w:val="en-RW"/>
        </w:rPr>
        <w:t>leakage</w:t>
      </w:r>
      <w:r w:rsidRPr="00CF0792">
        <w:rPr>
          <w:rFonts w:ascii="Times New Roman" w:hAnsi="Times New Roman" w:cs="Times New Roman"/>
          <w:sz w:val="24"/>
          <w:szCs w:val="24"/>
          <w:lang w:val="en-RW"/>
        </w:rPr>
        <w:t>, where</w:t>
      </w:r>
      <w:r w:rsidRPr="00CF0792">
        <w:rPr>
          <w:rFonts w:ascii="Times New Roman" w:hAnsi="Times New Roman" w:cs="Times New Roman"/>
          <w:sz w:val="24"/>
          <w:szCs w:val="24"/>
          <w:lang w:val="en-RW"/>
        </w:rPr>
        <w:t xml:space="preserve"> the model is trained on data from the future to predict the past, making its test results unrealistically high. Instead, you must use a time-based split</w:t>
      </w:r>
      <w:r w:rsidR="00C56191">
        <w:rPr>
          <w:rFonts w:ascii="Times New Roman" w:hAnsi="Times New Roman" w:cs="Times New Roman"/>
          <w:sz w:val="24"/>
          <w:szCs w:val="24"/>
          <w:lang w:val="en-RW"/>
        </w:rPr>
        <w:t>,</w:t>
      </w:r>
      <w:r w:rsidRPr="00CF0792">
        <w:rPr>
          <w:rFonts w:ascii="Times New Roman" w:hAnsi="Times New Roman" w:cs="Times New Roman"/>
          <w:sz w:val="24"/>
          <w:szCs w:val="24"/>
          <w:lang w:val="en-RW"/>
        </w:rPr>
        <w:t xml:space="preserve"> </w:t>
      </w:r>
      <w:r>
        <w:rPr>
          <w:rFonts w:ascii="Times New Roman" w:hAnsi="Times New Roman" w:cs="Times New Roman"/>
          <w:sz w:val="24"/>
          <w:szCs w:val="24"/>
          <w:lang w:val="en-RW"/>
        </w:rPr>
        <w:t xml:space="preserve">for example, </w:t>
      </w:r>
      <w:r w:rsidRPr="00CF0792">
        <w:rPr>
          <w:rFonts w:ascii="Times New Roman" w:hAnsi="Times New Roman" w:cs="Times New Roman"/>
          <w:sz w:val="24"/>
          <w:szCs w:val="24"/>
          <w:lang w:val="en-RW"/>
        </w:rPr>
        <w:t>train on 2000-2012, test on 2013-2015.</w:t>
      </w:r>
    </w:p>
    <w:p w14:paraId="2E25F1AF" w14:textId="04D1B92A" w:rsidR="007262F1" w:rsidRDefault="007262F1" w:rsidP="00C01B68">
      <w:pPr>
        <w:spacing w:line="360" w:lineRule="auto"/>
        <w:jc w:val="both"/>
        <w:rPr>
          <w:rFonts w:ascii="Times New Roman" w:hAnsi="Times New Roman" w:cs="Times New Roman"/>
          <w:b/>
          <w:bCs/>
          <w:sz w:val="24"/>
          <w:szCs w:val="24"/>
          <w:lang w:val="en-RW"/>
        </w:rPr>
      </w:pPr>
      <w:r w:rsidRPr="007262F1">
        <w:rPr>
          <w:rFonts w:ascii="Times New Roman" w:hAnsi="Times New Roman" w:cs="Times New Roman"/>
          <w:b/>
          <w:bCs/>
          <w:sz w:val="24"/>
          <w:szCs w:val="24"/>
          <w:lang w:val="en-RW"/>
        </w:rPr>
        <w:t>Data structure (df.info())</w:t>
      </w:r>
    </w:p>
    <w:p w14:paraId="129073E6" w14:textId="0395CF8B" w:rsidR="00276090" w:rsidRPr="00276090" w:rsidRDefault="00276090" w:rsidP="00C01B68">
      <w:pPr>
        <w:spacing w:line="360" w:lineRule="auto"/>
        <w:jc w:val="both"/>
        <w:rPr>
          <w:rFonts w:ascii="Times New Roman" w:hAnsi="Times New Roman" w:cs="Times New Roman"/>
          <w:b/>
          <w:bCs/>
          <w:sz w:val="24"/>
          <w:szCs w:val="24"/>
          <w:lang w:val="en-RW"/>
        </w:rPr>
      </w:pPr>
      <w:r w:rsidRPr="00276090">
        <w:rPr>
          <w:rFonts w:ascii="Times New Roman" w:hAnsi="Times New Roman" w:cs="Times New Roman"/>
          <w:b/>
          <w:bCs/>
          <w:sz w:val="24"/>
          <w:szCs w:val="24"/>
          <w:lang w:val="en-RW"/>
        </w:rPr>
        <w:t>Data Types</w:t>
      </w:r>
      <w:r w:rsidRPr="00276090">
        <w:rPr>
          <w:rFonts w:ascii="Times New Roman" w:hAnsi="Times New Roman" w:cs="Times New Roman"/>
          <w:sz w:val="24"/>
          <w:szCs w:val="24"/>
          <w:lang w:val="en-RW"/>
        </w:rPr>
        <w:t>: The data is a mix of object (Country, Status), int64 (Year, infant deaths, Measles, under-five deaths), and float64 for the remaining 16 numerical columns.</w:t>
      </w:r>
    </w:p>
    <w:p w14:paraId="3A76F1C7" w14:textId="4ABB0403" w:rsidR="00276090" w:rsidRPr="007262F1" w:rsidRDefault="00276090" w:rsidP="00C01B68">
      <w:pPr>
        <w:spacing w:line="360" w:lineRule="auto"/>
        <w:jc w:val="both"/>
        <w:rPr>
          <w:rFonts w:ascii="Times New Roman" w:hAnsi="Times New Roman" w:cs="Times New Roman"/>
          <w:b/>
          <w:bCs/>
          <w:sz w:val="24"/>
          <w:szCs w:val="24"/>
          <w:lang w:val="en-RW"/>
        </w:rPr>
      </w:pPr>
      <w:r w:rsidRPr="00276090">
        <w:rPr>
          <w:rFonts w:ascii="Times New Roman" w:hAnsi="Times New Roman" w:cs="Times New Roman"/>
          <w:b/>
          <w:bCs/>
          <w:sz w:val="24"/>
          <w:szCs w:val="24"/>
          <w:lang w:val="en-RW"/>
        </w:rPr>
        <w:t xml:space="preserve">Missing Values: </w:t>
      </w:r>
      <w:r w:rsidRPr="00276090">
        <w:rPr>
          <w:rFonts w:ascii="Times New Roman" w:hAnsi="Times New Roman" w:cs="Times New Roman"/>
          <w:sz w:val="24"/>
          <w:szCs w:val="24"/>
          <w:lang w:val="en-RW"/>
        </w:rPr>
        <w:t>We can immediately see a significant number of missing values in columns like Population, GDP, Hepatitis B, Total expenditure, Alcohol, Income composition of resources, and Schooling. The target variable, Life expectancy, is also missing 10 values.</w:t>
      </w:r>
    </w:p>
    <w:p w14:paraId="3D248FC0" w14:textId="73A55737" w:rsidR="00CF0792" w:rsidRDefault="00C56191" w:rsidP="00C01B68">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figure shows the data types of all features of our dataset, “Life Expectancy Data.”</w:t>
      </w:r>
    </w:p>
    <w:p w14:paraId="73CC892F" w14:textId="46E7C073" w:rsidR="00C56191" w:rsidRDefault="00C56191" w:rsidP="00C01B68">
      <w:pPr>
        <w:spacing w:line="360" w:lineRule="auto"/>
        <w:jc w:val="both"/>
        <w:rPr>
          <w:rFonts w:ascii="Times New Roman" w:hAnsi="Times New Roman" w:cs="Times New Roman"/>
          <w:sz w:val="24"/>
          <w:szCs w:val="24"/>
        </w:rPr>
      </w:pPr>
      <w:r w:rsidRPr="0083063C">
        <w:rPr>
          <w:rFonts w:ascii="Times New Roman" w:hAnsi="Times New Roman" w:cs="Times New Roman"/>
          <w:noProof/>
          <w:sz w:val="24"/>
          <w:szCs w:val="24"/>
        </w:rPr>
        <w:lastRenderedPageBreak/>
        <w:drawing>
          <wp:inline distT="0" distB="0" distL="0" distR="0" wp14:anchorId="43CED5EB" wp14:editId="59DF5699">
            <wp:extent cx="5943600" cy="6483350"/>
            <wp:effectExtent l="0" t="0" r="0" b="0"/>
            <wp:docPr id="1268213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13068" name="Picture 1" descr="A screenshot of a computer&#10;&#10;AI-generated content may be incorrect."/>
                    <pic:cNvPicPr/>
                  </pic:nvPicPr>
                  <pic:blipFill>
                    <a:blip r:embed="rId7"/>
                    <a:stretch>
                      <a:fillRect/>
                    </a:stretch>
                  </pic:blipFill>
                  <pic:spPr>
                    <a:xfrm>
                      <a:off x="0" y="0"/>
                      <a:ext cx="5943600" cy="6483350"/>
                    </a:xfrm>
                    <a:prstGeom prst="rect">
                      <a:avLst/>
                    </a:prstGeom>
                  </pic:spPr>
                </pic:pic>
              </a:graphicData>
            </a:graphic>
          </wp:inline>
        </w:drawing>
      </w:r>
    </w:p>
    <w:p w14:paraId="652B1EA2" w14:textId="2B5B903D" w:rsidR="00C56191" w:rsidRDefault="00C56191" w:rsidP="00C01B68">
      <w:pPr>
        <w:spacing w:line="360" w:lineRule="auto"/>
        <w:jc w:val="both"/>
        <w:rPr>
          <w:rFonts w:ascii="Times New Roman" w:hAnsi="Times New Roman" w:cs="Times New Roman"/>
          <w:sz w:val="24"/>
          <w:szCs w:val="24"/>
        </w:rPr>
      </w:pPr>
      <w:r>
        <w:rPr>
          <w:rFonts w:ascii="Times New Roman" w:hAnsi="Times New Roman" w:cs="Times New Roman"/>
          <w:sz w:val="24"/>
          <w:szCs w:val="24"/>
        </w:rPr>
        <w:t>Figure 1.1</w:t>
      </w:r>
      <w:r w:rsidR="000314C6">
        <w:rPr>
          <w:rFonts w:ascii="Times New Roman" w:hAnsi="Times New Roman" w:cs="Times New Roman"/>
          <w:sz w:val="24"/>
          <w:szCs w:val="24"/>
        </w:rPr>
        <w:t>:</w:t>
      </w:r>
      <w:r>
        <w:rPr>
          <w:rFonts w:ascii="Times New Roman" w:hAnsi="Times New Roman" w:cs="Times New Roman"/>
          <w:sz w:val="24"/>
          <w:szCs w:val="24"/>
        </w:rPr>
        <w:t xml:space="preserve"> Data types of all features of our dataset</w:t>
      </w:r>
    </w:p>
    <w:p w14:paraId="14B5FA5F" w14:textId="55597E3D" w:rsidR="00AF72B6" w:rsidRDefault="00AF72B6" w:rsidP="00C01B68">
      <w:pPr>
        <w:spacing w:line="360" w:lineRule="auto"/>
        <w:jc w:val="both"/>
        <w:rPr>
          <w:rFonts w:ascii="Times New Roman" w:hAnsi="Times New Roman" w:cs="Times New Roman"/>
          <w:b/>
          <w:bCs/>
          <w:sz w:val="24"/>
          <w:szCs w:val="24"/>
        </w:rPr>
      </w:pPr>
      <w:r w:rsidRPr="00AF72B6">
        <w:rPr>
          <w:rFonts w:ascii="Times New Roman" w:hAnsi="Times New Roman" w:cs="Times New Roman"/>
          <w:b/>
          <w:bCs/>
          <w:sz w:val="24"/>
          <w:szCs w:val="24"/>
        </w:rPr>
        <w:t>Summary</w:t>
      </w:r>
      <w:r>
        <w:rPr>
          <w:rFonts w:ascii="Times New Roman" w:hAnsi="Times New Roman" w:cs="Times New Roman"/>
          <w:sz w:val="24"/>
          <w:szCs w:val="24"/>
        </w:rPr>
        <w:t xml:space="preserve"> </w:t>
      </w:r>
      <w:r w:rsidRPr="00AF72B6">
        <w:rPr>
          <w:rFonts w:ascii="Times New Roman" w:hAnsi="Times New Roman" w:cs="Times New Roman"/>
          <w:b/>
          <w:bCs/>
          <w:sz w:val="24"/>
          <w:szCs w:val="24"/>
        </w:rPr>
        <w:t>statistics</w:t>
      </w:r>
      <w:r>
        <w:rPr>
          <w:rFonts w:ascii="Times New Roman" w:hAnsi="Times New Roman" w:cs="Times New Roman"/>
          <w:b/>
          <w:bCs/>
          <w:sz w:val="24"/>
          <w:szCs w:val="24"/>
        </w:rPr>
        <w:t xml:space="preserve"> (df.describe().T)</w:t>
      </w:r>
    </w:p>
    <w:p w14:paraId="7DE91EDE" w14:textId="55D3F727" w:rsidR="00C01B68" w:rsidRPr="00C01B68" w:rsidRDefault="00C01B68" w:rsidP="00C01B68">
      <w:pPr>
        <w:spacing w:line="360" w:lineRule="auto"/>
        <w:jc w:val="both"/>
        <w:rPr>
          <w:rFonts w:ascii="Times New Roman" w:hAnsi="Times New Roman" w:cs="Times New Roman"/>
          <w:sz w:val="24"/>
          <w:szCs w:val="24"/>
          <w:lang w:val="en-RW"/>
        </w:rPr>
      </w:pPr>
      <w:r w:rsidRPr="00C01B68">
        <w:rPr>
          <w:rFonts w:ascii="Times New Roman" w:hAnsi="Times New Roman" w:cs="Times New Roman"/>
          <w:sz w:val="24"/>
          <w:szCs w:val="24"/>
          <w:lang w:val="en-RW"/>
        </w:rPr>
        <w:t>The summary statistics provide characteristics</w:t>
      </w:r>
      <w:r>
        <w:rPr>
          <w:rFonts w:ascii="Times New Roman" w:hAnsi="Times New Roman" w:cs="Times New Roman"/>
          <w:sz w:val="24"/>
          <w:szCs w:val="24"/>
          <w:lang w:val="en-RW"/>
        </w:rPr>
        <w:t xml:space="preserve"> such as min, max, mean, Q1, Q2, Q3, and standard deviation</w:t>
      </w:r>
      <w:r w:rsidRPr="00C01B68">
        <w:rPr>
          <w:rFonts w:ascii="Times New Roman" w:hAnsi="Times New Roman" w:cs="Times New Roman"/>
          <w:sz w:val="24"/>
          <w:szCs w:val="24"/>
          <w:lang w:val="en-RW"/>
        </w:rPr>
        <w:t>:</w:t>
      </w:r>
    </w:p>
    <w:p w14:paraId="73523663" w14:textId="77777777" w:rsidR="00C01B68" w:rsidRPr="00C01B68" w:rsidRDefault="00C01B68" w:rsidP="00C01B68">
      <w:pPr>
        <w:numPr>
          <w:ilvl w:val="0"/>
          <w:numId w:val="37"/>
        </w:numPr>
        <w:spacing w:line="360" w:lineRule="auto"/>
        <w:jc w:val="both"/>
        <w:rPr>
          <w:rFonts w:ascii="Times New Roman" w:hAnsi="Times New Roman" w:cs="Times New Roman"/>
          <w:sz w:val="24"/>
          <w:szCs w:val="24"/>
          <w:lang w:val="en-RW"/>
        </w:rPr>
      </w:pPr>
      <w:r w:rsidRPr="00C01B68">
        <w:rPr>
          <w:rFonts w:ascii="Times New Roman" w:hAnsi="Times New Roman" w:cs="Times New Roman"/>
          <w:sz w:val="24"/>
          <w:szCs w:val="24"/>
          <w:lang w:val="en-RW"/>
        </w:rPr>
        <w:t>Year: The data spans from 2000 to 2015.</w:t>
      </w:r>
    </w:p>
    <w:p w14:paraId="33FD6B07" w14:textId="3CCA3F03" w:rsidR="00C01B68" w:rsidRPr="00C01B68" w:rsidRDefault="00C01B68" w:rsidP="00C01B68">
      <w:pPr>
        <w:numPr>
          <w:ilvl w:val="0"/>
          <w:numId w:val="37"/>
        </w:numPr>
        <w:spacing w:line="360" w:lineRule="auto"/>
        <w:jc w:val="both"/>
        <w:rPr>
          <w:rFonts w:ascii="Times New Roman" w:hAnsi="Times New Roman" w:cs="Times New Roman"/>
          <w:sz w:val="24"/>
          <w:szCs w:val="24"/>
          <w:lang w:val="en-RW"/>
        </w:rPr>
      </w:pPr>
      <w:r w:rsidRPr="00C01B68">
        <w:rPr>
          <w:rFonts w:ascii="Times New Roman" w:hAnsi="Times New Roman" w:cs="Times New Roman"/>
          <w:sz w:val="24"/>
          <w:szCs w:val="24"/>
          <w:lang w:val="en-RW"/>
        </w:rPr>
        <w:t>Life expectancy: The range is very wide, from a low of 36.3 years to a high of 89</w:t>
      </w:r>
      <w:r>
        <w:rPr>
          <w:rFonts w:ascii="Times New Roman" w:hAnsi="Times New Roman" w:cs="Times New Roman"/>
          <w:sz w:val="24"/>
          <w:szCs w:val="24"/>
          <w:lang w:val="en-RW"/>
        </w:rPr>
        <w:t xml:space="preserve"> </w:t>
      </w:r>
      <w:r w:rsidRPr="00C01B68">
        <w:rPr>
          <w:rFonts w:ascii="Times New Roman" w:hAnsi="Times New Roman" w:cs="Times New Roman"/>
          <w:sz w:val="24"/>
          <w:szCs w:val="24"/>
          <w:lang w:val="en-RW"/>
        </w:rPr>
        <w:t>years, with a mean of 69.22</w:t>
      </w:r>
    </w:p>
    <w:p w14:paraId="1BFFB726" w14:textId="2BD57AE9" w:rsidR="00C01B68" w:rsidRPr="00C01B68" w:rsidRDefault="00C01B68" w:rsidP="00C01B68">
      <w:pPr>
        <w:numPr>
          <w:ilvl w:val="0"/>
          <w:numId w:val="37"/>
        </w:numPr>
        <w:spacing w:line="360" w:lineRule="auto"/>
        <w:jc w:val="both"/>
        <w:rPr>
          <w:rFonts w:ascii="Times New Roman" w:hAnsi="Times New Roman" w:cs="Times New Roman"/>
          <w:sz w:val="24"/>
          <w:szCs w:val="24"/>
          <w:lang w:val="en-RW"/>
        </w:rPr>
      </w:pPr>
      <w:r w:rsidRPr="00C01B68">
        <w:rPr>
          <w:rFonts w:ascii="Times New Roman" w:hAnsi="Times New Roman" w:cs="Times New Roman"/>
          <w:sz w:val="24"/>
          <w:szCs w:val="24"/>
          <w:lang w:val="en-RW"/>
        </w:rPr>
        <w:t xml:space="preserve">Zero Values: Columns like infant deaths, Measles, percentage expenditure, under-five deaths, HIV/AIDS, GDP, Income composition of resources, and Schooling all have </w:t>
      </w:r>
      <w:r w:rsidRPr="00C01B68">
        <w:rPr>
          <w:rFonts w:ascii="Times New Roman" w:hAnsi="Times New Roman" w:cs="Times New Roman"/>
          <w:sz w:val="24"/>
          <w:szCs w:val="24"/>
          <w:lang w:val="en-RW"/>
        </w:rPr>
        <w:lastRenderedPageBreak/>
        <w:t>minimum values of 0. This might be legitimate</w:t>
      </w:r>
      <w:r>
        <w:rPr>
          <w:rFonts w:ascii="Times New Roman" w:hAnsi="Times New Roman" w:cs="Times New Roman"/>
          <w:sz w:val="24"/>
          <w:szCs w:val="24"/>
          <w:lang w:val="en-RW"/>
        </w:rPr>
        <w:t>,</w:t>
      </w:r>
      <w:r w:rsidRPr="00C01B68">
        <w:rPr>
          <w:rFonts w:ascii="Times New Roman" w:hAnsi="Times New Roman" w:cs="Times New Roman"/>
          <w:sz w:val="24"/>
          <w:szCs w:val="24"/>
          <w:lang w:val="en-RW"/>
        </w:rPr>
        <w:t xml:space="preserve"> or it could represent missing data that needs investigation.</w:t>
      </w:r>
    </w:p>
    <w:p w14:paraId="3C21EAD9" w14:textId="77777777" w:rsidR="00C01B68" w:rsidRDefault="00C01B68" w:rsidP="00C01B68">
      <w:pPr>
        <w:numPr>
          <w:ilvl w:val="0"/>
          <w:numId w:val="37"/>
        </w:numPr>
        <w:spacing w:line="360" w:lineRule="auto"/>
        <w:jc w:val="both"/>
        <w:rPr>
          <w:rFonts w:ascii="Times New Roman" w:hAnsi="Times New Roman" w:cs="Times New Roman"/>
          <w:sz w:val="24"/>
          <w:szCs w:val="24"/>
          <w:lang w:val="en-RW"/>
        </w:rPr>
      </w:pPr>
      <w:r w:rsidRPr="00C01B68">
        <w:rPr>
          <w:rFonts w:ascii="Times New Roman" w:hAnsi="Times New Roman" w:cs="Times New Roman"/>
          <w:sz w:val="24"/>
          <w:szCs w:val="24"/>
          <w:lang w:val="en-RW"/>
        </w:rPr>
        <w:t>Skewness: Columns like Measles, infant deaths, percentage expenditure, GDP, and Population show a very large difference between the 75th percentile (75%) and the maximum value, indicating they are highly right-skewed.</w:t>
      </w:r>
    </w:p>
    <w:p w14:paraId="0CBBB638" w14:textId="4D6F1A05" w:rsidR="00C01B68" w:rsidRDefault="00C01B68" w:rsidP="00C01B68">
      <w:pPr>
        <w:spacing w:line="360" w:lineRule="auto"/>
        <w:jc w:val="both"/>
        <w:rPr>
          <w:rFonts w:ascii="Times New Roman" w:hAnsi="Times New Roman" w:cs="Times New Roman"/>
          <w:sz w:val="24"/>
          <w:szCs w:val="24"/>
          <w:lang w:val="en-RW"/>
        </w:rPr>
      </w:pPr>
      <w:r>
        <w:rPr>
          <w:rFonts w:ascii="Times New Roman" w:hAnsi="Times New Roman" w:cs="Times New Roman"/>
          <w:sz w:val="24"/>
          <w:szCs w:val="24"/>
          <w:lang w:val="en-RW"/>
        </w:rPr>
        <w:t>The following figure(s) show(s) the summary statistics of our dataset.</w:t>
      </w:r>
    </w:p>
    <w:p w14:paraId="1702A098" w14:textId="15919B67" w:rsidR="00C01B68" w:rsidRDefault="00C01B68" w:rsidP="00C01B68">
      <w:pPr>
        <w:spacing w:line="360" w:lineRule="auto"/>
        <w:jc w:val="both"/>
        <w:rPr>
          <w:rFonts w:ascii="Times New Roman" w:hAnsi="Times New Roman" w:cs="Times New Roman"/>
          <w:sz w:val="24"/>
          <w:szCs w:val="24"/>
          <w:lang w:val="en-RW"/>
        </w:rPr>
      </w:pPr>
      <w:r w:rsidRPr="00C01B68">
        <w:rPr>
          <w:rFonts w:ascii="Times New Roman" w:hAnsi="Times New Roman" w:cs="Times New Roman"/>
          <w:sz w:val="24"/>
          <w:szCs w:val="24"/>
          <w:lang w:val="en-RW"/>
        </w:rPr>
        <w:drawing>
          <wp:inline distT="0" distB="0" distL="0" distR="0" wp14:anchorId="0E037B90" wp14:editId="7BA228EC">
            <wp:extent cx="5943600" cy="4815205"/>
            <wp:effectExtent l="0" t="0" r="0" b="4445"/>
            <wp:docPr id="1406045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5155" name="Picture 1" descr="A screenshot of a computer&#10;&#10;AI-generated content may be incorrect."/>
                    <pic:cNvPicPr/>
                  </pic:nvPicPr>
                  <pic:blipFill>
                    <a:blip r:embed="rId8"/>
                    <a:stretch>
                      <a:fillRect/>
                    </a:stretch>
                  </pic:blipFill>
                  <pic:spPr>
                    <a:xfrm>
                      <a:off x="0" y="0"/>
                      <a:ext cx="5943600" cy="4815205"/>
                    </a:xfrm>
                    <a:prstGeom prst="rect">
                      <a:avLst/>
                    </a:prstGeom>
                  </pic:spPr>
                </pic:pic>
              </a:graphicData>
            </a:graphic>
          </wp:inline>
        </w:drawing>
      </w:r>
    </w:p>
    <w:p w14:paraId="7EC9FD41" w14:textId="13F0F97A" w:rsidR="00C01B68" w:rsidRDefault="00C01B68" w:rsidP="00C01B68">
      <w:pPr>
        <w:spacing w:line="360" w:lineRule="auto"/>
        <w:jc w:val="both"/>
        <w:rPr>
          <w:rFonts w:ascii="Times New Roman" w:hAnsi="Times New Roman" w:cs="Times New Roman"/>
          <w:sz w:val="24"/>
          <w:szCs w:val="24"/>
          <w:lang w:val="en-RW"/>
        </w:rPr>
      </w:pPr>
      <w:r w:rsidRPr="00C01B68">
        <w:rPr>
          <w:rFonts w:ascii="Times New Roman" w:hAnsi="Times New Roman" w:cs="Times New Roman"/>
          <w:sz w:val="24"/>
          <w:szCs w:val="24"/>
          <w:lang w:val="en-RW"/>
        </w:rPr>
        <w:lastRenderedPageBreak/>
        <w:drawing>
          <wp:inline distT="0" distB="0" distL="0" distR="0" wp14:anchorId="1E9F7DB0" wp14:editId="10F7E6BD">
            <wp:extent cx="5943600" cy="4330700"/>
            <wp:effectExtent l="0" t="0" r="0" b="0"/>
            <wp:docPr id="8453557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55794" name="Picture 1" descr="A screenshot of a computer screen&#10;&#10;AI-generated content may be incorrect."/>
                    <pic:cNvPicPr/>
                  </pic:nvPicPr>
                  <pic:blipFill>
                    <a:blip r:embed="rId9"/>
                    <a:stretch>
                      <a:fillRect/>
                    </a:stretch>
                  </pic:blipFill>
                  <pic:spPr>
                    <a:xfrm>
                      <a:off x="0" y="0"/>
                      <a:ext cx="5943600" cy="4330700"/>
                    </a:xfrm>
                    <a:prstGeom prst="rect">
                      <a:avLst/>
                    </a:prstGeom>
                  </pic:spPr>
                </pic:pic>
              </a:graphicData>
            </a:graphic>
          </wp:inline>
        </w:drawing>
      </w:r>
    </w:p>
    <w:p w14:paraId="6142AF44" w14:textId="77777777" w:rsidR="00C01B68" w:rsidRPr="00C01B68" w:rsidRDefault="00C01B68" w:rsidP="00C01B68">
      <w:pPr>
        <w:spacing w:line="360" w:lineRule="auto"/>
        <w:jc w:val="both"/>
        <w:rPr>
          <w:rFonts w:ascii="Times New Roman" w:hAnsi="Times New Roman" w:cs="Times New Roman"/>
          <w:sz w:val="24"/>
          <w:szCs w:val="24"/>
          <w:lang w:val="en-RW"/>
        </w:rPr>
      </w:pPr>
    </w:p>
    <w:p w14:paraId="6994921B" w14:textId="7EFD2EED" w:rsidR="00BB7CBB" w:rsidRDefault="00C01B68" w:rsidP="00C01B68">
      <w:pPr>
        <w:spacing w:line="360" w:lineRule="auto"/>
        <w:jc w:val="both"/>
        <w:rPr>
          <w:rFonts w:ascii="Times New Roman" w:hAnsi="Times New Roman" w:cs="Times New Roman"/>
          <w:b/>
          <w:bCs/>
          <w:sz w:val="24"/>
          <w:szCs w:val="24"/>
        </w:rPr>
      </w:pPr>
      <w:r w:rsidRPr="00C01B68">
        <w:rPr>
          <w:rFonts w:ascii="Times New Roman" w:hAnsi="Times New Roman" w:cs="Times New Roman"/>
          <w:b/>
          <w:bCs/>
          <w:sz w:val="24"/>
          <w:szCs w:val="24"/>
        </w:rPr>
        <w:lastRenderedPageBreak/>
        <w:drawing>
          <wp:inline distT="0" distB="0" distL="0" distR="0" wp14:anchorId="51FE36DA" wp14:editId="0DB20592">
            <wp:extent cx="5943600" cy="5288915"/>
            <wp:effectExtent l="0" t="0" r="0" b="6985"/>
            <wp:docPr id="18546524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2473" name="Picture 1" descr="A screenshot of a computer program&#10;&#10;AI-generated content may be incorrect."/>
                    <pic:cNvPicPr/>
                  </pic:nvPicPr>
                  <pic:blipFill>
                    <a:blip r:embed="rId10"/>
                    <a:stretch>
                      <a:fillRect/>
                    </a:stretch>
                  </pic:blipFill>
                  <pic:spPr>
                    <a:xfrm>
                      <a:off x="0" y="0"/>
                      <a:ext cx="5943600" cy="5288915"/>
                    </a:xfrm>
                    <a:prstGeom prst="rect">
                      <a:avLst/>
                    </a:prstGeom>
                  </pic:spPr>
                </pic:pic>
              </a:graphicData>
            </a:graphic>
          </wp:inline>
        </w:drawing>
      </w:r>
    </w:p>
    <w:p w14:paraId="25B9E316" w14:textId="310F3B39" w:rsidR="000314C6" w:rsidRDefault="000314C6" w:rsidP="00C01B68">
      <w:pPr>
        <w:spacing w:line="360" w:lineRule="auto"/>
        <w:jc w:val="both"/>
        <w:rPr>
          <w:rFonts w:ascii="Times New Roman" w:hAnsi="Times New Roman" w:cs="Times New Roman"/>
          <w:sz w:val="24"/>
          <w:szCs w:val="24"/>
        </w:rPr>
      </w:pPr>
      <w:r w:rsidRPr="000314C6">
        <w:rPr>
          <w:rFonts w:ascii="Times New Roman" w:hAnsi="Times New Roman" w:cs="Times New Roman"/>
          <w:sz w:val="24"/>
          <w:szCs w:val="24"/>
        </w:rPr>
        <w:t xml:space="preserve">Figure </w:t>
      </w:r>
      <w:r>
        <w:rPr>
          <w:rFonts w:ascii="Times New Roman" w:hAnsi="Times New Roman" w:cs="Times New Roman"/>
          <w:sz w:val="24"/>
          <w:szCs w:val="24"/>
        </w:rPr>
        <w:t>1.2: Summary statistics of our dataset</w:t>
      </w:r>
    </w:p>
    <w:p w14:paraId="2F07A5DA" w14:textId="77777777" w:rsidR="000314C6" w:rsidRDefault="000314C6" w:rsidP="00C01B68">
      <w:pPr>
        <w:spacing w:line="360" w:lineRule="auto"/>
        <w:jc w:val="both"/>
        <w:rPr>
          <w:rFonts w:ascii="Times New Roman" w:hAnsi="Times New Roman" w:cs="Times New Roman"/>
          <w:sz w:val="24"/>
          <w:szCs w:val="24"/>
        </w:rPr>
      </w:pPr>
    </w:p>
    <w:p w14:paraId="6832B3EF" w14:textId="57EEED09" w:rsidR="000314C6" w:rsidRDefault="000314C6" w:rsidP="00C01B68">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figure shows the yearly average of life expectancy in both developed and developing countries from 2000 to 2015.</w:t>
      </w:r>
    </w:p>
    <w:p w14:paraId="6B7FA3D2" w14:textId="20C28C32" w:rsidR="000314C6" w:rsidRPr="000314C6" w:rsidRDefault="000314C6" w:rsidP="00C01B68">
      <w:pPr>
        <w:spacing w:line="360" w:lineRule="auto"/>
        <w:jc w:val="both"/>
        <w:rPr>
          <w:rFonts w:ascii="Times New Roman" w:hAnsi="Times New Roman" w:cs="Times New Roman"/>
          <w:sz w:val="24"/>
          <w:szCs w:val="24"/>
        </w:rPr>
      </w:pPr>
      <w:r w:rsidRPr="000314C6">
        <w:rPr>
          <w:rFonts w:ascii="Times New Roman" w:hAnsi="Times New Roman" w:cs="Times New Roman"/>
          <w:sz w:val="24"/>
          <w:szCs w:val="24"/>
        </w:rPr>
        <w:drawing>
          <wp:inline distT="0" distB="0" distL="0" distR="0" wp14:anchorId="62892A8F" wp14:editId="0A0A0070">
            <wp:extent cx="4353533" cy="2372056"/>
            <wp:effectExtent l="0" t="0" r="9525" b="9525"/>
            <wp:docPr id="21220295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29560" name="Picture 1" descr="A screenshot of a computer screen&#10;&#10;AI-generated content may be incorrect."/>
                    <pic:cNvPicPr/>
                  </pic:nvPicPr>
                  <pic:blipFill>
                    <a:blip r:embed="rId11"/>
                    <a:stretch>
                      <a:fillRect/>
                    </a:stretch>
                  </pic:blipFill>
                  <pic:spPr>
                    <a:xfrm>
                      <a:off x="0" y="0"/>
                      <a:ext cx="4353533" cy="2372056"/>
                    </a:xfrm>
                    <a:prstGeom prst="rect">
                      <a:avLst/>
                    </a:prstGeom>
                  </pic:spPr>
                </pic:pic>
              </a:graphicData>
            </a:graphic>
          </wp:inline>
        </w:drawing>
      </w:r>
    </w:p>
    <w:p w14:paraId="58D87C8C" w14:textId="28BBC1CD" w:rsidR="0083063C" w:rsidRDefault="0083063C" w:rsidP="00C01B68">
      <w:pPr>
        <w:spacing w:line="360" w:lineRule="auto"/>
        <w:jc w:val="both"/>
        <w:rPr>
          <w:rFonts w:ascii="Times New Roman" w:hAnsi="Times New Roman" w:cs="Times New Roman"/>
          <w:sz w:val="24"/>
          <w:szCs w:val="24"/>
        </w:rPr>
      </w:pPr>
      <w:r w:rsidRPr="0083063C">
        <w:rPr>
          <w:rFonts w:ascii="Times New Roman" w:hAnsi="Times New Roman" w:cs="Times New Roman"/>
          <w:noProof/>
          <w:sz w:val="24"/>
          <w:szCs w:val="24"/>
        </w:rPr>
        <w:lastRenderedPageBreak/>
        <w:drawing>
          <wp:inline distT="0" distB="0" distL="0" distR="0" wp14:anchorId="24EE39B5" wp14:editId="63199B5B">
            <wp:extent cx="5943600" cy="3380740"/>
            <wp:effectExtent l="0" t="0" r="0" b="0"/>
            <wp:docPr id="749645150" name="Picture 1" descr="A graph of a graph showing the number of people in the same dir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45150" name="Picture 1" descr="A graph of a graph showing the number of people in the same direction&#10;&#10;AI-generated content may be incorrect."/>
                    <pic:cNvPicPr/>
                  </pic:nvPicPr>
                  <pic:blipFill>
                    <a:blip r:embed="rId12"/>
                    <a:stretch>
                      <a:fillRect/>
                    </a:stretch>
                  </pic:blipFill>
                  <pic:spPr>
                    <a:xfrm>
                      <a:off x="0" y="0"/>
                      <a:ext cx="5943600" cy="3380740"/>
                    </a:xfrm>
                    <a:prstGeom prst="rect">
                      <a:avLst/>
                    </a:prstGeom>
                  </pic:spPr>
                </pic:pic>
              </a:graphicData>
            </a:graphic>
          </wp:inline>
        </w:drawing>
      </w:r>
    </w:p>
    <w:p w14:paraId="0CA8475A" w14:textId="3B227A1F" w:rsidR="000314C6" w:rsidRDefault="000314C6" w:rsidP="00C01B68">
      <w:pPr>
        <w:spacing w:line="360" w:lineRule="auto"/>
        <w:jc w:val="both"/>
        <w:rPr>
          <w:rFonts w:ascii="Times New Roman" w:hAnsi="Times New Roman" w:cs="Times New Roman"/>
          <w:sz w:val="24"/>
          <w:szCs w:val="24"/>
        </w:rPr>
      </w:pPr>
      <w:r>
        <w:rPr>
          <w:rFonts w:ascii="Times New Roman" w:hAnsi="Times New Roman" w:cs="Times New Roman"/>
          <w:sz w:val="24"/>
          <w:szCs w:val="24"/>
        </w:rPr>
        <w:t>Figure 1.3: Yearly average life expectancy in both developed and developing countries.</w:t>
      </w:r>
    </w:p>
    <w:p w14:paraId="737907C7" w14:textId="77777777" w:rsidR="000314C6" w:rsidRPr="000314C6" w:rsidRDefault="000314C6" w:rsidP="000314C6">
      <w:pPr>
        <w:spacing w:line="360" w:lineRule="auto"/>
        <w:jc w:val="both"/>
        <w:rPr>
          <w:rFonts w:ascii="Times New Roman" w:hAnsi="Times New Roman" w:cs="Times New Roman"/>
          <w:sz w:val="24"/>
          <w:szCs w:val="24"/>
          <w:lang w:val="en-RW"/>
        </w:rPr>
      </w:pPr>
      <w:r w:rsidRPr="000314C6">
        <w:rPr>
          <w:rFonts w:ascii="Times New Roman" w:hAnsi="Times New Roman" w:cs="Times New Roman"/>
          <w:b/>
          <w:bCs/>
          <w:sz w:val="24"/>
          <w:szCs w:val="24"/>
          <w:lang w:val="en-RW"/>
        </w:rPr>
        <w:t>Analysis of the Plot:</w:t>
      </w:r>
    </w:p>
    <w:p w14:paraId="052C5EEC" w14:textId="5B75013A" w:rsidR="000314C6" w:rsidRPr="000314C6" w:rsidRDefault="000314C6" w:rsidP="000314C6">
      <w:pPr>
        <w:numPr>
          <w:ilvl w:val="0"/>
          <w:numId w:val="38"/>
        </w:numPr>
        <w:spacing w:line="360" w:lineRule="auto"/>
        <w:jc w:val="both"/>
        <w:rPr>
          <w:rFonts w:ascii="Times New Roman" w:hAnsi="Times New Roman" w:cs="Times New Roman"/>
          <w:sz w:val="24"/>
          <w:szCs w:val="24"/>
          <w:lang w:val="en-RW"/>
        </w:rPr>
      </w:pPr>
      <w:r w:rsidRPr="000314C6">
        <w:rPr>
          <w:rFonts w:ascii="Times New Roman" w:hAnsi="Times New Roman" w:cs="Times New Roman"/>
          <w:b/>
          <w:bCs/>
          <w:sz w:val="24"/>
          <w:szCs w:val="24"/>
          <w:lang w:val="en-RW"/>
        </w:rPr>
        <w:t>Clear Difference:</w:t>
      </w:r>
      <w:r w:rsidRPr="000314C6">
        <w:rPr>
          <w:rFonts w:ascii="Times New Roman" w:hAnsi="Times New Roman" w:cs="Times New Roman"/>
          <w:sz w:val="24"/>
          <w:szCs w:val="24"/>
          <w:lang w:val="en-RW"/>
        </w:rPr>
        <w:t xml:space="preserve"> There is a large and consistent gap in average life expectancy between </w:t>
      </w:r>
      <w:r w:rsidRPr="000314C6">
        <w:rPr>
          <w:rFonts w:ascii="Times New Roman" w:hAnsi="Times New Roman" w:cs="Times New Roman"/>
          <w:b/>
          <w:bCs/>
          <w:sz w:val="24"/>
          <w:szCs w:val="24"/>
          <w:lang w:val="en-RW"/>
        </w:rPr>
        <w:t>Develope</w:t>
      </w:r>
      <w:r>
        <w:rPr>
          <w:rFonts w:ascii="Times New Roman" w:hAnsi="Times New Roman" w:cs="Times New Roman"/>
          <w:b/>
          <w:bCs/>
          <w:sz w:val="24"/>
          <w:szCs w:val="24"/>
          <w:lang w:val="en-RW"/>
        </w:rPr>
        <w:t>d</w:t>
      </w:r>
      <w:r w:rsidRPr="000314C6">
        <w:rPr>
          <w:rFonts w:ascii="Times New Roman" w:hAnsi="Times New Roman" w:cs="Times New Roman"/>
          <w:sz w:val="24"/>
          <w:szCs w:val="24"/>
          <w:lang w:val="en-RW"/>
        </w:rPr>
        <w:t xml:space="preserve"> and </w:t>
      </w:r>
      <w:r w:rsidRPr="000314C6">
        <w:rPr>
          <w:rFonts w:ascii="Times New Roman" w:hAnsi="Times New Roman" w:cs="Times New Roman"/>
          <w:b/>
          <w:bCs/>
          <w:sz w:val="24"/>
          <w:szCs w:val="24"/>
          <w:lang w:val="en-RW"/>
        </w:rPr>
        <w:t>Developing</w:t>
      </w:r>
      <w:r w:rsidRPr="000314C6">
        <w:rPr>
          <w:rFonts w:ascii="Times New Roman" w:hAnsi="Times New Roman" w:cs="Times New Roman"/>
          <w:sz w:val="24"/>
          <w:szCs w:val="24"/>
          <w:lang w:val="en-RW"/>
        </w:rPr>
        <w:t xml:space="preserve"> countries.</w:t>
      </w:r>
    </w:p>
    <w:p w14:paraId="12424081" w14:textId="77777777" w:rsidR="000314C6" w:rsidRPr="000314C6" w:rsidRDefault="000314C6" w:rsidP="000314C6">
      <w:pPr>
        <w:numPr>
          <w:ilvl w:val="0"/>
          <w:numId w:val="38"/>
        </w:numPr>
        <w:spacing w:line="360" w:lineRule="auto"/>
        <w:jc w:val="both"/>
        <w:rPr>
          <w:rFonts w:ascii="Times New Roman" w:hAnsi="Times New Roman" w:cs="Times New Roman"/>
          <w:sz w:val="24"/>
          <w:szCs w:val="24"/>
          <w:lang w:val="en-RW"/>
        </w:rPr>
      </w:pPr>
      <w:r w:rsidRPr="000314C6">
        <w:rPr>
          <w:rFonts w:ascii="Times New Roman" w:hAnsi="Times New Roman" w:cs="Times New Roman"/>
          <w:b/>
          <w:bCs/>
          <w:sz w:val="24"/>
          <w:szCs w:val="24"/>
          <w:lang w:val="en-RW"/>
        </w:rPr>
        <w:t>Positive Trend:</w:t>
      </w:r>
      <w:r w:rsidRPr="000314C6">
        <w:rPr>
          <w:rFonts w:ascii="Times New Roman" w:hAnsi="Times New Roman" w:cs="Times New Roman"/>
          <w:sz w:val="24"/>
          <w:szCs w:val="24"/>
          <w:lang w:val="en-RW"/>
        </w:rPr>
        <w:t xml:space="preserve"> Both groups show a clear upward trend in life expectancy from 2000 to 2015.</w:t>
      </w:r>
    </w:p>
    <w:p w14:paraId="12B15441" w14:textId="3D66BBC3" w:rsidR="000314C6" w:rsidRPr="000314C6" w:rsidRDefault="000314C6" w:rsidP="000314C6">
      <w:pPr>
        <w:numPr>
          <w:ilvl w:val="0"/>
          <w:numId w:val="38"/>
        </w:numPr>
        <w:spacing w:line="360" w:lineRule="auto"/>
        <w:jc w:val="both"/>
        <w:rPr>
          <w:rFonts w:ascii="Times New Roman" w:hAnsi="Times New Roman" w:cs="Times New Roman"/>
          <w:sz w:val="24"/>
          <w:szCs w:val="24"/>
          <w:lang w:val="en-RW"/>
        </w:rPr>
      </w:pPr>
      <w:r w:rsidRPr="000314C6">
        <w:rPr>
          <w:rFonts w:ascii="Times New Roman" w:hAnsi="Times New Roman" w:cs="Times New Roman"/>
          <w:b/>
          <w:bCs/>
          <w:sz w:val="24"/>
          <w:szCs w:val="24"/>
          <w:lang w:val="en-RW"/>
        </w:rPr>
        <w:t>Gap Consistency:</w:t>
      </w:r>
      <w:r w:rsidRPr="000314C6">
        <w:rPr>
          <w:rFonts w:ascii="Times New Roman" w:hAnsi="Times New Roman" w:cs="Times New Roman"/>
          <w:sz w:val="24"/>
          <w:szCs w:val="24"/>
          <w:lang w:val="en-RW"/>
        </w:rPr>
        <w:t xml:space="preserve"> The gap appears to remain relatively constant, with developed nations averaging around 77</w:t>
      </w:r>
      <w:r>
        <w:rPr>
          <w:rFonts w:ascii="Times New Roman" w:hAnsi="Times New Roman" w:cs="Times New Roman"/>
          <w:sz w:val="24"/>
          <w:szCs w:val="24"/>
          <w:lang w:val="en-RW"/>
        </w:rPr>
        <w:t xml:space="preserve"> </w:t>
      </w:r>
      <w:r w:rsidRPr="000314C6">
        <w:rPr>
          <w:rFonts w:ascii="Times New Roman" w:hAnsi="Times New Roman" w:cs="Times New Roman"/>
          <w:sz w:val="24"/>
          <w:szCs w:val="24"/>
          <w:lang w:val="en-RW"/>
        </w:rPr>
        <w:t>-</w:t>
      </w:r>
      <w:r>
        <w:rPr>
          <w:rFonts w:ascii="Times New Roman" w:hAnsi="Times New Roman" w:cs="Times New Roman"/>
          <w:sz w:val="24"/>
          <w:szCs w:val="24"/>
          <w:lang w:val="en-RW"/>
        </w:rPr>
        <w:t xml:space="preserve"> </w:t>
      </w:r>
      <w:r w:rsidRPr="000314C6">
        <w:rPr>
          <w:rFonts w:ascii="Times New Roman" w:hAnsi="Times New Roman" w:cs="Times New Roman"/>
          <w:sz w:val="24"/>
          <w:szCs w:val="24"/>
          <w:lang w:val="en-RW"/>
        </w:rPr>
        <w:t>80+ years and developing nations climbing from approximately 64.5</w:t>
      </w:r>
      <w:r>
        <w:rPr>
          <w:rFonts w:ascii="Times New Roman" w:hAnsi="Times New Roman" w:cs="Times New Roman"/>
          <w:sz w:val="24"/>
          <w:szCs w:val="24"/>
          <w:lang w:val="en-RW"/>
        </w:rPr>
        <w:t xml:space="preserve"> </w:t>
      </w:r>
      <w:r w:rsidRPr="000314C6">
        <w:rPr>
          <w:rFonts w:ascii="Times New Roman" w:hAnsi="Times New Roman" w:cs="Times New Roman"/>
          <w:sz w:val="24"/>
          <w:szCs w:val="24"/>
          <w:lang w:val="en-RW"/>
        </w:rPr>
        <w:t>to 70 years over this period.</w:t>
      </w:r>
    </w:p>
    <w:p w14:paraId="37FA0EB7" w14:textId="1009D6C4" w:rsidR="000314C6" w:rsidRPr="000314C6" w:rsidRDefault="000314C6" w:rsidP="000314C6">
      <w:pPr>
        <w:numPr>
          <w:ilvl w:val="0"/>
          <w:numId w:val="38"/>
        </w:numPr>
        <w:spacing w:line="360" w:lineRule="auto"/>
        <w:jc w:val="both"/>
        <w:rPr>
          <w:rFonts w:ascii="Times New Roman" w:hAnsi="Times New Roman" w:cs="Times New Roman"/>
          <w:sz w:val="24"/>
          <w:szCs w:val="24"/>
          <w:lang w:val="en-RW"/>
        </w:rPr>
      </w:pPr>
      <w:r w:rsidRPr="000314C6">
        <w:rPr>
          <w:rFonts w:ascii="Times New Roman" w:hAnsi="Times New Roman" w:cs="Times New Roman"/>
          <w:b/>
          <w:bCs/>
          <w:sz w:val="24"/>
          <w:szCs w:val="24"/>
          <w:lang w:val="en-RW"/>
        </w:rPr>
        <w:t>Anomalies:</w:t>
      </w:r>
      <w:r w:rsidRPr="000314C6">
        <w:rPr>
          <w:rFonts w:ascii="Times New Roman" w:hAnsi="Times New Roman" w:cs="Times New Roman"/>
          <w:sz w:val="24"/>
          <w:szCs w:val="24"/>
          <w:lang w:val="en-RW"/>
        </w:rPr>
        <w:t xml:space="preserve"> There are no obvious, sharp, single-year anomalies like a sudden drop and recovery. However, the line for </w:t>
      </w:r>
      <w:r w:rsidRPr="000314C6">
        <w:rPr>
          <w:rFonts w:ascii="Times New Roman" w:hAnsi="Times New Roman" w:cs="Times New Roman"/>
          <w:b/>
          <w:bCs/>
          <w:sz w:val="24"/>
          <w:szCs w:val="24"/>
          <w:lang w:val="en-RW"/>
        </w:rPr>
        <w:t>developing</w:t>
      </w:r>
      <w:r w:rsidRPr="000314C6">
        <w:rPr>
          <w:rFonts w:ascii="Times New Roman" w:hAnsi="Times New Roman" w:cs="Times New Roman"/>
          <w:sz w:val="24"/>
          <w:szCs w:val="24"/>
          <w:lang w:val="en-RW"/>
        </w:rPr>
        <w:t xml:space="preserve"> countries appears slightly more volatile </w:t>
      </w:r>
      <w:r>
        <w:rPr>
          <w:rFonts w:ascii="Times New Roman" w:hAnsi="Times New Roman" w:cs="Times New Roman"/>
          <w:sz w:val="24"/>
          <w:szCs w:val="24"/>
          <w:lang w:val="en-RW"/>
        </w:rPr>
        <w:t>a</w:t>
      </w:r>
      <w:r w:rsidRPr="000314C6">
        <w:rPr>
          <w:rFonts w:ascii="Times New Roman" w:hAnsi="Times New Roman" w:cs="Times New Roman"/>
          <w:sz w:val="24"/>
          <w:szCs w:val="24"/>
          <w:lang w:val="en-RW"/>
        </w:rPr>
        <w:t xml:space="preserve"> slight dip and recovery around 2004</w:t>
      </w:r>
      <w:r>
        <w:rPr>
          <w:rFonts w:ascii="Times New Roman" w:hAnsi="Times New Roman" w:cs="Times New Roman"/>
          <w:sz w:val="24"/>
          <w:szCs w:val="24"/>
          <w:lang w:val="en-RW"/>
        </w:rPr>
        <w:t xml:space="preserve">, </w:t>
      </w:r>
      <w:r w:rsidRPr="000314C6">
        <w:rPr>
          <w:rFonts w:ascii="Times New Roman" w:hAnsi="Times New Roman" w:cs="Times New Roman"/>
          <w:sz w:val="24"/>
          <w:szCs w:val="24"/>
          <w:lang w:val="en-RW"/>
        </w:rPr>
        <w:t xml:space="preserve">than the very smooth line for </w:t>
      </w:r>
      <w:r w:rsidRPr="000314C6">
        <w:rPr>
          <w:rFonts w:ascii="Times New Roman" w:hAnsi="Times New Roman" w:cs="Times New Roman"/>
          <w:b/>
          <w:bCs/>
          <w:sz w:val="24"/>
          <w:szCs w:val="24"/>
          <w:lang w:val="en-RW"/>
        </w:rPr>
        <w:t>Developed</w:t>
      </w:r>
      <w:r w:rsidRPr="000314C6">
        <w:rPr>
          <w:rFonts w:ascii="Times New Roman" w:hAnsi="Times New Roman" w:cs="Times New Roman"/>
          <w:sz w:val="24"/>
          <w:szCs w:val="24"/>
          <w:lang w:val="en-RW"/>
        </w:rPr>
        <w:t xml:space="preserve"> countries.</w:t>
      </w:r>
    </w:p>
    <w:p w14:paraId="6F363D76" w14:textId="77777777" w:rsidR="000314C6" w:rsidRDefault="000314C6" w:rsidP="00C01B68">
      <w:pPr>
        <w:spacing w:line="360" w:lineRule="auto"/>
        <w:jc w:val="both"/>
        <w:rPr>
          <w:rFonts w:ascii="Times New Roman" w:hAnsi="Times New Roman" w:cs="Times New Roman"/>
          <w:sz w:val="24"/>
          <w:szCs w:val="24"/>
        </w:rPr>
      </w:pPr>
    </w:p>
    <w:p w14:paraId="62B077C3" w14:textId="46CF9C60" w:rsidR="0083063C" w:rsidRPr="00A01246" w:rsidRDefault="0083063C" w:rsidP="00C01B68">
      <w:pPr>
        <w:spacing w:line="360" w:lineRule="auto"/>
        <w:jc w:val="both"/>
        <w:rPr>
          <w:rFonts w:ascii="Times New Roman" w:hAnsi="Times New Roman" w:cs="Times New Roman"/>
          <w:sz w:val="24"/>
          <w:szCs w:val="24"/>
        </w:rPr>
      </w:pPr>
    </w:p>
    <w:p w14:paraId="4CA9B811" w14:textId="77777777" w:rsidR="0088392B" w:rsidRPr="00A01246" w:rsidRDefault="0088392B" w:rsidP="00C01B68">
      <w:pPr>
        <w:spacing w:line="360" w:lineRule="auto"/>
        <w:jc w:val="both"/>
        <w:rPr>
          <w:rFonts w:ascii="Times New Roman" w:hAnsi="Times New Roman" w:cs="Times New Roman"/>
          <w:sz w:val="24"/>
          <w:szCs w:val="24"/>
        </w:rPr>
      </w:pPr>
    </w:p>
    <w:p w14:paraId="77502FC1" w14:textId="77777777" w:rsidR="00E879A8" w:rsidRPr="00A01246" w:rsidRDefault="00E879A8" w:rsidP="00C01B68">
      <w:pPr>
        <w:pStyle w:val="NormalWeb"/>
        <w:spacing w:line="360" w:lineRule="auto"/>
        <w:jc w:val="both"/>
      </w:pPr>
    </w:p>
    <w:p w14:paraId="7B486FB9" w14:textId="77777777" w:rsidR="0088392B" w:rsidRPr="00A01246" w:rsidRDefault="0088392B" w:rsidP="00C01B68">
      <w:pPr>
        <w:spacing w:line="360" w:lineRule="auto"/>
        <w:jc w:val="both"/>
        <w:rPr>
          <w:rFonts w:ascii="Times New Roman" w:hAnsi="Times New Roman" w:cs="Times New Roman"/>
          <w:sz w:val="24"/>
          <w:szCs w:val="24"/>
        </w:rPr>
      </w:pPr>
    </w:p>
    <w:p w14:paraId="1C01C061" w14:textId="77777777" w:rsidR="0088392B" w:rsidRPr="00A01246" w:rsidRDefault="0088392B" w:rsidP="00C01B68">
      <w:pPr>
        <w:spacing w:line="360" w:lineRule="auto"/>
        <w:jc w:val="both"/>
        <w:rPr>
          <w:rFonts w:ascii="Times New Roman" w:hAnsi="Times New Roman" w:cs="Times New Roman"/>
          <w:sz w:val="24"/>
          <w:szCs w:val="24"/>
        </w:rPr>
      </w:pPr>
    </w:p>
    <w:p w14:paraId="07EC6075" w14:textId="77777777" w:rsidR="0088392B" w:rsidRPr="00A01246" w:rsidRDefault="0088392B" w:rsidP="00C01B68">
      <w:pPr>
        <w:spacing w:line="360" w:lineRule="auto"/>
        <w:jc w:val="both"/>
        <w:rPr>
          <w:rFonts w:ascii="Times New Roman" w:hAnsi="Times New Roman" w:cs="Times New Roman"/>
          <w:sz w:val="24"/>
          <w:szCs w:val="24"/>
        </w:rPr>
      </w:pPr>
    </w:p>
    <w:p w14:paraId="4D02A262" w14:textId="77777777" w:rsidR="0088392B" w:rsidRPr="00A01246" w:rsidRDefault="0088392B" w:rsidP="00C01B68">
      <w:pPr>
        <w:spacing w:line="360" w:lineRule="auto"/>
        <w:jc w:val="both"/>
        <w:rPr>
          <w:rFonts w:ascii="Times New Roman" w:hAnsi="Times New Roman" w:cs="Times New Roman"/>
          <w:sz w:val="24"/>
          <w:szCs w:val="24"/>
        </w:rPr>
      </w:pPr>
    </w:p>
    <w:p w14:paraId="4FACE868" w14:textId="77777777" w:rsidR="0088392B" w:rsidRPr="00A01246" w:rsidRDefault="0088392B" w:rsidP="00C01B68">
      <w:pPr>
        <w:spacing w:line="360" w:lineRule="auto"/>
        <w:jc w:val="both"/>
        <w:rPr>
          <w:rFonts w:ascii="Times New Roman" w:hAnsi="Times New Roman" w:cs="Times New Roman"/>
          <w:sz w:val="24"/>
          <w:szCs w:val="24"/>
        </w:rPr>
      </w:pPr>
    </w:p>
    <w:p w14:paraId="2548D6AC" w14:textId="29EF9532" w:rsidR="009327CB" w:rsidRDefault="00000000" w:rsidP="00C01B68">
      <w:pPr>
        <w:pStyle w:val="Heading1"/>
        <w:spacing w:line="360" w:lineRule="auto"/>
        <w:jc w:val="both"/>
        <w:rPr>
          <w:rFonts w:ascii="Times New Roman" w:eastAsia="Times New Roman" w:hAnsi="Times New Roman" w:cs="Times New Roman"/>
          <w:b/>
          <w:bCs/>
          <w:sz w:val="28"/>
          <w:szCs w:val="28"/>
        </w:rPr>
      </w:pPr>
      <w:bookmarkStart w:id="3" w:name="_fiqu69rjpx19" w:colFirst="0" w:colLast="0"/>
      <w:bookmarkEnd w:id="3"/>
      <w:r w:rsidRPr="00FC574B">
        <w:rPr>
          <w:rFonts w:ascii="Times New Roman" w:eastAsia="Times New Roman" w:hAnsi="Times New Roman" w:cs="Times New Roman"/>
          <w:b/>
          <w:bCs/>
          <w:sz w:val="28"/>
          <w:szCs w:val="28"/>
        </w:rPr>
        <w:t xml:space="preserve">Question 2: </w:t>
      </w:r>
      <w:r w:rsidR="00FC574B" w:rsidRPr="00FC574B">
        <w:rPr>
          <w:rFonts w:ascii="Times New Roman" w:eastAsia="Times New Roman" w:hAnsi="Times New Roman" w:cs="Times New Roman"/>
          <w:b/>
          <w:bCs/>
          <w:sz w:val="28"/>
          <w:szCs w:val="28"/>
        </w:rPr>
        <w:t>Analysis of m</w:t>
      </w:r>
      <w:r w:rsidRPr="00FC574B">
        <w:rPr>
          <w:rFonts w:ascii="Times New Roman" w:eastAsia="Times New Roman" w:hAnsi="Times New Roman" w:cs="Times New Roman"/>
          <w:b/>
          <w:bCs/>
          <w:sz w:val="28"/>
          <w:szCs w:val="28"/>
        </w:rPr>
        <w:t>issing values and outlier detection</w:t>
      </w:r>
    </w:p>
    <w:p w14:paraId="6CD1A3A9" w14:textId="669F8FD8" w:rsidR="00B96141" w:rsidRPr="0030496A" w:rsidRDefault="0030496A" w:rsidP="00B96141">
      <w:pPr>
        <w:rPr>
          <w:rFonts w:ascii="Times New Roman" w:hAnsi="Times New Roman" w:cs="Times New Roman"/>
          <w:color w:val="1F497D" w:themeColor="text2"/>
          <w:sz w:val="24"/>
          <w:szCs w:val="24"/>
          <w:lang w:val="en-RW"/>
        </w:rPr>
      </w:pPr>
      <w:r w:rsidRPr="0030496A">
        <w:rPr>
          <w:rFonts w:ascii="Times New Roman" w:hAnsi="Times New Roman" w:cs="Times New Roman"/>
          <w:color w:val="1F497D" w:themeColor="text2"/>
          <w:sz w:val="24"/>
          <w:szCs w:val="24"/>
          <w:lang w:val="en-RW"/>
        </w:rPr>
        <w:t xml:space="preserve">2.0 </w:t>
      </w:r>
      <w:r w:rsidR="00B96141" w:rsidRPr="0030496A">
        <w:rPr>
          <w:rFonts w:ascii="Times New Roman" w:hAnsi="Times New Roman" w:cs="Times New Roman"/>
          <w:color w:val="1F497D" w:themeColor="text2"/>
          <w:sz w:val="24"/>
          <w:szCs w:val="24"/>
          <w:lang w:val="en-RW"/>
        </w:rPr>
        <w:t>How outliers influence regression models</w:t>
      </w:r>
    </w:p>
    <w:p w14:paraId="26FE02F7" w14:textId="77777777" w:rsidR="00B96141" w:rsidRDefault="00B96141" w:rsidP="00C01B68">
      <w:pPr>
        <w:pStyle w:val="Subtitle"/>
        <w:spacing w:line="360" w:lineRule="auto"/>
        <w:jc w:val="both"/>
        <w:rPr>
          <w:rFonts w:ascii="Times New Roman" w:hAnsi="Times New Roman" w:cs="Times New Roman"/>
          <w:color w:val="auto"/>
          <w:sz w:val="24"/>
          <w:szCs w:val="24"/>
        </w:rPr>
      </w:pPr>
      <w:r w:rsidRPr="00B96141">
        <w:rPr>
          <w:rFonts w:ascii="Times New Roman" w:hAnsi="Times New Roman" w:cs="Times New Roman"/>
          <w:color w:val="auto"/>
          <w:sz w:val="24"/>
          <w:szCs w:val="24"/>
        </w:rPr>
        <w:t xml:space="preserve">Outliers can severely bias regression models. Many models, especially those based on minimizing squared errors like standard Linear Regression, will disproportionately try to fit these extreme values. A single outlier can pull the entire regression line towards it, leading to a poor fit for </w:t>
      </w:r>
      <w:r w:rsidRPr="00B96141">
        <w:rPr>
          <w:rFonts w:ascii="Times New Roman" w:hAnsi="Times New Roman" w:cs="Times New Roman"/>
          <w:color w:val="auto"/>
          <w:sz w:val="24"/>
          <w:szCs w:val="24"/>
        </w:rPr>
        <w:t>most of</w:t>
      </w:r>
      <w:r w:rsidRPr="00B96141">
        <w:rPr>
          <w:rFonts w:ascii="Times New Roman" w:hAnsi="Times New Roman" w:cs="Times New Roman"/>
          <w:color w:val="auto"/>
          <w:sz w:val="24"/>
          <w:szCs w:val="24"/>
        </w:rPr>
        <w:t xml:space="preserve"> the data and inaccurate predictions. This is a form of </w:t>
      </w:r>
      <w:r w:rsidRPr="00B96141">
        <w:rPr>
          <w:rFonts w:ascii="Times New Roman" w:hAnsi="Times New Roman" w:cs="Times New Roman"/>
          <w:b/>
          <w:bCs/>
          <w:color w:val="auto"/>
          <w:sz w:val="24"/>
          <w:szCs w:val="24"/>
        </w:rPr>
        <w:t>bias</w:t>
      </w:r>
      <w:r w:rsidRPr="00B96141">
        <w:rPr>
          <w:rFonts w:ascii="Times New Roman" w:hAnsi="Times New Roman" w:cs="Times New Roman"/>
          <w:color w:val="auto"/>
          <w:sz w:val="24"/>
          <w:szCs w:val="24"/>
        </w:rPr>
        <w:t xml:space="preserve">, where the model learns the </w:t>
      </w:r>
      <w:r w:rsidRPr="00B96141">
        <w:rPr>
          <w:rFonts w:ascii="Times New Roman" w:hAnsi="Times New Roman" w:cs="Times New Roman"/>
          <w:b/>
          <w:bCs/>
          <w:color w:val="auto"/>
          <w:sz w:val="24"/>
          <w:szCs w:val="24"/>
        </w:rPr>
        <w:t>noise</w:t>
      </w:r>
      <w:r w:rsidRPr="00B96141">
        <w:rPr>
          <w:rFonts w:ascii="Times New Roman" w:hAnsi="Times New Roman" w:cs="Times New Roman"/>
          <w:color w:val="auto"/>
          <w:sz w:val="24"/>
          <w:szCs w:val="24"/>
        </w:rPr>
        <w:t xml:space="preserve"> (the outlier) instead of the underlying </w:t>
      </w:r>
      <w:r w:rsidRPr="00B96141">
        <w:rPr>
          <w:rFonts w:ascii="Times New Roman" w:hAnsi="Times New Roman" w:cs="Times New Roman"/>
          <w:b/>
          <w:bCs/>
          <w:color w:val="auto"/>
          <w:sz w:val="24"/>
          <w:szCs w:val="24"/>
        </w:rPr>
        <w:t>signal</w:t>
      </w:r>
      <w:r w:rsidRPr="00B96141">
        <w:rPr>
          <w:rFonts w:ascii="Times New Roman" w:hAnsi="Times New Roman" w:cs="Times New Roman"/>
          <w:color w:val="auto"/>
          <w:sz w:val="24"/>
          <w:szCs w:val="24"/>
        </w:rPr>
        <w:t xml:space="preserve"> (the true data trend). They also </w:t>
      </w:r>
      <w:r>
        <w:rPr>
          <w:rFonts w:ascii="Times New Roman" w:hAnsi="Times New Roman" w:cs="Times New Roman"/>
          <w:color w:val="auto"/>
          <w:sz w:val="24"/>
          <w:szCs w:val="24"/>
        </w:rPr>
        <w:t>increase</w:t>
      </w:r>
      <w:r w:rsidRPr="00B96141">
        <w:rPr>
          <w:rFonts w:ascii="Times New Roman" w:hAnsi="Times New Roman" w:cs="Times New Roman"/>
          <w:color w:val="auto"/>
          <w:sz w:val="24"/>
          <w:szCs w:val="24"/>
        </w:rPr>
        <w:t xml:space="preserve"> error metrics like RMSE, making the model's performance seem worse than it is for typical data points.</w:t>
      </w:r>
    </w:p>
    <w:p w14:paraId="1387F305" w14:textId="0FFE39D9" w:rsidR="00FC574B" w:rsidRPr="0002646D" w:rsidRDefault="00FC574B" w:rsidP="00C01B68">
      <w:pPr>
        <w:pStyle w:val="Subtitle"/>
        <w:spacing w:line="360" w:lineRule="auto"/>
        <w:jc w:val="both"/>
        <w:rPr>
          <w:rFonts w:ascii="Times New Roman" w:hAnsi="Times New Roman" w:cs="Times New Roman"/>
          <w:color w:val="1F497D" w:themeColor="text2"/>
          <w:sz w:val="24"/>
          <w:szCs w:val="24"/>
          <w:lang w:val="en-RW"/>
        </w:rPr>
      </w:pPr>
      <w:r w:rsidRPr="0002646D">
        <w:rPr>
          <w:rFonts w:ascii="Times New Roman" w:hAnsi="Times New Roman" w:cs="Times New Roman"/>
          <w:color w:val="1F497D" w:themeColor="text2"/>
          <w:sz w:val="24"/>
          <w:szCs w:val="24"/>
          <w:lang w:val="en-RW"/>
        </w:rPr>
        <w:t>2.1 Missing Value Analysis</w:t>
      </w:r>
    </w:p>
    <w:p w14:paraId="6182CBE6" w14:textId="32F2F3B2" w:rsidR="00FC574B" w:rsidRDefault="00FC574B" w:rsidP="00C01B68">
      <w:pPr>
        <w:spacing w:line="360" w:lineRule="auto"/>
        <w:jc w:val="both"/>
        <w:rPr>
          <w:rFonts w:ascii="Times New Roman" w:hAnsi="Times New Roman" w:cs="Times New Roman"/>
          <w:sz w:val="24"/>
          <w:szCs w:val="24"/>
          <w:lang w:val="en-RW"/>
        </w:rPr>
      </w:pPr>
      <w:r w:rsidRPr="00FC574B">
        <w:rPr>
          <w:rFonts w:ascii="Times New Roman" w:hAnsi="Times New Roman" w:cs="Times New Roman"/>
          <w:sz w:val="24"/>
          <w:szCs w:val="24"/>
          <w:lang w:val="en-RW"/>
        </w:rPr>
        <w:t xml:space="preserve">The </w:t>
      </w:r>
      <w:r w:rsidR="00350E7F">
        <w:rPr>
          <w:rFonts w:ascii="Times New Roman" w:hAnsi="Times New Roman" w:cs="Times New Roman"/>
          <w:sz w:val="24"/>
          <w:szCs w:val="24"/>
          <w:lang w:val="en-RW"/>
        </w:rPr>
        <w:t>following figure shows the percentage(s) of missing values for each feature in our dataset.</w:t>
      </w:r>
    </w:p>
    <w:p w14:paraId="20403144" w14:textId="6C6D1674" w:rsidR="00FC574B" w:rsidRPr="00FC574B" w:rsidRDefault="0030496A" w:rsidP="00C01B68">
      <w:pPr>
        <w:spacing w:line="360" w:lineRule="auto"/>
        <w:jc w:val="both"/>
        <w:rPr>
          <w:rFonts w:ascii="Times New Roman" w:hAnsi="Times New Roman" w:cs="Times New Roman"/>
          <w:sz w:val="24"/>
          <w:szCs w:val="24"/>
          <w:lang w:val="en-RW"/>
        </w:rPr>
      </w:pPr>
      <w:r w:rsidRPr="0030496A">
        <w:rPr>
          <w:rFonts w:ascii="Times New Roman" w:hAnsi="Times New Roman" w:cs="Times New Roman"/>
          <w:sz w:val="24"/>
          <w:szCs w:val="24"/>
          <w:lang w:val="en-RW"/>
        </w:rPr>
        <w:drawing>
          <wp:inline distT="0" distB="0" distL="0" distR="0" wp14:anchorId="30035EEC" wp14:editId="3F78AF1F">
            <wp:extent cx="6043930" cy="3871595"/>
            <wp:effectExtent l="0" t="0" r="0" b="0"/>
            <wp:docPr id="4104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90098" name=""/>
                    <pic:cNvPicPr/>
                  </pic:nvPicPr>
                  <pic:blipFill>
                    <a:blip r:embed="rId13"/>
                    <a:stretch>
                      <a:fillRect/>
                    </a:stretch>
                  </pic:blipFill>
                  <pic:spPr>
                    <a:xfrm>
                      <a:off x="0" y="0"/>
                      <a:ext cx="6043930" cy="3871595"/>
                    </a:xfrm>
                    <a:prstGeom prst="rect">
                      <a:avLst/>
                    </a:prstGeom>
                  </pic:spPr>
                </pic:pic>
              </a:graphicData>
            </a:graphic>
          </wp:inline>
        </w:drawing>
      </w:r>
    </w:p>
    <w:p w14:paraId="71D52286" w14:textId="77777777" w:rsidR="00FC574B" w:rsidRPr="00FC574B" w:rsidRDefault="00FC574B" w:rsidP="00C01B68">
      <w:pPr>
        <w:spacing w:line="360" w:lineRule="auto"/>
        <w:jc w:val="both"/>
        <w:rPr>
          <w:rFonts w:ascii="Times New Roman" w:hAnsi="Times New Roman" w:cs="Times New Roman"/>
          <w:sz w:val="24"/>
          <w:szCs w:val="24"/>
          <w:lang w:val="en-RW"/>
        </w:rPr>
      </w:pPr>
      <w:r w:rsidRPr="00FC574B">
        <w:rPr>
          <w:rFonts w:ascii="Times New Roman" w:hAnsi="Times New Roman" w:cs="Times New Roman"/>
          <w:sz w:val="24"/>
          <w:szCs w:val="24"/>
          <w:lang w:val="en-RW"/>
        </w:rPr>
        <w:t>Figure 2.1: Missing Value Percentages</w:t>
      </w:r>
    </w:p>
    <w:p w14:paraId="16E758F1" w14:textId="556B359A" w:rsidR="00367718" w:rsidRPr="00350E7F" w:rsidRDefault="004E3807" w:rsidP="00C01B68">
      <w:pPr>
        <w:numPr>
          <w:ilvl w:val="0"/>
          <w:numId w:val="10"/>
        </w:numPr>
        <w:spacing w:line="360" w:lineRule="auto"/>
        <w:jc w:val="both"/>
        <w:rPr>
          <w:rFonts w:ascii="Times New Roman" w:hAnsi="Times New Roman" w:cs="Times New Roman"/>
          <w:sz w:val="24"/>
          <w:szCs w:val="24"/>
          <w:lang w:val="en-RW"/>
        </w:rPr>
      </w:pPr>
      <w:r w:rsidRPr="004E3807">
        <w:rPr>
          <w:rFonts w:ascii="Times New Roman" w:hAnsi="Times New Roman" w:cs="Times New Roman"/>
          <w:b/>
          <w:bCs/>
          <w:sz w:val="24"/>
          <w:szCs w:val="24"/>
        </w:rPr>
        <w:t xml:space="preserve">Observation: </w:t>
      </w:r>
      <w:r w:rsidRPr="004E3807">
        <w:rPr>
          <w:rFonts w:ascii="Times New Roman" w:hAnsi="Times New Roman" w:cs="Times New Roman"/>
          <w:sz w:val="24"/>
          <w:szCs w:val="24"/>
        </w:rPr>
        <w:t xml:space="preserve">Population, Hepatitis B, and GDP have the most significant missing data. </w:t>
      </w:r>
      <w:r>
        <w:rPr>
          <w:rFonts w:ascii="Times New Roman" w:hAnsi="Times New Roman" w:cs="Times New Roman"/>
          <w:sz w:val="24"/>
          <w:szCs w:val="24"/>
        </w:rPr>
        <w:t>The population</w:t>
      </w:r>
      <w:r w:rsidRPr="004E3807">
        <w:rPr>
          <w:rFonts w:ascii="Times New Roman" w:hAnsi="Times New Roman" w:cs="Times New Roman"/>
          <w:sz w:val="24"/>
          <w:szCs w:val="24"/>
        </w:rPr>
        <w:t xml:space="preserve"> is missing over a fifth of its values.</w:t>
      </w:r>
    </w:p>
    <w:p w14:paraId="7C186E56" w14:textId="77777777" w:rsidR="00350E7F" w:rsidRDefault="00350E7F" w:rsidP="00350E7F">
      <w:pPr>
        <w:spacing w:line="360" w:lineRule="auto"/>
        <w:jc w:val="both"/>
        <w:rPr>
          <w:rFonts w:ascii="Times New Roman" w:hAnsi="Times New Roman" w:cs="Times New Roman"/>
          <w:sz w:val="24"/>
          <w:szCs w:val="24"/>
          <w:lang w:val="en-RW"/>
        </w:rPr>
      </w:pPr>
    </w:p>
    <w:p w14:paraId="561D1644" w14:textId="02ECBD8A" w:rsidR="00350E7F" w:rsidRPr="009677BD" w:rsidRDefault="00350E7F" w:rsidP="00350E7F">
      <w:pPr>
        <w:spacing w:line="360" w:lineRule="auto"/>
        <w:jc w:val="both"/>
        <w:rPr>
          <w:rFonts w:ascii="Times New Roman" w:hAnsi="Times New Roman" w:cs="Times New Roman"/>
          <w:color w:val="1F497D" w:themeColor="text2"/>
          <w:sz w:val="24"/>
          <w:szCs w:val="24"/>
          <w:lang w:val="en-RW"/>
        </w:rPr>
      </w:pPr>
      <w:r w:rsidRPr="009677BD">
        <w:rPr>
          <w:rFonts w:ascii="Times New Roman" w:hAnsi="Times New Roman" w:cs="Times New Roman"/>
          <w:color w:val="1F497D" w:themeColor="text2"/>
          <w:sz w:val="24"/>
          <w:szCs w:val="24"/>
          <w:lang w:val="en-RW"/>
        </w:rPr>
        <w:lastRenderedPageBreak/>
        <w:t xml:space="preserve">2.2 </w:t>
      </w:r>
      <w:r w:rsidR="009677BD" w:rsidRPr="009677BD">
        <w:rPr>
          <w:rFonts w:ascii="Times New Roman" w:hAnsi="Times New Roman" w:cs="Times New Roman"/>
          <w:color w:val="1F497D" w:themeColor="text2"/>
          <w:sz w:val="24"/>
          <w:szCs w:val="24"/>
          <w:lang w:val="en-RW"/>
        </w:rPr>
        <w:t>Imputation Comparison on “GDP”</w:t>
      </w:r>
    </w:p>
    <w:p w14:paraId="2E87F3E2" w14:textId="4BCEE993" w:rsidR="00367718" w:rsidRDefault="009677BD" w:rsidP="00C01B68">
      <w:pPr>
        <w:spacing w:line="360" w:lineRule="auto"/>
        <w:jc w:val="both"/>
        <w:rPr>
          <w:rFonts w:ascii="Times New Roman" w:hAnsi="Times New Roman" w:cs="Times New Roman"/>
          <w:sz w:val="24"/>
          <w:szCs w:val="24"/>
          <w:lang w:val="en-RW"/>
        </w:rPr>
      </w:pPr>
      <w:r>
        <w:rPr>
          <w:rFonts w:ascii="Times New Roman" w:hAnsi="Times New Roman" w:cs="Times New Roman"/>
          <w:sz w:val="24"/>
          <w:szCs w:val="24"/>
          <w:lang w:val="en-RW"/>
        </w:rPr>
        <w:t>I have chosen “GDP” for comparing median and KNN imputation</w:t>
      </w:r>
    </w:p>
    <w:p w14:paraId="6C872C67" w14:textId="77777777" w:rsidR="00BA0E0A" w:rsidRPr="00BA0E0A" w:rsidRDefault="00BA0E0A" w:rsidP="00BA0E0A">
      <w:pPr>
        <w:spacing w:line="360" w:lineRule="auto"/>
        <w:jc w:val="both"/>
        <w:rPr>
          <w:rFonts w:ascii="Times New Roman" w:hAnsi="Times New Roman" w:cs="Times New Roman"/>
          <w:sz w:val="24"/>
          <w:szCs w:val="24"/>
          <w:lang w:val="en-RW"/>
        </w:rPr>
      </w:pPr>
      <w:r w:rsidRPr="00BA0E0A">
        <w:rPr>
          <w:rFonts w:ascii="Times New Roman" w:hAnsi="Times New Roman" w:cs="Times New Roman"/>
          <w:b/>
          <w:bCs/>
          <w:sz w:val="24"/>
          <w:szCs w:val="24"/>
          <w:lang w:val="en-RW"/>
        </w:rPr>
        <w:t>Statistical Comparison:</w:t>
      </w:r>
    </w:p>
    <w:p w14:paraId="18BF6B53" w14:textId="6C4AB333" w:rsidR="00BA0E0A" w:rsidRPr="00BA0E0A" w:rsidRDefault="00BA0E0A" w:rsidP="00BA0E0A">
      <w:pPr>
        <w:numPr>
          <w:ilvl w:val="0"/>
          <w:numId w:val="39"/>
        </w:numPr>
        <w:spacing w:line="360" w:lineRule="auto"/>
        <w:jc w:val="both"/>
        <w:rPr>
          <w:rFonts w:ascii="Times New Roman" w:hAnsi="Times New Roman" w:cs="Times New Roman"/>
          <w:sz w:val="24"/>
          <w:szCs w:val="24"/>
          <w:lang w:val="en-RW"/>
        </w:rPr>
      </w:pPr>
      <w:r w:rsidRPr="00BA0E0A">
        <w:rPr>
          <w:rFonts w:ascii="Times New Roman" w:hAnsi="Times New Roman" w:cs="Times New Roman"/>
          <w:b/>
          <w:bCs/>
          <w:sz w:val="24"/>
          <w:szCs w:val="24"/>
          <w:lang w:val="en-RW"/>
        </w:rPr>
        <w:t>Median Imputation:</w:t>
      </w:r>
      <w:r w:rsidRPr="00BA0E0A">
        <w:rPr>
          <w:rFonts w:ascii="Times New Roman" w:hAnsi="Times New Roman" w:cs="Times New Roman"/>
          <w:sz w:val="24"/>
          <w:szCs w:val="24"/>
          <w:lang w:val="en-RW"/>
        </w:rPr>
        <w:t xml:space="preserve"> The mean GDP is </w:t>
      </w:r>
      <w:r w:rsidRPr="00BA0E0A">
        <w:rPr>
          <w:rFonts w:ascii="Times New Roman" w:hAnsi="Times New Roman" w:cs="Times New Roman"/>
          <w:b/>
          <w:bCs/>
          <w:sz w:val="24"/>
          <w:szCs w:val="24"/>
          <w:lang w:val="en-RW"/>
        </w:rPr>
        <w:t>6,627.39</w:t>
      </w:r>
      <w:r w:rsidRPr="00BA0E0A">
        <w:rPr>
          <w:rFonts w:ascii="Times New Roman" w:hAnsi="Times New Roman" w:cs="Times New Roman"/>
          <w:sz w:val="24"/>
          <w:szCs w:val="24"/>
          <w:lang w:val="en-RW"/>
        </w:rPr>
        <w:t>.</w:t>
      </w:r>
    </w:p>
    <w:p w14:paraId="02850508" w14:textId="3897DBAB" w:rsidR="00BA0E0A" w:rsidRPr="00BA0E0A" w:rsidRDefault="00BA0E0A" w:rsidP="00BA0E0A">
      <w:pPr>
        <w:numPr>
          <w:ilvl w:val="0"/>
          <w:numId w:val="39"/>
        </w:numPr>
        <w:spacing w:line="360" w:lineRule="auto"/>
        <w:jc w:val="both"/>
        <w:rPr>
          <w:rFonts w:ascii="Times New Roman" w:hAnsi="Times New Roman" w:cs="Times New Roman"/>
          <w:sz w:val="24"/>
          <w:szCs w:val="24"/>
          <w:lang w:val="en-RW"/>
        </w:rPr>
      </w:pPr>
      <w:r w:rsidRPr="00BA0E0A">
        <w:rPr>
          <w:rFonts w:ascii="Times New Roman" w:hAnsi="Times New Roman" w:cs="Times New Roman"/>
          <w:b/>
          <w:bCs/>
          <w:sz w:val="24"/>
          <w:szCs w:val="24"/>
          <w:lang w:val="en-RW"/>
        </w:rPr>
        <w:t>KNN Imputation:</w:t>
      </w:r>
      <w:r w:rsidRPr="00BA0E0A">
        <w:rPr>
          <w:rFonts w:ascii="Times New Roman" w:hAnsi="Times New Roman" w:cs="Times New Roman"/>
          <w:sz w:val="24"/>
          <w:szCs w:val="24"/>
          <w:lang w:val="en-RW"/>
        </w:rPr>
        <w:t xml:space="preserve"> The mean GDP is </w:t>
      </w:r>
      <w:r w:rsidRPr="00BA0E0A">
        <w:rPr>
          <w:rFonts w:ascii="Times New Roman" w:hAnsi="Times New Roman" w:cs="Times New Roman"/>
          <w:b/>
          <w:bCs/>
          <w:sz w:val="24"/>
          <w:szCs w:val="24"/>
          <w:lang w:val="en-RW"/>
        </w:rPr>
        <w:t>6,880.93</w:t>
      </w:r>
    </w:p>
    <w:p w14:paraId="43D55C5C" w14:textId="73BE0F83" w:rsidR="009677BD" w:rsidRDefault="00BA0E0A" w:rsidP="00C01B68">
      <w:pPr>
        <w:spacing w:line="360" w:lineRule="auto"/>
        <w:jc w:val="both"/>
        <w:rPr>
          <w:rFonts w:ascii="Times New Roman" w:hAnsi="Times New Roman" w:cs="Times New Roman"/>
          <w:sz w:val="24"/>
          <w:szCs w:val="24"/>
          <w:lang w:val="en-RW"/>
        </w:rPr>
      </w:pPr>
      <w:r>
        <w:rPr>
          <w:rFonts w:ascii="Times New Roman" w:hAnsi="Times New Roman" w:cs="Times New Roman"/>
          <w:sz w:val="24"/>
          <w:szCs w:val="24"/>
          <w:lang w:val="en-RW"/>
        </w:rPr>
        <w:t>This is backed by the following output statistical summary table after the two successive imputation techniques were applied.</w:t>
      </w:r>
    </w:p>
    <w:p w14:paraId="7FC84E0E" w14:textId="77C117F8" w:rsidR="00BA0E0A" w:rsidRDefault="00BA0E0A" w:rsidP="00C01B68">
      <w:pPr>
        <w:spacing w:line="360" w:lineRule="auto"/>
        <w:jc w:val="both"/>
        <w:rPr>
          <w:rFonts w:ascii="Times New Roman" w:eastAsia="Times New Roman" w:hAnsi="Times New Roman" w:cs="Times New Roman"/>
          <w:sz w:val="24"/>
          <w:szCs w:val="24"/>
        </w:rPr>
      </w:pPr>
      <w:r w:rsidRPr="00BA0E0A">
        <w:rPr>
          <w:rFonts w:ascii="Times New Roman" w:eastAsia="Times New Roman" w:hAnsi="Times New Roman" w:cs="Times New Roman"/>
          <w:sz w:val="24"/>
          <w:szCs w:val="24"/>
        </w:rPr>
        <w:drawing>
          <wp:inline distT="0" distB="0" distL="0" distR="0" wp14:anchorId="45C17FD4" wp14:editId="6EAAF118">
            <wp:extent cx="5811061" cy="5763429"/>
            <wp:effectExtent l="0" t="0" r="0" b="8890"/>
            <wp:docPr id="758003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3891" name="Picture 1" descr="A screenshot of a computer&#10;&#10;AI-generated content may be incorrect."/>
                    <pic:cNvPicPr/>
                  </pic:nvPicPr>
                  <pic:blipFill>
                    <a:blip r:embed="rId14"/>
                    <a:stretch>
                      <a:fillRect/>
                    </a:stretch>
                  </pic:blipFill>
                  <pic:spPr>
                    <a:xfrm>
                      <a:off x="0" y="0"/>
                      <a:ext cx="5811061" cy="5763429"/>
                    </a:xfrm>
                    <a:prstGeom prst="rect">
                      <a:avLst/>
                    </a:prstGeom>
                  </pic:spPr>
                </pic:pic>
              </a:graphicData>
            </a:graphic>
          </wp:inline>
        </w:drawing>
      </w:r>
    </w:p>
    <w:p w14:paraId="6B7A8D0B" w14:textId="087D53B8" w:rsidR="00BA0E0A" w:rsidRDefault="00BA0E0A" w:rsidP="00C01B6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2.2: Median and KNN imputation techniques on “GDP”</w:t>
      </w:r>
    </w:p>
    <w:p w14:paraId="13850460" w14:textId="77777777" w:rsidR="00822622" w:rsidRDefault="00822622" w:rsidP="00C01B6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 below represents the comparison of the distribution of “GDP” before and after imputation:</w:t>
      </w:r>
    </w:p>
    <w:p w14:paraId="5A63099B" w14:textId="77777777" w:rsidR="00822622" w:rsidRDefault="00822622" w:rsidP="00C01B68">
      <w:pPr>
        <w:spacing w:line="360" w:lineRule="auto"/>
        <w:jc w:val="both"/>
        <w:rPr>
          <w:rFonts w:ascii="Times New Roman" w:eastAsia="Times New Roman" w:hAnsi="Times New Roman" w:cs="Times New Roman"/>
          <w:sz w:val="24"/>
          <w:szCs w:val="24"/>
        </w:rPr>
      </w:pPr>
      <w:r w:rsidRPr="00822622">
        <w:rPr>
          <w:rFonts w:ascii="Times New Roman" w:eastAsia="Times New Roman" w:hAnsi="Times New Roman" w:cs="Times New Roman"/>
          <w:sz w:val="24"/>
          <w:szCs w:val="24"/>
        </w:rPr>
        <w:lastRenderedPageBreak/>
        <w:drawing>
          <wp:inline distT="0" distB="0" distL="0" distR="0" wp14:anchorId="28174238" wp14:editId="029B10B5">
            <wp:extent cx="6043930" cy="3679190"/>
            <wp:effectExtent l="0" t="0" r="0" b="0"/>
            <wp:docPr id="93004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44135" name=""/>
                    <pic:cNvPicPr/>
                  </pic:nvPicPr>
                  <pic:blipFill>
                    <a:blip r:embed="rId15"/>
                    <a:stretch>
                      <a:fillRect/>
                    </a:stretch>
                  </pic:blipFill>
                  <pic:spPr>
                    <a:xfrm>
                      <a:off x="0" y="0"/>
                      <a:ext cx="6043930" cy="3679190"/>
                    </a:xfrm>
                    <a:prstGeom prst="rect">
                      <a:avLst/>
                    </a:prstGeom>
                  </pic:spPr>
                </pic:pic>
              </a:graphicData>
            </a:graphic>
          </wp:inline>
        </w:drawing>
      </w:r>
    </w:p>
    <w:p w14:paraId="186428B7" w14:textId="4AACB1C9" w:rsidR="00822622" w:rsidRDefault="00822622" w:rsidP="00C01B6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2.3: Comparison of the distribution of “GDP” after imputation.</w:t>
      </w:r>
    </w:p>
    <w:p w14:paraId="59DCE303" w14:textId="22518912" w:rsidR="0014149F" w:rsidRDefault="0014149F" w:rsidP="00C01B68">
      <w:pPr>
        <w:spacing w:line="360" w:lineRule="auto"/>
        <w:jc w:val="both"/>
        <w:rPr>
          <w:rFonts w:ascii="Times New Roman" w:eastAsia="Times New Roman" w:hAnsi="Times New Roman" w:cs="Times New Roman"/>
          <w:b/>
          <w:bCs/>
          <w:sz w:val="24"/>
          <w:szCs w:val="24"/>
        </w:rPr>
      </w:pPr>
      <w:r w:rsidRPr="0014149F">
        <w:rPr>
          <w:rFonts w:ascii="Times New Roman" w:eastAsia="Times New Roman" w:hAnsi="Times New Roman" w:cs="Times New Roman"/>
          <w:b/>
          <w:bCs/>
          <w:sz w:val="24"/>
          <w:szCs w:val="24"/>
        </w:rPr>
        <w:t>Comparison</w:t>
      </w:r>
      <w:r>
        <w:rPr>
          <w:rFonts w:ascii="Times New Roman" w:eastAsia="Times New Roman" w:hAnsi="Times New Roman" w:cs="Times New Roman"/>
          <w:b/>
          <w:bCs/>
          <w:sz w:val="24"/>
          <w:szCs w:val="24"/>
        </w:rPr>
        <w:t xml:space="preserve"> and analysis</w:t>
      </w:r>
      <w:r w:rsidRPr="0014149F">
        <w:rPr>
          <w:rFonts w:ascii="Times New Roman" w:eastAsia="Times New Roman" w:hAnsi="Times New Roman" w:cs="Times New Roman"/>
          <w:b/>
          <w:bCs/>
          <w:sz w:val="24"/>
          <w:szCs w:val="24"/>
        </w:rPr>
        <w:t>:</w:t>
      </w:r>
    </w:p>
    <w:p w14:paraId="3962A67F" w14:textId="00E61441" w:rsidR="0014149F" w:rsidRPr="0014149F" w:rsidRDefault="0014149F" w:rsidP="0014149F">
      <w:pPr>
        <w:pStyle w:val="ListParagraph"/>
        <w:numPr>
          <w:ilvl w:val="0"/>
          <w:numId w:val="39"/>
        </w:numPr>
        <w:spacing w:line="360" w:lineRule="auto"/>
        <w:jc w:val="both"/>
        <w:rPr>
          <w:rFonts w:ascii="Times New Roman" w:eastAsia="Times New Roman" w:hAnsi="Times New Roman" w:cs="Times New Roman"/>
          <w:sz w:val="24"/>
          <w:szCs w:val="24"/>
          <w:lang w:val="en-RW"/>
        </w:rPr>
      </w:pPr>
      <w:r w:rsidRPr="0014149F">
        <w:rPr>
          <w:rFonts w:ascii="Times New Roman" w:eastAsia="Times New Roman" w:hAnsi="Times New Roman" w:cs="Times New Roman"/>
          <w:sz w:val="24"/>
          <w:szCs w:val="24"/>
          <w:lang w:val="en-RW"/>
        </w:rPr>
        <w:t>The mean GDP after KNN imputation is slightly higher than after median imputation.</w:t>
      </w:r>
    </w:p>
    <w:p w14:paraId="189A3B84" w14:textId="0F196829" w:rsidR="0014149F" w:rsidRPr="0014149F" w:rsidRDefault="0014149F" w:rsidP="0014149F">
      <w:pPr>
        <w:pStyle w:val="ListParagraph"/>
        <w:numPr>
          <w:ilvl w:val="0"/>
          <w:numId w:val="39"/>
        </w:numPr>
        <w:spacing w:line="360" w:lineRule="auto"/>
        <w:jc w:val="both"/>
        <w:rPr>
          <w:rFonts w:ascii="Times New Roman" w:eastAsia="Times New Roman" w:hAnsi="Times New Roman" w:cs="Times New Roman"/>
          <w:sz w:val="24"/>
          <w:szCs w:val="24"/>
          <w:lang w:val="en-RW"/>
        </w:rPr>
      </w:pPr>
      <w:r w:rsidRPr="0014149F">
        <w:rPr>
          <w:rFonts w:ascii="Times New Roman" w:eastAsia="Times New Roman" w:hAnsi="Times New Roman" w:cs="Times New Roman"/>
          <w:sz w:val="24"/>
          <w:szCs w:val="24"/>
          <w:lang w:val="en-RW"/>
        </w:rPr>
        <w:t>The Median Imputation output shows a clear spike at the median value (1,764.97), which is now both the 50th percentile (median) and was used to fill the missing 15% of data.</w:t>
      </w:r>
    </w:p>
    <w:p w14:paraId="6FEA0793" w14:textId="16210A15" w:rsidR="0014149F" w:rsidRDefault="0014149F" w:rsidP="0014149F">
      <w:pPr>
        <w:pStyle w:val="ListParagraph"/>
        <w:numPr>
          <w:ilvl w:val="0"/>
          <w:numId w:val="39"/>
        </w:numPr>
        <w:spacing w:line="360" w:lineRule="auto"/>
        <w:jc w:val="both"/>
        <w:rPr>
          <w:rFonts w:ascii="Times New Roman" w:eastAsia="Times New Roman" w:hAnsi="Times New Roman" w:cs="Times New Roman"/>
          <w:sz w:val="24"/>
          <w:szCs w:val="24"/>
          <w:lang w:val="en-RW"/>
        </w:rPr>
      </w:pPr>
      <w:r w:rsidRPr="0014149F">
        <w:rPr>
          <w:rFonts w:ascii="Times New Roman" w:eastAsia="Times New Roman" w:hAnsi="Times New Roman" w:cs="Times New Roman"/>
          <w:sz w:val="24"/>
          <w:szCs w:val="24"/>
          <w:lang w:val="en-RW"/>
        </w:rPr>
        <w:t xml:space="preserve">The KNN Imputation shows a more smoothly distributed set of values. The 50th percentile (1,784.66) is different from the original median, and the mean (6,880.93) is higher, suggesting that the missing GDP values were imputed by looking at </w:t>
      </w:r>
      <w:r w:rsidR="004D2E68">
        <w:rPr>
          <w:rFonts w:ascii="Times New Roman" w:eastAsia="Times New Roman" w:hAnsi="Times New Roman" w:cs="Times New Roman"/>
          <w:b/>
          <w:bCs/>
          <w:sz w:val="24"/>
          <w:szCs w:val="24"/>
          <w:lang w:val="en-RW"/>
        </w:rPr>
        <w:t>neighbour</w:t>
      </w:r>
      <w:r w:rsidRPr="0014149F">
        <w:rPr>
          <w:rFonts w:ascii="Times New Roman" w:eastAsia="Times New Roman" w:hAnsi="Times New Roman" w:cs="Times New Roman"/>
          <w:sz w:val="24"/>
          <w:szCs w:val="24"/>
          <w:lang w:val="en-RW"/>
        </w:rPr>
        <w:t xml:space="preserve"> countries that, on average, had a </w:t>
      </w:r>
      <w:r w:rsidRPr="0014149F">
        <w:rPr>
          <w:rFonts w:ascii="Times New Roman" w:eastAsia="Times New Roman" w:hAnsi="Times New Roman" w:cs="Times New Roman"/>
          <w:i/>
          <w:iCs/>
          <w:sz w:val="24"/>
          <w:szCs w:val="24"/>
          <w:lang w:val="en-RW"/>
        </w:rPr>
        <w:t>higher</w:t>
      </w:r>
      <w:r w:rsidRPr="0014149F">
        <w:rPr>
          <w:rFonts w:ascii="Times New Roman" w:eastAsia="Times New Roman" w:hAnsi="Times New Roman" w:cs="Times New Roman"/>
          <w:sz w:val="24"/>
          <w:szCs w:val="24"/>
          <w:lang w:val="en-RW"/>
        </w:rPr>
        <w:t xml:space="preserve"> GDP than the simple dataset-wide median</w:t>
      </w:r>
      <w:r w:rsidR="0004654F">
        <w:rPr>
          <w:rFonts w:ascii="Times New Roman" w:eastAsia="Times New Roman" w:hAnsi="Times New Roman" w:cs="Times New Roman"/>
          <w:sz w:val="24"/>
          <w:szCs w:val="24"/>
          <w:lang w:val="en-RW"/>
        </w:rPr>
        <w:fldChar w:fldCharType="begin"/>
      </w:r>
      <w:r w:rsidR="0004654F">
        <w:rPr>
          <w:rFonts w:ascii="Times New Roman" w:eastAsia="Times New Roman" w:hAnsi="Times New Roman" w:cs="Times New Roman"/>
          <w:sz w:val="24"/>
          <w:szCs w:val="24"/>
          <w:lang w:val="en-RW"/>
        </w:rPr>
        <w:instrText xml:space="preserve"> ADDIN ZOTERO_ITEM CSL_CITATION {"citationID":"ila2CbSe","properties":{"formattedCitation":"[1]","plainCitation":"[1]","noteIndex":0},"citationItems":[{"id":246,"uris":["http://zotero.org/users/17778214/items/WQ9U8EK5"],"itemData":{"id":246,"type":"post-weblog","abstract":"When working with data, encountering missing values is inevitable. They can arise from various reasons, like human error or data…","container-title":"Medium","language":"en","title":"Handling Missing Values in Data: A Beginner Guide to KNN Imputation","title-short":"Handling Missing Values in Data","URL":"https://medium.com/@piyushkashyap045/handling-missing-values-in-data-a-beginner-guide-to-knn-imputation-30d37cc7a5b7","author":[{"family":"Kashyap","given":"Piyush"}],"accessed":{"date-parts":[["2025",11,20]]},"issued":{"date-parts":[["2024",11,2]]}}}],"schema":"https://github.com/citation-style-language/schema/raw/master/csl-citation.json"} </w:instrText>
      </w:r>
      <w:r w:rsidR="0004654F">
        <w:rPr>
          <w:rFonts w:ascii="Times New Roman" w:eastAsia="Times New Roman" w:hAnsi="Times New Roman" w:cs="Times New Roman"/>
          <w:sz w:val="24"/>
          <w:szCs w:val="24"/>
          <w:lang w:val="en-RW"/>
        </w:rPr>
        <w:fldChar w:fldCharType="separate"/>
      </w:r>
      <w:r w:rsidR="0004654F" w:rsidRPr="0004654F">
        <w:rPr>
          <w:rFonts w:ascii="Times New Roman" w:hAnsi="Times New Roman" w:cs="Times New Roman"/>
          <w:sz w:val="24"/>
        </w:rPr>
        <w:t>[1]</w:t>
      </w:r>
      <w:r w:rsidR="0004654F">
        <w:rPr>
          <w:rFonts w:ascii="Times New Roman" w:eastAsia="Times New Roman" w:hAnsi="Times New Roman" w:cs="Times New Roman"/>
          <w:sz w:val="24"/>
          <w:szCs w:val="24"/>
          <w:lang w:val="en-RW"/>
        </w:rPr>
        <w:fldChar w:fldCharType="end"/>
      </w:r>
      <w:r w:rsidRPr="0014149F">
        <w:rPr>
          <w:rFonts w:ascii="Times New Roman" w:eastAsia="Times New Roman" w:hAnsi="Times New Roman" w:cs="Times New Roman"/>
          <w:sz w:val="24"/>
          <w:szCs w:val="24"/>
          <w:lang w:val="en-RW"/>
        </w:rPr>
        <w:t>.</w:t>
      </w:r>
    </w:p>
    <w:p w14:paraId="4B863E46" w14:textId="77777777" w:rsidR="0004654F" w:rsidRDefault="0075024B" w:rsidP="0075024B">
      <w:pPr>
        <w:spacing w:line="360" w:lineRule="auto"/>
        <w:jc w:val="both"/>
        <w:rPr>
          <w:rFonts w:ascii="Times New Roman" w:eastAsia="Times New Roman" w:hAnsi="Times New Roman" w:cs="Times New Roman"/>
          <w:sz w:val="24"/>
          <w:szCs w:val="24"/>
          <w:lang w:val="en-RW"/>
        </w:rPr>
      </w:pPr>
      <w:r>
        <w:rPr>
          <w:rFonts w:ascii="Times New Roman" w:eastAsia="Times New Roman" w:hAnsi="Times New Roman" w:cs="Times New Roman"/>
          <w:sz w:val="24"/>
          <w:szCs w:val="24"/>
          <w:lang w:val="en-RW"/>
        </w:rPr>
        <w:t>The following are comparative boxplots before and after handling</w:t>
      </w:r>
      <w:r w:rsidR="0004654F">
        <w:rPr>
          <w:rFonts w:ascii="Times New Roman" w:eastAsia="Times New Roman" w:hAnsi="Times New Roman" w:cs="Times New Roman"/>
          <w:sz w:val="24"/>
          <w:szCs w:val="24"/>
          <w:lang w:val="en-RW"/>
        </w:rPr>
        <w:t xml:space="preserve"> outliers:</w:t>
      </w:r>
    </w:p>
    <w:p w14:paraId="11A1C9BB" w14:textId="77777777" w:rsidR="0004654F" w:rsidRDefault="0004654F" w:rsidP="0075024B">
      <w:pPr>
        <w:spacing w:line="360" w:lineRule="auto"/>
        <w:jc w:val="both"/>
        <w:rPr>
          <w:rFonts w:ascii="Times New Roman" w:eastAsia="Times New Roman" w:hAnsi="Times New Roman" w:cs="Times New Roman"/>
          <w:sz w:val="24"/>
          <w:szCs w:val="24"/>
          <w:lang w:val="en-RW"/>
        </w:rPr>
      </w:pPr>
      <w:r w:rsidRPr="0004654F">
        <w:rPr>
          <w:rFonts w:ascii="Times New Roman" w:eastAsia="Times New Roman" w:hAnsi="Times New Roman" w:cs="Times New Roman"/>
          <w:sz w:val="24"/>
          <w:szCs w:val="24"/>
          <w:lang w:val="en-RW"/>
        </w:rPr>
        <w:lastRenderedPageBreak/>
        <w:drawing>
          <wp:inline distT="0" distB="0" distL="0" distR="0" wp14:anchorId="1EF5D8FD" wp14:editId="70193DE8">
            <wp:extent cx="6043930" cy="2999105"/>
            <wp:effectExtent l="0" t="0" r="0" b="0"/>
            <wp:docPr id="2077511472"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11472" name="Picture 1" descr="A graph of a graph of a graph&#10;&#10;AI-generated content may be incorrect."/>
                    <pic:cNvPicPr/>
                  </pic:nvPicPr>
                  <pic:blipFill>
                    <a:blip r:embed="rId16"/>
                    <a:stretch>
                      <a:fillRect/>
                    </a:stretch>
                  </pic:blipFill>
                  <pic:spPr>
                    <a:xfrm>
                      <a:off x="0" y="0"/>
                      <a:ext cx="6043930" cy="2999105"/>
                    </a:xfrm>
                    <a:prstGeom prst="rect">
                      <a:avLst/>
                    </a:prstGeom>
                  </pic:spPr>
                </pic:pic>
              </a:graphicData>
            </a:graphic>
          </wp:inline>
        </w:drawing>
      </w:r>
    </w:p>
    <w:p w14:paraId="6199A1BC" w14:textId="77777777" w:rsidR="0004654F" w:rsidRDefault="0004654F" w:rsidP="0075024B">
      <w:pPr>
        <w:spacing w:line="360" w:lineRule="auto"/>
        <w:jc w:val="both"/>
        <w:rPr>
          <w:rFonts w:ascii="Times New Roman" w:eastAsia="Times New Roman" w:hAnsi="Times New Roman" w:cs="Times New Roman"/>
          <w:sz w:val="24"/>
          <w:szCs w:val="24"/>
          <w:lang w:val="en-RW"/>
        </w:rPr>
      </w:pPr>
      <w:r>
        <w:rPr>
          <w:rFonts w:ascii="Times New Roman" w:eastAsia="Times New Roman" w:hAnsi="Times New Roman" w:cs="Times New Roman"/>
          <w:sz w:val="24"/>
          <w:szCs w:val="24"/>
          <w:lang w:val="en-RW"/>
        </w:rPr>
        <w:t>Figure 2.4: GDP and percentage expenditure before handling outliers</w:t>
      </w:r>
    </w:p>
    <w:p w14:paraId="40C6346F" w14:textId="77777777" w:rsidR="0004654F" w:rsidRDefault="0004654F" w:rsidP="0075024B">
      <w:pPr>
        <w:spacing w:line="360" w:lineRule="auto"/>
        <w:jc w:val="both"/>
        <w:rPr>
          <w:rFonts w:ascii="Times New Roman" w:eastAsia="Times New Roman" w:hAnsi="Times New Roman" w:cs="Times New Roman"/>
          <w:sz w:val="24"/>
          <w:szCs w:val="24"/>
          <w:lang w:val="en-RW"/>
        </w:rPr>
      </w:pPr>
    </w:p>
    <w:p w14:paraId="575AD815" w14:textId="6B0B2FDC" w:rsidR="0075024B" w:rsidRPr="0075024B" w:rsidRDefault="0004654F" w:rsidP="0075024B">
      <w:pPr>
        <w:spacing w:line="360" w:lineRule="auto"/>
        <w:jc w:val="both"/>
        <w:rPr>
          <w:rFonts w:ascii="Times New Roman" w:eastAsia="Times New Roman" w:hAnsi="Times New Roman" w:cs="Times New Roman"/>
          <w:sz w:val="24"/>
          <w:szCs w:val="24"/>
          <w:lang w:val="en-RW"/>
        </w:rPr>
      </w:pPr>
      <w:r w:rsidRPr="0004654F">
        <w:rPr>
          <w:rFonts w:ascii="Times New Roman" w:eastAsia="Times New Roman" w:hAnsi="Times New Roman" w:cs="Times New Roman"/>
          <w:sz w:val="24"/>
          <w:szCs w:val="24"/>
          <w:lang w:val="en-RW"/>
        </w:rPr>
        <w:drawing>
          <wp:inline distT="0" distB="0" distL="0" distR="0" wp14:anchorId="4A30499D" wp14:editId="3F5CD470">
            <wp:extent cx="6043930" cy="2999105"/>
            <wp:effectExtent l="0" t="0" r="0" b="0"/>
            <wp:docPr id="1141236660"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36660" name="Picture 1" descr="A graph of a bar chart&#10;&#10;AI-generated content may be incorrect."/>
                    <pic:cNvPicPr/>
                  </pic:nvPicPr>
                  <pic:blipFill>
                    <a:blip r:embed="rId17"/>
                    <a:stretch>
                      <a:fillRect/>
                    </a:stretch>
                  </pic:blipFill>
                  <pic:spPr>
                    <a:xfrm>
                      <a:off x="0" y="0"/>
                      <a:ext cx="6043930" cy="2999105"/>
                    </a:xfrm>
                    <a:prstGeom prst="rect">
                      <a:avLst/>
                    </a:prstGeom>
                  </pic:spPr>
                </pic:pic>
              </a:graphicData>
            </a:graphic>
          </wp:inline>
        </w:drawing>
      </w:r>
      <w:r>
        <w:rPr>
          <w:rFonts w:ascii="Times New Roman" w:eastAsia="Times New Roman" w:hAnsi="Times New Roman" w:cs="Times New Roman"/>
          <w:sz w:val="24"/>
          <w:szCs w:val="24"/>
          <w:lang w:val="en-RW"/>
        </w:rPr>
        <w:t>Figure 2.5: GDP and percentage expenditure after handling outliers.</w:t>
      </w:r>
      <w:r w:rsidR="0075024B">
        <w:rPr>
          <w:rFonts w:ascii="Times New Roman" w:eastAsia="Times New Roman" w:hAnsi="Times New Roman" w:cs="Times New Roman"/>
          <w:sz w:val="24"/>
          <w:szCs w:val="24"/>
          <w:lang w:val="en-RW"/>
        </w:rPr>
        <w:t xml:space="preserve"> </w:t>
      </w:r>
    </w:p>
    <w:p w14:paraId="60705C08" w14:textId="77777777" w:rsidR="0014149F" w:rsidRPr="0014149F" w:rsidRDefault="0014149F" w:rsidP="00C01B68">
      <w:pPr>
        <w:spacing w:line="360" w:lineRule="auto"/>
        <w:jc w:val="both"/>
        <w:rPr>
          <w:rFonts w:ascii="Times New Roman" w:eastAsia="Times New Roman" w:hAnsi="Times New Roman" w:cs="Times New Roman"/>
          <w:b/>
          <w:bCs/>
          <w:sz w:val="24"/>
          <w:szCs w:val="24"/>
        </w:rPr>
      </w:pPr>
    </w:p>
    <w:p w14:paraId="11B3233D" w14:textId="57D1F375" w:rsidR="00822622" w:rsidRDefault="00822622" w:rsidP="00C01B6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outliers were identified and handled accordingly</w:t>
      </w:r>
      <w:r w:rsidR="008A2A21">
        <w:rPr>
          <w:rFonts w:ascii="Times New Roman" w:eastAsia="Times New Roman" w:hAnsi="Times New Roman" w:cs="Times New Roman"/>
          <w:sz w:val="24"/>
          <w:szCs w:val="24"/>
        </w:rPr>
        <w:t xml:space="preserve"> by removing them</w:t>
      </w:r>
      <w:r>
        <w:rPr>
          <w:rFonts w:ascii="Times New Roman" w:eastAsia="Times New Roman" w:hAnsi="Times New Roman" w:cs="Times New Roman"/>
          <w:sz w:val="24"/>
          <w:szCs w:val="24"/>
        </w:rPr>
        <w:t>, as shown in the following screenshot:</w:t>
      </w:r>
    </w:p>
    <w:p w14:paraId="409FCC04" w14:textId="3FCD1C9B" w:rsidR="00822622" w:rsidRDefault="00822622" w:rsidP="00C01B68">
      <w:pPr>
        <w:spacing w:line="360" w:lineRule="auto"/>
        <w:jc w:val="both"/>
        <w:rPr>
          <w:rFonts w:ascii="Times New Roman" w:eastAsia="Times New Roman" w:hAnsi="Times New Roman" w:cs="Times New Roman"/>
          <w:sz w:val="24"/>
          <w:szCs w:val="24"/>
        </w:rPr>
      </w:pPr>
      <w:r w:rsidRPr="00822622">
        <w:rPr>
          <w:rFonts w:ascii="Times New Roman" w:eastAsia="Times New Roman" w:hAnsi="Times New Roman" w:cs="Times New Roman"/>
          <w:sz w:val="24"/>
          <w:szCs w:val="24"/>
        </w:rPr>
        <w:drawing>
          <wp:inline distT="0" distB="0" distL="0" distR="0" wp14:anchorId="3ACF47B7" wp14:editId="5282A5BC">
            <wp:extent cx="6043930" cy="543560"/>
            <wp:effectExtent l="0" t="0" r="0" b="8890"/>
            <wp:docPr id="158211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18123" name=""/>
                    <pic:cNvPicPr/>
                  </pic:nvPicPr>
                  <pic:blipFill>
                    <a:blip r:embed="rId18"/>
                    <a:stretch>
                      <a:fillRect/>
                    </a:stretch>
                  </pic:blipFill>
                  <pic:spPr>
                    <a:xfrm>
                      <a:off x="0" y="0"/>
                      <a:ext cx="6043930" cy="543560"/>
                    </a:xfrm>
                    <a:prstGeom prst="rect">
                      <a:avLst/>
                    </a:prstGeom>
                  </pic:spPr>
                </pic:pic>
              </a:graphicData>
            </a:graphic>
          </wp:inline>
        </w:drawing>
      </w:r>
    </w:p>
    <w:p w14:paraId="0C284037" w14:textId="2B1FB148" w:rsidR="00822622" w:rsidRDefault="00822622" w:rsidP="00C01B6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r w:rsidR="0004654F">
        <w:rPr>
          <w:rFonts w:ascii="Times New Roman" w:eastAsia="Times New Roman" w:hAnsi="Times New Roman" w:cs="Times New Roman"/>
          <w:sz w:val="24"/>
          <w:szCs w:val="24"/>
        </w:rPr>
        <w:t>6</w:t>
      </w:r>
      <w:r>
        <w:rPr>
          <w:rFonts w:ascii="Times New Roman" w:eastAsia="Times New Roman" w:hAnsi="Times New Roman" w:cs="Times New Roman"/>
          <w:sz w:val="24"/>
          <w:szCs w:val="24"/>
        </w:rPr>
        <w:t>: Outlier detection and handling.</w:t>
      </w:r>
    </w:p>
    <w:p w14:paraId="4A1A0DD6" w14:textId="77777777" w:rsidR="00367718" w:rsidRDefault="00367718" w:rsidP="00C01B68">
      <w:pPr>
        <w:spacing w:line="360" w:lineRule="auto"/>
        <w:jc w:val="both"/>
        <w:rPr>
          <w:rFonts w:ascii="Times New Roman" w:eastAsia="Times New Roman" w:hAnsi="Times New Roman" w:cs="Times New Roman"/>
          <w:sz w:val="24"/>
          <w:szCs w:val="24"/>
        </w:rPr>
      </w:pPr>
    </w:p>
    <w:p w14:paraId="4246FB18" w14:textId="77777777" w:rsidR="00367718" w:rsidRDefault="00367718" w:rsidP="00C01B68">
      <w:pPr>
        <w:spacing w:line="360" w:lineRule="auto"/>
        <w:jc w:val="both"/>
        <w:rPr>
          <w:rFonts w:ascii="Times New Roman" w:eastAsia="Times New Roman" w:hAnsi="Times New Roman" w:cs="Times New Roman"/>
          <w:sz w:val="24"/>
          <w:szCs w:val="24"/>
        </w:rPr>
      </w:pPr>
    </w:p>
    <w:p w14:paraId="74E1965D" w14:textId="6491A3D4" w:rsidR="009327CB" w:rsidRDefault="00000000" w:rsidP="00C01B68">
      <w:pPr>
        <w:spacing w:line="360" w:lineRule="auto"/>
        <w:jc w:val="both"/>
        <w:rPr>
          <w:rFonts w:ascii="Times New Roman" w:eastAsia="Times New Roman" w:hAnsi="Times New Roman" w:cs="Times New Roman"/>
          <w:b/>
          <w:bCs/>
          <w:sz w:val="28"/>
          <w:szCs w:val="28"/>
        </w:rPr>
      </w:pPr>
      <w:r w:rsidRPr="00367718">
        <w:rPr>
          <w:rFonts w:ascii="Times New Roman" w:eastAsia="Times New Roman" w:hAnsi="Times New Roman" w:cs="Times New Roman"/>
          <w:b/>
          <w:bCs/>
          <w:sz w:val="28"/>
          <w:szCs w:val="28"/>
        </w:rPr>
        <w:t>Question 3: Feature engineering and data transformation</w:t>
      </w:r>
    </w:p>
    <w:p w14:paraId="39631CAF" w14:textId="77777777" w:rsidR="00D85DFC" w:rsidRDefault="00D85DFC" w:rsidP="00D85DFC">
      <w:pPr>
        <w:spacing w:line="360" w:lineRule="auto"/>
        <w:jc w:val="both"/>
        <w:rPr>
          <w:rFonts w:ascii="Times New Roman" w:hAnsi="Times New Roman" w:cs="Times New Roman"/>
          <w:b/>
          <w:bCs/>
          <w:sz w:val="24"/>
          <w:szCs w:val="24"/>
          <w:lang w:val="en-RW"/>
        </w:rPr>
      </w:pPr>
      <w:r w:rsidRPr="00D85DFC">
        <w:rPr>
          <w:rFonts w:ascii="Times New Roman" w:hAnsi="Times New Roman" w:cs="Times New Roman"/>
          <w:b/>
          <w:bCs/>
          <w:sz w:val="24"/>
          <w:szCs w:val="24"/>
          <w:lang w:val="en-RW"/>
        </w:rPr>
        <w:t>Why Correlation Does Not Imply Causation:</w:t>
      </w:r>
    </w:p>
    <w:p w14:paraId="2DB0BD33" w14:textId="607E6910" w:rsidR="00D85DFC" w:rsidRPr="00D85DFC" w:rsidRDefault="00D85DFC" w:rsidP="00D85DFC">
      <w:pPr>
        <w:spacing w:line="360" w:lineRule="auto"/>
        <w:jc w:val="both"/>
        <w:rPr>
          <w:rFonts w:ascii="Times New Roman" w:hAnsi="Times New Roman" w:cs="Times New Roman"/>
          <w:sz w:val="24"/>
          <w:szCs w:val="24"/>
          <w:lang w:val="en-RW"/>
        </w:rPr>
      </w:pPr>
      <w:r w:rsidRPr="00D85DFC">
        <w:rPr>
          <w:rFonts w:ascii="Times New Roman" w:hAnsi="Times New Roman" w:cs="Times New Roman"/>
          <w:sz w:val="24"/>
          <w:szCs w:val="24"/>
          <w:lang w:val="en-RW"/>
        </w:rPr>
        <w:t xml:space="preserve"> Correlation simply measures a statistical relationship between two variables</w:t>
      </w:r>
      <w:r>
        <w:rPr>
          <w:rFonts w:ascii="Times New Roman" w:hAnsi="Times New Roman" w:cs="Times New Roman"/>
          <w:sz w:val="24"/>
          <w:szCs w:val="24"/>
          <w:lang w:val="en-RW"/>
        </w:rPr>
        <w:t>,</w:t>
      </w:r>
      <w:r w:rsidRPr="00D85DFC">
        <w:rPr>
          <w:rFonts w:ascii="Times New Roman" w:hAnsi="Times New Roman" w:cs="Times New Roman"/>
          <w:sz w:val="24"/>
          <w:szCs w:val="24"/>
          <w:lang w:val="en-RW"/>
        </w:rPr>
        <w:t xml:space="preserve"> </w:t>
      </w:r>
      <w:r>
        <w:rPr>
          <w:rFonts w:ascii="Times New Roman" w:hAnsi="Times New Roman" w:cs="Times New Roman"/>
          <w:sz w:val="24"/>
          <w:szCs w:val="24"/>
          <w:lang w:val="en-RW"/>
        </w:rPr>
        <w:t>for example,</w:t>
      </w:r>
      <w:r w:rsidRPr="00D85DFC">
        <w:rPr>
          <w:rFonts w:ascii="Times New Roman" w:hAnsi="Times New Roman" w:cs="Times New Roman"/>
          <w:sz w:val="24"/>
          <w:szCs w:val="24"/>
          <w:lang w:val="en-RW"/>
        </w:rPr>
        <w:t xml:space="preserve"> as one goes up, the other also goes up. It describes what is happening, but it doesn't explain why. Causation, on the other hand, means that a change in one variable </w:t>
      </w:r>
      <w:r w:rsidRPr="00D85DFC">
        <w:rPr>
          <w:rFonts w:ascii="Times New Roman" w:hAnsi="Times New Roman" w:cs="Times New Roman"/>
          <w:i/>
          <w:iCs/>
          <w:sz w:val="24"/>
          <w:szCs w:val="24"/>
          <w:lang w:val="en-RW"/>
        </w:rPr>
        <w:t>directly causes</w:t>
      </w:r>
      <w:r w:rsidRPr="00D85DFC">
        <w:rPr>
          <w:rFonts w:ascii="Times New Roman" w:hAnsi="Times New Roman" w:cs="Times New Roman"/>
          <w:sz w:val="24"/>
          <w:szCs w:val="24"/>
          <w:lang w:val="en-RW"/>
        </w:rPr>
        <w:t xml:space="preserve"> a change in another</w:t>
      </w:r>
      <w:r>
        <w:rPr>
          <w:rFonts w:ascii="Times New Roman" w:hAnsi="Times New Roman" w:cs="Times New Roman"/>
          <w:sz w:val="24"/>
          <w:szCs w:val="24"/>
          <w:lang w:val="en-RW"/>
        </w:rPr>
        <w:fldChar w:fldCharType="begin"/>
      </w:r>
      <w:r>
        <w:rPr>
          <w:rFonts w:ascii="Times New Roman" w:hAnsi="Times New Roman" w:cs="Times New Roman"/>
          <w:sz w:val="24"/>
          <w:szCs w:val="24"/>
          <w:lang w:val="en-RW"/>
        </w:rPr>
        <w:instrText xml:space="preserve"> ADDIN ZOTERO_ITEM CSL_CITATION {"citationID":"982mSwj4","properties":{"formattedCitation":"[2]","plainCitation":"[2]","noteIndex":0},"citationItems":[{"id":248,"uris":["http://zotero.org/users/17778214/items/2BCJT543"],"itemData":{"id":248,"type":"entry-encyclopedia","abstract":"The phrase \"correlation does not imply causation\" refers to the inability to legitimately deduce a cause-and-effect relationship between two events or  variables solely on the basis of an observed association or correlation between them. The idea that \"correlation implies causation\" is an example of a questionable-cause logical fallacy, in which two events occurring together are taken to have established a cause-and-effect relationship. This fallacy is also known by the Latin phrase cum hoc ergo propter hoc (\"with this, therefore because of this\"). This differs from the fallacy known as post hoc ergo propter hoc (\"after this, therefore because of this\"), in which an event following another is seen as a necessary consequence of the former event, and from conflation, the errant merging of two events, ideas, databases, etc., into one.\nAs with any logical fallacy, identifying that the reasoning behind an argument is flawed does not necessarily imply that the resulting conclusion is false. Statistical methods have been proposed that use correlation as the basis for hypothesis tests for causality, including the Granger causality test and convergent cross mapping. The Bradford Hill criteria, also known as Hill's criteria for causation, are a group of nine principles that can be useful in considering the epidemiologic evidence of a causal relationship. Ultimately, assumptions are always required to draw causal conclusions, and modern causal inference frameworks focus on interrogating the strength of these assumptions.","container-title":"Wikipedia","language":"en","license":"Creative Commons Attribution-ShareAlike License","note":"Page Version ID: 1321800144","source":"Wikipedia","title":"Correlation does not imply causation","URL":"https://en.wikipedia.org/w/index.php?title=Correlation_does_not_imply_causation&amp;oldid=1321800144","accessed":{"date-parts":[["2025",11,20]]},"issued":{"date-parts":[["2025",11,12]]}}}],"schema":"https://github.com/citation-style-language/schema/raw/master/csl-citation.json"} </w:instrText>
      </w:r>
      <w:r>
        <w:rPr>
          <w:rFonts w:ascii="Times New Roman" w:hAnsi="Times New Roman" w:cs="Times New Roman"/>
          <w:sz w:val="24"/>
          <w:szCs w:val="24"/>
          <w:lang w:val="en-RW"/>
        </w:rPr>
        <w:fldChar w:fldCharType="separate"/>
      </w:r>
      <w:r w:rsidRPr="00D85DFC">
        <w:rPr>
          <w:rFonts w:ascii="Times New Roman" w:hAnsi="Times New Roman" w:cs="Times New Roman"/>
          <w:sz w:val="24"/>
        </w:rPr>
        <w:t>[2]</w:t>
      </w:r>
      <w:r>
        <w:rPr>
          <w:rFonts w:ascii="Times New Roman" w:hAnsi="Times New Roman" w:cs="Times New Roman"/>
          <w:sz w:val="24"/>
          <w:szCs w:val="24"/>
          <w:lang w:val="en-RW"/>
        </w:rPr>
        <w:fldChar w:fldCharType="end"/>
      </w:r>
      <w:r w:rsidRPr="00D85DFC">
        <w:rPr>
          <w:rFonts w:ascii="Times New Roman" w:hAnsi="Times New Roman" w:cs="Times New Roman"/>
          <w:sz w:val="24"/>
          <w:szCs w:val="24"/>
          <w:lang w:val="en-RW"/>
        </w:rPr>
        <w:t>.</w:t>
      </w:r>
    </w:p>
    <w:p w14:paraId="705709B1" w14:textId="1EF35FE9" w:rsidR="00D85DFC" w:rsidRPr="00D85DFC" w:rsidRDefault="00D85DFC" w:rsidP="00D85DFC">
      <w:pPr>
        <w:spacing w:line="360" w:lineRule="auto"/>
        <w:jc w:val="both"/>
        <w:rPr>
          <w:rFonts w:ascii="Times New Roman" w:hAnsi="Times New Roman" w:cs="Times New Roman"/>
          <w:sz w:val="24"/>
          <w:szCs w:val="24"/>
          <w:lang w:val="en-RW"/>
        </w:rPr>
      </w:pPr>
      <w:r w:rsidRPr="00D85DFC">
        <w:rPr>
          <w:rFonts w:ascii="Times New Roman" w:hAnsi="Times New Roman" w:cs="Times New Roman"/>
          <w:sz w:val="24"/>
          <w:szCs w:val="24"/>
          <w:lang w:val="en-RW"/>
        </w:rPr>
        <w:t>A strong correlation might be observed for several reasons:</w:t>
      </w:r>
    </w:p>
    <w:p w14:paraId="561BC608" w14:textId="2A951BC4" w:rsidR="00D85DFC" w:rsidRPr="00D85DFC" w:rsidRDefault="00D85DFC" w:rsidP="00D85DFC">
      <w:pPr>
        <w:numPr>
          <w:ilvl w:val="1"/>
          <w:numId w:val="41"/>
        </w:numPr>
        <w:spacing w:line="360" w:lineRule="auto"/>
        <w:jc w:val="both"/>
        <w:rPr>
          <w:rFonts w:ascii="Times New Roman" w:hAnsi="Times New Roman" w:cs="Times New Roman"/>
          <w:sz w:val="24"/>
          <w:szCs w:val="24"/>
          <w:lang w:val="en-RW"/>
        </w:rPr>
      </w:pPr>
      <w:r w:rsidRPr="00D85DFC">
        <w:rPr>
          <w:rFonts w:ascii="Times New Roman" w:hAnsi="Times New Roman" w:cs="Times New Roman"/>
          <w:b/>
          <w:bCs/>
          <w:sz w:val="24"/>
          <w:szCs w:val="24"/>
          <w:lang w:val="en-RW"/>
        </w:rPr>
        <w:t>True Causality:</w:t>
      </w:r>
      <w:r w:rsidRPr="00D85DFC">
        <w:rPr>
          <w:rFonts w:ascii="Times New Roman" w:hAnsi="Times New Roman" w:cs="Times New Roman"/>
          <w:sz w:val="24"/>
          <w:szCs w:val="24"/>
          <w:lang w:val="en-RW"/>
        </w:rPr>
        <w:t xml:space="preserve"> One variable </w:t>
      </w:r>
      <w:r w:rsidRPr="00D85DFC">
        <w:rPr>
          <w:rFonts w:ascii="Times New Roman" w:hAnsi="Times New Roman" w:cs="Times New Roman"/>
          <w:i/>
          <w:iCs/>
          <w:sz w:val="24"/>
          <w:szCs w:val="24"/>
          <w:lang w:val="en-RW"/>
        </w:rPr>
        <w:t>does</w:t>
      </w:r>
      <w:r w:rsidRPr="00D85DFC">
        <w:rPr>
          <w:rFonts w:ascii="Times New Roman" w:hAnsi="Times New Roman" w:cs="Times New Roman"/>
          <w:sz w:val="24"/>
          <w:szCs w:val="24"/>
          <w:lang w:val="en-RW"/>
        </w:rPr>
        <w:t xml:space="preserve"> cause the other</w:t>
      </w:r>
      <w:r>
        <w:rPr>
          <w:rFonts w:ascii="Times New Roman" w:hAnsi="Times New Roman" w:cs="Times New Roman"/>
          <w:sz w:val="24"/>
          <w:szCs w:val="24"/>
          <w:lang w:val="en-RW"/>
        </w:rPr>
        <w:t xml:space="preserve">, for example, </w:t>
      </w:r>
      <w:r w:rsidRPr="00D85DFC">
        <w:rPr>
          <w:rFonts w:ascii="Times New Roman" w:hAnsi="Times New Roman" w:cs="Times New Roman"/>
          <w:sz w:val="24"/>
          <w:szCs w:val="24"/>
          <w:lang w:val="en-RW"/>
        </w:rPr>
        <w:t xml:space="preserve"> increased HIV/AIDS prevalence directly causes Adult Mortality to rise.</w:t>
      </w:r>
    </w:p>
    <w:p w14:paraId="02890F21" w14:textId="6E70B03F" w:rsidR="00D85DFC" w:rsidRPr="00D85DFC" w:rsidRDefault="00D85DFC" w:rsidP="00D85DFC">
      <w:pPr>
        <w:numPr>
          <w:ilvl w:val="1"/>
          <w:numId w:val="41"/>
        </w:numPr>
        <w:spacing w:line="360" w:lineRule="auto"/>
        <w:jc w:val="both"/>
        <w:rPr>
          <w:rFonts w:ascii="Times New Roman" w:hAnsi="Times New Roman" w:cs="Times New Roman"/>
          <w:sz w:val="24"/>
          <w:szCs w:val="24"/>
          <w:lang w:val="en-RW"/>
        </w:rPr>
      </w:pPr>
      <w:r w:rsidRPr="00D85DFC">
        <w:rPr>
          <w:rFonts w:ascii="Times New Roman" w:hAnsi="Times New Roman" w:cs="Times New Roman"/>
          <w:b/>
          <w:bCs/>
          <w:sz w:val="24"/>
          <w:szCs w:val="24"/>
          <w:lang w:val="en-RW"/>
        </w:rPr>
        <w:t>Reverse Causality:</w:t>
      </w:r>
      <w:r w:rsidRPr="00D85DFC">
        <w:rPr>
          <w:rFonts w:ascii="Times New Roman" w:hAnsi="Times New Roman" w:cs="Times New Roman"/>
          <w:sz w:val="24"/>
          <w:szCs w:val="24"/>
          <w:lang w:val="en-RW"/>
        </w:rPr>
        <w:t xml:space="preserve"> The causal relationship is the other way around</w:t>
      </w:r>
      <w:r>
        <w:rPr>
          <w:rFonts w:ascii="Times New Roman" w:hAnsi="Times New Roman" w:cs="Times New Roman"/>
          <w:sz w:val="24"/>
          <w:szCs w:val="24"/>
          <w:lang w:val="en-RW"/>
        </w:rPr>
        <w:t xml:space="preserve">, for example, </w:t>
      </w:r>
      <w:r w:rsidRPr="00D85DFC">
        <w:rPr>
          <w:rFonts w:ascii="Times New Roman" w:hAnsi="Times New Roman" w:cs="Times New Roman"/>
          <w:sz w:val="24"/>
          <w:szCs w:val="24"/>
          <w:lang w:val="en-RW"/>
        </w:rPr>
        <w:t>higher Life expectancy might lead to more Schooling, not just vice versa.</w:t>
      </w:r>
    </w:p>
    <w:p w14:paraId="5F161FE1" w14:textId="7DC493AD" w:rsidR="00D85DFC" w:rsidRDefault="00D85DFC" w:rsidP="00D85DFC">
      <w:pPr>
        <w:numPr>
          <w:ilvl w:val="1"/>
          <w:numId w:val="41"/>
        </w:numPr>
        <w:spacing w:line="360" w:lineRule="auto"/>
        <w:jc w:val="both"/>
        <w:rPr>
          <w:rFonts w:ascii="Times New Roman" w:hAnsi="Times New Roman" w:cs="Times New Roman"/>
          <w:sz w:val="24"/>
          <w:szCs w:val="24"/>
          <w:lang w:val="en-RW"/>
        </w:rPr>
      </w:pPr>
      <w:r w:rsidRPr="00D85DFC">
        <w:rPr>
          <w:rFonts w:ascii="Times New Roman" w:hAnsi="Times New Roman" w:cs="Times New Roman"/>
          <w:b/>
          <w:bCs/>
          <w:sz w:val="24"/>
          <w:szCs w:val="24"/>
          <w:lang w:val="en-RW"/>
        </w:rPr>
        <w:t>Confounding Variable</w:t>
      </w:r>
      <w:r>
        <w:rPr>
          <w:rFonts w:ascii="Times New Roman" w:hAnsi="Times New Roman" w:cs="Times New Roman"/>
          <w:b/>
          <w:bCs/>
          <w:sz w:val="24"/>
          <w:szCs w:val="24"/>
          <w:lang w:val="en-RW"/>
        </w:rPr>
        <w:t xml:space="preserve">: </w:t>
      </w:r>
      <w:r w:rsidRPr="00D85DFC">
        <w:rPr>
          <w:rFonts w:ascii="Times New Roman" w:hAnsi="Times New Roman" w:cs="Times New Roman"/>
          <w:sz w:val="24"/>
          <w:szCs w:val="24"/>
          <w:lang w:val="en-RW"/>
        </w:rPr>
        <w:t xml:space="preserve">This is the most common reason. A third, unmeasured variable is causing both variables to change. A classic example is the correlation between ice cream sales and drowning deaths. Ice cream sales don't cause drowning; a third variable, </w:t>
      </w:r>
      <w:r w:rsidRPr="00D85DFC">
        <w:rPr>
          <w:rFonts w:ascii="Times New Roman" w:hAnsi="Times New Roman" w:cs="Times New Roman"/>
          <w:b/>
          <w:bCs/>
          <w:sz w:val="24"/>
          <w:szCs w:val="24"/>
          <w:lang w:val="en-RW"/>
        </w:rPr>
        <w:t>hot weather</w:t>
      </w:r>
      <w:r w:rsidRPr="00D85DFC">
        <w:rPr>
          <w:rFonts w:ascii="Times New Roman" w:hAnsi="Times New Roman" w:cs="Times New Roman"/>
          <w:sz w:val="24"/>
          <w:szCs w:val="24"/>
          <w:lang w:val="en-RW"/>
        </w:rPr>
        <w:t>, causes both. In our dataset, a high GDP might cause both higher Schooling and higher percentage expenditure on health, making them appear correlated even if they don't directly cause each other.</w:t>
      </w:r>
    </w:p>
    <w:p w14:paraId="210D603E" w14:textId="2280BE84" w:rsidR="00C131EC" w:rsidRDefault="00C131EC" w:rsidP="00C131EC">
      <w:pPr>
        <w:spacing w:line="360" w:lineRule="auto"/>
        <w:jc w:val="both"/>
        <w:rPr>
          <w:rFonts w:ascii="Times New Roman" w:hAnsi="Times New Roman" w:cs="Times New Roman"/>
          <w:sz w:val="24"/>
          <w:szCs w:val="24"/>
          <w:lang w:val="en-RW"/>
        </w:rPr>
      </w:pPr>
      <w:r>
        <w:rPr>
          <w:rFonts w:ascii="Times New Roman" w:hAnsi="Times New Roman" w:cs="Times New Roman"/>
          <w:sz w:val="24"/>
          <w:szCs w:val="24"/>
          <w:lang w:val="en-RW"/>
        </w:rPr>
        <w:t>3.1 Feature engineering</w:t>
      </w:r>
    </w:p>
    <w:p w14:paraId="2EC63C47" w14:textId="0EDE8319" w:rsidR="00C131EC" w:rsidRDefault="00C131EC" w:rsidP="00C131EC">
      <w:pPr>
        <w:spacing w:line="360" w:lineRule="auto"/>
        <w:jc w:val="both"/>
        <w:rPr>
          <w:rFonts w:ascii="Times New Roman" w:hAnsi="Times New Roman" w:cs="Times New Roman"/>
          <w:sz w:val="24"/>
          <w:szCs w:val="24"/>
          <w:lang w:val="en-RW"/>
        </w:rPr>
      </w:pPr>
      <w:r>
        <w:rPr>
          <w:rFonts w:ascii="Times New Roman" w:hAnsi="Times New Roman" w:cs="Times New Roman"/>
          <w:sz w:val="24"/>
          <w:szCs w:val="24"/>
          <w:lang w:val="en-RW"/>
        </w:rPr>
        <w:t>Three new features were created as seen from the following figure.</w:t>
      </w:r>
    </w:p>
    <w:p w14:paraId="7C39B5DF" w14:textId="46D54789" w:rsidR="00C131EC" w:rsidRPr="00C131EC" w:rsidRDefault="00C131EC" w:rsidP="00C131EC">
      <w:pPr>
        <w:spacing w:line="360" w:lineRule="auto"/>
        <w:jc w:val="both"/>
        <w:rPr>
          <w:rFonts w:ascii="Times New Roman" w:hAnsi="Times New Roman" w:cs="Times New Roman"/>
          <w:sz w:val="24"/>
          <w:szCs w:val="24"/>
          <w:lang w:val="en-RW"/>
        </w:rPr>
      </w:pPr>
      <w:r w:rsidRPr="00C131EC">
        <w:rPr>
          <w:rFonts w:ascii="Times New Roman" w:hAnsi="Times New Roman" w:cs="Times New Roman"/>
          <w:sz w:val="24"/>
          <w:szCs w:val="24"/>
          <w:lang w:val="en-RW"/>
        </w:rPr>
        <w:drawing>
          <wp:inline distT="0" distB="0" distL="0" distR="0" wp14:anchorId="7F262590" wp14:editId="6337AA1D">
            <wp:extent cx="6043930" cy="1590040"/>
            <wp:effectExtent l="0" t="0" r="0" b="0"/>
            <wp:docPr id="195439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93743" name=""/>
                    <pic:cNvPicPr/>
                  </pic:nvPicPr>
                  <pic:blipFill>
                    <a:blip r:embed="rId19"/>
                    <a:stretch>
                      <a:fillRect/>
                    </a:stretch>
                  </pic:blipFill>
                  <pic:spPr>
                    <a:xfrm>
                      <a:off x="0" y="0"/>
                      <a:ext cx="6043930" cy="1590040"/>
                    </a:xfrm>
                    <a:prstGeom prst="rect">
                      <a:avLst/>
                    </a:prstGeom>
                  </pic:spPr>
                </pic:pic>
              </a:graphicData>
            </a:graphic>
          </wp:inline>
        </w:drawing>
      </w:r>
    </w:p>
    <w:p w14:paraId="0D5264A0" w14:textId="307D1823" w:rsidR="009327CB" w:rsidRDefault="00C131EC" w:rsidP="00C01B68">
      <w:pPr>
        <w:spacing w:line="360" w:lineRule="auto"/>
        <w:jc w:val="both"/>
        <w:rPr>
          <w:rFonts w:ascii="Times New Roman" w:hAnsi="Times New Roman" w:cs="Times New Roman"/>
          <w:sz w:val="24"/>
          <w:szCs w:val="24"/>
        </w:rPr>
      </w:pPr>
      <w:r>
        <w:rPr>
          <w:rFonts w:ascii="Times New Roman" w:hAnsi="Times New Roman" w:cs="Times New Roman"/>
          <w:sz w:val="24"/>
          <w:szCs w:val="24"/>
        </w:rPr>
        <w:t>Figure 3.1 Snapshot of three features created in addition to the existing features.</w:t>
      </w:r>
    </w:p>
    <w:p w14:paraId="46A6FA56" w14:textId="6BCAE9C2" w:rsidR="004D2E68" w:rsidRDefault="004D2E68" w:rsidP="00C01B68">
      <w:pPr>
        <w:spacing w:line="360" w:lineRule="auto"/>
        <w:jc w:val="both"/>
        <w:rPr>
          <w:rFonts w:ascii="Times New Roman" w:hAnsi="Times New Roman" w:cs="Times New Roman"/>
          <w:sz w:val="24"/>
          <w:szCs w:val="24"/>
        </w:rPr>
      </w:pPr>
      <w:r>
        <w:rPr>
          <w:rFonts w:ascii="Times New Roman" w:hAnsi="Times New Roman" w:cs="Times New Roman"/>
          <w:sz w:val="24"/>
          <w:szCs w:val="24"/>
        </w:rPr>
        <w:t>The selected five independent variables are believed to have a high influence on life expectancy, are shown in the figure below:</w:t>
      </w:r>
    </w:p>
    <w:p w14:paraId="29598EE0" w14:textId="77777777" w:rsidR="004D2E68" w:rsidRPr="00A01246" w:rsidRDefault="004D2E68" w:rsidP="00C01B68">
      <w:pPr>
        <w:spacing w:line="360" w:lineRule="auto"/>
        <w:jc w:val="both"/>
        <w:rPr>
          <w:rFonts w:ascii="Times New Roman" w:hAnsi="Times New Roman" w:cs="Times New Roman"/>
          <w:sz w:val="24"/>
          <w:szCs w:val="24"/>
        </w:rPr>
      </w:pPr>
    </w:p>
    <w:p w14:paraId="2CEB04E6" w14:textId="77777777" w:rsidR="009327CB" w:rsidRPr="006A3226" w:rsidRDefault="00000000" w:rsidP="00C01B68">
      <w:pPr>
        <w:pStyle w:val="Heading1"/>
        <w:spacing w:line="360" w:lineRule="auto"/>
        <w:jc w:val="both"/>
        <w:rPr>
          <w:rFonts w:ascii="Times New Roman" w:eastAsia="Times New Roman" w:hAnsi="Times New Roman" w:cs="Times New Roman"/>
          <w:b/>
          <w:bCs/>
          <w:sz w:val="28"/>
          <w:szCs w:val="28"/>
        </w:rPr>
      </w:pPr>
      <w:bookmarkStart w:id="4" w:name="_q9tclkzqo7h" w:colFirst="0" w:colLast="0"/>
      <w:bookmarkEnd w:id="4"/>
      <w:r w:rsidRPr="006A3226">
        <w:rPr>
          <w:rFonts w:ascii="Times New Roman" w:eastAsia="Times New Roman" w:hAnsi="Times New Roman" w:cs="Times New Roman"/>
          <w:b/>
          <w:bCs/>
          <w:sz w:val="28"/>
          <w:szCs w:val="28"/>
        </w:rPr>
        <w:lastRenderedPageBreak/>
        <w:t>Question 4: Model training and evaluation</w:t>
      </w:r>
    </w:p>
    <w:p w14:paraId="692B6435" w14:textId="2215C198" w:rsidR="00417115" w:rsidRPr="00417115" w:rsidRDefault="00417115" w:rsidP="00C01B68">
      <w:pPr>
        <w:spacing w:line="360" w:lineRule="auto"/>
        <w:jc w:val="both"/>
        <w:rPr>
          <w:rFonts w:ascii="Times New Roman" w:hAnsi="Times New Roman" w:cs="Times New Roman"/>
          <w:sz w:val="24"/>
          <w:szCs w:val="24"/>
          <w:lang w:val="en-RW"/>
        </w:rPr>
      </w:pPr>
      <w:r w:rsidRPr="00417115">
        <w:rPr>
          <w:rFonts w:ascii="Times New Roman" w:hAnsi="Times New Roman" w:cs="Times New Roman"/>
          <w:sz w:val="24"/>
          <w:szCs w:val="24"/>
          <w:lang w:val="en-RW"/>
        </w:rPr>
        <w:t xml:space="preserve">This </w:t>
      </w:r>
      <w:r w:rsidR="006A3226">
        <w:rPr>
          <w:rFonts w:ascii="Times New Roman" w:hAnsi="Times New Roman" w:cs="Times New Roman"/>
          <w:sz w:val="24"/>
          <w:szCs w:val="24"/>
          <w:lang w:val="en-RW"/>
        </w:rPr>
        <w:t>question</w:t>
      </w:r>
      <w:r w:rsidRPr="00417115">
        <w:rPr>
          <w:rFonts w:ascii="Times New Roman" w:hAnsi="Times New Roman" w:cs="Times New Roman"/>
          <w:sz w:val="24"/>
          <w:szCs w:val="24"/>
          <w:lang w:val="en-RW"/>
        </w:rPr>
        <w:t xml:space="preserve"> </w:t>
      </w:r>
      <w:r w:rsidR="006A3226">
        <w:rPr>
          <w:rFonts w:ascii="Times New Roman" w:hAnsi="Times New Roman" w:cs="Times New Roman"/>
          <w:sz w:val="24"/>
          <w:szCs w:val="24"/>
          <w:lang w:val="en-RW"/>
        </w:rPr>
        <w:t>highlights and addresses</w:t>
      </w:r>
      <w:r w:rsidRPr="00417115">
        <w:rPr>
          <w:rFonts w:ascii="Times New Roman" w:hAnsi="Times New Roman" w:cs="Times New Roman"/>
          <w:sz w:val="24"/>
          <w:szCs w:val="24"/>
          <w:lang w:val="en-RW"/>
        </w:rPr>
        <w:t xml:space="preserve"> </w:t>
      </w:r>
      <w:r w:rsidR="006A3226">
        <w:rPr>
          <w:rFonts w:ascii="Times New Roman" w:hAnsi="Times New Roman" w:cs="Times New Roman"/>
          <w:sz w:val="24"/>
          <w:szCs w:val="24"/>
          <w:lang w:val="en-RW"/>
        </w:rPr>
        <w:t xml:space="preserve">the </w:t>
      </w:r>
      <w:r w:rsidRPr="00417115">
        <w:rPr>
          <w:rFonts w:ascii="Times New Roman" w:hAnsi="Times New Roman" w:cs="Times New Roman"/>
          <w:sz w:val="24"/>
          <w:szCs w:val="24"/>
          <w:lang w:val="en-RW"/>
        </w:rPr>
        <w:t xml:space="preserve">challenge of building predictive models on an imbalanced dataset. It explains the problem of imbalance, differentiates the metrics used for evaluation, and </w:t>
      </w:r>
      <w:proofErr w:type="spellStart"/>
      <w:r w:rsidR="00B370CC">
        <w:rPr>
          <w:rFonts w:ascii="Times New Roman" w:hAnsi="Times New Roman" w:cs="Times New Roman"/>
          <w:sz w:val="24"/>
          <w:szCs w:val="24"/>
          <w:lang w:val="en-RW"/>
        </w:rPr>
        <w:t>analyzes</w:t>
      </w:r>
      <w:proofErr w:type="spellEnd"/>
      <w:r w:rsidRPr="00417115">
        <w:rPr>
          <w:rFonts w:ascii="Times New Roman" w:hAnsi="Times New Roman" w:cs="Times New Roman"/>
          <w:sz w:val="24"/>
          <w:szCs w:val="24"/>
          <w:lang w:val="en-RW"/>
        </w:rPr>
        <w:t xml:space="preserve"> the performance of three linear models.</w:t>
      </w:r>
    </w:p>
    <w:p w14:paraId="40B03B6B" w14:textId="77777777" w:rsidR="00417115" w:rsidRPr="00417115" w:rsidRDefault="00417115" w:rsidP="00C01B68">
      <w:pPr>
        <w:spacing w:line="360" w:lineRule="auto"/>
        <w:jc w:val="both"/>
        <w:rPr>
          <w:rFonts w:ascii="Times New Roman" w:hAnsi="Times New Roman" w:cs="Times New Roman"/>
          <w:color w:val="1F497D" w:themeColor="text2"/>
          <w:sz w:val="24"/>
          <w:szCs w:val="24"/>
          <w:lang w:val="en-RW"/>
        </w:rPr>
      </w:pPr>
      <w:r w:rsidRPr="00417115">
        <w:rPr>
          <w:rFonts w:ascii="Times New Roman" w:hAnsi="Times New Roman" w:cs="Times New Roman"/>
          <w:color w:val="1F497D" w:themeColor="text2"/>
          <w:sz w:val="24"/>
          <w:szCs w:val="24"/>
          <w:lang w:val="en-RW"/>
        </w:rPr>
        <w:t>4.1 The Imbalance Problem</w:t>
      </w:r>
    </w:p>
    <w:p w14:paraId="43E43C81" w14:textId="3CBEB065" w:rsidR="00417115" w:rsidRPr="00417115" w:rsidRDefault="00417115" w:rsidP="00C01B68">
      <w:pPr>
        <w:spacing w:line="360" w:lineRule="auto"/>
        <w:jc w:val="both"/>
        <w:rPr>
          <w:rFonts w:ascii="Times New Roman" w:hAnsi="Times New Roman" w:cs="Times New Roman"/>
          <w:sz w:val="24"/>
          <w:szCs w:val="24"/>
          <w:lang w:val="en-RW"/>
        </w:rPr>
      </w:pPr>
      <w:r w:rsidRPr="00417115">
        <w:rPr>
          <w:rFonts w:ascii="Times New Roman" w:hAnsi="Times New Roman" w:cs="Times New Roman"/>
          <w:sz w:val="24"/>
          <w:szCs w:val="24"/>
          <w:lang w:val="en-RW"/>
        </w:rPr>
        <w:t xml:space="preserve">Our target variable, Loan_Status, is </w:t>
      </w:r>
      <w:r w:rsidRPr="00417115">
        <w:rPr>
          <w:rFonts w:ascii="Times New Roman" w:hAnsi="Times New Roman" w:cs="Times New Roman"/>
          <w:b/>
          <w:bCs/>
          <w:sz w:val="24"/>
          <w:szCs w:val="24"/>
          <w:lang w:val="en-RW"/>
        </w:rPr>
        <w:t>imbalanced</w:t>
      </w:r>
      <w:r w:rsidRPr="00417115">
        <w:rPr>
          <w:rFonts w:ascii="Times New Roman" w:hAnsi="Times New Roman" w:cs="Times New Roman"/>
          <w:sz w:val="24"/>
          <w:szCs w:val="24"/>
          <w:lang w:val="en-RW"/>
        </w:rPr>
        <w:t xml:space="preserve">. Based on the 614 samples in the dataset, 422 (68.7%) were </w:t>
      </w:r>
      <w:r w:rsidRPr="00417115">
        <w:rPr>
          <w:rFonts w:ascii="Times New Roman" w:hAnsi="Times New Roman" w:cs="Times New Roman"/>
          <w:b/>
          <w:bCs/>
          <w:sz w:val="24"/>
          <w:szCs w:val="24"/>
          <w:lang w:val="en-RW"/>
        </w:rPr>
        <w:t>Approved</w:t>
      </w:r>
      <w:r w:rsidRPr="00417115">
        <w:rPr>
          <w:rFonts w:ascii="Times New Roman" w:hAnsi="Times New Roman" w:cs="Times New Roman"/>
          <w:sz w:val="24"/>
          <w:szCs w:val="24"/>
          <w:lang w:val="en-RW"/>
        </w:rPr>
        <w:t xml:space="preserve"> (Y) and 192 (31.3%) were </w:t>
      </w:r>
      <w:r w:rsidRPr="00417115">
        <w:rPr>
          <w:rFonts w:ascii="Times New Roman" w:hAnsi="Times New Roman" w:cs="Times New Roman"/>
          <w:b/>
          <w:bCs/>
          <w:sz w:val="24"/>
          <w:szCs w:val="24"/>
          <w:lang w:val="en-RW"/>
        </w:rPr>
        <w:t>Rejected</w:t>
      </w:r>
      <w:r w:rsidRPr="00417115">
        <w:rPr>
          <w:rFonts w:ascii="Times New Roman" w:hAnsi="Times New Roman" w:cs="Times New Roman"/>
          <w:sz w:val="24"/>
          <w:szCs w:val="24"/>
          <w:lang w:val="en-RW"/>
        </w:rPr>
        <w:t xml:space="preserve"> (N).</w:t>
      </w:r>
    </w:p>
    <w:p w14:paraId="25F20964" w14:textId="77777777" w:rsidR="00417115" w:rsidRPr="00417115" w:rsidRDefault="00417115" w:rsidP="00C01B68">
      <w:p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Why is this a problem?</w:t>
      </w:r>
    </w:p>
    <w:p w14:paraId="515F03B7" w14:textId="0AD98ECE" w:rsidR="00417115" w:rsidRPr="00417115" w:rsidRDefault="00417115" w:rsidP="00C01B68">
      <w:pPr>
        <w:numPr>
          <w:ilvl w:val="0"/>
          <w:numId w:val="27"/>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The Accuracy Paradox:</w:t>
      </w:r>
      <w:r w:rsidRPr="00417115">
        <w:rPr>
          <w:rFonts w:ascii="Times New Roman" w:hAnsi="Times New Roman" w:cs="Times New Roman"/>
          <w:sz w:val="24"/>
          <w:szCs w:val="24"/>
          <w:lang w:val="en-RW"/>
        </w:rPr>
        <w:t xml:space="preserve"> A simple model that just </w:t>
      </w:r>
      <w:r w:rsidR="006A3226" w:rsidRPr="006A3226">
        <w:rPr>
          <w:rFonts w:ascii="Times New Roman" w:hAnsi="Times New Roman" w:cs="Times New Roman"/>
          <w:b/>
          <w:bCs/>
          <w:sz w:val="24"/>
          <w:szCs w:val="24"/>
          <w:lang w:val="en-RW"/>
        </w:rPr>
        <w:t>guesses</w:t>
      </w:r>
      <w:r w:rsidR="006A3226">
        <w:rPr>
          <w:rFonts w:ascii="Times New Roman" w:hAnsi="Times New Roman" w:cs="Times New Roman"/>
          <w:sz w:val="24"/>
          <w:szCs w:val="24"/>
          <w:lang w:val="en-RW"/>
        </w:rPr>
        <w:t xml:space="preserve"> the</w:t>
      </w:r>
      <w:r w:rsidRPr="00417115">
        <w:rPr>
          <w:rFonts w:ascii="Times New Roman" w:hAnsi="Times New Roman" w:cs="Times New Roman"/>
          <w:sz w:val="24"/>
          <w:szCs w:val="24"/>
          <w:lang w:val="en-RW"/>
        </w:rPr>
        <w:t xml:space="preserve"> majority class (</w:t>
      </w:r>
      <w:r w:rsidRPr="00417115">
        <w:rPr>
          <w:rFonts w:ascii="Times New Roman" w:hAnsi="Times New Roman" w:cs="Times New Roman"/>
          <w:b/>
          <w:bCs/>
          <w:sz w:val="24"/>
          <w:szCs w:val="24"/>
          <w:lang w:val="en-RW"/>
        </w:rPr>
        <w:t>Approved</w:t>
      </w:r>
      <w:r w:rsidRPr="00417115">
        <w:rPr>
          <w:rFonts w:ascii="Times New Roman" w:hAnsi="Times New Roman" w:cs="Times New Roman"/>
          <w:sz w:val="24"/>
          <w:szCs w:val="24"/>
          <w:lang w:val="en-RW"/>
        </w:rPr>
        <w:t>) every single time would achieve an accuracy of 68.7%. This score seems high</w:t>
      </w:r>
      <w:r w:rsidR="006A3226">
        <w:rPr>
          <w:rFonts w:ascii="Times New Roman" w:hAnsi="Times New Roman" w:cs="Times New Roman"/>
          <w:sz w:val="24"/>
          <w:szCs w:val="24"/>
          <w:lang w:val="en-RW"/>
        </w:rPr>
        <w:t>,</w:t>
      </w:r>
      <w:r w:rsidRPr="00417115">
        <w:rPr>
          <w:rFonts w:ascii="Times New Roman" w:hAnsi="Times New Roman" w:cs="Times New Roman"/>
          <w:sz w:val="24"/>
          <w:szCs w:val="24"/>
          <w:lang w:val="en-RW"/>
        </w:rPr>
        <w:t xml:space="preserve"> but </w:t>
      </w:r>
      <w:r w:rsidR="006A3226">
        <w:rPr>
          <w:rFonts w:ascii="Times New Roman" w:hAnsi="Times New Roman" w:cs="Times New Roman"/>
          <w:sz w:val="24"/>
          <w:szCs w:val="24"/>
          <w:lang w:val="en-RW"/>
        </w:rPr>
        <w:t xml:space="preserve">it </w:t>
      </w:r>
      <w:r w:rsidRPr="00417115">
        <w:rPr>
          <w:rFonts w:ascii="Times New Roman" w:hAnsi="Times New Roman" w:cs="Times New Roman"/>
          <w:sz w:val="24"/>
          <w:szCs w:val="24"/>
          <w:lang w:val="en-RW"/>
        </w:rPr>
        <w:t>is completely useless, as the model has learned nothing. This is known as the accuracy paradox</w:t>
      </w:r>
      <w:r w:rsidR="006A3226">
        <w:rPr>
          <w:rFonts w:ascii="Times New Roman" w:hAnsi="Times New Roman" w:cs="Times New Roman"/>
          <w:sz w:val="24"/>
          <w:szCs w:val="24"/>
          <w:lang w:val="en-RW"/>
        </w:rPr>
        <w:fldChar w:fldCharType="begin"/>
      </w:r>
      <w:r w:rsidR="0004654F">
        <w:rPr>
          <w:rFonts w:ascii="Times New Roman" w:hAnsi="Times New Roman" w:cs="Times New Roman"/>
          <w:sz w:val="24"/>
          <w:szCs w:val="24"/>
          <w:lang w:val="en-RW"/>
        </w:rPr>
        <w:instrText xml:space="preserve"> ADDIN ZOTERO_ITEM CSL_CITATION {"citationID":"ngKnIUsU","properties":{"formattedCitation":"[3]","plainCitation":"[3]","noteIndex":0},"citationItems":[{"id":237,"uris":["http://zotero.org/users/17778214/items/TCCTGET5"],"itemData":{"id":237,"type":"webpage","abstract":"Accuracy Paradox: Why we shouldn't use accuracy always?","language":"en","title":"Accuracy Paradox: Why we shouldn't use accuracy always? | Kaggle","title-short":"Accuracy Paradox","URL":"https://www.kaggle.com/getting-started/190537","accessed":{"date-parts":[["2025",11,11]]}}}],"schema":"https://github.com/citation-style-language/schema/raw/master/csl-citation.json"} </w:instrText>
      </w:r>
      <w:r w:rsidR="006A3226">
        <w:rPr>
          <w:rFonts w:ascii="Times New Roman" w:hAnsi="Times New Roman" w:cs="Times New Roman"/>
          <w:sz w:val="24"/>
          <w:szCs w:val="24"/>
          <w:lang w:val="en-RW"/>
        </w:rPr>
        <w:fldChar w:fldCharType="separate"/>
      </w:r>
      <w:r w:rsidR="0004654F" w:rsidRPr="0004654F">
        <w:rPr>
          <w:rFonts w:ascii="Times New Roman" w:hAnsi="Times New Roman" w:cs="Times New Roman"/>
          <w:sz w:val="24"/>
        </w:rPr>
        <w:t>[3]</w:t>
      </w:r>
      <w:r w:rsidR="006A3226">
        <w:rPr>
          <w:rFonts w:ascii="Times New Roman" w:hAnsi="Times New Roman" w:cs="Times New Roman"/>
          <w:sz w:val="24"/>
          <w:szCs w:val="24"/>
          <w:lang w:val="en-RW"/>
        </w:rPr>
        <w:fldChar w:fldCharType="end"/>
      </w:r>
      <w:r w:rsidRPr="00417115">
        <w:rPr>
          <w:rFonts w:ascii="Times New Roman" w:hAnsi="Times New Roman" w:cs="Times New Roman"/>
          <w:sz w:val="24"/>
          <w:szCs w:val="24"/>
          <w:lang w:val="en-RW"/>
        </w:rPr>
        <w:t>.</w:t>
      </w:r>
    </w:p>
    <w:p w14:paraId="388D28DC" w14:textId="44440A15" w:rsidR="00417115" w:rsidRPr="00417115" w:rsidRDefault="00417115" w:rsidP="00C01B68">
      <w:pPr>
        <w:spacing w:line="360" w:lineRule="auto"/>
        <w:jc w:val="both"/>
        <w:rPr>
          <w:rFonts w:ascii="Times New Roman" w:hAnsi="Times New Roman" w:cs="Times New Roman"/>
          <w:sz w:val="24"/>
          <w:szCs w:val="24"/>
          <w:lang w:val="en-RW"/>
        </w:rPr>
      </w:pPr>
      <w:r w:rsidRPr="00417115">
        <w:rPr>
          <w:rFonts w:ascii="Times New Roman" w:hAnsi="Times New Roman" w:cs="Times New Roman"/>
          <w:sz w:val="24"/>
          <w:szCs w:val="24"/>
          <w:lang w:val="en-RW"/>
        </w:rPr>
        <w:t xml:space="preserve">Given </w:t>
      </w:r>
      <w:r w:rsidR="006A3226">
        <w:rPr>
          <w:rFonts w:ascii="Times New Roman" w:hAnsi="Times New Roman" w:cs="Times New Roman"/>
          <w:sz w:val="24"/>
          <w:szCs w:val="24"/>
          <w:lang w:val="en-RW"/>
        </w:rPr>
        <w:t xml:space="preserve">that </w:t>
      </w:r>
      <w:r w:rsidRPr="00417115">
        <w:rPr>
          <w:rFonts w:ascii="Times New Roman" w:hAnsi="Times New Roman" w:cs="Times New Roman"/>
          <w:sz w:val="24"/>
          <w:szCs w:val="24"/>
          <w:lang w:val="en-RW"/>
        </w:rPr>
        <w:t xml:space="preserve">we want to build a model that is fair and effective at identifying </w:t>
      </w:r>
      <w:r w:rsidRPr="00417115">
        <w:rPr>
          <w:rFonts w:ascii="Times New Roman" w:hAnsi="Times New Roman" w:cs="Times New Roman"/>
          <w:i/>
          <w:iCs/>
          <w:sz w:val="24"/>
          <w:szCs w:val="24"/>
          <w:lang w:val="en-RW"/>
        </w:rPr>
        <w:t>both</w:t>
      </w:r>
      <w:r w:rsidRPr="00417115">
        <w:rPr>
          <w:rFonts w:ascii="Times New Roman" w:hAnsi="Times New Roman" w:cs="Times New Roman"/>
          <w:sz w:val="24"/>
          <w:szCs w:val="24"/>
          <w:lang w:val="en-RW"/>
        </w:rPr>
        <w:t xml:space="preserve"> good and bad loan applications, we must use evaluation metrics that are robust to imbalance.</w:t>
      </w:r>
    </w:p>
    <w:p w14:paraId="1A654BFA" w14:textId="77777777" w:rsidR="00417115" w:rsidRPr="00417115" w:rsidRDefault="00417115" w:rsidP="00C01B68">
      <w:pPr>
        <w:spacing w:line="360" w:lineRule="auto"/>
        <w:jc w:val="both"/>
        <w:rPr>
          <w:rFonts w:ascii="Times New Roman" w:hAnsi="Times New Roman" w:cs="Times New Roman"/>
          <w:color w:val="1F497D" w:themeColor="text2"/>
          <w:sz w:val="24"/>
          <w:szCs w:val="24"/>
          <w:lang w:val="en-RW"/>
        </w:rPr>
      </w:pPr>
      <w:r w:rsidRPr="00417115">
        <w:rPr>
          <w:rFonts w:ascii="Times New Roman" w:hAnsi="Times New Roman" w:cs="Times New Roman"/>
          <w:color w:val="1F497D" w:themeColor="text2"/>
          <w:sz w:val="24"/>
          <w:szCs w:val="24"/>
          <w:lang w:val="en-RW"/>
        </w:rPr>
        <w:t>4.2 Differentiating Evaluation Metrics</w:t>
      </w:r>
    </w:p>
    <w:p w14:paraId="3B20774F" w14:textId="77777777" w:rsidR="00417115" w:rsidRPr="00417115" w:rsidRDefault="00417115" w:rsidP="00C01B68">
      <w:p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Accuracy:</w:t>
      </w:r>
      <w:r w:rsidRPr="00417115">
        <w:rPr>
          <w:rFonts w:ascii="Times New Roman" w:hAnsi="Times New Roman" w:cs="Times New Roman"/>
          <w:sz w:val="24"/>
          <w:szCs w:val="24"/>
          <w:lang w:val="en-RW"/>
        </w:rPr>
        <w:t xml:space="preserve"> (TP + TN) / (All)</w:t>
      </w:r>
    </w:p>
    <w:p w14:paraId="678DE218" w14:textId="77777777" w:rsidR="00417115" w:rsidRPr="00417115" w:rsidRDefault="00417115" w:rsidP="00C01B68">
      <w:pPr>
        <w:numPr>
          <w:ilvl w:val="0"/>
          <w:numId w:val="28"/>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What it is:</w:t>
      </w:r>
      <w:r w:rsidRPr="00417115">
        <w:rPr>
          <w:rFonts w:ascii="Times New Roman" w:hAnsi="Times New Roman" w:cs="Times New Roman"/>
          <w:sz w:val="24"/>
          <w:szCs w:val="24"/>
          <w:lang w:val="en-RW"/>
        </w:rPr>
        <w:t xml:space="preserve"> The percentage of total correct predictions.</w:t>
      </w:r>
    </w:p>
    <w:p w14:paraId="4927AF19" w14:textId="77777777" w:rsidR="00417115" w:rsidRPr="00417115" w:rsidRDefault="00417115" w:rsidP="00C01B68">
      <w:pPr>
        <w:numPr>
          <w:ilvl w:val="0"/>
          <w:numId w:val="28"/>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When to use:</w:t>
      </w:r>
      <w:r w:rsidRPr="00417115">
        <w:rPr>
          <w:rFonts w:ascii="Times New Roman" w:hAnsi="Times New Roman" w:cs="Times New Roman"/>
          <w:sz w:val="24"/>
          <w:szCs w:val="24"/>
          <w:lang w:val="en-RW"/>
        </w:rPr>
        <w:t xml:space="preserve"> Only on perfectly balanced datasets.</w:t>
      </w:r>
    </w:p>
    <w:p w14:paraId="12754001" w14:textId="77777777" w:rsidR="00417115" w:rsidRPr="00417115" w:rsidRDefault="00417115" w:rsidP="00C01B68">
      <w:pPr>
        <w:numPr>
          <w:ilvl w:val="0"/>
          <w:numId w:val="28"/>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Why not here:</w:t>
      </w:r>
      <w:r w:rsidRPr="00417115">
        <w:rPr>
          <w:rFonts w:ascii="Times New Roman" w:hAnsi="Times New Roman" w:cs="Times New Roman"/>
          <w:sz w:val="24"/>
          <w:szCs w:val="24"/>
          <w:lang w:val="en-RW"/>
        </w:rPr>
        <w:t xml:space="preserve"> As explained above, it is dangerously misleading on our imbalanced dataset.</w:t>
      </w:r>
    </w:p>
    <w:p w14:paraId="37252BBF" w14:textId="77777777" w:rsidR="00417115" w:rsidRPr="00417115" w:rsidRDefault="00417115" w:rsidP="00C01B68">
      <w:p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Precision:</w:t>
      </w:r>
      <w:r w:rsidRPr="00417115">
        <w:rPr>
          <w:rFonts w:ascii="Times New Roman" w:hAnsi="Times New Roman" w:cs="Times New Roman"/>
          <w:sz w:val="24"/>
          <w:szCs w:val="24"/>
          <w:lang w:val="en-RW"/>
        </w:rPr>
        <w:t xml:space="preserve"> TP / (TP + FP)</w:t>
      </w:r>
    </w:p>
    <w:p w14:paraId="280C1FDF" w14:textId="55F5A13C" w:rsidR="00417115" w:rsidRPr="00417115" w:rsidRDefault="00417115" w:rsidP="00C01B68">
      <w:pPr>
        <w:numPr>
          <w:ilvl w:val="0"/>
          <w:numId w:val="29"/>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What it is:</w:t>
      </w:r>
      <w:r w:rsidRPr="00417115">
        <w:rPr>
          <w:rFonts w:ascii="Times New Roman" w:hAnsi="Times New Roman" w:cs="Times New Roman"/>
          <w:sz w:val="24"/>
          <w:szCs w:val="24"/>
          <w:lang w:val="en-RW"/>
        </w:rPr>
        <w:t xml:space="preserve"> Of all the times the model predicted </w:t>
      </w:r>
      <w:r w:rsidRPr="00417115">
        <w:rPr>
          <w:rFonts w:ascii="Times New Roman" w:hAnsi="Times New Roman" w:cs="Times New Roman"/>
          <w:b/>
          <w:bCs/>
          <w:sz w:val="24"/>
          <w:szCs w:val="24"/>
          <w:lang w:val="en-RW"/>
        </w:rPr>
        <w:t>Approved</w:t>
      </w:r>
      <w:r w:rsidRPr="00417115">
        <w:rPr>
          <w:rFonts w:ascii="Times New Roman" w:hAnsi="Times New Roman" w:cs="Times New Roman"/>
          <w:sz w:val="24"/>
          <w:szCs w:val="24"/>
          <w:lang w:val="en-RW"/>
        </w:rPr>
        <w:t>, what percentage was correct?</w:t>
      </w:r>
    </w:p>
    <w:p w14:paraId="742F6D8C" w14:textId="77777777" w:rsidR="00417115" w:rsidRPr="00417115" w:rsidRDefault="00417115" w:rsidP="00C01B68">
      <w:pPr>
        <w:numPr>
          <w:ilvl w:val="0"/>
          <w:numId w:val="29"/>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Why it matters:</w:t>
      </w:r>
      <w:r w:rsidRPr="00417115">
        <w:rPr>
          <w:rFonts w:ascii="Times New Roman" w:hAnsi="Times New Roman" w:cs="Times New Roman"/>
          <w:sz w:val="24"/>
          <w:szCs w:val="24"/>
          <w:lang w:val="en-RW"/>
        </w:rPr>
        <w:t xml:space="preserve"> A model with high precision avoids </w:t>
      </w:r>
      <w:r w:rsidRPr="00417115">
        <w:rPr>
          <w:rFonts w:ascii="Times New Roman" w:hAnsi="Times New Roman" w:cs="Times New Roman"/>
          <w:b/>
          <w:bCs/>
          <w:sz w:val="24"/>
          <w:szCs w:val="24"/>
          <w:lang w:val="en-RW"/>
        </w:rPr>
        <w:t>False Positives</w:t>
      </w:r>
      <w:r w:rsidRPr="00417115">
        <w:rPr>
          <w:rFonts w:ascii="Times New Roman" w:hAnsi="Times New Roman" w:cs="Times New Roman"/>
          <w:sz w:val="24"/>
          <w:szCs w:val="24"/>
          <w:lang w:val="en-RW"/>
        </w:rPr>
        <w:t xml:space="preserve"> (approving a loan that should be rejected). This is very important to the bank to minimize risk and financial loss.</w:t>
      </w:r>
    </w:p>
    <w:p w14:paraId="5A8A9542" w14:textId="77777777" w:rsidR="00417115" w:rsidRPr="00417115" w:rsidRDefault="00417115" w:rsidP="00C01B68">
      <w:p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Recall (Sensitivity):</w:t>
      </w:r>
      <w:r w:rsidRPr="00417115">
        <w:rPr>
          <w:rFonts w:ascii="Times New Roman" w:hAnsi="Times New Roman" w:cs="Times New Roman"/>
          <w:sz w:val="24"/>
          <w:szCs w:val="24"/>
          <w:lang w:val="en-RW"/>
        </w:rPr>
        <w:t xml:space="preserve"> TP / (TP + FN)</w:t>
      </w:r>
    </w:p>
    <w:p w14:paraId="118CF97E" w14:textId="325F3E9F" w:rsidR="00417115" w:rsidRPr="00417115" w:rsidRDefault="00417115" w:rsidP="00C01B68">
      <w:pPr>
        <w:numPr>
          <w:ilvl w:val="0"/>
          <w:numId w:val="30"/>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What it is:</w:t>
      </w:r>
      <w:r w:rsidRPr="00417115">
        <w:rPr>
          <w:rFonts w:ascii="Times New Roman" w:hAnsi="Times New Roman" w:cs="Times New Roman"/>
          <w:sz w:val="24"/>
          <w:szCs w:val="24"/>
          <w:lang w:val="en-RW"/>
        </w:rPr>
        <w:t xml:space="preserve"> Of all the loans that should have been approved, what percentage did the model correctly identify?</w:t>
      </w:r>
    </w:p>
    <w:p w14:paraId="684C1B8E" w14:textId="77777777" w:rsidR="00417115" w:rsidRPr="00417115" w:rsidRDefault="00417115" w:rsidP="00C01B68">
      <w:pPr>
        <w:numPr>
          <w:ilvl w:val="0"/>
          <w:numId w:val="30"/>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Why it matters:</w:t>
      </w:r>
      <w:r w:rsidRPr="00417115">
        <w:rPr>
          <w:rFonts w:ascii="Times New Roman" w:hAnsi="Times New Roman" w:cs="Times New Roman"/>
          <w:sz w:val="24"/>
          <w:szCs w:val="24"/>
          <w:lang w:val="en-RW"/>
        </w:rPr>
        <w:t xml:space="preserve"> A model with high recall avoids </w:t>
      </w:r>
      <w:r w:rsidRPr="00417115">
        <w:rPr>
          <w:rFonts w:ascii="Times New Roman" w:hAnsi="Times New Roman" w:cs="Times New Roman"/>
          <w:b/>
          <w:bCs/>
          <w:sz w:val="24"/>
          <w:szCs w:val="24"/>
          <w:lang w:val="en-RW"/>
        </w:rPr>
        <w:t>False Negatives</w:t>
      </w:r>
      <w:r w:rsidRPr="00417115">
        <w:rPr>
          <w:rFonts w:ascii="Times New Roman" w:hAnsi="Times New Roman" w:cs="Times New Roman"/>
          <w:sz w:val="24"/>
          <w:szCs w:val="24"/>
          <w:lang w:val="en-RW"/>
        </w:rPr>
        <w:t xml:space="preserve"> (rejecting a loan that should be approved). This is important for customer satisfaction and not missing out on good business.</w:t>
      </w:r>
    </w:p>
    <w:p w14:paraId="4ACA0D0C" w14:textId="77777777" w:rsidR="00417115" w:rsidRPr="00417115" w:rsidRDefault="00417115" w:rsidP="00C01B68">
      <w:p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F1-Score:</w:t>
      </w:r>
      <w:r w:rsidRPr="00417115">
        <w:rPr>
          <w:rFonts w:ascii="Times New Roman" w:hAnsi="Times New Roman" w:cs="Times New Roman"/>
          <w:sz w:val="24"/>
          <w:szCs w:val="24"/>
          <w:lang w:val="en-RW"/>
        </w:rPr>
        <w:t xml:space="preserve"> 2 * (Precision * Recall) / (Precision + Recall)</w:t>
      </w:r>
    </w:p>
    <w:p w14:paraId="446365DE" w14:textId="77777777" w:rsidR="00417115" w:rsidRPr="00417115" w:rsidRDefault="00417115" w:rsidP="00C01B68">
      <w:pPr>
        <w:numPr>
          <w:ilvl w:val="0"/>
          <w:numId w:val="31"/>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What it is:</w:t>
      </w:r>
      <w:r w:rsidRPr="00417115">
        <w:rPr>
          <w:rFonts w:ascii="Times New Roman" w:hAnsi="Times New Roman" w:cs="Times New Roman"/>
          <w:sz w:val="24"/>
          <w:szCs w:val="24"/>
          <w:lang w:val="en-RW"/>
        </w:rPr>
        <w:t xml:space="preserve"> The </w:t>
      </w:r>
      <w:r w:rsidRPr="00417115">
        <w:rPr>
          <w:rFonts w:ascii="Times New Roman" w:hAnsi="Times New Roman" w:cs="Times New Roman"/>
          <w:b/>
          <w:bCs/>
          <w:sz w:val="24"/>
          <w:szCs w:val="24"/>
          <w:lang w:val="en-RW"/>
        </w:rPr>
        <w:t>harmonic mean</w:t>
      </w:r>
      <w:r w:rsidRPr="00417115">
        <w:rPr>
          <w:rFonts w:ascii="Times New Roman" w:hAnsi="Times New Roman" w:cs="Times New Roman"/>
          <w:sz w:val="24"/>
          <w:szCs w:val="24"/>
          <w:lang w:val="en-RW"/>
        </w:rPr>
        <w:t xml:space="preserve"> of Precision and Recall.</w:t>
      </w:r>
    </w:p>
    <w:p w14:paraId="3447CDB1" w14:textId="77777777" w:rsidR="00417115" w:rsidRPr="00417115" w:rsidRDefault="00417115" w:rsidP="00C01B68">
      <w:pPr>
        <w:numPr>
          <w:ilvl w:val="0"/>
          <w:numId w:val="31"/>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Why it's our best metric:</w:t>
      </w:r>
      <w:r w:rsidRPr="00417115">
        <w:rPr>
          <w:rFonts w:ascii="Times New Roman" w:hAnsi="Times New Roman" w:cs="Times New Roman"/>
          <w:sz w:val="24"/>
          <w:szCs w:val="24"/>
          <w:lang w:val="en-RW"/>
        </w:rPr>
        <w:t xml:space="preserve"> The F1-score provides a single number that balances the trade-off between Precision and Recall. It is the </w:t>
      </w:r>
      <w:r w:rsidRPr="00417115">
        <w:rPr>
          <w:rFonts w:ascii="Times New Roman" w:hAnsi="Times New Roman" w:cs="Times New Roman"/>
          <w:b/>
          <w:bCs/>
          <w:sz w:val="24"/>
          <w:szCs w:val="24"/>
          <w:lang w:val="en-RW"/>
        </w:rPr>
        <w:t>most appropriate metric for this problem</w:t>
      </w:r>
      <w:r w:rsidRPr="00417115">
        <w:rPr>
          <w:rFonts w:ascii="Times New Roman" w:hAnsi="Times New Roman" w:cs="Times New Roman"/>
          <w:sz w:val="24"/>
          <w:szCs w:val="24"/>
          <w:lang w:val="en-RW"/>
        </w:rPr>
        <w:t xml:space="preserve"> because the bank cares about both minimizing bad loans (Precision) and finding good </w:t>
      </w:r>
      <w:r w:rsidRPr="00417115">
        <w:rPr>
          <w:rFonts w:ascii="Times New Roman" w:hAnsi="Times New Roman" w:cs="Times New Roman"/>
          <w:sz w:val="24"/>
          <w:szCs w:val="24"/>
          <w:lang w:val="en-RW"/>
        </w:rPr>
        <w:lastRenderedPageBreak/>
        <w:t>customers (Recall). A high F1-score indicates the model is performing well on both goals, even with the imbalanced data.</w:t>
      </w:r>
    </w:p>
    <w:p w14:paraId="41AAC330" w14:textId="77777777" w:rsidR="00417115" w:rsidRPr="00417115" w:rsidRDefault="00417115" w:rsidP="00C01B68">
      <w:p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ROC-AUC (Area Under the Receiver Operating Characteristic Curve):</w:t>
      </w:r>
    </w:p>
    <w:p w14:paraId="4F0ED1A4" w14:textId="0736FDB1" w:rsidR="00417115" w:rsidRPr="00417115" w:rsidRDefault="00417115" w:rsidP="00C01B68">
      <w:pPr>
        <w:numPr>
          <w:ilvl w:val="0"/>
          <w:numId w:val="32"/>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What it is:</w:t>
      </w:r>
      <w:r w:rsidRPr="00417115">
        <w:rPr>
          <w:rFonts w:ascii="Times New Roman" w:hAnsi="Times New Roman" w:cs="Times New Roman"/>
          <w:sz w:val="24"/>
          <w:szCs w:val="24"/>
          <w:lang w:val="en-RW"/>
        </w:rPr>
        <w:t xml:space="preserve"> Measures the model's ability to </w:t>
      </w:r>
      <w:r w:rsidRPr="00417115">
        <w:rPr>
          <w:rFonts w:ascii="Times New Roman" w:hAnsi="Times New Roman" w:cs="Times New Roman"/>
          <w:i/>
          <w:iCs/>
          <w:sz w:val="24"/>
          <w:szCs w:val="24"/>
          <w:lang w:val="en-RW"/>
        </w:rPr>
        <w:t>separate</w:t>
      </w:r>
      <w:r w:rsidRPr="00417115">
        <w:rPr>
          <w:rFonts w:ascii="Times New Roman" w:hAnsi="Times New Roman" w:cs="Times New Roman"/>
          <w:sz w:val="24"/>
          <w:szCs w:val="24"/>
          <w:lang w:val="en-RW"/>
        </w:rPr>
        <w:t xml:space="preserve"> the two classes. An AUC of 0.8 means there is an 80% chance that the model will rank a randomly chosen 'Approved' applicant higher than a randomly chosen </w:t>
      </w:r>
      <w:r w:rsidRPr="00417115">
        <w:rPr>
          <w:rFonts w:ascii="Times New Roman" w:hAnsi="Times New Roman" w:cs="Times New Roman"/>
          <w:b/>
          <w:bCs/>
          <w:sz w:val="24"/>
          <w:szCs w:val="24"/>
          <w:lang w:val="en-RW"/>
        </w:rPr>
        <w:t>Rejected</w:t>
      </w:r>
      <w:r w:rsidRPr="00417115">
        <w:rPr>
          <w:rFonts w:ascii="Times New Roman" w:hAnsi="Times New Roman" w:cs="Times New Roman"/>
          <w:sz w:val="24"/>
          <w:szCs w:val="24"/>
          <w:lang w:val="en-RW"/>
        </w:rPr>
        <w:t xml:space="preserve"> applicant.</w:t>
      </w:r>
    </w:p>
    <w:p w14:paraId="068D6C2E" w14:textId="51CD32D8" w:rsidR="00417115" w:rsidRPr="00417115" w:rsidRDefault="00417115" w:rsidP="00C01B68">
      <w:pPr>
        <w:numPr>
          <w:ilvl w:val="0"/>
          <w:numId w:val="32"/>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Why it matters:</w:t>
      </w:r>
      <w:r w:rsidRPr="00417115">
        <w:rPr>
          <w:rFonts w:ascii="Times New Roman" w:hAnsi="Times New Roman" w:cs="Times New Roman"/>
          <w:sz w:val="24"/>
          <w:szCs w:val="24"/>
          <w:lang w:val="en-RW"/>
        </w:rPr>
        <w:t xml:space="preserve"> It is </w:t>
      </w:r>
      <w:r w:rsidRPr="00417115">
        <w:rPr>
          <w:rFonts w:ascii="Times New Roman" w:hAnsi="Times New Roman" w:cs="Times New Roman"/>
          <w:b/>
          <w:bCs/>
          <w:sz w:val="24"/>
          <w:szCs w:val="24"/>
          <w:lang w:val="en-RW"/>
        </w:rPr>
        <w:t>threshold-independent</w:t>
      </w:r>
      <w:r w:rsidRPr="00417115">
        <w:rPr>
          <w:rFonts w:ascii="Times New Roman" w:hAnsi="Times New Roman" w:cs="Times New Roman"/>
          <w:sz w:val="24"/>
          <w:szCs w:val="24"/>
          <w:lang w:val="en-RW"/>
        </w:rPr>
        <w:t xml:space="preserve">, meaning it evaluates the model's predictive </w:t>
      </w:r>
      <w:r w:rsidRPr="00417115">
        <w:rPr>
          <w:rFonts w:ascii="Times New Roman" w:hAnsi="Times New Roman" w:cs="Times New Roman"/>
          <w:i/>
          <w:iCs/>
          <w:sz w:val="24"/>
          <w:szCs w:val="24"/>
          <w:lang w:val="en-RW"/>
        </w:rPr>
        <w:t>power</w:t>
      </w:r>
      <w:r w:rsidRPr="00417115">
        <w:rPr>
          <w:rFonts w:ascii="Times New Roman" w:hAnsi="Times New Roman" w:cs="Times New Roman"/>
          <w:sz w:val="24"/>
          <w:szCs w:val="24"/>
          <w:lang w:val="en-RW"/>
        </w:rPr>
        <w:t xml:space="preserve"> across all possible decision thresholds, making it excellent for imbalanced data.</w:t>
      </w:r>
    </w:p>
    <w:p w14:paraId="7A7BCDE4" w14:textId="77777777" w:rsidR="00417115" w:rsidRPr="00417115" w:rsidRDefault="00417115" w:rsidP="00C01B68">
      <w:pPr>
        <w:spacing w:line="360" w:lineRule="auto"/>
        <w:jc w:val="both"/>
        <w:rPr>
          <w:rFonts w:ascii="Times New Roman" w:hAnsi="Times New Roman" w:cs="Times New Roman"/>
          <w:color w:val="1F497D" w:themeColor="text2"/>
          <w:sz w:val="24"/>
          <w:szCs w:val="24"/>
          <w:lang w:val="en-RW"/>
        </w:rPr>
      </w:pPr>
      <w:r w:rsidRPr="00417115">
        <w:rPr>
          <w:rFonts w:ascii="Times New Roman" w:hAnsi="Times New Roman" w:cs="Times New Roman"/>
          <w:color w:val="1F497D" w:themeColor="text2"/>
          <w:sz w:val="24"/>
          <w:szCs w:val="24"/>
          <w:lang w:val="en-RW"/>
        </w:rPr>
        <w:t>4.3 Bias vs. Variance Analysis</w:t>
      </w:r>
    </w:p>
    <w:p w14:paraId="7A9691F8" w14:textId="77777777" w:rsidR="00417115" w:rsidRPr="00417115" w:rsidRDefault="00417115" w:rsidP="00C01B68">
      <w:pPr>
        <w:spacing w:line="360" w:lineRule="auto"/>
        <w:jc w:val="both"/>
        <w:rPr>
          <w:rFonts w:ascii="Times New Roman" w:hAnsi="Times New Roman" w:cs="Times New Roman"/>
          <w:sz w:val="24"/>
          <w:szCs w:val="24"/>
          <w:lang w:val="en-RW"/>
        </w:rPr>
      </w:pPr>
      <w:r w:rsidRPr="00417115">
        <w:rPr>
          <w:rFonts w:ascii="Times New Roman" w:hAnsi="Times New Roman" w:cs="Times New Roman"/>
          <w:sz w:val="24"/>
          <w:szCs w:val="24"/>
          <w:lang w:val="en-RW"/>
        </w:rPr>
        <w:t>The rubric also requires us to check for bias and variance issues.</w:t>
      </w:r>
    </w:p>
    <w:p w14:paraId="7D6AD7E4" w14:textId="77777777" w:rsidR="00417115" w:rsidRPr="00417115" w:rsidRDefault="00417115" w:rsidP="00C01B68">
      <w:pPr>
        <w:numPr>
          <w:ilvl w:val="0"/>
          <w:numId w:val="33"/>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High Bias (Underfitting):</w:t>
      </w:r>
      <w:r w:rsidRPr="00417115">
        <w:rPr>
          <w:rFonts w:ascii="Times New Roman" w:hAnsi="Times New Roman" w:cs="Times New Roman"/>
          <w:sz w:val="24"/>
          <w:szCs w:val="24"/>
          <w:lang w:val="en-RW"/>
        </w:rPr>
        <w:t xml:space="preserve"> The model is too simple to capture the underlying patterns. </w:t>
      </w:r>
      <w:r w:rsidRPr="00417115">
        <w:rPr>
          <w:rFonts w:ascii="Times New Roman" w:hAnsi="Times New Roman" w:cs="Times New Roman"/>
          <w:b/>
          <w:bCs/>
          <w:sz w:val="24"/>
          <w:szCs w:val="24"/>
          <w:lang w:val="en-RW"/>
        </w:rPr>
        <w:t>Symptom:</w:t>
      </w:r>
      <w:r w:rsidRPr="00417115">
        <w:rPr>
          <w:rFonts w:ascii="Times New Roman" w:hAnsi="Times New Roman" w:cs="Times New Roman"/>
          <w:sz w:val="24"/>
          <w:szCs w:val="24"/>
          <w:lang w:val="en-RW"/>
        </w:rPr>
        <w:t xml:space="preserve"> Both the </w:t>
      </w:r>
      <w:r w:rsidRPr="00417115">
        <w:rPr>
          <w:rFonts w:ascii="Times New Roman" w:hAnsi="Times New Roman" w:cs="Times New Roman"/>
          <w:b/>
          <w:bCs/>
          <w:sz w:val="24"/>
          <w:szCs w:val="24"/>
          <w:lang w:val="en-RW"/>
        </w:rPr>
        <w:t>training score and test score will be low.</w:t>
      </w:r>
    </w:p>
    <w:p w14:paraId="06E94F53" w14:textId="77777777" w:rsidR="00417115" w:rsidRPr="00417115" w:rsidRDefault="00417115" w:rsidP="00C01B68">
      <w:pPr>
        <w:numPr>
          <w:ilvl w:val="0"/>
          <w:numId w:val="33"/>
        </w:numPr>
        <w:spacing w:line="360" w:lineRule="auto"/>
        <w:jc w:val="both"/>
        <w:rPr>
          <w:rFonts w:ascii="Times New Roman" w:hAnsi="Times New Roman" w:cs="Times New Roman"/>
          <w:sz w:val="24"/>
          <w:szCs w:val="24"/>
          <w:lang w:val="en-RW"/>
        </w:rPr>
      </w:pPr>
      <w:r w:rsidRPr="00417115">
        <w:rPr>
          <w:rFonts w:ascii="Times New Roman" w:hAnsi="Times New Roman" w:cs="Times New Roman"/>
          <w:b/>
          <w:bCs/>
          <w:sz w:val="24"/>
          <w:szCs w:val="24"/>
          <w:lang w:val="en-RW"/>
        </w:rPr>
        <w:t>High Variance (Overfitting):</w:t>
      </w:r>
      <w:r w:rsidRPr="00417115">
        <w:rPr>
          <w:rFonts w:ascii="Times New Roman" w:hAnsi="Times New Roman" w:cs="Times New Roman"/>
          <w:sz w:val="24"/>
          <w:szCs w:val="24"/>
          <w:lang w:val="en-RW"/>
        </w:rPr>
        <w:t xml:space="preserve"> The model is too complex and has memorized the training data, including its noise. </w:t>
      </w:r>
      <w:r w:rsidRPr="00417115">
        <w:rPr>
          <w:rFonts w:ascii="Times New Roman" w:hAnsi="Times New Roman" w:cs="Times New Roman"/>
          <w:b/>
          <w:bCs/>
          <w:sz w:val="24"/>
          <w:szCs w:val="24"/>
          <w:lang w:val="en-RW"/>
        </w:rPr>
        <w:t>Symptom:</w:t>
      </w:r>
      <w:r w:rsidRPr="00417115">
        <w:rPr>
          <w:rFonts w:ascii="Times New Roman" w:hAnsi="Times New Roman" w:cs="Times New Roman"/>
          <w:sz w:val="24"/>
          <w:szCs w:val="24"/>
          <w:lang w:val="en-RW"/>
        </w:rPr>
        <w:t xml:space="preserve"> The </w:t>
      </w:r>
      <w:r w:rsidRPr="00417115">
        <w:rPr>
          <w:rFonts w:ascii="Times New Roman" w:hAnsi="Times New Roman" w:cs="Times New Roman"/>
          <w:b/>
          <w:bCs/>
          <w:sz w:val="24"/>
          <w:szCs w:val="24"/>
          <w:lang w:val="en-RW"/>
        </w:rPr>
        <w:t>training score will be very high, but the test score will be much lower.</w:t>
      </w:r>
    </w:p>
    <w:p w14:paraId="4F27BCED" w14:textId="7BCFBDBF" w:rsidR="009327CB" w:rsidRPr="005A3542" w:rsidRDefault="005A3542" w:rsidP="00C01B68">
      <w:pPr>
        <w:spacing w:line="360" w:lineRule="auto"/>
        <w:jc w:val="both"/>
        <w:rPr>
          <w:rFonts w:ascii="Times New Roman" w:hAnsi="Times New Roman" w:cs="Times New Roman"/>
          <w:color w:val="1F497D" w:themeColor="text2"/>
          <w:sz w:val="24"/>
          <w:szCs w:val="24"/>
          <w:lang w:val="en-RW"/>
        </w:rPr>
      </w:pPr>
      <w:r w:rsidRPr="005A3542">
        <w:rPr>
          <w:rFonts w:ascii="Times New Roman" w:hAnsi="Times New Roman" w:cs="Times New Roman"/>
          <w:color w:val="1F497D" w:themeColor="text2"/>
          <w:sz w:val="24"/>
          <w:szCs w:val="24"/>
          <w:lang w:val="en-RW"/>
        </w:rPr>
        <w:t>4.4 Model comparison and reflection</w:t>
      </w:r>
    </w:p>
    <w:p w14:paraId="04A1B53A" w14:textId="78D6C9EC" w:rsidR="005A3542" w:rsidRDefault="005A3542" w:rsidP="00C01B68">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table compares the model performance of the linear regression, SVM, and SGD classifiers.</w:t>
      </w:r>
    </w:p>
    <w:p w14:paraId="32202A86" w14:textId="2AE5ABA6" w:rsidR="005A3542" w:rsidRDefault="00A5100F" w:rsidP="00C01B68">
      <w:pPr>
        <w:spacing w:line="360" w:lineRule="auto"/>
        <w:jc w:val="both"/>
        <w:rPr>
          <w:rFonts w:ascii="Times New Roman" w:hAnsi="Times New Roman" w:cs="Times New Roman"/>
          <w:sz w:val="24"/>
          <w:szCs w:val="24"/>
        </w:rPr>
      </w:pPr>
      <w:r w:rsidRPr="00A5100F">
        <w:rPr>
          <w:rFonts w:ascii="Times New Roman" w:hAnsi="Times New Roman" w:cs="Times New Roman"/>
          <w:noProof/>
          <w:sz w:val="24"/>
          <w:szCs w:val="24"/>
        </w:rPr>
        <w:drawing>
          <wp:inline distT="0" distB="0" distL="0" distR="0" wp14:anchorId="47F6B99A" wp14:editId="6B6E4BD5">
            <wp:extent cx="5943600" cy="734695"/>
            <wp:effectExtent l="0" t="0" r="0" b="8255"/>
            <wp:docPr id="131204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41107" name=""/>
                    <pic:cNvPicPr/>
                  </pic:nvPicPr>
                  <pic:blipFill>
                    <a:blip r:embed="rId20"/>
                    <a:stretch>
                      <a:fillRect/>
                    </a:stretch>
                  </pic:blipFill>
                  <pic:spPr>
                    <a:xfrm>
                      <a:off x="0" y="0"/>
                      <a:ext cx="5943600" cy="734695"/>
                    </a:xfrm>
                    <a:prstGeom prst="rect">
                      <a:avLst/>
                    </a:prstGeom>
                  </pic:spPr>
                </pic:pic>
              </a:graphicData>
            </a:graphic>
          </wp:inline>
        </w:drawing>
      </w:r>
    </w:p>
    <w:p w14:paraId="0036F916" w14:textId="364A1694" w:rsidR="00A5100F" w:rsidRDefault="00A5100F" w:rsidP="00C01B68">
      <w:pPr>
        <w:spacing w:line="360" w:lineRule="auto"/>
        <w:jc w:val="both"/>
        <w:rPr>
          <w:rFonts w:ascii="Times New Roman" w:hAnsi="Times New Roman" w:cs="Times New Roman"/>
          <w:sz w:val="24"/>
          <w:szCs w:val="24"/>
        </w:rPr>
      </w:pPr>
      <w:r>
        <w:rPr>
          <w:rFonts w:ascii="Times New Roman" w:hAnsi="Times New Roman" w:cs="Times New Roman"/>
          <w:sz w:val="24"/>
          <w:szCs w:val="24"/>
        </w:rPr>
        <w:t>Table 4.1: Model performance comparison</w:t>
      </w:r>
    </w:p>
    <w:p w14:paraId="0C9554D0" w14:textId="77777777" w:rsidR="00A5100F" w:rsidRPr="00A5100F" w:rsidRDefault="00A5100F" w:rsidP="00C01B68">
      <w:pPr>
        <w:spacing w:line="360" w:lineRule="auto"/>
        <w:jc w:val="both"/>
        <w:rPr>
          <w:rFonts w:ascii="Times New Roman" w:hAnsi="Times New Roman" w:cs="Times New Roman"/>
          <w:sz w:val="24"/>
          <w:szCs w:val="24"/>
          <w:lang w:val="en-RW"/>
        </w:rPr>
      </w:pPr>
      <w:r w:rsidRPr="00A5100F">
        <w:rPr>
          <w:rFonts w:ascii="Times New Roman" w:hAnsi="Times New Roman" w:cs="Times New Roman"/>
          <w:b/>
          <w:bCs/>
          <w:sz w:val="24"/>
          <w:szCs w:val="24"/>
          <w:lang w:val="en-RW"/>
        </w:rPr>
        <w:t>Interpretation of Results:</w:t>
      </w:r>
    </w:p>
    <w:p w14:paraId="6680FE75" w14:textId="1A768106" w:rsidR="00A5100F" w:rsidRPr="00A5100F" w:rsidRDefault="00A5100F" w:rsidP="00C01B68">
      <w:pPr>
        <w:numPr>
          <w:ilvl w:val="0"/>
          <w:numId w:val="34"/>
        </w:numPr>
        <w:spacing w:line="360" w:lineRule="auto"/>
        <w:jc w:val="both"/>
        <w:rPr>
          <w:rFonts w:ascii="Times New Roman" w:hAnsi="Times New Roman" w:cs="Times New Roman"/>
          <w:sz w:val="24"/>
          <w:szCs w:val="24"/>
          <w:lang w:val="en-RW"/>
        </w:rPr>
      </w:pPr>
      <w:r w:rsidRPr="00A5100F">
        <w:rPr>
          <w:rFonts w:ascii="Times New Roman" w:hAnsi="Times New Roman" w:cs="Times New Roman"/>
          <w:b/>
          <w:bCs/>
          <w:sz w:val="24"/>
          <w:szCs w:val="24"/>
          <w:lang w:val="en-RW"/>
        </w:rPr>
        <w:t>Best Performing Model:</w:t>
      </w:r>
      <w:r w:rsidRPr="00A5100F">
        <w:rPr>
          <w:rFonts w:ascii="Times New Roman" w:hAnsi="Times New Roman" w:cs="Times New Roman"/>
          <w:sz w:val="24"/>
          <w:szCs w:val="24"/>
          <w:lang w:val="en-RW"/>
        </w:rPr>
        <w:t xml:space="preserve"> The </w:t>
      </w:r>
      <w:r w:rsidRPr="00A5100F">
        <w:rPr>
          <w:rFonts w:ascii="Times New Roman" w:hAnsi="Times New Roman" w:cs="Times New Roman"/>
          <w:b/>
          <w:bCs/>
          <w:sz w:val="24"/>
          <w:szCs w:val="24"/>
          <w:lang w:val="en-RW"/>
        </w:rPr>
        <w:t>Logistic Regression</w:t>
      </w:r>
      <w:r w:rsidRPr="00A5100F">
        <w:rPr>
          <w:rFonts w:ascii="Times New Roman" w:hAnsi="Times New Roman" w:cs="Times New Roman"/>
          <w:sz w:val="24"/>
          <w:szCs w:val="24"/>
          <w:lang w:val="en-RW"/>
        </w:rPr>
        <w:t xml:space="preserve"> and </w:t>
      </w:r>
      <w:r w:rsidRPr="00A5100F">
        <w:rPr>
          <w:rFonts w:ascii="Times New Roman" w:hAnsi="Times New Roman" w:cs="Times New Roman"/>
          <w:b/>
          <w:bCs/>
          <w:sz w:val="24"/>
          <w:szCs w:val="24"/>
          <w:lang w:val="en-RW"/>
        </w:rPr>
        <w:t>Linear SV</w:t>
      </w:r>
      <w:r w:rsidR="000B3038">
        <w:rPr>
          <w:rFonts w:ascii="Times New Roman" w:hAnsi="Times New Roman" w:cs="Times New Roman"/>
          <w:b/>
          <w:bCs/>
          <w:sz w:val="24"/>
          <w:szCs w:val="24"/>
          <w:lang w:val="en-RW"/>
        </w:rPr>
        <w:t>M</w:t>
      </w:r>
      <w:r w:rsidRPr="00A5100F">
        <w:rPr>
          <w:rFonts w:ascii="Times New Roman" w:hAnsi="Times New Roman" w:cs="Times New Roman"/>
          <w:b/>
          <w:bCs/>
          <w:sz w:val="24"/>
          <w:szCs w:val="24"/>
          <w:lang w:val="en-RW"/>
        </w:rPr>
        <w:t xml:space="preserve"> </w:t>
      </w:r>
      <w:r w:rsidRPr="00A5100F">
        <w:rPr>
          <w:rFonts w:ascii="Times New Roman" w:hAnsi="Times New Roman" w:cs="Times New Roman"/>
          <w:sz w:val="24"/>
          <w:szCs w:val="24"/>
          <w:lang w:val="en-RW"/>
        </w:rPr>
        <w:t xml:space="preserve">models are the joint-best performers. Their performance is identical across all test metrics, each achieving a top </w:t>
      </w:r>
      <w:r w:rsidRPr="00A5100F">
        <w:rPr>
          <w:rFonts w:ascii="Times New Roman" w:hAnsi="Times New Roman" w:cs="Times New Roman"/>
          <w:b/>
          <w:bCs/>
          <w:sz w:val="24"/>
          <w:szCs w:val="24"/>
          <w:lang w:val="en-RW"/>
        </w:rPr>
        <w:t>F1-Score of 0.857</w:t>
      </w:r>
      <w:r w:rsidRPr="00A5100F">
        <w:rPr>
          <w:rFonts w:ascii="Times New Roman" w:hAnsi="Times New Roman" w:cs="Times New Roman"/>
          <w:sz w:val="24"/>
          <w:szCs w:val="24"/>
          <w:lang w:val="en-RW"/>
        </w:rPr>
        <w:t xml:space="preserve"> and a </w:t>
      </w:r>
      <w:r w:rsidRPr="00A5100F">
        <w:rPr>
          <w:rFonts w:ascii="Times New Roman" w:hAnsi="Times New Roman" w:cs="Times New Roman"/>
          <w:b/>
          <w:bCs/>
          <w:sz w:val="24"/>
          <w:szCs w:val="24"/>
          <w:lang w:val="en-RW"/>
        </w:rPr>
        <w:t>ROC-AUC of 0.78.</w:t>
      </w:r>
      <w:r w:rsidRPr="00A5100F">
        <w:rPr>
          <w:rFonts w:ascii="Times New Roman" w:hAnsi="Times New Roman" w:cs="Times New Roman"/>
          <w:sz w:val="24"/>
          <w:szCs w:val="24"/>
          <w:lang w:val="en-RW"/>
        </w:rPr>
        <w:t xml:space="preserve">  </w:t>
      </w:r>
    </w:p>
    <w:p w14:paraId="49885810" w14:textId="71A9B997" w:rsidR="00A5100F" w:rsidRPr="00A5100F" w:rsidRDefault="00A5100F" w:rsidP="00C01B68">
      <w:pPr>
        <w:numPr>
          <w:ilvl w:val="0"/>
          <w:numId w:val="34"/>
        </w:numPr>
        <w:spacing w:line="360" w:lineRule="auto"/>
        <w:jc w:val="both"/>
        <w:rPr>
          <w:rFonts w:ascii="Times New Roman" w:hAnsi="Times New Roman" w:cs="Times New Roman"/>
          <w:sz w:val="24"/>
          <w:szCs w:val="24"/>
          <w:lang w:val="en-RW"/>
        </w:rPr>
      </w:pPr>
      <w:r w:rsidRPr="00A5100F">
        <w:rPr>
          <w:rFonts w:ascii="Times New Roman" w:hAnsi="Times New Roman" w:cs="Times New Roman"/>
          <w:b/>
          <w:bCs/>
          <w:sz w:val="24"/>
          <w:szCs w:val="24"/>
          <w:lang w:val="en-RW"/>
        </w:rPr>
        <w:t>Model Reflection:</w:t>
      </w:r>
      <w:r>
        <w:rPr>
          <w:rFonts w:ascii="Times New Roman" w:hAnsi="Times New Roman" w:cs="Times New Roman"/>
          <w:b/>
          <w:bCs/>
          <w:sz w:val="24"/>
          <w:szCs w:val="24"/>
          <w:lang w:val="en-RW"/>
        </w:rPr>
        <w:t xml:space="preserve"> </w:t>
      </w:r>
      <w:r w:rsidRPr="00A5100F">
        <w:rPr>
          <w:rFonts w:ascii="Times New Roman" w:hAnsi="Times New Roman" w:cs="Times New Roman"/>
          <w:sz w:val="24"/>
          <w:szCs w:val="24"/>
          <w:lang w:val="en-RW"/>
        </w:rPr>
        <w:t>The Credit_History feature, combined with the engineered log_Total_Income and Loan_Income_Ratio features, made the data "linearly separable." This is why these relatively simple linear models performed so outstandingly well. The use of the class_weight='balanced' parameter was also critical; it forced the models to pay attention to the minority 'Rejected' class, leading to a strong balance between Precision and Recall.</w:t>
      </w:r>
    </w:p>
    <w:p w14:paraId="657C268C" w14:textId="2773A465" w:rsidR="00A5100F" w:rsidRDefault="000B3038" w:rsidP="00C01B68">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are the confusion matrices of the three models: Logistic regression, SVM, and SGD classifier, respectively:</w:t>
      </w:r>
    </w:p>
    <w:p w14:paraId="3E623FC9" w14:textId="33D5B1F3" w:rsidR="000B3038" w:rsidRDefault="000B3038" w:rsidP="00C01B68">
      <w:pPr>
        <w:spacing w:line="360" w:lineRule="auto"/>
        <w:jc w:val="both"/>
        <w:rPr>
          <w:rFonts w:ascii="Times New Roman" w:hAnsi="Times New Roman" w:cs="Times New Roman"/>
          <w:sz w:val="24"/>
          <w:szCs w:val="24"/>
        </w:rPr>
      </w:pPr>
      <w:r w:rsidRPr="000B3038">
        <w:rPr>
          <w:rFonts w:ascii="Times New Roman" w:hAnsi="Times New Roman" w:cs="Times New Roman"/>
          <w:noProof/>
          <w:sz w:val="24"/>
          <w:szCs w:val="24"/>
        </w:rPr>
        <w:lastRenderedPageBreak/>
        <w:drawing>
          <wp:inline distT="0" distB="0" distL="0" distR="0" wp14:anchorId="31F0DBC0" wp14:editId="478DEC91">
            <wp:extent cx="3608505" cy="3221440"/>
            <wp:effectExtent l="0" t="0" r="0" b="0"/>
            <wp:docPr id="20726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4645" name=""/>
                    <pic:cNvPicPr/>
                  </pic:nvPicPr>
                  <pic:blipFill>
                    <a:blip r:embed="rId21"/>
                    <a:stretch>
                      <a:fillRect/>
                    </a:stretch>
                  </pic:blipFill>
                  <pic:spPr>
                    <a:xfrm>
                      <a:off x="0" y="0"/>
                      <a:ext cx="3667056" cy="3273711"/>
                    </a:xfrm>
                    <a:prstGeom prst="rect">
                      <a:avLst/>
                    </a:prstGeom>
                  </pic:spPr>
                </pic:pic>
              </a:graphicData>
            </a:graphic>
          </wp:inline>
        </w:drawing>
      </w:r>
    </w:p>
    <w:p w14:paraId="4DBE2906" w14:textId="1147BB10" w:rsidR="000B3038" w:rsidRDefault="000B3038" w:rsidP="00C01B68">
      <w:pPr>
        <w:spacing w:line="360" w:lineRule="auto"/>
        <w:jc w:val="both"/>
        <w:rPr>
          <w:rFonts w:ascii="Times New Roman" w:hAnsi="Times New Roman" w:cs="Times New Roman"/>
          <w:sz w:val="24"/>
          <w:szCs w:val="24"/>
        </w:rPr>
      </w:pPr>
      <w:r w:rsidRPr="000B3038">
        <w:rPr>
          <w:rFonts w:ascii="Times New Roman" w:hAnsi="Times New Roman" w:cs="Times New Roman"/>
          <w:noProof/>
          <w:sz w:val="24"/>
          <w:szCs w:val="24"/>
        </w:rPr>
        <w:drawing>
          <wp:inline distT="0" distB="0" distL="0" distR="0" wp14:anchorId="07E00C1D" wp14:editId="704722CC">
            <wp:extent cx="3633052" cy="3243353"/>
            <wp:effectExtent l="0" t="0" r="5715" b="0"/>
            <wp:docPr id="14714719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71967" name="Picture 1" descr="A screenshot of a graph&#10;&#10;AI-generated content may be incorrect."/>
                    <pic:cNvPicPr/>
                  </pic:nvPicPr>
                  <pic:blipFill>
                    <a:blip r:embed="rId22"/>
                    <a:stretch>
                      <a:fillRect/>
                    </a:stretch>
                  </pic:blipFill>
                  <pic:spPr>
                    <a:xfrm>
                      <a:off x="0" y="0"/>
                      <a:ext cx="3660256" cy="3267639"/>
                    </a:xfrm>
                    <a:prstGeom prst="rect">
                      <a:avLst/>
                    </a:prstGeom>
                  </pic:spPr>
                </pic:pic>
              </a:graphicData>
            </a:graphic>
          </wp:inline>
        </w:drawing>
      </w:r>
    </w:p>
    <w:p w14:paraId="61356EC4" w14:textId="78F3200C" w:rsidR="000B3038" w:rsidRDefault="000B3038" w:rsidP="00C01B68">
      <w:pPr>
        <w:spacing w:line="360" w:lineRule="auto"/>
        <w:jc w:val="both"/>
        <w:rPr>
          <w:rFonts w:ascii="Times New Roman" w:hAnsi="Times New Roman" w:cs="Times New Roman"/>
          <w:sz w:val="24"/>
          <w:szCs w:val="24"/>
        </w:rPr>
      </w:pPr>
      <w:r w:rsidRPr="000B3038">
        <w:rPr>
          <w:rFonts w:ascii="Times New Roman" w:hAnsi="Times New Roman" w:cs="Times New Roman"/>
          <w:noProof/>
          <w:sz w:val="24"/>
          <w:szCs w:val="24"/>
        </w:rPr>
        <w:lastRenderedPageBreak/>
        <w:drawing>
          <wp:inline distT="0" distB="0" distL="0" distR="0" wp14:anchorId="22215ABB" wp14:editId="491C9939">
            <wp:extent cx="3622746" cy="3234153"/>
            <wp:effectExtent l="0" t="0" r="0" b="4445"/>
            <wp:docPr id="9346388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38843" name="Picture 1" descr="A screenshot of a graph&#10;&#10;AI-generated content may be incorrect."/>
                    <pic:cNvPicPr/>
                  </pic:nvPicPr>
                  <pic:blipFill>
                    <a:blip r:embed="rId23"/>
                    <a:stretch>
                      <a:fillRect/>
                    </a:stretch>
                  </pic:blipFill>
                  <pic:spPr>
                    <a:xfrm>
                      <a:off x="0" y="0"/>
                      <a:ext cx="3649572" cy="3258102"/>
                    </a:xfrm>
                    <a:prstGeom prst="rect">
                      <a:avLst/>
                    </a:prstGeom>
                  </pic:spPr>
                </pic:pic>
              </a:graphicData>
            </a:graphic>
          </wp:inline>
        </w:drawing>
      </w:r>
    </w:p>
    <w:p w14:paraId="1D5EDBBD" w14:textId="77777777" w:rsidR="000B3038" w:rsidRPr="00A01246" w:rsidRDefault="000B3038" w:rsidP="00C01B68">
      <w:pPr>
        <w:spacing w:line="360" w:lineRule="auto"/>
        <w:jc w:val="both"/>
        <w:rPr>
          <w:rFonts w:ascii="Times New Roman" w:hAnsi="Times New Roman" w:cs="Times New Roman"/>
          <w:sz w:val="24"/>
          <w:szCs w:val="24"/>
        </w:rPr>
      </w:pPr>
    </w:p>
    <w:p w14:paraId="4287B3FA" w14:textId="77777777" w:rsidR="009327CB" w:rsidRDefault="00000000" w:rsidP="00C01B68">
      <w:pPr>
        <w:pStyle w:val="Heading1"/>
        <w:spacing w:line="360" w:lineRule="auto"/>
        <w:jc w:val="both"/>
        <w:rPr>
          <w:rFonts w:ascii="Times New Roman" w:eastAsia="Times New Roman" w:hAnsi="Times New Roman" w:cs="Times New Roman"/>
          <w:b/>
          <w:bCs/>
          <w:sz w:val="28"/>
          <w:szCs w:val="28"/>
        </w:rPr>
      </w:pPr>
      <w:bookmarkStart w:id="5" w:name="_nuf5r8ee4tu9" w:colFirst="0" w:colLast="0"/>
      <w:bookmarkEnd w:id="5"/>
      <w:r w:rsidRPr="00BE1723">
        <w:rPr>
          <w:rFonts w:ascii="Times New Roman" w:eastAsia="Times New Roman" w:hAnsi="Times New Roman" w:cs="Times New Roman"/>
          <w:b/>
          <w:bCs/>
          <w:sz w:val="28"/>
          <w:szCs w:val="28"/>
        </w:rPr>
        <w:t>Question 5: Bias detection and model interpretability</w:t>
      </w:r>
    </w:p>
    <w:p w14:paraId="7E1DD606" w14:textId="350DDCDF" w:rsidR="00A2596A" w:rsidRPr="00A2596A" w:rsidRDefault="00A2596A" w:rsidP="00C01B68">
      <w:pPr>
        <w:spacing w:line="360" w:lineRule="auto"/>
        <w:jc w:val="both"/>
        <w:rPr>
          <w:rFonts w:ascii="Times New Roman" w:hAnsi="Times New Roman" w:cs="Times New Roman"/>
          <w:sz w:val="24"/>
          <w:szCs w:val="24"/>
        </w:rPr>
      </w:pPr>
      <w:r w:rsidRPr="00A2596A">
        <w:rPr>
          <w:rFonts w:ascii="Times New Roman" w:hAnsi="Times New Roman" w:cs="Times New Roman"/>
          <w:sz w:val="24"/>
          <w:szCs w:val="24"/>
        </w:rPr>
        <w:t xml:space="preserve">This </w:t>
      </w:r>
      <w:r>
        <w:rPr>
          <w:rFonts w:ascii="Times New Roman" w:hAnsi="Times New Roman" w:cs="Times New Roman"/>
          <w:sz w:val="24"/>
          <w:szCs w:val="24"/>
        </w:rPr>
        <w:t>question</w:t>
      </w:r>
      <w:r w:rsidRPr="00A2596A">
        <w:rPr>
          <w:rFonts w:ascii="Times New Roman" w:hAnsi="Times New Roman" w:cs="Times New Roman"/>
          <w:sz w:val="24"/>
          <w:szCs w:val="24"/>
        </w:rPr>
        <w:t xml:space="preserve"> </w:t>
      </w:r>
      <w:r w:rsidR="006916C3">
        <w:rPr>
          <w:rFonts w:ascii="Times New Roman" w:hAnsi="Times New Roman" w:cs="Times New Roman"/>
          <w:sz w:val="24"/>
          <w:szCs w:val="24"/>
        </w:rPr>
        <w:t>analyses</w:t>
      </w:r>
      <w:r w:rsidRPr="00A2596A">
        <w:rPr>
          <w:rFonts w:ascii="Times New Roman" w:hAnsi="Times New Roman" w:cs="Times New Roman"/>
          <w:sz w:val="24"/>
          <w:szCs w:val="24"/>
        </w:rPr>
        <w:t xml:space="preserve"> the fairness of our dataset and the interpretability of our model. It is a two-part investigation:</w:t>
      </w:r>
    </w:p>
    <w:p w14:paraId="59A8A19C" w14:textId="77777777" w:rsidR="00A2596A" w:rsidRPr="00A2596A" w:rsidRDefault="00A2596A" w:rsidP="00C01B68">
      <w:pPr>
        <w:spacing w:line="360" w:lineRule="auto"/>
        <w:jc w:val="both"/>
        <w:rPr>
          <w:rFonts w:ascii="Times New Roman" w:hAnsi="Times New Roman" w:cs="Times New Roman"/>
          <w:sz w:val="24"/>
          <w:szCs w:val="24"/>
        </w:rPr>
      </w:pPr>
    </w:p>
    <w:p w14:paraId="354CBA36" w14:textId="26652D15" w:rsidR="00A2596A" w:rsidRPr="00A2596A" w:rsidRDefault="00A2596A" w:rsidP="00C01B68">
      <w:pPr>
        <w:spacing w:line="360" w:lineRule="auto"/>
        <w:jc w:val="both"/>
        <w:rPr>
          <w:rFonts w:ascii="Times New Roman" w:hAnsi="Times New Roman" w:cs="Times New Roman"/>
          <w:sz w:val="24"/>
          <w:szCs w:val="24"/>
        </w:rPr>
      </w:pPr>
      <w:r w:rsidRPr="00A2596A">
        <w:rPr>
          <w:rFonts w:ascii="Times New Roman" w:hAnsi="Times New Roman" w:cs="Times New Roman"/>
          <w:sz w:val="24"/>
          <w:szCs w:val="24"/>
        </w:rPr>
        <w:t xml:space="preserve">Bias Detection (Disparate Impact): We first </w:t>
      </w:r>
      <w:r w:rsidR="00552C1E" w:rsidRPr="00A2596A">
        <w:rPr>
          <w:rFonts w:ascii="Times New Roman" w:hAnsi="Times New Roman" w:cs="Times New Roman"/>
          <w:sz w:val="24"/>
          <w:szCs w:val="24"/>
        </w:rPr>
        <w:t>analyse</w:t>
      </w:r>
      <w:r w:rsidRPr="00A2596A">
        <w:rPr>
          <w:rFonts w:ascii="Times New Roman" w:hAnsi="Times New Roman" w:cs="Times New Roman"/>
          <w:sz w:val="24"/>
          <w:szCs w:val="24"/>
        </w:rPr>
        <w:t xml:space="preserve"> the raw data to see if there is historical bias in loan approvals before any model is built.</w:t>
      </w:r>
    </w:p>
    <w:p w14:paraId="5B90699B" w14:textId="77777777" w:rsidR="00A2596A" w:rsidRPr="00A2596A" w:rsidRDefault="00A2596A" w:rsidP="00C01B68">
      <w:pPr>
        <w:spacing w:line="360" w:lineRule="auto"/>
        <w:jc w:val="both"/>
        <w:rPr>
          <w:rFonts w:ascii="Times New Roman" w:hAnsi="Times New Roman" w:cs="Times New Roman"/>
          <w:sz w:val="24"/>
          <w:szCs w:val="24"/>
        </w:rPr>
      </w:pPr>
    </w:p>
    <w:p w14:paraId="4E303DCB" w14:textId="77777777" w:rsidR="00A2596A" w:rsidRPr="00A2596A" w:rsidRDefault="00A2596A" w:rsidP="00C01B68">
      <w:pPr>
        <w:spacing w:line="360" w:lineRule="auto"/>
        <w:jc w:val="both"/>
        <w:rPr>
          <w:rFonts w:ascii="Times New Roman" w:hAnsi="Times New Roman" w:cs="Times New Roman"/>
          <w:sz w:val="24"/>
          <w:szCs w:val="24"/>
        </w:rPr>
      </w:pPr>
      <w:r w:rsidRPr="00A2596A">
        <w:rPr>
          <w:rFonts w:ascii="Times New Roman" w:hAnsi="Times New Roman" w:cs="Times New Roman"/>
          <w:sz w:val="24"/>
          <w:szCs w:val="24"/>
        </w:rPr>
        <w:t>Model Interpretability (SHAP): We then use SHAP to "look inside" the model, understand why it makes its decisions, and see if it has learned or amplified the biases found in the data.</w:t>
      </w:r>
    </w:p>
    <w:p w14:paraId="2BBF7076" w14:textId="77777777" w:rsidR="00A2596A" w:rsidRPr="00A2596A" w:rsidRDefault="00A2596A" w:rsidP="00C01B68">
      <w:pPr>
        <w:spacing w:line="360" w:lineRule="auto"/>
        <w:jc w:val="both"/>
        <w:rPr>
          <w:rFonts w:ascii="Times New Roman" w:hAnsi="Times New Roman" w:cs="Times New Roman"/>
          <w:sz w:val="24"/>
          <w:szCs w:val="24"/>
        </w:rPr>
      </w:pPr>
    </w:p>
    <w:p w14:paraId="6A4A1EEE" w14:textId="77777777" w:rsidR="00A2596A" w:rsidRPr="00A2596A" w:rsidRDefault="00A2596A" w:rsidP="00C01B68">
      <w:pPr>
        <w:spacing w:line="360" w:lineRule="auto"/>
        <w:jc w:val="both"/>
        <w:rPr>
          <w:rFonts w:ascii="Times New Roman" w:hAnsi="Times New Roman" w:cs="Times New Roman"/>
          <w:sz w:val="24"/>
          <w:szCs w:val="24"/>
        </w:rPr>
      </w:pPr>
      <w:r w:rsidRPr="00A2596A">
        <w:rPr>
          <w:rFonts w:ascii="Times New Roman" w:hAnsi="Times New Roman" w:cs="Times New Roman"/>
          <w:sz w:val="24"/>
          <w:szCs w:val="24"/>
        </w:rPr>
        <w:t>5.1 Part A: Bias Detection in Raw Data</w:t>
      </w:r>
    </w:p>
    <w:p w14:paraId="389175EA" w14:textId="77777777" w:rsidR="00A2596A" w:rsidRPr="00A2596A" w:rsidRDefault="00A2596A" w:rsidP="00C01B68">
      <w:pPr>
        <w:spacing w:line="360" w:lineRule="auto"/>
        <w:jc w:val="both"/>
        <w:rPr>
          <w:rFonts w:ascii="Times New Roman" w:hAnsi="Times New Roman" w:cs="Times New Roman"/>
          <w:sz w:val="24"/>
          <w:szCs w:val="24"/>
        </w:rPr>
      </w:pPr>
    </w:p>
    <w:p w14:paraId="08E25C34" w14:textId="6BCE0D58" w:rsidR="00A2596A" w:rsidRPr="00A2596A" w:rsidRDefault="00A2596A" w:rsidP="00C01B68">
      <w:pPr>
        <w:spacing w:line="360" w:lineRule="auto"/>
        <w:jc w:val="both"/>
        <w:rPr>
          <w:rFonts w:ascii="Times New Roman" w:hAnsi="Times New Roman" w:cs="Times New Roman"/>
          <w:sz w:val="24"/>
          <w:szCs w:val="24"/>
        </w:rPr>
      </w:pPr>
      <w:r w:rsidRPr="00A2596A">
        <w:rPr>
          <w:rFonts w:ascii="Times New Roman" w:hAnsi="Times New Roman" w:cs="Times New Roman"/>
          <w:sz w:val="24"/>
          <w:szCs w:val="24"/>
        </w:rPr>
        <w:t>We analysed the approval rates for different demographic groups to see if they were equitable.</w:t>
      </w:r>
    </w:p>
    <w:p w14:paraId="06F4EDA6" w14:textId="5EAC38F9" w:rsidR="00A2596A" w:rsidRDefault="00A2596A" w:rsidP="00C01B68">
      <w:pPr>
        <w:spacing w:line="360" w:lineRule="auto"/>
        <w:jc w:val="both"/>
      </w:pPr>
      <w:r w:rsidRPr="00A2596A">
        <w:rPr>
          <w:noProof/>
        </w:rPr>
        <w:lastRenderedPageBreak/>
        <w:drawing>
          <wp:inline distT="0" distB="0" distL="0" distR="0" wp14:anchorId="10128585" wp14:editId="5B03A257">
            <wp:extent cx="5943600" cy="1828165"/>
            <wp:effectExtent l="0" t="0" r="0" b="635"/>
            <wp:docPr id="80820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4803" name=""/>
                    <pic:cNvPicPr/>
                  </pic:nvPicPr>
                  <pic:blipFill>
                    <a:blip r:embed="rId24"/>
                    <a:stretch>
                      <a:fillRect/>
                    </a:stretch>
                  </pic:blipFill>
                  <pic:spPr>
                    <a:xfrm>
                      <a:off x="0" y="0"/>
                      <a:ext cx="5943600" cy="1828165"/>
                    </a:xfrm>
                    <a:prstGeom prst="rect">
                      <a:avLst/>
                    </a:prstGeom>
                  </pic:spPr>
                </pic:pic>
              </a:graphicData>
            </a:graphic>
          </wp:inline>
        </w:drawing>
      </w:r>
    </w:p>
    <w:p w14:paraId="3F04A706" w14:textId="1E431C5A" w:rsidR="00A2596A" w:rsidRDefault="00A2596A" w:rsidP="00C01B68">
      <w:pPr>
        <w:spacing w:line="360" w:lineRule="auto"/>
        <w:jc w:val="both"/>
      </w:pPr>
      <w:r w:rsidRPr="00A2596A">
        <w:rPr>
          <w:noProof/>
        </w:rPr>
        <w:drawing>
          <wp:inline distT="0" distB="0" distL="0" distR="0" wp14:anchorId="0FA36DEF" wp14:editId="4AE0037E">
            <wp:extent cx="5943600" cy="4521835"/>
            <wp:effectExtent l="0" t="0" r="0" b="0"/>
            <wp:docPr id="557763135"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63135" name="Picture 1" descr="A graph with red and blue lines&#10;&#10;AI-generated content may be incorrect."/>
                    <pic:cNvPicPr/>
                  </pic:nvPicPr>
                  <pic:blipFill>
                    <a:blip r:embed="rId25"/>
                    <a:stretch>
                      <a:fillRect/>
                    </a:stretch>
                  </pic:blipFill>
                  <pic:spPr>
                    <a:xfrm>
                      <a:off x="0" y="0"/>
                      <a:ext cx="5943600" cy="4521835"/>
                    </a:xfrm>
                    <a:prstGeom prst="rect">
                      <a:avLst/>
                    </a:prstGeom>
                  </pic:spPr>
                </pic:pic>
              </a:graphicData>
            </a:graphic>
          </wp:inline>
        </w:drawing>
      </w:r>
    </w:p>
    <w:p w14:paraId="615F18B9" w14:textId="4E7CA92B" w:rsidR="00A2596A" w:rsidRDefault="00A2596A" w:rsidP="00C01B68">
      <w:pPr>
        <w:spacing w:line="360" w:lineRule="auto"/>
        <w:jc w:val="both"/>
      </w:pPr>
      <w:r w:rsidRPr="00A2596A">
        <w:rPr>
          <w:noProof/>
        </w:rPr>
        <w:lastRenderedPageBreak/>
        <w:drawing>
          <wp:inline distT="0" distB="0" distL="0" distR="0" wp14:anchorId="1F72A48D" wp14:editId="30D0CB36">
            <wp:extent cx="5943600" cy="4356100"/>
            <wp:effectExtent l="0" t="0" r="0" b="6350"/>
            <wp:docPr id="30705039"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5039" name="Picture 1" descr="A graph with blue and white bars&#10;&#10;AI-generated content may be incorrect."/>
                    <pic:cNvPicPr/>
                  </pic:nvPicPr>
                  <pic:blipFill>
                    <a:blip r:embed="rId26"/>
                    <a:stretch>
                      <a:fillRect/>
                    </a:stretch>
                  </pic:blipFill>
                  <pic:spPr>
                    <a:xfrm>
                      <a:off x="0" y="0"/>
                      <a:ext cx="5943600" cy="4356100"/>
                    </a:xfrm>
                    <a:prstGeom prst="rect">
                      <a:avLst/>
                    </a:prstGeom>
                  </pic:spPr>
                </pic:pic>
              </a:graphicData>
            </a:graphic>
          </wp:inline>
        </w:drawing>
      </w:r>
    </w:p>
    <w:p w14:paraId="15B68848" w14:textId="77777777" w:rsidR="006916C3" w:rsidRPr="0052281C" w:rsidRDefault="006916C3" w:rsidP="00C01B68">
      <w:pPr>
        <w:spacing w:line="360" w:lineRule="auto"/>
        <w:jc w:val="both"/>
        <w:rPr>
          <w:rFonts w:ascii="Times New Roman" w:hAnsi="Times New Roman" w:cs="Times New Roman"/>
          <w:b/>
          <w:bCs/>
          <w:sz w:val="24"/>
          <w:szCs w:val="24"/>
        </w:rPr>
      </w:pPr>
      <w:r w:rsidRPr="0052281C">
        <w:rPr>
          <w:rFonts w:ascii="Times New Roman" w:hAnsi="Times New Roman" w:cs="Times New Roman"/>
          <w:sz w:val="24"/>
          <w:szCs w:val="24"/>
        </w:rPr>
        <w:t>I</w:t>
      </w:r>
      <w:r w:rsidRPr="0052281C">
        <w:rPr>
          <w:rFonts w:ascii="Times New Roman" w:hAnsi="Times New Roman" w:cs="Times New Roman"/>
          <w:b/>
          <w:bCs/>
          <w:sz w:val="24"/>
          <w:szCs w:val="24"/>
        </w:rPr>
        <w:t>nterpretation:</w:t>
      </w:r>
    </w:p>
    <w:p w14:paraId="1696E410" w14:textId="77777777" w:rsidR="006916C3" w:rsidRPr="0052281C" w:rsidRDefault="006916C3" w:rsidP="00C01B68">
      <w:pPr>
        <w:spacing w:line="360" w:lineRule="auto"/>
        <w:jc w:val="both"/>
        <w:rPr>
          <w:rFonts w:ascii="Times New Roman" w:hAnsi="Times New Roman" w:cs="Times New Roman"/>
          <w:sz w:val="24"/>
          <w:szCs w:val="24"/>
        </w:rPr>
      </w:pPr>
      <w:r w:rsidRPr="0052281C">
        <w:rPr>
          <w:rFonts w:ascii="Times New Roman" w:hAnsi="Times New Roman" w:cs="Times New Roman"/>
          <w:sz w:val="24"/>
          <w:szCs w:val="24"/>
        </w:rPr>
        <w:t>The SHAP summary plots show, without question, what our model learned:</w:t>
      </w:r>
    </w:p>
    <w:p w14:paraId="35B7EC3D" w14:textId="77777777" w:rsidR="006916C3" w:rsidRPr="0052281C" w:rsidRDefault="006916C3" w:rsidP="00C01B68">
      <w:pPr>
        <w:spacing w:line="360" w:lineRule="auto"/>
        <w:jc w:val="both"/>
        <w:rPr>
          <w:rFonts w:ascii="Times New Roman" w:hAnsi="Times New Roman" w:cs="Times New Roman"/>
          <w:sz w:val="24"/>
          <w:szCs w:val="24"/>
        </w:rPr>
      </w:pPr>
    </w:p>
    <w:p w14:paraId="6BEEC35D" w14:textId="77777777" w:rsidR="006916C3" w:rsidRPr="0052281C" w:rsidRDefault="006916C3" w:rsidP="00C01B68">
      <w:pPr>
        <w:spacing w:line="360" w:lineRule="auto"/>
        <w:jc w:val="both"/>
        <w:rPr>
          <w:rFonts w:ascii="Times New Roman" w:hAnsi="Times New Roman" w:cs="Times New Roman"/>
          <w:sz w:val="24"/>
          <w:szCs w:val="24"/>
        </w:rPr>
      </w:pPr>
      <w:r w:rsidRPr="0052281C">
        <w:rPr>
          <w:rFonts w:ascii="Times New Roman" w:hAnsi="Times New Roman" w:cs="Times New Roman"/>
          <w:b/>
          <w:bCs/>
          <w:sz w:val="24"/>
          <w:szCs w:val="24"/>
        </w:rPr>
        <w:t>Credit_History is KING</w:t>
      </w:r>
      <w:r w:rsidRPr="0052281C">
        <w:rPr>
          <w:rFonts w:ascii="Times New Roman" w:hAnsi="Times New Roman" w:cs="Times New Roman"/>
          <w:sz w:val="24"/>
          <w:szCs w:val="24"/>
        </w:rPr>
        <w:t>: It is the single most important feature. A high value (1.0) has a massive positive impact on approval (pushes the prediction right), and a low value (0.0) has a massive negative impact.</w:t>
      </w:r>
    </w:p>
    <w:p w14:paraId="41C9B382" w14:textId="77777777" w:rsidR="006916C3" w:rsidRPr="0052281C" w:rsidRDefault="006916C3" w:rsidP="00C01B68">
      <w:pPr>
        <w:spacing w:line="360" w:lineRule="auto"/>
        <w:jc w:val="both"/>
        <w:rPr>
          <w:rFonts w:ascii="Times New Roman" w:hAnsi="Times New Roman" w:cs="Times New Roman"/>
          <w:sz w:val="24"/>
          <w:szCs w:val="24"/>
        </w:rPr>
      </w:pPr>
    </w:p>
    <w:p w14:paraId="71F84B47" w14:textId="6F224D18" w:rsidR="006916C3" w:rsidRPr="0052281C" w:rsidRDefault="006916C3" w:rsidP="00C01B68">
      <w:pPr>
        <w:spacing w:line="360" w:lineRule="auto"/>
        <w:jc w:val="both"/>
        <w:rPr>
          <w:rFonts w:ascii="Times New Roman" w:hAnsi="Times New Roman" w:cs="Times New Roman"/>
          <w:sz w:val="24"/>
          <w:szCs w:val="24"/>
        </w:rPr>
      </w:pPr>
      <w:r w:rsidRPr="0052281C">
        <w:rPr>
          <w:rFonts w:ascii="Times New Roman" w:hAnsi="Times New Roman" w:cs="Times New Roman"/>
          <w:b/>
          <w:bCs/>
          <w:sz w:val="24"/>
          <w:szCs w:val="24"/>
        </w:rPr>
        <w:t>ApplicantIncome &amp; CoapplicantIncome</w:t>
      </w:r>
      <w:r w:rsidRPr="0052281C">
        <w:rPr>
          <w:rFonts w:ascii="Times New Roman" w:hAnsi="Times New Roman" w:cs="Times New Roman"/>
          <w:sz w:val="24"/>
          <w:szCs w:val="24"/>
        </w:rPr>
        <w:t>: These are the next most important</w:t>
      </w:r>
      <w:r w:rsidR="0052281C">
        <w:rPr>
          <w:rFonts w:ascii="Times New Roman" w:hAnsi="Times New Roman" w:cs="Times New Roman"/>
          <w:sz w:val="24"/>
          <w:szCs w:val="24"/>
        </w:rPr>
        <w:t xml:space="preserve">. </w:t>
      </w:r>
      <w:r w:rsidRPr="0052281C">
        <w:rPr>
          <w:rFonts w:ascii="Times New Roman" w:hAnsi="Times New Roman" w:cs="Times New Roman"/>
          <w:sz w:val="24"/>
          <w:szCs w:val="24"/>
        </w:rPr>
        <w:t>high income (red dots) has a positive impact, and low income (blue dots) has a negative impact.</w:t>
      </w:r>
    </w:p>
    <w:p w14:paraId="5D6CE6D1" w14:textId="77777777" w:rsidR="006916C3" w:rsidRPr="0052281C" w:rsidRDefault="006916C3" w:rsidP="00C01B68">
      <w:pPr>
        <w:spacing w:line="360" w:lineRule="auto"/>
        <w:jc w:val="both"/>
        <w:rPr>
          <w:rFonts w:ascii="Times New Roman" w:hAnsi="Times New Roman" w:cs="Times New Roman"/>
          <w:sz w:val="24"/>
          <w:szCs w:val="24"/>
        </w:rPr>
      </w:pPr>
    </w:p>
    <w:p w14:paraId="35DFBBDD" w14:textId="77777777" w:rsidR="006916C3" w:rsidRPr="0052281C" w:rsidRDefault="006916C3" w:rsidP="00C01B68">
      <w:pPr>
        <w:spacing w:line="360" w:lineRule="auto"/>
        <w:jc w:val="both"/>
        <w:rPr>
          <w:rFonts w:ascii="Times New Roman" w:hAnsi="Times New Roman" w:cs="Times New Roman"/>
          <w:sz w:val="24"/>
          <w:szCs w:val="24"/>
        </w:rPr>
      </w:pPr>
      <w:r w:rsidRPr="0052281C">
        <w:rPr>
          <w:rFonts w:ascii="Times New Roman" w:hAnsi="Times New Roman" w:cs="Times New Roman"/>
          <w:b/>
          <w:bCs/>
          <w:sz w:val="24"/>
          <w:szCs w:val="24"/>
        </w:rPr>
        <w:t>LoanAmount:</w:t>
      </w:r>
      <w:r w:rsidRPr="0052281C">
        <w:rPr>
          <w:rFonts w:ascii="Times New Roman" w:hAnsi="Times New Roman" w:cs="Times New Roman"/>
          <w:sz w:val="24"/>
          <w:szCs w:val="24"/>
        </w:rPr>
        <w:t xml:space="preserve"> This is inversely important. High LoanAmount (red dots) has a negative impact, meaning larger loans are harder to get approved.</w:t>
      </w:r>
    </w:p>
    <w:p w14:paraId="6336E241" w14:textId="77777777" w:rsidR="006916C3" w:rsidRPr="0052281C" w:rsidRDefault="006916C3" w:rsidP="00C01B68">
      <w:pPr>
        <w:spacing w:line="360" w:lineRule="auto"/>
        <w:jc w:val="both"/>
        <w:rPr>
          <w:rFonts w:ascii="Times New Roman" w:hAnsi="Times New Roman" w:cs="Times New Roman"/>
          <w:sz w:val="24"/>
          <w:szCs w:val="24"/>
        </w:rPr>
      </w:pPr>
    </w:p>
    <w:p w14:paraId="0EA09F96" w14:textId="4B92B0B4" w:rsidR="006916C3" w:rsidRPr="0052281C" w:rsidRDefault="006916C3" w:rsidP="00C01B68">
      <w:pPr>
        <w:spacing w:line="360" w:lineRule="auto"/>
        <w:jc w:val="both"/>
        <w:rPr>
          <w:rFonts w:ascii="Times New Roman" w:hAnsi="Times New Roman" w:cs="Times New Roman"/>
          <w:sz w:val="24"/>
          <w:szCs w:val="24"/>
        </w:rPr>
      </w:pPr>
      <w:r w:rsidRPr="0052281C">
        <w:rPr>
          <w:rFonts w:ascii="Times New Roman" w:hAnsi="Times New Roman" w:cs="Times New Roman"/>
          <w:b/>
          <w:bCs/>
          <w:sz w:val="24"/>
          <w:szCs w:val="24"/>
        </w:rPr>
        <w:t>Other Features:</w:t>
      </w:r>
      <w:r w:rsidRPr="0052281C">
        <w:rPr>
          <w:rFonts w:ascii="Times New Roman" w:hAnsi="Times New Roman" w:cs="Times New Roman"/>
          <w:sz w:val="24"/>
          <w:szCs w:val="24"/>
        </w:rPr>
        <w:t xml:space="preserve"> Education, Married, and Property_Area have smaller, but still noticeable, impacts on the model's decision.</w:t>
      </w:r>
    </w:p>
    <w:p w14:paraId="0D5ED0F7" w14:textId="29DB654D" w:rsidR="00A2596A" w:rsidRDefault="00A2596A" w:rsidP="00C01B68">
      <w:pPr>
        <w:spacing w:line="360" w:lineRule="auto"/>
        <w:jc w:val="both"/>
      </w:pPr>
      <w:r w:rsidRPr="00A2596A">
        <w:rPr>
          <w:noProof/>
        </w:rPr>
        <w:lastRenderedPageBreak/>
        <w:drawing>
          <wp:inline distT="0" distB="0" distL="0" distR="0" wp14:anchorId="60CA0D18" wp14:editId="5B2EC0A6">
            <wp:extent cx="5943600" cy="4749165"/>
            <wp:effectExtent l="0" t="0" r="0" b="0"/>
            <wp:docPr id="1142729125" name="Picture 1"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9125" name="Picture 1" descr="A graph with red and blue squares&#10;&#10;AI-generated content may be incorrect."/>
                    <pic:cNvPicPr/>
                  </pic:nvPicPr>
                  <pic:blipFill>
                    <a:blip r:embed="rId27"/>
                    <a:stretch>
                      <a:fillRect/>
                    </a:stretch>
                  </pic:blipFill>
                  <pic:spPr>
                    <a:xfrm>
                      <a:off x="0" y="0"/>
                      <a:ext cx="5943600" cy="4749165"/>
                    </a:xfrm>
                    <a:prstGeom prst="rect">
                      <a:avLst/>
                    </a:prstGeom>
                  </pic:spPr>
                </pic:pic>
              </a:graphicData>
            </a:graphic>
          </wp:inline>
        </w:drawing>
      </w:r>
    </w:p>
    <w:p w14:paraId="6DA0E60F" w14:textId="4FBE4FAC" w:rsidR="00A2596A" w:rsidRDefault="00A2596A" w:rsidP="00C01B68">
      <w:pPr>
        <w:spacing w:line="360" w:lineRule="auto"/>
        <w:jc w:val="both"/>
      </w:pPr>
      <w:r w:rsidRPr="00A2596A">
        <w:rPr>
          <w:noProof/>
        </w:rPr>
        <w:lastRenderedPageBreak/>
        <w:drawing>
          <wp:inline distT="0" distB="0" distL="0" distR="0" wp14:anchorId="5303598B" wp14:editId="54256078">
            <wp:extent cx="5943600" cy="4742815"/>
            <wp:effectExtent l="0" t="0" r="0" b="635"/>
            <wp:docPr id="1410959509"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59509" name="Picture 1" descr="A graph with numbers and a bar chart&#10;&#10;AI-generated content may be incorrect."/>
                    <pic:cNvPicPr/>
                  </pic:nvPicPr>
                  <pic:blipFill>
                    <a:blip r:embed="rId28"/>
                    <a:stretch>
                      <a:fillRect/>
                    </a:stretch>
                  </pic:blipFill>
                  <pic:spPr>
                    <a:xfrm>
                      <a:off x="0" y="0"/>
                      <a:ext cx="5943600" cy="4742815"/>
                    </a:xfrm>
                    <a:prstGeom prst="rect">
                      <a:avLst/>
                    </a:prstGeom>
                  </pic:spPr>
                </pic:pic>
              </a:graphicData>
            </a:graphic>
          </wp:inline>
        </w:drawing>
      </w:r>
    </w:p>
    <w:p w14:paraId="50EDE318" w14:textId="5BCAB35A" w:rsidR="00A2596A" w:rsidRPr="00A2596A" w:rsidRDefault="00A2596A" w:rsidP="00C01B68">
      <w:pPr>
        <w:spacing w:line="360" w:lineRule="auto"/>
        <w:jc w:val="both"/>
      </w:pPr>
      <w:r w:rsidRPr="00A2596A">
        <w:rPr>
          <w:noProof/>
        </w:rPr>
        <w:drawing>
          <wp:inline distT="0" distB="0" distL="0" distR="0" wp14:anchorId="0A4F5BD1" wp14:editId="5FB4B3E3">
            <wp:extent cx="5943600" cy="2205355"/>
            <wp:effectExtent l="0" t="0" r="0" b="4445"/>
            <wp:docPr id="1939274456"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74456" name="Picture 1" descr="A graph of a diagram&#10;&#10;AI-generated content may be incorrect."/>
                    <pic:cNvPicPr/>
                  </pic:nvPicPr>
                  <pic:blipFill>
                    <a:blip r:embed="rId29"/>
                    <a:stretch>
                      <a:fillRect/>
                    </a:stretch>
                  </pic:blipFill>
                  <pic:spPr>
                    <a:xfrm>
                      <a:off x="0" y="0"/>
                      <a:ext cx="5943600" cy="2205355"/>
                    </a:xfrm>
                    <a:prstGeom prst="rect">
                      <a:avLst/>
                    </a:prstGeom>
                  </pic:spPr>
                </pic:pic>
              </a:graphicData>
            </a:graphic>
          </wp:inline>
        </w:drawing>
      </w:r>
    </w:p>
    <w:p w14:paraId="17C2E94F" w14:textId="77777777" w:rsidR="00164C57" w:rsidRPr="00164C57" w:rsidRDefault="00164C57" w:rsidP="00C01B68">
      <w:pPr>
        <w:spacing w:line="360" w:lineRule="auto"/>
        <w:jc w:val="both"/>
        <w:rPr>
          <w:rFonts w:ascii="Times New Roman" w:hAnsi="Times New Roman" w:cs="Times New Roman"/>
          <w:sz w:val="24"/>
          <w:szCs w:val="24"/>
        </w:rPr>
      </w:pPr>
      <w:r w:rsidRPr="00164C57">
        <w:rPr>
          <w:rFonts w:ascii="Times New Roman" w:hAnsi="Times New Roman" w:cs="Times New Roman"/>
          <w:b/>
          <w:bCs/>
          <w:sz w:val="24"/>
          <w:szCs w:val="24"/>
        </w:rPr>
        <w:t>Gender (Left Plot):</w:t>
      </w:r>
      <w:r w:rsidRPr="00164C57">
        <w:rPr>
          <w:rFonts w:ascii="Times New Roman" w:hAnsi="Times New Roman" w:cs="Times New Roman"/>
          <w:sz w:val="24"/>
          <w:szCs w:val="24"/>
        </w:rPr>
        <w:t xml:space="preserve"> The two violin plots for Male and Female are virtually identical. This means that when a Male applicant has a good credit history, the model rewards them (gives them a positive SHAP value) in the exact same way it rewards a Female applicant. The model is NOT using Credit_History in a biased way based on Gender.</w:t>
      </w:r>
    </w:p>
    <w:p w14:paraId="2B7D3D90" w14:textId="77777777" w:rsidR="00164C57" w:rsidRPr="00164C57" w:rsidRDefault="00164C57" w:rsidP="00C01B68">
      <w:pPr>
        <w:spacing w:line="360" w:lineRule="auto"/>
        <w:jc w:val="both"/>
        <w:rPr>
          <w:rFonts w:ascii="Times New Roman" w:hAnsi="Times New Roman" w:cs="Times New Roman"/>
          <w:sz w:val="24"/>
          <w:szCs w:val="24"/>
        </w:rPr>
      </w:pPr>
    </w:p>
    <w:p w14:paraId="7EAF8A2F" w14:textId="5D8A4FE2" w:rsidR="00164C57" w:rsidRPr="00164C57" w:rsidRDefault="00164C57" w:rsidP="00C01B68">
      <w:pPr>
        <w:spacing w:line="360" w:lineRule="auto"/>
        <w:jc w:val="both"/>
        <w:rPr>
          <w:rFonts w:ascii="Times New Roman" w:hAnsi="Times New Roman" w:cs="Times New Roman"/>
          <w:sz w:val="24"/>
          <w:szCs w:val="24"/>
        </w:rPr>
      </w:pPr>
      <w:r w:rsidRPr="00164C57">
        <w:rPr>
          <w:rFonts w:ascii="Times New Roman" w:hAnsi="Times New Roman" w:cs="Times New Roman"/>
          <w:b/>
          <w:bCs/>
          <w:sz w:val="24"/>
          <w:szCs w:val="24"/>
        </w:rPr>
        <w:lastRenderedPageBreak/>
        <w:t>Education (Right Plot):</w:t>
      </w:r>
      <w:r w:rsidRPr="00164C57">
        <w:rPr>
          <w:rFonts w:ascii="Times New Roman" w:hAnsi="Times New Roman" w:cs="Times New Roman"/>
          <w:sz w:val="24"/>
          <w:szCs w:val="24"/>
        </w:rPr>
        <w:t xml:space="preserve"> The two plots for Graduate and </w:t>
      </w:r>
      <w:r w:rsidR="00092C47">
        <w:rPr>
          <w:rFonts w:ascii="Times New Roman" w:hAnsi="Times New Roman" w:cs="Times New Roman"/>
          <w:sz w:val="24"/>
          <w:szCs w:val="24"/>
        </w:rPr>
        <w:t>Non-Graduate</w:t>
      </w:r>
      <w:r w:rsidRPr="00164C57">
        <w:rPr>
          <w:rFonts w:ascii="Times New Roman" w:hAnsi="Times New Roman" w:cs="Times New Roman"/>
          <w:sz w:val="24"/>
          <w:szCs w:val="24"/>
        </w:rPr>
        <w:t xml:space="preserve"> are also virtually identical. The model does not care about the applicant's education when it is evaluating their Credit_History. A good credit history from a </w:t>
      </w:r>
      <w:r w:rsidR="00092C47" w:rsidRPr="00164C57">
        <w:rPr>
          <w:rFonts w:ascii="Times New Roman" w:hAnsi="Times New Roman" w:cs="Times New Roman"/>
          <w:sz w:val="24"/>
          <w:szCs w:val="24"/>
        </w:rPr>
        <w:t>non-graduate</w:t>
      </w:r>
      <w:r w:rsidRPr="00164C57">
        <w:rPr>
          <w:rFonts w:ascii="Times New Roman" w:hAnsi="Times New Roman" w:cs="Times New Roman"/>
          <w:sz w:val="24"/>
          <w:szCs w:val="24"/>
        </w:rPr>
        <w:t xml:space="preserve"> is valued just as highly as one from a Graduate.</w:t>
      </w:r>
    </w:p>
    <w:p w14:paraId="0EFCD97B" w14:textId="77777777" w:rsidR="00486B2D" w:rsidRPr="00A01246" w:rsidRDefault="00486B2D" w:rsidP="00C01B68">
      <w:pPr>
        <w:spacing w:line="360" w:lineRule="auto"/>
        <w:jc w:val="both"/>
        <w:rPr>
          <w:rFonts w:ascii="Times New Roman" w:eastAsia="Times New Roman" w:hAnsi="Times New Roman" w:cs="Times New Roman"/>
          <w:sz w:val="24"/>
          <w:szCs w:val="24"/>
        </w:rPr>
      </w:pPr>
    </w:p>
    <w:p w14:paraId="6BE1D4CC" w14:textId="1AC1B220" w:rsidR="00486B2D" w:rsidRPr="00CF2BA6" w:rsidRDefault="00486B2D" w:rsidP="00C01B68">
      <w:pPr>
        <w:pStyle w:val="Heading1"/>
        <w:spacing w:line="360" w:lineRule="auto"/>
        <w:jc w:val="both"/>
        <w:rPr>
          <w:rFonts w:ascii="Times New Roman" w:hAnsi="Times New Roman" w:cs="Times New Roman"/>
          <w:b/>
          <w:bCs/>
          <w:sz w:val="28"/>
          <w:szCs w:val="28"/>
        </w:rPr>
      </w:pPr>
      <w:r w:rsidRPr="00CF2BA6">
        <w:rPr>
          <w:rFonts w:ascii="Times New Roman" w:hAnsi="Times New Roman" w:cs="Times New Roman"/>
          <w:b/>
          <w:bCs/>
          <w:sz w:val="28"/>
          <w:szCs w:val="28"/>
        </w:rPr>
        <w:t>References</w:t>
      </w:r>
    </w:p>
    <w:p w14:paraId="09A27F40" w14:textId="77777777" w:rsidR="00D85DFC" w:rsidRPr="00D85DFC" w:rsidRDefault="00486B2D" w:rsidP="00D85DFC">
      <w:pPr>
        <w:pStyle w:val="Bibliography"/>
        <w:rPr>
          <w:rFonts w:ascii="Times New Roman" w:hAnsi="Times New Roman" w:cs="Times New Roman"/>
          <w:sz w:val="24"/>
        </w:rPr>
      </w:pPr>
      <w:r w:rsidRPr="00A01246">
        <w:rPr>
          <w:sz w:val="24"/>
          <w:szCs w:val="24"/>
        </w:rPr>
        <w:fldChar w:fldCharType="begin"/>
      </w:r>
      <w:r w:rsidRPr="00A01246">
        <w:rPr>
          <w:sz w:val="24"/>
          <w:szCs w:val="24"/>
        </w:rPr>
        <w:instrText xml:space="preserve"> ADDIN ZOTERO_BIBL {"uncited":[],"omitted":[],"custom":[]} CSL_BIBLIOGRAPHY </w:instrText>
      </w:r>
      <w:r w:rsidRPr="00A01246">
        <w:rPr>
          <w:sz w:val="24"/>
          <w:szCs w:val="24"/>
        </w:rPr>
        <w:fldChar w:fldCharType="separate"/>
      </w:r>
      <w:r w:rsidR="00D85DFC" w:rsidRPr="00D85DFC">
        <w:rPr>
          <w:rFonts w:ascii="Times New Roman" w:hAnsi="Times New Roman" w:cs="Times New Roman"/>
          <w:sz w:val="24"/>
        </w:rPr>
        <w:t>[1]</w:t>
      </w:r>
      <w:r w:rsidR="00D85DFC" w:rsidRPr="00D85DFC">
        <w:rPr>
          <w:rFonts w:ascii="Times New Roman" w:hAnsi="Times New Roman" w:cs="Times New Roman"/>
          <w:sz w:val="24"/>
        </w:rPr>
        <w:tab/>
        <w:t>P. Kashyap, “Handling Missing Values in Data: A Beginner Guide to KNN Imputation,” Medium. Accessed: Nov. 20, 2025. [Online]. Available: https://medium.com/@piyushkashyap045/handling-missing-values-in-data-a-beginner-guide-to-knn-imputation-30d37cc7a5b7</w:t>
      </w:r>
    </w:p>
    <w:p w14:paraId="39F862B6" w14:textId="77777777" w:rsidR="00D85DFC" w:rsidRPr="00D85DFC" w:rsidRDefault="00D85DFC" w:rsidP="00D85DFC">
      <w:pPr>
        <w:pStyle w:val="Bibliography"/>
        <w:rPr>
          <w:rFonts w:ascii="Times New Roman" w:hAnsi="Times New Roman" w:cs="Times New Roman"/>
          <w:sz w:val="24"/>
        </w:rPr>
      </w:pPr>
      <w:r w:rsidRPr="00D85DFC">
        <w:rPr>
          <w:rFonts w:ascii="Times New Roman" w:hAnsi="Times New Roman" w:cs="Times New Roman"/>
          <w:sz w:val="24"/>
        </w:rPr>
        <w:t>[2]</w:t>
      </w:r>
      <w:r w:rsidRPr="00D85DFC">
        <w:rPr>
          <w:rFonts w:ascii="Times New Roman" w:hAnsi="Times New Roman" w:cs="Times New Roman"/>
          <w:sz w:val="24"/>
        </w:rPr>
        <w:tab/>
        <w:t xml:space="preserve">“Correlation does not imply causation,” </w:t>
      </w:r>
      <w:r w:rsidRPr="00D85DFC">
        <w:rPr>
          <w:rFonts w:ascii="Times New Roman" w:hAnsi="Times New Roman" w:cs="Times New Roman"/>
          <w:i/>
          <w:iCs/>
          <w:sz w:val="24"/>
        </w:rPr>
        <w:t>Wikipedia</w:t>
      </w:r>
      <w:r w:rsidRPr="00D85DFC">
        <w:rPr>
          <w:rFonts w:ascii="Times New Roman" w:hAnsi="Times New Roman" w:cs="Times New Roman"/>
          <w:sz w:val="24"/>
        </w:rPr>
        <w:t>. Nov. 12, 2025. Accessed: Nov. 20, 2025. [Online]. Available: https://en.wikipedia.org/w/index.php?title=Correlation_does_not_imply_causation&amp;oldid=1321800144</w:t>
      </w:r>
    </w:p>
    <w:p w14:paraId="08EFBD42" w14:textId="77777777" w:rsidR="00D85DFC" w:rsidRPr="00D85DFC" w:rsidRDefault="00D85DFC" w:rsidP="00D85DFC">
      <w:pPr>
        <w:pStyle w:val="Bibliography"/>
        <w:rPr>
          <w:rFonts w:ascii="Times New Roman" w:hAnsi="Times New Roman" w:cs="Times New Roman"/>
          <w:sz w:val="24"/>
        </w:rPr>
      </w:pPr>
      <w:r w:rsidRPr="00D85DFC">
        <w:rPr>
          <w:rFonts w:ascii="Times New Roman" w:hAnsi="Times New Roman" w:cs="Times New Roman"/>
          <w:sz w:val="24"/>
        </w:rPr>
        <w:t>[3]</w:t>
      </w:r>
      <w:r w:rsidRPr="00D85DFC">
        <w:rPr>
          <w:rFonts w:ascii="Times New Roman" w:hAnsi="Times New Roman" w:cs="Times New Roman"/>
          <w:sz w:val="24"/>
        </w:rPr>
        <w:tab/>
        <w:t>“Accuracy Paradox: Why we shouldn’t use accuracy always? | Kaggle.” Accessed: Nov. 11, 2025. [Online]. Available: https://www.kaggle.com/getting-started/190537</w:t>
      </w:r>
    </w:p>
    <w:p w14:paraId="5BDB4410" w14:textId="1E300E62" w:rsidR="00486B2D" w:rsidRPr="00A01246" w:rsidRDefault="00486B2D" w:rsidP="00C01B68">
      <w:pPr>
        <w:spacing w:line="360" w:lineRule="auto"/>
        <w:jc w:val="both"/>
        <w:rPr>
          <w:rFonts w:ascii="Times New Roman" w:hAnsi="Times New Roman" w:cs="Times New Roman"/>
          <w:sz w:val="24"/>
          <w:szCs w:val="24"/>
        </w:rPr>
      </w:pPr>
      <w:r w:rsidRPr="00A01246">
        <w:rPr>
          <w:rFonts w:ascii="Times New Roman" w:hAnsi="Times New Roman" w:cs="Times New Roman"/>
          <w:sz w:val="24"/>
          <w:szCs w:val="24"/>
        </w:rPr>
        <w:fldChar w:fldCharType="end"/>
      </w:r>
    </w:p>
    <w:sectPr w:rsidR="00486B2D" w:rsidRPr="00A01246" w:rsidSect="00C01B68">
      <w:pgSz w:w="12240" w:h="15840"/>
      <w:pgMar w:top="851" w:right="1361" w:bottom="851" w:left="136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638E68-2D8E-4BFC-AC5B-30C34A36CE16}"/>
  </w:font>
  <w:font w:name="Cambria">
    <w:panose1 w:val="02040503050406030204"/>
    <w:charset w:val="00"/>
    <w:family w:val="roman"/>
    <w:pitch w:val="variable"/>
    <w:sig w:usb0="E00006FF" w:usb1="420024FF" w:usb2="02000000" w:usb3="00000000" w:csb0="0000019F" w:csb1="00000000"/>
    <w:embedRegular r:id="rId2" w:fontKey="{806DD43E-EEBD-444A-9247-84A54FB465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BAD"/>
    <w:multiLevelType w:val="multilevel"/>
    <w:tmpl w:val="248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59AF"/>
    <w:multiLevelType w:val="multilevel"/>
    <w:tmpl w:val="C26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F1B77"/>
    <w:multiLevelType w:val="multilevel"/>
    <w:tmpl w:val="A3384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61D3A"/>
    <w:multiLevelType w:val="hybridMultilevel"/>
    <w:tmpl w:val="DE9EF7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D34636"/>
    <w:multiLevelType w:val="multilevel"/>
    <w:tmpl w:val="6C0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20ED4"/>
    <w:multiLevelType w:val="multilevel"/>
    <w:tmpl w:val="20F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F744B"/>
    <w:multiLevelType w:val="multilevel"/>
    <w:tmpl w:val="46E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25945"/>
    <w:multiLevelType w:val="multilevel"/>
    <w:tmpl w:val="DB8C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362DC"/>
    <w:multiLevelType w:val="multilevel"/>
    <w:tmpl w:val="A3C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446C3"/>
    <w:multiLevelType w:val="multilevel"/>
    <w:tmpl w:val="C2F8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D2A4B"/>
    <w:multiLevelType w:val="multilevel"/>
    <w:tmpl w:val="63F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F234C"/>
    <w:multiLevelType w:val="multilevel"/>
    <w:tmpl w:val="8B7C8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5C2C3D"/>
    <w:multiLevelType w:val="multilevel"/>
    <w:tmpl w:val="A7A6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F5BEA"/>
    <w:multiLevelType w:val="multilevel"/>
    <w:tmpl w:val="DA9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4293B"/>
    <w:multiLevelType w:val="multilevel"/>
    <w:tmpl w:val="CC5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91036"/>
    <w:multiLevelType w:val="multilevel"/>
    <w:tmpl w:val="162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60B08"/>
    <w:multiLevelType w:val="hybridMultilevel"/>
    <w:tmpl w:val="9FB6A0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008601B"/>
    <w:multiLevelType w:val="multilevel"/>
    <w:tmpl w:val="8D9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E4F92"/>
    <w:multiLevelType w:val="multilevel"/>
    <w:tmpl w:val="CD0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C1F53"/>
    <w:multiLevelType w:val="multilevel"/>
    <w:tmpl w:val="D44A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22524"/>
    <w:multiLevelType w:val="hybridMultilevel"/>
    <w:tmpl w:val="FCDE9D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72E1BFD"/>
    <w:multiLevelType w:val="multilevel"/>
    <w:tmpl w:val="E15C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82724"/>
    <w:multiLevelType w:val="multilevel"/>
    <w:tmpl w:val="9FC4B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C8280F"/>
    <w:multiLevelType w:val="multilevel"/>
    <w:tmpl w:val="0DFC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41BA9"/>
    <w:multiLevelType w:val="multilevel"/>
    <w:tmpl w:val="95743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E33FDD"/>
    <w:multiLevelType w:val="multilevel"/>
    <w:tmpl w:val="86C23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86679F"/>
    <w:multiLevelType w:val="multilevel"/>
    <w:tmpl w:val="08749C7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A0944C4"/>
    <w:multiLevelType w:val="multilevel"/>
    <w:tmpl w:val="889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7398C"/>
    <w:multiLevelType w:val="multilevel"/>
    <w:tmpl w:val="ED44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56856"/>
    <w:multiLevelType w:val="multilevel"/>
    <w:tmpl w:val="F908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168A3"/>
    <w:multiLevelType w:val="multilevel"/>
    <w:tmpl w:val="E1D07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9A55B2"/>
    <w:multiLevelType w:val="multilevel"/>
    <w:tmpl w:val="C060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A378A"/>
    <w:multiLevelType w:val="multilevel"/>
    <w:tmpl w:val="C0D40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DE6F65"/>
    <w:multiLevelType w:val="multilevel"/>
    <w:tmpl w:val="91AC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072617"/>
    <w:multiLevelType w:val="multilevel"/>
    <w:tmpl w:val="1764B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456FA6"/>
    <w:multiLevelType w:val="multilevel"/>
    <w:tmpl w:val="07FC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31830"/>
    <w:multiLevelType w:val="multilevel"/>
    <w:tmpl w:val="3BF8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775EC"/>
    <w:multiLevelType w:val="multilevel"/>
    <w:tmpl w:val="821E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6749FF"/>
    <w:multiLevelType w:val="multilevel"/>
    <w:tmpl w:val="F41E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7B3036"/>
    <w:multiLevelType w:val="multilevel"/>
    <w:tmpl w:val="93CE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D1DF0"/>
    <w:multiLevelType w:val="multilevel"/>
    <w:tmpl w:val="46EE9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1487F"/>
    <w:multiLevelType w:val="multilevel"/>
    <w:tmpl w:val="0168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12287">
    <w:abstractNumId w:val="25"/>
  </w:num>
  <w:num w:numId="2" w16cid:durableId="1998336348">
    <w:abstractNumId w:val="36"/>
  </w:num>
  <w:num w:numId="3" w16cid:durableId="1428843770">
    <w:abstractNumId w:val="33"/>
  </w:num>
  <w:num w:numId="4" w16cid:durableId="2099280086">
    <w:abstractNumId w:val="1"/>
  </w:num>
  <w:num w:numId="5" w16cid:durableId="1877304827">
    <w:abstractNumId w:val="31"/>
  </w:num>
  <w:num w:numId="6" w16cid:durableId="179390364">
    <w:abstractNumId w:val="10"/>
  </w:num>
  <w:num w:numId="7" w16cid:durableId="2099935315">
    <w:abstractNumId w:val="27"/>
  </w:num>
  <w:num w:numId="8" w16cid:durableId="962536819">
    <w:abstractNumId w:val="34"/>
  </w:num>
  <w:num w:numId="9" w16cid:durableId="46146156">
    <w:abstractNumId w:val="24"/>
  </w:num>
  <w:num w:numId="10" w16cid:durableId="282884510">
    <w:abstractNumId w:val="19"/>
  </w:num>
  <w:num w:numId="11" w16cid:durableId="1166937290">
    <w:abstractNumId w:val="4"/>
  </w:num>
  <w:num w:numId="12" w16cid:durableId="236716885">
    <w:abstractNumId w:val="38"/>
  </w:num>
  <w:num w:numId="13" w16cid:durableId="1791046772">
    <w:abstractNumId w:val="41"/>
  </w:num>
  <w:num w:numId="14" w16cid:durableId="1043401827">
    <w:abstractNumId w:val="39"/>
  </w:num>
  <w:num w:numId="15" w16cid:durableId="1559248414">
    <w:abstractNumId w:val="2"/>
  </w:num>
  <w:num w:numId="16" w16cid:durableId="2139686539">
    <w:abstractNumId w:val="21"/>
  </w:num>
  <w:num w:numId="17" w16cid:durableId="930817679">
    <w:abstractNumId w:val="17"/>
  </w:num>
  <w:num w:numId="18" w16cid:durableId="1624580290">
    <w:abstractNumId w:val="32"/>
  </w:num>
  <w:num w:numId="19" w16cid:durableId="676929985">
    <w:abstractNumId w:val="5"/>
  </w:num>
  <w:num w:numId="20" w16cid:durableId="1947536725">
    <w:abstractNumId w:val="12"/>
  </w:num>
  <w:num w:numId="21" w16cid:durableId="235551098">
    <w:abstractNumId w:val="14"/>
  </w:num>
  <w:num w:numId="22" w16cid:durableId="158616893">
    <w:abstractNumId w:val="15"/>
  </w:num>
  <w:num w:numId="23" w16cid:durableId="1721858368">
    <w:abstractNumId w:val="37"/>
  </w:num>
  <w:num w:numId="24" w16cid:durableId="37164955">
    <w:abstractNumId w:val="29"/>
  </w:num>
  <w:num w:numId="25" w16cid:durableId="299070350">
    <w:abstractNumId w:val="22"/>
  </w:num>
  <w:num w:numId="26" w16cid:durableId="1874539924">
    <w:abstractNumId w:val="30"/>
  </w:num>
  <w:num w:numId="27" w16cid:durableId="1353994769">
    <w:abstractNumId w:val="7"/>
  </w:num>
  <w:num w:numId="28" w16cid:durableId="1957177669">
    <w:abstractNumId w:val="8"/>
  </w:num>
  <w:num w:numId="29" w16cid:durableId="1147355170">
    <w:abstractNumId w:val="0"/>
  </w:num>
  <w:num w:numId="30" w16cid:durableId="454447982">
    <w:abstractNumId w:val="9"/>
  </w:num>
  <w:num w:numId="31" w16cid:durableId="1582374247">
    <w:abstractNumId w:val="35"/>
  </w:num>
  <w:num w:numId="32" w16cid:durableId="651643496">
    <w:abstractNumId w:val="13"/>
  </w:num>
  <w:num w:numId="33" w16cid:durableId="35618779">
    <w:abstractNumId w:val="18"/>
  </w:num>
  <w:num w:numId="34" w16cid:durableId="190924797">
    <w:abstractNumId w:val="11"/>
  </w:num>
  <w:num w:numId="35" w16cid:durableId="1491672660">
    <w:abstractNumId w:val="16"/>
  </w:num>
  <w:num w:numId="36" w16cid:durableId="810632234">
    <w:abstractNumId w:val="20"/>
  </w:num>
  <w:num w:numId="37" w16cid:durableId="618607897">
    <w:abstractNumId w:val="28"/>
  </w:num>
  <w:num w:numId="38" w16cid:durableId="635961544">
    <w:abstractNumId w:val="23"/>
  </w:num>
  <w:num w:numId="39" w16cid:durableId="434256930">
    <w:abstractNumId w:val="6"/>
  </w:num>
  <w:num w:numId="40" w16cid:durableId="1365255130">
    <w:abstractNumId w:val="3"/>
  </w:num>
  <w:num w:numId="41" w16cid:durableId="1101415056">
    <w:abstractNumId w:val="40"/>
  </w:num>
  <w:num w:numId="42" w16cid:durableId="18812852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7CB"/>
    <w:rsid w:val="0002646D"/>
    <w:rsid w:val="000314C6"/>
    <w:rsid w:val="0004654F"/>
    <w:rsid w:val="000868DB"/>
    <w:rsid w:val="00092C47"/>
    <w:rsid w:val="000A3C57"/>
    <w:rsid w:val="000B3038"/>
    <w:rsid w:val="000C0F29"/>
    <w:rsid w:val="000C1E99"/>
    <w:rsid w:val="000D5916"/>
    <w:rsid w:val="0014091F"/>
    <w:rsid w:val="0014149F"/>
    <w:rsid w:val="001536B3"/>
    <w:rsid w:val="00164C57"/>
    <w:rsid w:val="001B02EE"/>
    <w:rsid w:val="002021BF"/>
    <w:rsid w:val="0024761F"/>
    <w:rsid w:val="00276090"/>
    <w:rsid w:val="002B2FF0"/>
    <w:rsid w:val="0030496A"/>
    <w:rsid w:val="00315760"/>
    <w:rsid w:val="00350E7F"/>
    <w:rsid w:val="00353089"/>
    <w:rsid w:val="00367718"/>
    <w:rsid w:val="004002DD"/>
    <w:rsid w:val="00417115"/>
    <w:rsid w:val="00486B2D"/>
    <w:rsid w:val="004B3FB6"/>
    <w:rsid w:val="004C3593"/>
    <w:rsid w:val="004D2E68"/>
    <w:rsid w:val="004E3807"/>
    <w:rsid w:val="004F354C"/>
    <w:rsid w:val="0052281C"/>
    <w:rsid w:val="00552C1E"/>
    <w:rsid w:val="00567BA1"/>
    <w:rsid w:val="005776EA"/>
    <w:rsid w:val="005A3542"/>
    <w:rsid w:val="005C5111"/>
    <w:rsid w:val="0063547C"/>
    <w:rsid w:val="006373AB"/>
    <w:rsid w:val="0064573E"/>
    <w:rsid w:val="0067360F"/>
    <w:rsid w:val="006916C3"/>
    <w:rsid w:val="006A3226"/>
    <w:rsid w:val="006E14E6"/>
    <w:rsid w:val="007155A3"/>
    <w:rsid w:val="00715D1B"/>
    <w:rsid w:val="007262F1"/>
    <w:rsid w:val="0075024B"/>
    <w:rsid w:val="007F2529"/>
    <w:rsid w:val="00822622"/>
    <w:rsid w:val="00822951"/>
    <w:rsid w:val="0083063C"/>
    <w:rsid w:val="00835377"/>
    <w:rsid w:val="00836268"/>
    <w:rsid w:val="00847DC1"/>
    <w:rsid w:val="008579DF"/>
    <w:rsid w:val="0088392B"/>
    <w:rsid w:val="008A2A21"/>
    <w:rsid w:val="008F41BC"/>
    <w:rsid w:val="009057F9"/>
    <w:rsid w:val="009327CB"/>
    <w:rsid w:val="00954E7F"/>
    <w:rsid w:val="009677BD"/>
    <w:rsid w:val="0099133D"/>
    <w:rsid w:val="00A01246"/>
    <w:rsid w:val="00A2596A"/>
    <w:rsid w:val="00A26D3A"/>
    <w:rsid w:val="00A5100F"/>
    <w:rsid w:val="00A7547B"/>
    <w:rsid w:val="00AE2512"/>
    <w:rsid w:val="00AF72B6"/>
    <w:rsid w:val="00B35CDB"/>
    <w:rsid w:val="00B370CC"/>
    <w:rsid w:val="00B43B0B"/>
    <w:rsid w:val="00B77D99"/>
    <w:rsid w:val="00B96141"/>
    <w:rsid w:val="00B9752A"/>
    <w:rsid w:val="00BA0E0A"/>
    <w:rsid w:val="00BB7CBB"/>
    <w:rsid w:val="00BE1723"/>
    <w:rsid w:val="00C01B68"/>
    <w:rsid w:val="00C131EC"/>
    <w:rsid w:val="00C56191"/>
    <w:rsid w:val="00C65B1D"/>
    <w:rsid w:val="00CE5321"/>
    <w:rsid w:val="00CE7BCD"/>
    <w:rsid w:val="00CF0792"/>
    <w:rsid w:val="00CF2BA6"/>
    <w:rsid w:val="00D34E86"/>
    <w:rsid w:val="00D46249"/>
    <w:rsid w:val="00D85DFC"/>
    <w:rsid w:val="00D87406"/>
    <w:rsid w:val="00E01626"/>
    <w:rsid w:val="00E13CF2"/>
    <w:rsid w:val="00E22032"/>
    <w:rsid w:val="00E33DC7"/>
    <w:rsid w:val="00E81EF8"/>
    <w:rsid w:val="00E879A8"/>
    <w:rsid w:val="00E94A97"/>
    <w:rsid w:val="00EA0F2A"/>
    <w:rsid w:val="00EE7807"/>
    <w:rsid w:val="00F53676"/>
    <w:rsid w:val="00F92D74"/>
    <w:rsid w:val="00FA008B"/>
    <w:rsid w:val="00FC574B"/>
    <w:rsid w:val="00FD03F3"/>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68E5EF"/>
  <w15:docId w15:val="{7D006832-5580-476E-B802-52D7E063F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R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C1E99"/>
    <w:pPr>
      <w:spacing w:before="100" w:beforeAutospacing="1" w:after="100" w:afterAutospacing="1" w:line="240" w:lineRule="auto"/>
    </w:pPr>
    <w:rPr>
      <w:rFonts w:ascii="Times New Roman" w:eastAsia="Times New Roman" w:hAnsi="Times New Roman" w:cs="Times New Roman"/>
      <w:sz w:val="24"/>
      <w:szCs w:val="24"/>
      <w:lang w:val="en-RW"/>
    </w:rPr>
  </w:style>
  <w:style w:type="table" w:styleId="TableGrid">
    <w:name w:val="Table Grid"/>
    <w:basedOn w:val="TableNormal"/>
    <w:uiPriority w:val="39"/>
    <w:rsid w:val="000C1E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86B2D"/>
    <w:pPr>
      <w:tabs>
        <w:tab w:val="left" w:pos="384"/>
      </w:tabs>
      <w:spacing w:line="240" w:lineRule="auto"/>
      <w:ind w:left="384" w:hanging="384"/>
    </w:pPr>
  </w:style>
  <w:style w:type="character" w:styleId="Hyperlink">
    <w:name w:val="Hyperlink"/>
    <w:basedOn w:val="DefaultParagraphFont"/>
    <w:uiPriority w:val="99"/>
    <w:unhideWhenUsed/>
    <w:rsid w:val="006E14E6"/>
    <w:rPr>
      <w:color w:val="0000FF" w:themeColor="hyperlink"/>
      <w:u w:val="single"/>
    </w:rPr>
  </w:style>
  <w:style w:type="character" w:styleId="UnresolvedMention">
    <w:name w:val="Unresolved Mention"/>
    <w:basedOn w:val="DefaultParagraphFont"/>
    <w:uiPriority w:val="99"/>
    <w:semiHidden/>
    <w:unhideWhenUsed/>
    <w:rsid w:val="006E14E6"/>
    <w:rPr>
      <w:color w:val="605E5C"/>
      <w:shd w:val="clear" w:color="auto" w:fill="E1DFDD"/>
    </w:rPr>
  </w:style>
  <w:style w:type="paragraph" w:styleId="ListParagraph">
    <w:name w:val="List Paragraph"/>
    <w:basedOn w:val="Normal"/>
    <w:uiPriority w:val="34"/>
    <w:qFormat/>
    <w:rsid w:val="008306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FA982-C0F6-480C-AA18-169AA4F20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3147</TotalTime>
  <Pages>22</Pages>
  <Words>2350</Words>
  <Characters>13222</Characters>
  <Application>Microsoft Office Word</Application>
  <DocSecurity>0</DocSecurity>
  <Lines>300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 de Dieu IRADUKUNDA</cp:lastModifiedBy>
  <cp:revision>62</cp:revision>
  <dcterms:created xsi:type="dcterms:W3CDTF">2025-11-11T05:53:00Z</dcterms:created>
  <dcterms:modified xsi:type="dcterms:W3CDTF">2025-11-20T13:37:00Z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a761639a-78ac-4709-b793-89b6edfb25ef</vt:lpwstr>
  </property>
  <property fmtid="{D5CDD505-2E9C-101B-9397-08002B2CF9AE}" pid="3" name="ZOTERO_PREF_1">
    <vt:lpwstr>&lt;data data-version="3" zotero-version="7.0.27"&gt;&lt;session id="bm1hVTMw"/&gt;&lt;style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