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7EC1E" w14:textId="3F6C3B6A" w:rsidR="006C3EF9" w:rsidRDefault="00B6561A" w:rsidP="00B6561A">
      <w:pPr>
        <w:pStyle w:val="Ttulo1"/>
      </w:pPr>
      <w:r>
        <w:t>Peixe que faltam: Por que a pesca ilegal e numerosa é um problema</w:t>
      </w:r>
    </w:p>
    <w:p w14:paraId="4BDDBC78" w14:textId="571CE36C" w:rsidR="00B6561A" w:rsidRDefault="00B6561A" w:rsidP="00B6561A">
      <w:r>
        <w:t>A profissão de pescador é importante para coleta de alimentos vindos do mar, mas quando esta é ilegal pode acarretar desequilíbrio do meio ambiente aquático</w:t>
      </w:r>
      <w:r w:rsidR="000C7A5D">
        <w:t>, c</w:t>
      </w:r>
      <w:r>
        <w:t>omo veremos a seguir.</w:t>
      </w:r>
    </w:p>
    <w:p w14:paraId="47FA3AB1" w14:textId="0730B220" w:rsidR="00B6561A" w:rsidRDefault="00B6561A" w:rsidP="00B6561A">
      <w:pPr>
        <w:pStyle w:val="Ttulo2"/>
      </w:pPr>
      <w:proofErr w:type="spellStart"/>
      <w:r>
        <w:t>Derespeito</w:t>
      </w:r>
      <w:proofErr w:type="spellEnd"/>
    </w:p>
    <w:p w14:paraId="6FC63DCC" w14:textId="6E3787D4" w:rsidR="00B6561A" w:rsidRDefault="00B6561A" w:rsidP="00B6561A">
      <w:r>
        <w:t>A pesca ilegal burla diversas leis e até mesmo a própria ordem da natureza, ao pescar animais em ciclos reprodutivos, não possibilitando a reprodução, além de caçar espécimes com risco de extinção.</w:t>
      </w:r>
    </w:p>
    <w:p w14:paraId="5EEC5C55" w14:textId="00967A5E" w:rsidR="00B6561A" w:rsidRDefault="00B6561A" w:rsidP="00B6561A">
      <w:r>
        <w:t>Além disso, a pesca numerosa acaba por diminuir a presença de uma espécie no oceano, o que acaba com a fonte de alimento de predadores (Tubarões, peixes maiores) e o aumento de presas (Plânctons, algas e peixes menores).</w:t>
      </w:r>
    </w:p>
    <w:p w14:paraId="1B93B7EA" w14:textId="400765E4" w:rsidR="00B6561A" w:rsidRDefault="00B6561A" w:rsidP="00B6561A">
      <w:pPr>
        <w:pStyle w:val="Ttulo2"/>
      </w:pPr>
      <w:r>
        <w:t>Algas</w:t>
      </w:r>
    </w:p>
    <w:p w14:paraId="091BB65C" w14:textId="363034F0" w:rsidR="00B6561A" w:rsidRDefault="00B6561A" w:rsidP="00B6561A">
      <w:r>
        <w:t>Um problema menor é o aumento de algas pela perda de peixes que a consomem, algas nocivas que liberam toxinas prejudiciais aos organismos, após tais algas morrerem, os micróbios que a decompõe gastam mais oxigênio, gerando uma zona morta em um ciclo perigoso para o meio ambiente.</w:t>
      </w:r>
    </w:p>
    <w:p w14:paraId="29433CC2" w14:textId="28CF57E5" w:rsidR="00B6561A" w:rsidRDefault="00B6561A" w:rsidP="00B6561A">
      <w:r>
        <w:t>Algumas espécies de algas inclusive podem causar efeitos nocivos a seres humanos.</w:t>
      </w:r>
    </w:p>
    <w:p w14:paraId="0003D054" w14:textId="79706A63" w:rsidR="00B6561A" w:rsidRDefault="00E45DF0" w:rsidP="00B6561A">
      <w:pPr>
        <w:pStyle w:val="Ttulo2"/>
      </w:pPr>
      <w:r>
        <w:t>Tubarões</w:t>
      </w:r>
    </w:p>
    <w:p w14:paraId="151F5B54" w14:textId="2B4E3B22" w:rsidR="00E45DF0" w:rsidRDefault="00E45DF0" w:rsidP="00134ECC">
      <w:r>
        <w:t xml:space="preserve">A diminuição de presas acarreta </w:t>
      </w:r>
      <w:proofErr w:type="gramStart"/>
      <w:r>
        <w:t>na</w:t>
      </w:r>
      <w:proofErr w:type="gramEnd"/>
      <w:r>
        <w:t xml:space="preserve"> busca dos predadores por outras fontes de alimento, por mais que existam espécies de tubarões que podem ser agressivas com seres humanos, boa parte atacam por confusão e por escassez de alimento provocada pela </w:t>
      </w:r>
      <w:r w:rsidR="00806250">
        <w:t>pesca, o</w:t>
      </w:r>
      <w:r>
        <w:t xml:space="preserve"> que os levam a procurar comida na costa e consequentemente atacar os seres humanos.</w:t>
      </w:r>
    </w:p>
    <w:p w14:paraId="5E69EA09" w14:textId="29C6438F" w:rsidR="00134ECC" w:rsidRDefault="00344B95" w:rsidP="00344B95">
      <w:pPr>
        <w:pStyle w:val="Ttulo2"/>
      </w:pPr>
      <w:r>
        <w:t xml:space="preserve">Como </w:t>
      </w:r>
      <w:r w:rsidR="004652C0">
        <w:t>diminuir</w:t>
      </w:r>
    </w:p>
    <w:p w14:paraId="6915F734" w14:textId="238741FF" w:rsidR="00344B95" w:rsidRDefault="00344B95" w:rsidP="00344B95">
      <w:r>
        <w:t xml:space="preserve">Fazer sua parte é </w:t>
      </w:r>
      <w:proofErr w:type="spellStart"/>
      <w:proofErr w:type="gramStart"/>
      <w:r>
        <w:t>importante,e</w:t>
      </w:r>
      <w:proofErr w:type="spellEnd"/>
      <w:proofErr w:type="gramEnd"/>
      <w:r>
        <w:t xml:space="preserve"> por mais que seja de maior </w:t>
      </w:r>
      <w:proofErr w:type="spellStart"/>
      <w:r>
        <w:t>responsabilizade</w:t>
      </w:r>
      <w:proofErr w:type="spellEnd"/>
      <w:r>
        <w:t xml:space="preserve"> dos órgãos de fiscalização responsáveis pela proteção desse tipo de assunto.</w:t>
      </w:r>
    </w:p>
    <w:p w14:paraId="4C0AC33B" w14:textId="5614791A" w:rsidR="00344B95" w:rsidRDefault="004652C0" w:rsidP="00344B95">
      <w:r>
        <w:lastRenderedPageBreak/>
        <w:t xml:space="preserve">Compre apenas </w:t>
      </w:r>
      <w:r w:rsidR="002E6998">
        <w:t>de lugares licenciados;</w:t>
      </w:r>
    </w:p>
    <w:p w14:paraId="69AF6681" w14:textId="77A83771" w:rsidR="002E6998" w:rsidRPr="00344B95" w:rsidRDefault="002E6998" w:rsidP="00344B95">
      <w:r>
        <w:t xml:space="preserve">Se </w:t>
      </w:r>
      <w:r w:rsidR="00E525CE">
        <w:t>possível</w:t>
      </w:r>
      <w:r>
        <w:t>, denuncie;</w:t>
      </w:r>
    </w:p>
    <w:sectPr w:rsidR="002E6998" w:rsidRPr="0034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80E4C"/>
    <w:multiLevelType w:val="hybridMultilevel"/>
    <w:tmpl w:val="31F4E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1A"/>
    <w:rsid w:val="000C7A5D"/>
    <w:rsid w:val="00134ECC"/>
    <w:rsid w:val="002E6998"/>
    <w:rsid w:val="00344B95"/>
    <w:rsid w:val="00437D88"/>
    <w:rsid w:val="004652C0"/>
    <w:rsid w:val="006332D5"/>
    <w:rsid w:val="006C3EF9"/>
    <w:rsid w:val="00806250"/>
    <w:rsid w:val="00833F97"/>
    <w:rsid w:val="00934278"/>
    <w:rsid w:val="00B6561A"/>
    <w:rsid w:val="00C12185"/>
    <w:rsid w:val="00E45DF0"/>
    <w:rsid w:val="00E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D87F"/>
  <w15:chartTrackingRefBased/>
  <w15:docId w15:val="{D974BE75-0CE4-4ED4-B34D-BE6C408C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88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12185"/>
    <w:pPr>
      <w:keepNext/>
      <w:keepLines/>
      <w:spacing w:after="60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6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6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6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6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6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6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6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185"/>
    <w:rPr>
      <w:rFonts w:ascii="Palatino Linotype" w:eastAsiaTheme="majorEastAsia" w:hAnsi="Palatino Linotype" w:cstheme="majorBidi"/>
      <w:b/>
      <w:color w:val="000000" w:themeColor="text1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561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61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61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61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61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61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61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61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B65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61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6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561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656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561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B656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56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61A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B65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Nogueira</dc:creator>
  <cp:keywords/>
  <dc:description/>
  <cp:lastModifiedBy>Jean Nogueira</cp:lastModifiedBy>
  <cp:revision>8</cp:revision>
  <dcterms:created xsi:type="dcterms:W3CDTF">2024-05-03T15:57:00Z</dcterms:created>
  <dcterms:modified xsi:type="dcterms:W3CDTF">2024-05-04T18:12:00Z</dcterms:modified>
</cp:coreProperties>
</file>