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4068" w:type="dxa"/>
        <w:tblLook w:val="04A0" w:firstRow="1" w:lastRow="0" w:firstColumn="1" w:lastColumn="0" w:noHBand="0" w:noVBand="1"/>
      </w:tblPr>
      <w:tblGrid>
        <w:gridCol w:w="3538"/>
        <w:gridCol w:w="10530"/>
      </w:tblGrid>
      <w:tr w:rsidR="00334434" w:rsidRPr="009067CE" w14:paraId="79F9DB9C" w14:textId="77777777" w:rsidTr="00386C6F">
        <w:trPr>
          <w:trHeight w:val="434"/>
        </w:trPr>
        <w:tc>
          <w:tcPr>
            <w:tcW w:w="3538" w:type="dxa"/>
          </w:tcPr>
          <w:p w14:paraId="0B3EEFF7" w14:textId="77777777" w:rsidR="00334434" w:rsidRPr="00870986" w:rsidRDefault="00334434" w:rsidP="00390882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br w:type="page"/>
            </w:r>
            <w:r w:rsidRPr="00870986">
              <w:rPr>
                <w:sz w:val="24"/>
                <w:szCs w:val="24"/>
              </w:rPr>
              <w:br w:type="page"/>
            </w:r>
            <w:r w:rsidRPr="00870986">
              <w:rPr>
                <w:sz w:val="24"/>
                <w:szCs w:val="24"/>
              </w:rPr>
              <w:br w:type="page"/>
              <w:t>NOM ET PRENOM</w:t>
            </w:r>
          </w:p>
        </w:tc>
        <w:tc>
          <w:tcPr>
            <w:tcW w:w="10530" w:type="dxa"/>
          </w:tcPr>
          <w:p w14:paraId="08888F9B" w14:textId="0BEFC931" w:rsidR="00334434" w:rsidRPr="004B57A0" w:rsidRDefault="008F6D2F" w:rsidP="0039088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NKOUNKOU Arsène</w:t>
            </w:r>
          </w:p>
        </w:tc>
      </w:tr>
      <w:tr w:rsidR="00334434" w:rsidRPr="009067CE" w14:paraId="3DC7E968" w14:textId="77777777" w:rsidTr="00386C6F">
        <w:trPr>
          <w:trHeight w:val="389"/>
        </w:trPr>
        <w:tc>
          <w:tcPr>
            <w:tcW w:w="3538" w:type="dxa"/>
          </w:tcPr>
          <w:p w14:paraId="016AF99E" w14:textId="77777777" w:rsidR="00334434" w:rsidRPr="00870986" w:rsidRDefault="00334434" w:rsidP="00390882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Age</w:t>
            </w:r>
          </w:p>
        </w:tc>
        <w:tc>
          <w:tcPr>
            <w:tcW w:w="10530" w:type="dxa"/>
          </w:tcPr>
          <w:p w14:paraId="7FF6E54E" w14:textId="0801D514" w:rsidR="00334434" w:rsidRPr="004B57A0" w:rsidRDefault="00334434" w:rsidP="00390882">
            <w:pPr>
              <w:rPr>
                <w:sz w:val="24"/>
                <w:szCs w:val="24"/>
              </w:rPr>
            </w:pPr>
            <w:r w:rsidRPr="004B57A0">
              <w:rPr>
                <w:sz w:val="24"/>
                <w:szCs w:val="24"/>
              </w:rPr>
              <w:t xml:space="preserve">Né le </w:t>
            </w:r>
            <w:r w:rsidR="00D753DE">
              <w:rPr>
                <w:sz w:val="24"/>
                <w:szCs w:val="24"/>
              </w:rPr>
              <w:t>30</w:t>
            </w:r>
            <w:r w:rsidR="00614AD5">
              <w:rPr>
                <w:sz w:val="24"/>
                <w:szCs w:val="24"/>
              </w:rPr>
              <w:t>/</w:t>
            </w:r>
            <w:r w:rsidR="00D753DE">
              <w:rPr>
                <w:sz w:val="24"/>
                <w:szCs w:val="24"/>
              </w:rPr>
              <w:t>10</w:t>
            </w:r>
            <w:r w:rsidR="00614AD5">
              <w:rPr>
                <w:sz w:val="24"/>
                <w:szCs w:val="24"/>
              </w:rPr>
              <w:t>/197</w:t>
            </w:r>
            <w:r w:rsidR="00D753DE">
              <w:rPr>
                <w:sz w:val="24"/>
                <w:szCs w:val="24"/>
              </w:rPr>
              <w:t>2</w:t>
            </w:r>
            <w:r w:rsidR="00614AD5">
              <w:rPr>
                <w:sz w:val="24"/>
                <w:szCs w:val="24"/>
              </w:rPr>
              <w:t xml:space="preserve"> (</w:t>
            </w:r>
            <w:r w:rsidR="00D753DE">
              <w:rPr>
                <w:sz w:val="24"/>
                <w:szCs w:val="24"/>
              </w:rPr>
              <w:t>54</w:t>
            </w:r>
            <w:r w:rsidR="00614AD5">
              <w:rPr>
                <w:sz w:val="24"/>
                <w:szCs w:val="24"/>
              </w:rPr>
              <w:t xml:space="preserve"> ans)</w:t>
            </w:r>
          </w:p>
        </w:tc>
      </w:tr>
      <w:tr w:rsidR="00334434" w:rsidRPr="009067CE" w14:paraId="40AF0BC0" w14:textId="77777777" w:rsidTr="00386C6F">
        <w:trPr>
          <w:trHeight w:val="295"/>
        </w:trPr>
        <w:tc>
          <w:tcPr>
            <w:tcW w:w="3538" w:type="dxa"/>
          </w:tcPr>
          <w:p w14:paraId="39521AC4" w14:textId="77777777" w:rsidR="00334434" w:rsidRPr="00870986" w:rsidRDefault="00334434" w:rsidP="00390882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Situation fam. / Personne à charge</w:t>
            </w:r>
          </w:p>
        </w:tc>
        <w:tc>
          <w:tcPr>
            <w:tcW w:w="10530" w:type="dxa"/>
          </w:tcPr>
          <w:p w14:paraId="1DD99ED5" w14:textId="2C2C1E17" w:rsidR="00334434" w:rsidRPr="004B57A0" w:rsidRDefault="00C7239B" w:rsidP="00390882">
            <w:pPr>
              <w:rPr>
                <w:sz w:val="24"/>
                <w:szCs w:val="24"/>
              </w:rPr>
            </w:pPr>
            <w:r w:rsidRPr="004B57A0">
              <w:rPr>
                <w:sz w:val="24"/>
                <w:szCs w:val="24"/>
              </w:rPr>
              <w:t xml:space="preserve">Marié / </w:t>
            </w:r>
            <w:r w:rsidR="008A3151">
              <w:rPr>
                <w:sz w:val="24"/>
                <w:szCs w:val="24"/>
              </w:rPr>
              <w:t>7</w:t>
            </w:r>
            <w:r w:rsidRPr="004B57A0">
              <w:rPr>
                <w:sz w:val="24"/>
                <w:szCs w:val="24"/>
              </w:rPr>
              <w:t xml:space="preserve"> personnes à charge</w:t>
            </w:r>
          </w:p>
        </w:tc>
      </w:tr>
      <w:tr w:rsidR="00947E7D" w:rsidRPr="009067CE" w14:paraId="49513E88" w14:textId="77777777" w:rsidTr="00386C6F">
        <w:trPr>
          <w:trHeight w:val="257"/>
        </w:trPr>
        <w:tc>
          <w:tcPr>
            <w:tcW w:w="3538" w:type="dxa"/>
          </w:tcPr>
          <w:p w14:paraId="16628B56" w14:textId="5B8329F8" w:rsidR="00947E7D" w:rsidRPr="00870986" w:rsidRDefault="00D753DE" w:rsidP="00947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Prise en charge Billet d’avion</w:t>
            </w:r>
          </w:p>
        </w:tc>
        <w:tc>
          <w:tcPr>
            <w:tcW w:w="10530" w:type="dxa"/>
          </w:tcPr>
          <w:p w14:paraId="5D8819C3" w14:textId="2E773F14" w:rsidR="00AD57A0" w:rsidRPr="004B57A0" w:rsidRDefault="00947E7D" w:rsidP="00947E7D">
            <w:pPr>
              <w:rPr>
                <w:sz w:val="24"/>
                <w:szCs w:val="24"/>
              </w:rPr>
            </w:pPr>
            <w:r w:rsidRPr="004B57A0">
              <w:rPr>
                <w:sz w:val="24"/>
                <w:szCs w:val="24"/>
              </w:rPr>
              <w:t xml:space="preserve">Prise en Charge du billet d’avion </w:t>
            </w:r>
            <w:r w:rsidR="0079578C" w:rsidRPr="004B57A0">
              <w:rPr>
                <w:sz w:val="24"/>
                <w:szCs w:val="24"/>
              </w:rPr>
              <w:t xml:space="preserve">par </w:t>
            </w:r>
            <w:r w:rsidR="00614AD5">
              <w:rPr>
                <w:sz w:val="24"/>
                <w:szCs w:val="24"/>
              </w:rPr>
              <w:t xml:space="preserve">l’Université </w:t>
            </w:r>
            <w:r w:rsidR="00D753DE">
              <w:rPr>
                <w:sz w:val="24"/>
                <w:szCs w:val="24"/>
              </w:rPr>
              <w:t>Protestante de Brazzaville (UPB)</w:t>
            </w:r>
          </w:p>
        </w:tc>
      </w:tr>
      <w:tr w:rsidR="00947E7D" w:rsidRPr="009067CE" w14:paraId="76187FD7" w14:textId="77777777" w:rsidTr="00386C6F">
        <w:trPr>
          <w:trHeight w:val="289"/>
        </w:trPr>
        <w:tc>
          <w:tcPr>
            <w:tcW w:w="3538" w:type="dxa"/>
          </w:tcPr>
          <w:p w14:paraId="4CD8C870" w14:textId="77777777" w:rsidR="00947E7D" w:rsidRPr="00870986" w:rsidRDefault="00947E7D" w:rsidP="00947E7D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PAYS D’ORIGINIE </w:t>
            </w:r>
          </w:p>
        </w:tc>
        <w:tc>
          <w:tcPr>
            <w:tcW w:w="10530" w:type="dxa"/>
          </w:tcPr>
          <w:p w14:paraId="338E5325" w14:textId="2BBAF7AD" w:rsidR="00947E7D" w:rsidRPr="004B57A0" w:rsidRDefault="00D753DE" w:rsidP="00947E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CONGO BRAZZAVILLE</w:t>
            </w:r>
          </w:p>
        </w:tc>
      </w:tr>
      <w:tr w:rsidR="007658A9" w:rsidRPr="009067CE" w14:paraId="2E1C3759" w14:textId="77777777" w:rsidTr="00386C6F">
        <w:trPr>
          <w:trHeight w:val="136"/>
        </w:trPr>
        <w:tc>
          <w:tcPr>
            <w:tcW w:w="3538" w:type="dxa"/>
          </w:tcPr>
          <w:p w14:paraId="24ED4D4C" w14:textId="25A78D40" w:rsidR="007658A9" w:rsidRPr="00870986" w:rsidRDefault="007658A9" w:rsidP="007658A9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"ORGANISME" D'ORIGINE</w:t>
            </w:r>
          </w:p>
        </w:tc>
        <w:tc>
          <w:tcPr>
            <w:tcW w:w="10530" w:type="dxa"/>
          </w:tcPr>
          <w:p w14:paraId="3EBB2F8E" w14:textId="3D35C2F6" w:rsidR="00614AD5" w:rsidRPr="004B57A0" w:rsidRDefault="00C7239B" w:rsidP="00D753DE">
            <w:pPr>
              <w:rPr>
                <w:sz w:val="24"/>
                <w:szCs w:val="24"/>
              </w:rPr>
            </w:pPr>
            <w:r w:rsidRPr="004B57A0">
              <w:rPr>
                <w:sz w:val="24"/>
                <w:szCs w:val="24"/>
              </w:rPr>
              <w:t xml:space="preserve">Professeur </w:t>
            </w:r>
            <w:r w:rsidR="00D753DE">
              <w:rPr>
                <w:sz w:val="24"/>
                <w:szCs w:val="24"/>
              </w:rPr>
              <w:t>de Théologie Pratique à</w:t>
            </w:r>
            <w:r w:rsidRPr="004B57A0">
              <w:rPr>
                <w:sz w:val="24"/>
                <w:szCs w:val="24"/>
              </w:rPr>
              <w:t xml:space="preserve"> </w:t>
            </w:r>
            <w:r w:rsidR="0079578C" w:rsidRPr="004B57A0">
              <w:rPr>
                <w:sz w:val="24"/>
                <w:szCs w:val="24"/>
              </w:rPr>
              <w:t xml:space="preserve">Faculté de Théologie </w:t>
            </w:r>
            <w:r w:rsidR="00D753DE">
              <w:rPr>
                <w:sz w:val="24"/>
                <w:szCs w:val="24"/>
              </w:rPr>
              <w:t>de l’Université Protestante de Brazzabville</w:t>
            </w:r>
          </w:p>
        </w:tc>
      </w:tr>
      <w:tr w:rsidR="00436424" w:rsidRPr="009067CE" w14:paraId="1826A1A4" w14:textId="77777777" w:rsidTr="00386C6F">
        <w:trPr>
          <w:trHeight w:val="295"/>
        </w:trPr>
        <w:tc>
          <w:tcPr>
            <w:tcW w:w="3538" w:type="dxa"/>
          </w:tcPr>
          <w:p w14:paraId="0B84263B" w14:textId="77777777" w:rsidR="00436424" w:rsidRPr="00870986" w:rsidRDefault="00436424" w:rsidP="00436424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UNIVERSITE</w:t>
            </w:r>
          </w:p>
        </w:tc>
        <w:tc>
          <w:tcPr>
            <w:tcW w:w="10530" w:type="dxa"/>
          </w:tcPr>
          <w:p w14:paraId="67BB5131" w14:textId="700A8397" w:rsidR="00436424" w:rsidRPr="004B57A0" w:rsidRDefault="00D753DE" w:rsidP="004364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Université Protestante de Brazzaville (UPB) / Doctorat obtenu avec la FATEB</w:t>
            </w:r>
          </w:p>
        </w:tc>
      </w:tr>
      <w:tr w:rsidR="00436424" w:rsidRPr="009067CE" w14:paraId="71517558" w14:textId="77777777" w:rsidTr="00386C6F">
        <w:trPr>
          <w:trHeight w:val="284"/>
        </w:trPr>
        <w:tc>
          <w:tcPr>
            <w:tcW w:w="3538" w:type="dxa"/>
          </w:tcPr>
          <w:p w14:paraId="1D13C614" w14:textId="1F6D1A12" w:rsidR="00436424" w:rsidRPr="00870986" w:rsidRDefault="00436424" w:rsidP="00436424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 xml:space="preserve">RECOMMANDATION 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0530" w:type="dxa"/>
          </w:tcPr>
          <w:p w14:paraId="6FF6FCE9" w14:textId="3FB9BF10" w:rsidR="00436424" w:rsidRPr="004B57A0" w:rsidRDefault="00D753DE" w:rsidP="004364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Laurent Gaston LOUBASSOU, recteur à l’UPB</w:t>
            </w:r>
          </w:p>
        </w:tc>
      </w:tr>
      <w:tr w:rsidR="00436424" w:rsidRPr="009067CE" w14:paraId="04E6DEEF" w14:textId="77777777" w:rsidTr="00386C6F">
        <w:trPr>
          <w:trHeight w:val="336"/>
        </w:trPr>
        <w:tc>
          <w:tcPr>
            <w:tcW w:w="3538" w:type="dxa"/>
          </w:tcPr>
          <w:p w14:paraId="3C9D1BDD" w14:textId="592D884C" w:rsidR="00436424" w:rsidRPr="00870986" w:rsidRDefault="00436424" w:rsidP="004364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RECOMMANDATION 2</w:t>
            </w:r>
          </w:p>
        </w:tc>
        <w:tc>
          <w:tcPr>
            <w:tcW w:w="10530" w:type="dxa"/>
          </w:tcPr>
          <w:p w14:paraId="7242BA02" w14:textId="13E5192E" w:rsidR="00436424" w:rsidRPr="004B57A0" w:rsidRDefault="00D753DE" w:rsidP="00C723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Guy LOKO ELANGA, Président de l’Eglise Evangélique du Congo</w:t>
            </w:r>
          </w:p>
        </w:tc>
      </w:tr>
      <w:tr w:rsidR="00D753DE" w:rsidRPr="009067CE" w14:paraId="10B6F56C" w14:textId="77777777" w:rsidTr="00386C6F">
        <w:trPr>
          <w:trHeight w:val="336"/>
        </w:trPr>
        <w:tc>
          <w:tcPr>
            <w:tcW w:w="3538" w:type="dxa"/>
          </w:tcPr>
          <w:p w14:paraId="4B56AE91" w14:textId="5E037C6D" w:rsidR="00D753DE" w:rsidRPr="00D753DE" w:rsidRDefault="00D753DE" w:rsidP="00D753DE">
            <w:pPr>
              <w:rPr>
                <w:sz w:val="24"/>
                <w:szCs w:val="24"/>
              </w:rPr>
            </w:pPr>
            <w:r w:rsidRPr="004B57A0">
              <w:rPr>
                <w:sz w:val="24"/>
                <w:szCs w:val="24"/>
              </w:rPr>
              <w:t>Personne référente à l'Université</w:t>
            </w:r>
          </w:p>
        </w:tc>
        <w:tc>
          <w:tcPr>
            <w:tcW w:w="10530" w:type="dxa"/>
          </w:tcPr>
          <w:p w14:paraId="5773CE1C" w14:textId="3CD9722F" w:rsidR="00D753DE" w:rsidRPr="004B57A0" w:rsidRDefault="00D753DE" w:rsidP="00D753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Laurent Gaston LOUBASSOU, recteur à l’UPB</w:t>
            </w:r>
          </w:p>
        </w:tc>
      </w:tr>
      <w:tr w:rsidR="00D753DE" w:rsidRPr="009067CE" w14:paraId="4D00222D" w14:textId="77777777" w:rsidTr="00386C6F">
        <w:trPr>
          <w:trHeight w:val="539"/>
        </w:trPr>
        <w:tc>
          <w:tcPr>
            <w:tcW w:w="3538" w:type="dxa"/>
          </w:tcPr>
          <w:p w14:paraId="55F1DD44" w14:textId="509942A3" w:rsidR="00D753DE" w:rsidRPr="00870986" w:rsidRDefault="00C844F0" w:rsidP="00D753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 de recherches postdoctorales</w:t>
            </w:r>
          </w:p>
        </w:tc>
        <w:tc>
          <w:tcPr>
            <w:tcW w:w="10530" w:type="dxa"/>
          </w:tcPr>
          <w:p w14:paraId="64DF350E" w14:textId="7D1F99B7" w:rsidR="00D753DE" w:rsidRDefault="00D753DE" w:rsidP="00D753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déjà soutenu sa thèse en 2022 :</w:t>
            </w:r>
          </w:p>
          <w:p w14:paraId="2FD09A91" w14:textId="06421AF6" w:rsidR="00D753DE" w:rsidRPr="00C844F0" w:rsidRDefault="00D753DE" w:rsidP="00D753DE">
            <w:pPr>
              <w:rPr>
                <w:sz w:val="24"/>
                <w:szCs w:val="24"/>
              </w:rPr>
            </w:pPr>
            <w:r w:rsidRPr="00C844F0">
              <w:rPr>
                <w:sz w:val="24"/>
                <w:szCs w:val="24"/>
              </w:rPr>
              <w:t>"Le Ministère de la guérison par les plantes dites 'révélées' au sein de l'Eglise Evangélique du Congo :  proposition pour une régulation"</w:t>
            </w:r>
          </w:p>
          <w:p w14:paraId="3AC259E9" w14:textId="7425D27C" w:rsidR="00C844F0" w:rsidRPr="004B57A0" w:rsidRDefault="00C844F0" w:rsidP="008A31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 de recherches postdoc : « CURA-FIDE : Elaboration d’un curriculum interdisciplinaire pour la formation des thérapeutes ecclésiaux en Afrique Centrale ».</w:t>
            </w:r>
          </w:p>
        </w:tc>
      </w:tr>
      <w:tr w:rsidR="0068100B" w:rsidRPr="009067CE" w14:paraId="3ADEF28B" w14:textId="77777777" w:rsidTr="00386C6F">
        <w:trPr>
          <w:trHeight w:val="510"/>
        </w:trPr>
        <w:tc>
          <w:tcPr>
            <w:tcW w:w="3538" w:type="dxa"/>
          </w:tcPr>
          <w:p w14:paraId="192BECB8" w14:textId="41C185E1" w:rsidR="0068100B" w:rsidRPr="00870986" w:rsidRDefault="0068100B" w:rsidP="0068100B">
            <w:pPr>
              <w:rPr>
                <w:sz w:val="24"/>
                <w:szCs w:val="24"/>
              </w:rPr>
            </w:pPr>
            <w:r>
              <w:br w:type="page"/>
            </w:r>
            <w:r w:rsidRPr="00870986">
              <w:rPr>
                <w:sz w:val="24"/>
                <w:szCs w:val="24"/>
              </w:rPr>
              <w:t>MOTIVATION</w:t>
            </w:r>
          </w:p>
        </w:tc>
        <w:tc>
          <w:tcPr>
            <w:tcW w:w="10530" w:type="dxa"/>
          </w:tcPr>
          <w:p w14:paraId="4525168D" w14:textId="65D946EF" w:rsidR="0068100B" w:rsidRPr="00870986" w:rsidRDefault="008A3151" w:rsidP="006810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 Ma thèse a mis en évidence un vide majeur : l’absence de formation structurée pour les acteurs du ministère de guérison dans l’EEC… Le projet CURA-FIDE vise précisément à combler cette lacune. Durant 18 mois, je propose de concevoir, tester et valider un curriculum de 120 heures destiné aux charismatiques-thérapeutes et aux pasteurs. »</w:t>
            </w:r>
          </w:p>
        </w:tc>
      </w:tr>
      <w:tr w:rsidR="0068100B" w:rsidRPr="009067CE" w14:paraId="185D5746" w14:textId="77777777" w:rsidTr="00386C6F">
        <w:trPr>
          <w:trHeight w:val="434"/>
        </w:trPr>
        <w:tc>
          <w:tcPr>
            <w:tcW w:w="3538" w:type="dxa"/>
          </w:tcPr>
          <w:p w14:paraId="160B97BD" w14:textId="77777777" w:rsidR="0068100B" w:rsidRPr="00870986" w:rsidRDefault="0068100B" w:rsidP="0068100B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Durée du Séjour et Faculté de Rattachement en France </w:t>
            </w:r>
          </w:p>
        </w:tc>
        <w:tc>
          <w:tcPr>
            <w:tcW w:w="10530" w:type="dxa"/>
          </w:tcPr>
          <w:p w14:paraId="55C8EDF3" w14:textId="13E3993D" w:rsidR="0068100B" w:rsidRPr="00B14C6D" w:rsidRDefault="0068100B" w:rsidP="0068100B">
            <w:pPr>
              <w:rPr>
                <w:sz w:val="24"/>
                <w:szCs w:val="24"/>
              </w:rPr>
            </w:pPr>
            <w:r w:rsidRPr="00B14C6D">
              <w:rPr>
                <w:sz w:val="24"/>
                <w:szCs w:val="24"/>
              </w:rPr>
              <w:t>3 mois - IPT de Paris ou de Strasbourg</w:t>
            </w:r>
          </w:p>
        </w:tc>
      </w:tr>
      <w:tr w:rsidR="0068100B" w:rsidRPr="009067CE" w14:paraId="67390D5E" w14:textId="77777777" w:rsidTr="00386C6F">
        <w:trPr>
          <w:trHeight w:val="250"/>
        </w:trPr>
        <w:tc>
          <w:tcPr>
            <w:tcW w:w="3538" w:type="dxa"/>
          </w:tcPr>
          <w:p w14:paraId="4FE9E3A8" w14:textId="21F74688" w:rsidR="0068100B" w:rsidRPr="00870986" w:rsidRDefault="0068100B" w:rsidP="0068100B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Séjours antérieurs Défap (y compris FAP)</w:t>
            </w:r>
            <w:r>
              <w:rPr>
                <w:sz w:val="24"/>
                <w:szCs w:val="24"/>
              </w:rPr>
              <w:t xml:space="preserve"> et Observations</w:t>
            </w:r>
          </w:p>
        </w:tc>
        <w:tc>
          <w:tcPr>
            <w:tcW w:w="10530" w:type="dxa"/>
          </w:tcPr>
          <w:p w14:paraId="5ACF8BF5" w14:textId="64DAD807" w:rsidR="0068100B" w:rsidRPr="00870986" w:rsidRDefault="00D753DE" w:rsidP="006810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Oui en 2022</w:t>
            </w:r>
            <w:r w:rsidR="00C844F0">
              <w:rPr>
                <w:sz w:val="24"/>
                <w:szCs w:val="24"/>
              </w:rPr>
              <w:t xml:space="preserve"> à Montpellier</w:t>
            </w:r>
          </w:p>
        </w:tc>
      </w:tr>
      <w:tr w:rsidR="0068100B" w:rsidRPr="009067CE" w14:paraId="30DCF421" w14:textId="77777777" w:rsidTr="008A3151">
        <w:trPr>
          <w:trHeight w:val="715"/>
        </w:trPr>
        <w:tc>
          <w:tcPr>
            <w:tcW w:w="3538" w:type="dxa"/>
          </w:tcPr>
          <w:p w14:paraId="12C2C769" w14:textId="2B7F997D" w:rsidR="0068100B" w:rsidRPr="00870986" w:rsidRDefault="0068100B" w:rsidP="0068100B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 xml:space="preserve">Avis du délégué de la CEDR : </w:t>
            </w:r>
          </w:p>
        </w:tc>
        <w:tc>
          <w:tcPr>
            <w:tcW w:w="10530" w:type="dxa"/>
          </w:tcPr>
          <w:p w14:paraId="5568CF13" w14:textId="414CA6DB" w:rsidR="0068100B" w:rsidRPr="00870986" w:rsidRDefault="0068100B" w:rsidP="006810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 cas où il s’agirait de l’IPT de Paris</w:t>
            </w:r>
          </w:p>
        </w:tc>
      </w:tr>
      <w:tr w:rsidR="0068100B" w:rsidRPr="009067CE" w14:paraId="054FBD5B" w14:textId="77777777" w:rsidTr="008A3151">
        <w:trPr>
          <w:trHeight w:val="621"/>
        </w:trPr>
        <w:tc>
          <w:tcPr>
            <w:tcW w:w="3538" w:type="dxa"/>
          </w:tcPr>
          <w:p w14:paraId="2786A281" w14:textId="25ECC35C" w:rsidR="0068100B" w:rsidRPr="00870986" w:rsidRDefault="0068100B" w:rsidP="0068100B">
            <w:pPr>
              <w:rPr>
                <w:sz w:val="24"/>
                <w:szCs w:val="24"/>
              </w:rPr>
            </w:pPr>
            <w:r w:rsidRPr="00870986">
              <w:rPr>
                <w:sz w:val="24"/>
                <w:szCs w:val="24"/>
              </w:rPr>
              <w:t>Décision de la CEP</w:t>
            </w:r>
          </w:p>
        </w:tc>
        <w:tc>
          <w:tcPr>
            <w:tcW w:w="10530" w:type="dxa"/>
          </w:tcPr>
          <w:p w14:paraId="7314F033" w14:textId="50151704" w:rsidR="0068100B" w:rsidRPr="00870986" w:rsidRDefault="0068100B" w:rsidP="0068100B">
            <w:pPr>
              <w:rPr>
                <w:sz w:val="24"/>
                <w:szCs w:val="24"/>
              </w:rPr>
            </w:pPr>
          </w:p>
        </w:tc>
      </w:tr>
    </w:tbl>
    <w:p w14:paraId="6B7C4B12" w14:textId="77777777" w:rsidR="00FC1FDB" w:rsidRPr="005D76CE" w:rsidRDefault="00FC1FDB"/>
    <w:sectPr w:rsidR="00FC1FDB" w:rsidRPr="005D76CE" w:rsidSect="007B60C3">
      <w:footerReference w:type="defaul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F8FF" w14:textId="77777777" w:rsidR="00B40ACC" w:rsidRDefault="00B40ACC" w:rsidP="00BA34C5">
      <w:pPr>
        <w:spacing w:after="0" w:line="240" w:lineRule="auto"/>
      </w:pPr>
      <w:r>
        <w:separator/>
      </w:r>
    </w:p>
  </w:endnote>
  <w:endnote w:type="continuationSeparator" w:id="0">
    <w:p w14:paraId="2564E97F" w14:textId="77777777" w:rsidR="00B40ACC" w:rsidRDefault="00B40ACC" w:rsidP="00BA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523414"/>
      <w:docPartObj>
        <w:docPartGallery w:val="Page Numbers (Bottom of Page)"/>
        <w:docPartUnique/>
      </w:docPartObj>
    </w:sdtPr>
    <w:sdtEndPr/>
    <w:sdtContent>
      <w:p w14:paraId="05F6A468" w14:textId="4BAB5F18" w:rsidR="00BA34C5" w:rsidRDefault="00BA34C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31CD80" w14:textId="77777777" w:rsidR="00BA34C5" w:rsidRDefault="00BA34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69B9" w14:textId="77777777" w:rsidR="00B40ACC" w:rsidRDefault="00B40ACC" w:rsidP="00BA34C5">
      <w:pPr>
        <w:spacing w:after="0" w:line="240" w:lineRule="auto"/>
      </w:pPr>
      <w:r>
        <w:separator/>
      </w:r>
    </w:p>
  </w:footnote>
  <w:footnote w:type="continuationSeparator" w:id="0">
    <w:p w14:paraId="359F4874" w14:textId="77777777" w:rsidR="00B40ACC" w:rsidRDefault="00B40ACC" w:rsidP="00BA3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692"/>
    <w:multiLevelType w:val="hybridMultilevel"/>
    <w:tmpl w:val="1CF09E74"/>
    <w:lvl w:ilvl="0" w:tplc="CC66DD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650FA"/>
    <w:multiLevelType w:val="hybridMultilevel"/>
    <w:tmpl w:val="8D487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E1E82"/>
    <w:multiLevelType w:val="hybridMultilevel"/>
    <w:tmpl w:val="3AC28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100568">
    <w:abstractNumId w:val="0"/>
  </w:num>
  <w:num w:numId="2" w16cid:durableId="1888058387">
    <w:abstractNumId w:val="1"/>
  </w:num>
  <w:num w:numId="3" w16cid:durableId="633632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1C"/>
    <w:rsid w:val="00005395"/>
    <w:rsid w:val="0001056E"/>
    <w:rsid w:val="00036A75"/>
    <w:rsid w:val="0005328D"/>
    <w:rsid w:val="000602C2"/>
    <w:rsid w:val="00083A84"/>
    <w:rsid w:val="00091E2F"/>
    <w:rsid w:val="000A334D"/>
    <w:rsid w:val="000B1B14"/>
    <w:rsid w:val="000C544B"/>
    <w:rsid w:val="000D6991"/>
    <w:rsid w:val="000E2825"/>
    <w:rsid w:val="000F46EE"/>
    <w:rsid w:val="00102192"/>
    <w:rsid w:val="00121FD0"/>
    <w:rsid w:val="001400B7"/>
    <w:rsid w:val="00142D47"/>
    <w:rsid w:val="0015098D"/>
    <w:rsid w:val="00153D96"/>
    <w:rsid w:val="00162DDC"/>
    <w:rsid w:val="00166EE6"/>
    <w:rsid w:val="00167AC3"/>
    <w:rsid w:val="00167BC7"/>
    <w:rsid w:val="00171727"/>
    <w:rsid w:val="00183195"/>
    <w:rsid w:val="001862F1"/>
    <w:rsid w:val="00192176"/>
    <w:rsid w:val="001A3B91"/>
    <w:rsid w:val="001A5893"/>
    <w:rsid w:val="001A6EC8"/>
    <w:rsid w:val="001C59E0"/>
    <w:rsid w:val="001D0E4A"/>
    <w:rsid w:val="001D3537"/>
    <w:rsid w:val="001D79B5"/>
    <w:rsid w:val="001E3C94"/>
    <w:rsid w:val="002263A7"/>
    <w:rsid w:val="00226A41"/>
    <w:rsid w:val="0023364C"/>
    <w:rsid w:val="0023585C"/>
    <w:rsid w:val="00253CC8"/>
    <w:rsid w:val="002823F6"/>
    <w:rsid w:val="00284553"/>
    <w:rsid w:val="002A5A36"/>
    <w:rsid w:val="002B1B0A"/>
    <w:rsid w:val="002B2B9C"/>
    <w:rsid w:val="002B468C"/>
    <w:rsid w:val="002B50EF"/>
    <w:rsid w:val="002C2535"/>
    <w:rsid w:val="002C467B"/>
    <w:rsid w:val="002D31F7"/>
    <w:rsid w:val="002E095B"/>
    <w:rsid w:val="002E4711"/>
    <w:rsid w:val="002F0D3C"/>
    <w:rsid w:val="002F6106"/>
    <w:rsid w:val="002F6417"/>
    <w:rsid w:val="00302C46"/>
    <w:rsid w:val="00310B17"/>
    <w:rsid w:val="00314FB8"/>
    <w:rsid w:val="00321C32"/>
    <w:rsid w:val="00321E9D"/>
    <w:rsid w:val="00327121"/>
    <w:rsid w:val="00334434"/>
    <w:rsid w:val="00357358"/>
    <w:rsid w:val="00362136"/>
    <w:rsid w:val="00367C2E"/>
    <w:rsid w:val="00373525"/>
    <w:rsid w:val="00383280"/>
    <w:rsid w:val="00384E74"/>
    <w:rsid w:val="0038589C"/>
    <w:rsid w:val="0038678F"/>
    <w:rsid w:val="00386C6F"/>
    <w:rsid w:val="003B69FA"/>
    <w:rsid w:val="003C04AE"/>
    <w:rsid w:val="003C2B42"/>
    <w:rsid w:val="003D2477"/>
    <w:rsid w:val="003F31B3"/>
    <w:rsid w:val="003F4ADC"/>
    <w:rsid w:val="00413706"/>
    <w:rsid w:val="00417EDF"/>
    <w:rsid w:val="00436424"/>
    <w:rsid w:val="00461897"/>
    <w:rsid w:val="00473A7F"/>
    <w:rsid w:val="0047439D"/>
    <w:rsid w:val="004766E8"/>
    <w:rsid w:val="00480397"/>
    <w:rsid w:val="00490DAA"/>
    <w:rsid w:val="00493A51"/>
    <w:rsid w:val="00496669"/>
    <w:rsid w:val="00497CC4"/>
    <w:rsid w:val="004B1A73"/>
    <w:rsid w:val="004B21C4"/>
    <w:rsid w:val="004B2DA2"/>
    <w:rsid w:val="004B3322"/>
    <w:rsid w:val="004B57A0"/>
    <w:rsid w:val="004C6E6B"/>
    <w:rsid w:val="004C7572"/>
    <w:rsid w:val="004E5A5D"/>
    <w:rsid w:val="00500FE0"/>
    <w:rsid w:val="00503BBC"/>
    <w:rsid w:val="00510231"/>
    <w:rsid w:val="005138D3"/>
    <w:rsid w:val="0055320A"/>
    <w:rsid w:val="005550A3"/>
    <w:rsid w:val="00572BE8"/>
    <w:rsid w:val="0057706A"/>
    <w:rsid w:val="005836DA"/>
    <w:rsid w:val="0058555D"/>
    <w:rsid w:val="005A0E9B"/>
    <w:rsid w:val="005A723A"/>
    <w:rsid w:val="005B1F5C"/>
    <w:rsid w:val="005B258F"/>
    <w:rsid w:val="005C0FD9"/>
    <w:rsid w:val="005D76CE"/>
    <w:rsid w:val="005E0C2B"/>
    <w:rsid w:val="005F3F0C"/>
    <w:rsid w:val="006015B3"/>
    <w:rsid w:val="00606925"/>
    <w:rsid w:val="00614AD5"/>
    <w:rsid w:val="006206AD"/>
    <w:rsid w:val="00626AC5"/>
    <w:rsid w:val="0063005D"/>
    <w:rsid w:val="00630B4D"/>
    <w:rsid w:val="00642704"/>
    <w:rsid w:val="0065019A"/>
    <w:rsid w:val="00650BBD"/>
    <w:rsid w:val="00660111"/>
    <w:rsid w:val="006737A6"/>
    <w:rsid w:val="0067467F"/>
    <w:rsid w:val="00677CA8"/>
    <w:rsid w:val="0068100B"/>
    <w:rsid w:val="0068633F"/>
    <w:rsid w:val="00695F1B"/>
    <w:rsid w:val="006A4E4A"/>
    <w:rsid w:val="006B1080"/>
    <w:rsid w:val="006B1AF3"/>
    <w:rsid w:val="006B5692"/>
    <w:rsid w:val="006C484E"/>
    <w:rsid w:val="006E11C0"/>
    <w:rsid w:val="006E3DCD"/>
    <w:rsid w:val="006E4A20"/>
    <w:rsid w:val="006F7D6F"/>
    <w:rsid w:val="00700D38"/>
    <w:rsid w:val="00734AD9"/>
    <w:rsid w:val="0074550C"/>
    <w:rsid w:val="007658A9"/>
    <w:rsid w:val="00785FCC"/>
    <w:rsid w:val="007867BA"/>
    <w:rsid w:val="007916BA"/>
    <w:rsid w:val="0079578C"/>
    <w:rsid w:val="007A28E7"/>
    <w:rsid w:val="007A3EF1"/>
    <w:rsid w:val="007A58FF"/>
    <w:rsid w:val="007B377F"/>
    <w:rsid w:val="007B4A43"/>
    <w:rsid w:val="007B60C3"/>
    <w:rsid w:val="007C0628"/>
    <w:rsid w:val="007E49E1"/>
    <w:rsid w:val="007E5382"/>
    <w:rsid w:val="00806FAA"/>
    <w:rsid w:val="00815867"/>
    <w:rsid w:val="008223D4"/>
    <w:rsid w:val="00823A55"/>
    <w:rsid w:val="00844F54"/>
    <w:rsid w:val="008450EC"/>
    <w:rsid w:val="0084773C"/>
    <w:rsid w:val="00870986"/>
    <w:rsid w:val="00880699"/>
    <w:rsid w:val="00882CF7"/>
    <w:rsid w:val="008A3151"/>
    <w:rsid w:val="008A4583"/>
    <w:rsid w:val="008A6473"/>
    <w:rsid w:val="008D3709"/>
    <w:rsid w:val="008E23A1"/>
    <w:rsid w:val="008F6D2F"/>
    <w:rsid w:val="008F78A9"/>
    <w:rsid w:val="00903963"/>
    <w:rsid w:val="009067CE"/>
    <w:rsid w:val="009203DF"/>
    <w:rsid w:val="00925DDA"/>
    <w:rsid w:val="00932005"/>
    <w:rsid w:val="0093585E"/>
    <w:rsid w:val="00947E7D"/>
    <w:rsid w:val="009760B5"/>
    <w:rsid w:val="009856A9"/>
    <w:rsid w:val="0098637F"/>
    <w:rsid w:val="00994035"/>
    <w:rsid w:val="009962B5"/>
    <w:rsid w:val="009A6774"/>
    <w:rsid w:val="009A6F5C"/>
    <w:rsid w:val="009B201D"/>
    <w:rsid w:val="009D6550"/>
    <w:rsid w:val="009E6AE2"/>
    <w:rsid w:val="00A01652"/>
    <w:rsid w:val="00A04A30"/>
    <w:rsid w:val="00A1287F"/>
    <w:rsid w:val="00A2717B"/>
    <w:rsid w:val="00A3109A"/>
    <w:rsid w:val="00A37F3F"/>
    <w:rsid w:val="00A56E6F"/>
    <w:rsid w:val="00A6102E"/>
    <w:rsid w:val="00A7415F"/>
    <w:rsid w:val="00A751BD"/>
    <w:rsid w:val="00A75AD3"/>
    <w:rsid w:val="00A8497B"/>
    <w:rsid w:val="00AA3ABA"/>
    <w:rsid w:val="00AB503A"/>
    <w:rsid w:val="00AD0DF4"/>
    <w:rsid w:val="00AD57A0"/>
    <w:rsid w:val="00AD7DE8"/>
    <w:rsid w:val="00AE1CB1"/>
    <w:rsid w:val="00AF073F"/>
    <w:rsid w:val="00AF27C1"/>
    <w:rsid w:val="00AF39AC"/>
    <w:rsid w:val="00AF43EE"/>
    <w:rsid w:val="00B1153A"/>
    <w:rsid w:val="00B14652"/>
    <w:rsid w:val="00B14C6D"/>
    <w:rsid w:val="00B158B8"/>
    <w:rsid w:val="00B21588"/>
    <w:rsid w:val="00B21A40"/>
    <w:rsid w:val="00B223B6"/>
    <w:rsid w:val="00B36C28"/>
    <w:rsid w:val="00B40ACC"/>
    <w:rsid w:val="00B47075"/>
    <w:rsid w:val="00B5572E"/>
    <w:rsid w:val="00B62579"/>
    <w:rsid w:val="00B65BD1"/>
    <w:rsid w:val="00B74FC7"/>
    <w:rsid w:val="00B754B8"/>
    <w:rsid w:val="00B76BFD"/>
    <w:rsid w:val="00B82B6A"/>
    <w:rsid w:val="00B85B49"/>
    <w:rsid w:val="00B93F29"/>
    <w:rsid w:val="00B95472"/>
    <w:rsid w:val="00B9659B"/>
    <w:rsid w:val="00BA0D3F"/>
    <w:rsid w:val="00BA34C5"/>
    <w:rsid w:val="00BA7F15"/>
    <w:rsid w:val="00BB76B3"/>
    <w:rsid w:val="00BB79F4"/>
    <w:rsid w:val="00BC65A9"/>
    <w:rsid w:val="00BD3969"/>
    <w:rsid w:val="00BD3FEC"/>
    <w:rsid w:val="00BE6DBA"/>
    <w:rsid w:val="00C01A8F"/>
    <w:rsid w:val="00C04722"/>
    <w:rsid w:val="00C15B9C"/>
    <w:rsid w:val="00C201DF"/>
    <w:rsid w:val="00C24C3A"/>
    <w:rsid w:val="00C36DF2"/>
    <w:rsid w:val="00C374CB"/>
    <w:rsid w:val="00C40A00"/>
    <w:rsid w:val="00C429FC"/>
    <w:rsid w:val="00C47B90"/>
    <w:rsid w:val="00C5251C"/>
    <w:rsid w:val="00C52BDB"/>
    <w:rsid w:val="00C549F4"/>
    <w:rsid w:val="00C618FC"/>
    <w:rsid w:val="00C66B87"/>
    <w:rsid w:val="00C7239B"/>
    <w:rsid w:val="00C737C6"/>
    <w:rsid w:val="00C82A2D"/>
    <w:rsid w:val="00C844F0"/>
    <w:rsid w:val="00C87E9A"/>
    <w:rsid w:val="00C9352C"/>
    <w:rsid w:val="00CA64F9"/>
    <w:rsid w:val="00CD718F"/>
    <w:rsid w:val="00CE3A3B"/>
    <w:rsid w:val="00D149ED"/>
    <w:rsid w:val="00D20DC2"/>
    <w:rsid w:val="00D2426A"/>
    <w:rsid w:val="00D262D2"/>
    <w:rsid w:val="00D27BC8"/>
    <w:rsid w:val="00D34B2C"/>
    <w:rsid w:val="00D37AEB"/>
    <w:rsid w:val="00D37BAB"/>
    <w:rsid w:val="00D46003"/>
    <w:rsid w:val="00D55DAC"/>
    <w:rsid w:val="00D64C93"/>
    <w:rsid w:val="00D753DE"/>
    <w:rsid w:val="00D8532E"/>
    <w:rsid w:val="00D9109C"/>
    <w:rsid w:val="00DA3F05"/>
    <w:rsid w:val="00DD0432"/>
    <w:rsid w:val="00DD1539"/>
    <w:rsid w:val="00DE47EE"/>
    <w:rsid w:val="00DF2973"/>
    <w:rsid w:val="00E02457"/>
    <w:rsid w:val="00E03C60"/>
    <w:rsid w:val="00E07842"/>
    <w:rsid w:val="00E07E79"/>
    <w:rsid w:val="00E13D8C"/>
    <w:rsid w:val="00E17772"/>
    <w:rsid w:val="00E20137"/>
    <w:rsid w:val="00E22400"/>
    <w:rsid w:val="00E24964"/>
    <w:rsid w:val="00E32EE2"/>
    <w:rsid w:val="00E419A6"/>
    <w:rsid w:val="00E4574B"/>
    <w:rsid w:val="00E53AE7"/>
    <w:rsid w:val="00E60FAD"/>
    <w:rsid w:val="00E71657"/>
    <w:rsid w:val="00E74506"/>
    <w:rsid w:val="00E929F9"/>
    <w:rsid w:val="00E93366"/>
    <w:rsid w:val="00E96FD8"/>
    <w:rsid w:val="00EB35CD"/>
    <w:rsid w:val="00EC061C"/>
    <w:rsid w:val="00ED2F15"/>
    <w:rsid w:val="00EE299F"/>
    <w:rsid w:val="00EE34BB"/>
    <w:rsid w:val="00EE4705"/>
    <w:rsid w:val="00EE6D0D"/>
    <w:rsid w:val="00EF1FB3"/>
    <w:rsid w:val="00F04AA4"/>
    <w:rsid w:val="00F122F8"/>
    <w:rsid w:val="00F15D36"/>
    <w:rsid w:val="00F24C47"/>
    <w:rsid w:val="00F310D0"/>
    <w:rsid w:val="00F455C5"/>
    <w:rsid w:val="00F46D64"/>
    <w:rsid w:val="00F47CA6"/>
    <w:rsid w:val="00F71A5F"/>
    <w:rsid w:val="00FA11BC"/>
    <w:rsid w:val="00FA6EFB"/>
    <w:rsid w:val="00FB0E75"/>
    <w:rsid w:val="00FC128A"/>
    <w:rsid w:val="00FC1FDB"/>
    <w:rsid w:val="00FC56BC"/>
    <w:rsid w:val="00FC7238"/>
    <w:rsid w:val="00FD2C7F"/>
    <w:rsid w:val="00FD7FF6"/>
    <w:rsid w:val="00FE2F09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9ABB"/>
  <w15:chartTrackingRefBased/>
  <w15:docId w15:val="{6E014B7F-581F-4B43-B23E-3A09656E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6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B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A34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34C5"/>
  </w:style>
  <w:style w:type="paragraph" w:styleId="Pieddepage">
    <w:name w:val="footer"/>
    <w:basedOn w:val="Normal"/>
    <w:link w:val="PieddepageCar"/>
    <w:uiPriority w:val="99"/>
    <w:unhideWhenUsed/>
    <w:rsid w:val="00BA34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34C5"/>
  </w:style>
  <w:style w:type="paragraph" w:styleId="Paragraphedeliste">
    <w:name w:val="List Paragraph"/>
    <w:basedOn w:val="Normal"/>
    <w:uiPriority w:val="34"/>
    <w:qFormat/>
    <w:rsid w:val="00BB79F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C1FD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1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F1632EF42C64BACB3A7F9D7DD9F6F" ma:contentTypeVersion="5" ma:contentTypeDescription="Crée un document." ma:contentTypeScope="" ma:versionID="1dd7ad684efa3e6389389fe7350882e1">
  <xsd:schema xmlns:xsd="http://www.w3.org/2001/XMLSchema" xmlns:xs="http://www.w3.org/2001/XMLSchema" xmlns:p="http://schemas.microsoft.com/office/2006/metadata/properties" xmlns:ns3="12e6e835-24ac-4515-a44e-781468d5e142" xmlns:ns4="df719f0f-8d2e-45c3-aa79-ca42f1278213" targetNamespace="http://schemas.microsoft.com/office/2006/metadata/properties" ma:root="true" ma:fieldsID="e406010288ac43e1e93e5a98945cee66" ns3:_="" ns4:_="">
    <xsd:import namespace="12e6e835-24ac-4515-a44e-781468d5e142"/>
    <xsd:import namespace="df719f0f-8d2e-45c3-aa79-ca42f127821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6e835-24ac-4515-a44e-781468d5e14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19f0f-8d2e-45c3-aa79-ca42f1278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06380E-7407-4646-9BFC-F593F7EB2CB9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df719f0f-8d2e-45c3-aa79-ca42f1278213"/>
    <ds:schemaRef ds:uri="12e6e835-24ac-4515-a44e-781468d5e142"/>
  </ds:schemaRefs>
</ds:datastoreItem>
</file>

<file path=customXml/itemProps2.xml><?xml version="1.0" encoding="utf-8"?>
<ds:datastoreItem xmlns:ds="http://schemas.openxmlformats.org/officeDocument/2006/customXml" ds:itemID="{D172BC49-DF68-456A-86BD-A39B2FB8DD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B5BB6F-EBDB-4D63-9A4B-15FF64C32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6e835-24ac-4515-a44e-781468d5e142"/>
    <ds:schemaRef ds:uri="df719f0f-8d2e-45c3-aa79-ca42f1278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688C1E-7FB6-4A04-B3AB-DE376485FE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Iguernsaid</dc:creator>
  <cp:keywords/>
  <dc:description/>
  <cp:lastModifiedBy>Valérie Iguernsaid (DEFAP)</cp:lastModifiedBy>
  <cp:revision>6</cp:revision>
  <cp:lastPrinted>2026-05-20T08:57:00Z</cp:lastPrinted>
  <dcterms:created xsi:type="dcterms:W3CDTF">2026-05-20T09:30:00Z</dcterms:created>
  <dcterms:modified xsi:type="dcterms:W3CDTF">2026-06-08T13:18:00Z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0x010100D79F1632EF42C64BACB3A7F9D7DD9F6F</vt:lpwstr>
  </property>
</Properties>
</file>