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F7796" w14:textId="77777777" w:rsidR="00062D45" w:rsidRDefault="00062D45" w:rsidP="00062D45">
      <w:pPr>
        <w:pStyle w:val="NormalWeb"/>
        <w:spacing w:before="0" w:beforeAutospacing="0" w:after="0" w:afterAutospacing="0"/>
        <w:rPr>
          <w:rFonts w:ascii="Lora" w:hAnsi="Lora" w:cs="Calibri"/>
          <w:color w:val="1A1917"/>
          <w:sz w:val="26"/>
          <w:szCs w:val="26"/>
        </w:rPr>
      </w:pPr>
      <w:r>
        <w:rPr>
          <w:rFonts w:ascii="Lora" w:hAnsi="Lora" w:cs="Calibri"/>
          <w:b/>
          <w:bCs/>
          <w:color w:val="1A1917"/>
          <w:sz w:val="26"/>
          <w:szCs w:val="26"/>
        </w:rPr>
        <w:t>Béni HOUNSA</w:t>
      </w:r>
    </w:p>
    <w:p w14:paraId="758BA9B4" w14:textId="77777777" w:rsidR="00062D45" w:rsidRDefault="00062D45" w:rsidP="00062D4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Entretien mené depuis Porto Novo. Le 3 juin 2026</w:t>
      </w:r>
    </w:p>
    <w:p w14:paraId="09FA5408" w14:textId="77777777" w:rsidR="00062D45" w:rsidRDefault="00062D45" w:rsidP="00062D4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Postule pour un service civique au </w:t>
      </w:r>
      <w:proofErr w:type="spellStart"/>
      <w:r>
        <w:rPr>
          <w:rFonts w:ascii="Calibri" w:hAnsi="Calibri" w:cs="Calibri"/>
          <w:sz w:val="22"/>
          <w:szCs w:val="22"/>
        </w:rPr>
        <w:t>Sonnenhof</w:t>
      </w:r>
      <w:proofErr w:type="spellEnd"/>
      <w:r>
        <w:rPr>
          <w:rFonts w:ascii="Calibri" w:hAnsi="Calibri" w:cs="Calibri"/>
          <w:sz w:val="22"/>
          <w:szCs w:val="22"/>
        </w:rPr>
        <w:t xml:space="preserve"> - Bischwiller. </w:t>
      </w:r>
    </w:p>
    <w:p w14:paraId="63767120" w14:textId="77777777" w:rsidR="00062D45" w:rsidRDefault="00062D45" w:rsidP="00062D4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1DEB7A2" w14:textId="77777777" w:rsidR="00062D45" w:rsidRDefault="00062D45" w:rsidP="00062D4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Béni est âgé de 21 ans. </w:t>
      </w:r>
    </w:p>
    <w:p w14:paraId="6837A7FA" w14:textId="77777777" w:rsidR="00062D45" w:rsidRDefault="00062D45" w:rsidP="00062D4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Timide au premier abord, il va progressivement se mettre à l'aise dans l'entretien. </w:t>
      </w:r>
    </w:p>
    <w:p w14:paraId="3A3411C4" w14:textId="77777777" w:rsidR="00062D45" w:rsidRDefault="00062D45" w:rsidP="00062D4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Il suit actuellement une Licence professionnelle en Gestion du Patrimoine</w:t>
      </w:r>
    </w:p>
    <w:p w14:paraId="7A9A4DE9" w14:textId="77777777" w:rsidR="00062D45" w:rsidRDefault="00062D45" w:rsidP="00062D4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Il a eu connaissance de cette mission par le biais de l'EPMB. Dont son père est président. </w:t>
      </w:r>
    </w:p>
    <w:p w14:paraId="0CABEF50" w14:textId="77777777" w:rsidR="00062D45" w:rsidRDefault="00062D45" w:rsidP="00062D4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Il a suivi un stage de trois mois dans une mairie, dans le domaine du patrimoine et de l'administration. Il en garde un bon souvenir.  </w:t>
      </w:r>
    </w:p>
    <w:p w14:paraId="3B0899B8" w14:textId="77777777" w:rsidR="00062D45" w:rsidRDefault="00062D45" w:rsidP="00062D4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Ces centres d'intérêts tournent autour de l'art et de la lecture. </w:t>
      </w:r>
    </w:p>
    <w:p w14:paraId="53FDF086" w14:textId="77777777" w:rsidR="00062D45" w:rsidRDefault="00062D45" w:rsidP="00062D4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00125DC" w14:textId="77777777" w:rsidR="00062D45" w:rsidRDefault="00062D45" w:rsidP="00062D4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Béni est conscient qu'il n'a pas d'expérience en relation avec la mission. Il le reconnaît avec honnêteté. Il se souvient seulement qu'un jour il a aidé une personne pour l'aider à traverser la rue dans sa ville, à Porto Novo. </w:t>
      </w:r>
    </w:p>
    <w:p w14:paraId="57165950" w14:textId="77777777" w:rsidR="00062D45" w:rsidRDefault="00062D45" w:rsidP="00062D4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F6D3D96" w14:textId="77777777" w:rsidR="00062D45" w:rsidRDefault="00062D45" w:rsidP="00062D4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Il est très engagé dans son Église : dans la chorale. Il serait heureux de pouvoir faire découvrir son Église dans les paroisses en France et de découvrir la vie et la culture françaises.  </w:t>
      </w:r>
    </w:p>
    <w:p w14:paraId="6CE07011" w14:textId="77777777" w:rsidR="00062D45" w:rsidRDefault="00062D45" w:rsidP="00062D4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Plus tard, en revenant il aimerait continuer poursuivre ses études par un master en urbanisme et en gestion de projets avec une perspective liée à sa formation culturelle. </w:t>
      </w:r>
    </w:p>
    <w:p w14:paraId="79382E70" w14:textId="77777777" w:rsidR="00062D45" w:rsidRDefault="00062D45" w:rsidP="00062D4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B5A7F09" w14:textId="77777777" w:rsidR="00062D45" w:rsidRDefault="00062D45" w:rsidP="00062D4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Bien qu'il n'ait pas d'expérience dans le milieu médico-social, sa curiosité et son implication dans l'entretien me font donner un avis favorable. </w:t>
      </w:r>
    </w:p>
    <w:p w14:paraId="24A04096" w14:textId="77777777" w:rsidR="002D72B0" w:rsidRDefault="002D72B0"/>
    <w:sectPr w:rsidR="002D72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ora">
    <w:panose1 w:val="00000000000000000000"/>
    <w:charset w:val="4D"/>
    <w:family w:val="auto"/>
    <w:pitch w:val="variable"/>
    <w:sig w:usb0="A00002FF" w:usb1="5000204B" w:usb2="00000000" w:usb3="00000000" w:csb0="0000009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D45"/>
    <w:rsid w:val="00062D45"/>
    <w:rsid w:val="002D72B0"/>
    <w:rsid w:val="00595E68"/>
    <w:rsid w:val="007F4437"/>
    <w:rsid w:val="009E2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7EFDD6"/>
  <w15:chartTrackingRefBased/>
  <w15:docId w15:val="{51618547-FDE9-F646-A3CE-BEB2640B0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62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62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62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62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62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62D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62D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62D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62D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62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62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62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62D4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62D4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62D4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62D4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62D4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62D4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62D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62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62D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62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62D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62D4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62D4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62D4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62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62D4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62D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2D4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207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Jean-Mathieu THALLINGER</dc:creator>
  <cp:keywords/>
  <dc:description/>
  <cp:lastModifiedBy>Jean-Mathieu THALLINGER</cp:lastModifiedBy>
  <cp:revision>1</cp:revision>
  <dcterms:created xsi:type="dcterms:W3CDTF">2026-06-07T18:22:00Z</dcterms:created>
  <dcterms:modified xsi:type="dcterms:W3CDTF">2026-06-07T18:23:00Z</dcterms:modified>
</cp:coreProperties>
</file>