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95F78D6" w14:paraId="18FEB5D1" wp14:textId="544C9E25">
      <w:pPr>
        <w:spacing w:line="360" w:lineRule="auto"/>
        <w:ind w:left="0"/>
        <w:jc w:val="center"/>
        <w:rPr>
          <w:sz w:val="28"/>
          <w:szCs w:val="28"/>
        </w:rPr>
      </w:pPr>
      <w:bookmarkStart w:name="_GoBack" w:id="0"/>
      <w:bookmarkEnd w:id="0"/>
      <w:r w:rsidRPr="595F78D6" w:rsidR="595F78D6">
        <w:rPr>
          <w:sz w:val="28"/>
          <w:szCs w:val="28"/>
        </w:rPr>
        <w:t>BRIEFING GENERAL</w:t>
      </w:r>
    </w:p>
    <w:p xmlns:wp14="http://schemas.microsoft.com/office/word/2010/wordml" w:rsidP="281A4085" w14:paraId="1E207724" wp14:textId="5D13F7F3">
      <w:pPr>
        <w:pStyle w:val="Normal"/>
        <w:bidi w:val="0"/>
        <w:spacing w:before="0" w:beforeAutospacing="off" w:after="160" w:afterAutospacing="off" w:line="360" w:lineRule="auto"/>
        <w:ind w:left="0" w:right="0"/>
        <w:jc w:val="both"/>
        <w:rPr>
          <w:sz w:val="28"/>
          <w:szCs w:val="28"/>
        </w:rPr>
      </w:pPr>
      <w:r>
        <w:br/>
      </w:r>
      <w:r w:rsidRPr="281A4085" w:rsidR="281A4085">
        <w:rPr>
          <w:sz w:val="28"/>
          <w:szCs w:val="28"/>
        </w:rPr>
        <w:t>Nome:</w:t>
      </w:r>
      <w:r>
        <w:br/>
      </w:r>
      <w:r w:rsidRPr="281A4085" w:rsidR="281A4085">
        <w:rPr>
          <w:sz w:val="28"/>
          <w:szCs w:val="28"/>
        </w:rPr>
        <w:t>Gerenciador de Salões de Festas.</w:t>
      </w:r>
      <w:r>
        <w:br/>
      </w:r>
      <w:r w:rsidRPr="281A4085" w:rsidR="281A4085">
        <w:rPr>
          <w:sz w:val="28"/>
          <w:szCs w:val="28"/>
        </w:rPr>
        <w:t>Tempo de Atuação:</w:t>
      </w:r>
      <w:r>
        <w:br/>
      </w:r>
      <w:r w:rsidRPr="281A4085" w:rsidR="281A4085">
        <w:rPr>
          <w:sz w:val="28"/>
          <w:szCs w:val="28"/>
        </w:rPr>
        <w:t>Novo.</w:t>
      </w:r>
      <w:r>
        <w:br/>
      </w:r>
      <w:r w:rsidRPr="281A4085" w:rsidR="281A4085">
        <w:rPr>
          <w:sz w:val="28"/>
          <w:szCs w:val="28"/>
        </w:rPr>
        <w:t>Ramo:</w:t>
      </w:r>
      <w:r>
        <w:br/>
      </w:r>
      <w:r w:rsidRPr="281A4085" w:rsidR="281A4085">
        <w:rPr>
          <w:sz w:val="28"/>
          <w:szCs w:val="28"/>
        </w:rPr>
        <w:t>Informar sobre salões de festas e sistema de aluguéis.</w:t>
      </w:r>
      <w:r>
        <w:br/>
      </w:r>
      <w:r w:rsidRPr="281A4085" w:rsidR="281A4085">
        <w:rPr>
          <w:sz w:val="28"/>
          <w:szCs w:val="28"/>
        </w:rPr>
        <w:t>Objetivos da Empresa:</w:t>
      </w:r>
      <w:r>
        <w:br/>
      </w:r>
      <w:r w:rsidRPr="281A4085" w:rsidR="281A4085">
        <w:rPr>
          <w:sz w:val="28"/>
          <w:szCs w:val="28"/>
        </w:rPr>
        <w:t>Facilitar o acesso à informação de salões variados, tal como acessibilidade a preços e serviços derivados.</w:t>
      </w:r>
      <w:r>
        <w:br/>
      </w:r>
      <w:r w:rsidRPr="281A4085" w:rsidR="281A4085">
        <w:rPr>
          <w:sz w:val="28"/>
          <w:szCs w:val="28"/>
        </w:rPr>
        <w:t>Tipo de Produtos/serviços:</w:t>
      </w:r>
      <w:r>
        <w:br/>
      </w:r>
      <w:r w:rsidRPr="281A4085" w:rsidR="281A4085">
        <w:rPr>
          <w:sz w:val="28"/>
          <w:szCs w:val="28"/>
        </w:rPr>
        <w:t xml:space="preserve">Acesso </w:t>
      </w:r>
      <w:r w:rsidRPr="281A4085" w:rsidR="281A4085">
        <w:rPr>
          <w:sz w:val="28"/>
          <w:szCs w:val="28"/>
        </w:rPr>
        <w:t>a</w:t>
      </w:r>
      <w:r w:rsidRPr="281A4085" w:rsidR="281A4085">
        <w:rPr>
          <w:sz w:val="28"/>
          <w:szCs w:val="28"/>
        </w:rPr>
        <w:t xml:space="preserve"> informação, novidades do meio e informações detalhadas sobre salões e serviços.</w:t>
      </w:r>
      <w:r>
        <w:br/>
      </w:r>
      <w:r w:rsidRPr="281A4085" w:rsidR="281A4085">
        <w:rPr>
          <w:sz w:val="28"/>
          <w:szCs w:val="28"/>
        </w:rPr>
        <w:t>Principais Concorrentes:</w:t>
      </w:r>
      <w:r>
        <w:br/>
      </w:r>
      <w:r w:rsidRPr="281A4085" w:rsidR="281A4085">
        <w:rPr>
          <w:sz w:val="28"/>
          <w:szCs w:val="28"/>
        </w:rPr>
        <w:t>site casamentos.com e facebook.com.</w:t>
      </w:r>
      <w:r>
        <w:br/>
      </w:r>
      <w:r w:rsidRPr="281A4085" w:rsidR="281A4085">
        <w:rPr>
          <w:sz w:val="28"/>
          <w:szCs w:val="28"/>
        </w:rPr>
        <w:t>Vantagens em relação ao concorrente:</w:t>
      </w:r>
      <w:r>
        <w:br/>
      </w:r>
      <w:r w:rsidRPr="281A4085" w:rsidR="281A4085">
        <w:rPr>
          <w:sz w:val="28"/>
          <w:szCs w:val="28"/>
        </w:rPr>
        <w:t>Assunto mais específico e melhor detalhamento de informações para usuários que estão à procura do produto.</w:t>
      </w:r>
      <w:r>
        <w:br/>
      </w:r>
      <w:r w:rsidRPr="281A4085" w:rsidR="281A4085">
        <w:rPr>
          <w:sz w:val="28"/>
          <w:szCs w:val="28"/>
        </w:rPr>
        <w:t>Desvantagens em relação ao concorrente:</w:t>
      </w:r>
      <w:r>
        <w:br/>
      </w:r>
      <w:r w:rsidRPr="281A4085" w:rsidR="281A4085">
        <w:rPr>
          <w:sz w:val="28"/>
          <w:szCs w:val="28"/>
        </w:rPr>
        <w:t xml:space="preserve">Menor </w:t>
      </w:r>
      <w:r w:rsidRPr="281A4085" w:rsidR="281A4085">
        <w:rPr>
          <w:sz w:val="28"/>
          <w:szCs w:val="28"/>
        </w:rPr>
        <w:t>alcance ao</w:t>
      </w:r>
      <w:r w:rsidRPr="281A4085" w:rsidR="281A4085">
        <w:rPr>
          <w:sz w:val="28"/>
          <w:szCs w:val="28"/>
        </w:rPr>
        <w:t xml:space="preserve"> público.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1F6A960"/>
    <w:rsid w:val="01F6A960"/>
    <w:rsid w:val="281A4085"/>
    <w:rsid w:val="4152A829"/>
    <w:rsid w:val="595F7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2A829"/>
  <w15:chartTrackingRefBased/>
  <w15:docId w15:val="{0A02F9BC-12BF-420A-9B65-5542B1D62E6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2023-03-06T13:08:12.9456237Z</dcterms:created>
  <dcterms:modified xsi:type="dcterms:W3CDTF">2023-03-06T16:27:55.0810531Z</dcterms:modified>
  <dc:creator>Jean Max</dc:creator>
  <lastModifiedBy>Jean Max</lastModifiedBy>
</coreProperties>
</file>