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1666" w14:textId="77777777" w:rsidR="00CC7789" w:rsidRDefault="00CC7789">
      <w:pPr>
        <w:widowControl w:val="0"/>
      </w:pPr>
    </w:p>
    <w:tbl>
      <w:tblPr>
        <w:tblStyle w:val="a"/>
        <w:tblW w:w="9464" w:type="dxa"/>
        <w:tblInd w:w="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103"/>
        <w:gridCol w:w="2126"/>
      </w:tblGrid>
      <w:tr w:rsidR="00CC7789" w14:paraId="4B046CAF" w14:textId="77777777">
        <w:tc>
          <w:tcPr>
            <w:tcW w:w="2235" w:type="dxa"/>
            <w:vAlign w:val="center"/>
          </w:tcPr>
          <w:p w14:paraId="29B6F164" w14:textId="77777777" w:rsidR="00CC7789" w:rsidRDefault="00000000">
            <w:pPr>
              <w:spacing w:line="240" w:lineRule="auto"/>
              <w:jc w:val="center"/>
            </w:pPr>
            <w: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8928235" wp14:editId="1799EE2B">
                  <wp:extent cx="1144988" cy="418412"/>
                  <wp:effectExtent l="0" t="0" r="0" b="0"/>
                  <wp:docPr id="7" name="image4.jpg" descr="Imagen que contiene Texto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Imagen que contiene Texto&#10;&#10;Descripción generada automáticament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88" cy="4184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6A5754DB" w14:textId="77777777" w:rsidR="00CC778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Corporación Universitaria Minuto de Dios</w:t>
            </w:r>
          </w:p>
          <w:p w14:paraId="335F32FF" w14:textId="77777777" w:rsidR="00CC778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Vicerrectoría de Centros Universitarios</w:t>
            </w:r>
          </w:p>
          <w:p w14:paraId="66342784" w14:textId="77777777" w:rsidR="00CC778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Departamento de Ciencias Básicas</w:t>
            </w:r>
          </w:p>
          <w:p w14:paraId="79DCECB5" w14:textId="77777777" w:rsidR="00CC7789" w:rsidRDefault="00000000">
            <w:pPr>
              <w:spacing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Docente: Luis Fernando Huertas R.</w:t>
            </w:r>
          </w:p>
        </w:tc>
        <w:tc>
          <w:tcPr>
            <w:tcW w:w="2126" w:type="dxa"/>
            <w:vAlign w:val="bottom"/>
          </w:tcPr>
          <w:p w14:paraId="2B71E254" w14:textId="77777777" w:rsidR="00CC7789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Septiembre, 2026</w:t>
            </w:r>
          </w:p>
        </w:tc>
      </w:tr>
    </w:tbl>
    <w:p w14:paraId="03CA49F3" w14:textId="77777777" w:rsidR="00CC7789" w:rsidRDefault="00CC7789">
      <w:pPr>
        <w:spacing w:line="240" w:lineRule="auto"/>
      </w:pPr>
    </w:p>
    <w:p w14:paraId="028390A0" w14:textId="77777777" w:rsidR="00CC7789" w:rsidRDefault="00000000">
      <w:pPr>
        <w:spacing w:line="240" w:lineRule="auto"/>
        <w:jc w:val="center"/>
        <w:rPr>
          <w:rFonts w:ascii="Comic Sans MS" w:eastAsia="Comic Sans MS" w:hAnsi="Comic Sans MS" w:cs="Comic Sans MS"/>
          <w:b/>
          <w:bCs/>
          <w:smallCaps/>
          <w:sz w:val="28"/>
          <w:szCs w:val="28"/>
        </w:rPr>
      </w:pPr>
      <w:r>
        <w:rPr>
          <w:rFonts w:ascii="Comic Sans MS" w:eastAsia="Comic Sans MS" w:hAnsi="Comic Sans MS" w:cs="Comic Sans MS"/>
          <w:b/>
          <w:bCs/>
          <w:smallCaps/>
          <w:sz w:val="28"/>
          <w:szCs w:val="28"/>
        </w:rPr>
        <w:t xml:space="preserve"> Taller 2 Aplicaciones del método gráfico</w:t>
      </w:r>
    </w:p>
    <w:p w14:paraId="0C4FF716" w14:textId="77777777" w:rsidR="00CC7789" w:rsidRDefault="00CC7789">
      <w:pPr>
        <w:pStyle w:val="Ttulo"/>
        <w:jc w:val="center"/>
        <w:rPr>
          <w:rFonts w:ascii="Comic Sans MS" w:eastAsia="Comic Sans MS" w:hAnsi="Comic Sans MS" w:cs="Comic Sans MS"/>
          <w:sz w:val="28"/>
          <w:szCs w:val="28"/>
        </w:rPr>
      </w:pPr>
      <w:bookmarkStart w:id="0" w:name="_axpry56aywjj" w:colFirst="0" w:colLast="0"/>
      <w:bookmarkEnd w:id="0"/>
    </w:p>
    <w:p w14:paraId="72C6B9DE" w14:textId="77777777" w:rsidR="00CC7789" w:rsidRDefault="00000000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El siguiente taller debe realizarse y entregarse sobre este documento y subirse como PDF, cualquier otro anexo no se recibe. </w:t>
      </w:r>
    </w:p>
    <w:p w14:paraId="4CD5774B" w14:textId="77777777" w:rsidR="00CC7789" w:rsidRDefault="00CC7789"/>
    <w:p w14:paraId="344E5A54" w14:textId="77777777" w:rsidR="00CC7789" w:rsidRDefault="00CC7789"/>
    <w:p w14:paraId="3CEC1970" w14:textId="77777777" w:rsidR="00CC7789" w:rsidRDefault="00CC778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05"/>
        <w:gridCol w:w="1455"/>
      </w:tblGrid>
      <w:tr w:rsidR="00CC7789" w14:paraId="0E28B740" w14:textId="77777777">
        <w:tc>
          <w:tcPr>
            <w:tcW w:w="79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BE1F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Integrantes: </w:t>
            </w: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7C56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ID</w:t>
            </w:r>
          </w:p>
        </w:tc>
      </w:tr>
      <w:tr w:rsidR="00CC7789" w14:paraId="216E00C1" w14:textId="77777777">
        <w:tc>
          <w:tcPr>
            <w:tcW w:w="7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DB14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7D62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77CE1688" w14:textId="77777777">
        <w:tc>
          <w:tcPr>
            <w:tcW w:w="7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FB206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55B7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19BBE2C9" w14:textId="77777777">
        <w:tc>
          <w:tcPr>
            <w:tcW w:w="7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636E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4EC0" w14:textId="761C4636" w:rsidR="00CC7789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1036823</w:t>
            </w:r>
          </w:p>
        </w:tc>
      </w:tr>
    </w:tbl>
    <w:p w14:paraId="57F7F3FD" w14:textId="77777777" w:rsidR="00CC7789" w:rsidRDefault="00CC7789"/>
    <w:p w14:paraId="5E5808E0" w14:textId="77777777" w:rsidR="00CC7789" w:rsidRDefault="00000000">
      <w:pPr>
        <w:pStyle w:val="Ttulo"/>
        <w:jc w:val="center"/>
        <w:rPr>
          <w:rFonts w:ascii="Comic Sans MS" w:eastAsia="Comic Sans MS" w:hAnsi="Comic Sans MS" w:cs="Comic Sans MS"/>
          <w:sz w:val="28"/>
          <w:szCs w:val="28"/>
        </w:rPr>
      </w:pPr>
      <w:bookmarkStart w:id="1" w:name="_e4wg4bbugc7s" w:colFirst="0" w:colLast="0"/>
      <w:bookmarkEnd w:id="1"/>
      <w:r>
        <w:rPr>
          <w:rFonts w:ascii="Comic Sans MS" w:eastAsia="Comic Sans MS" w:hAnsi="Comic Sans MS" w:cs="Comic Sans MS"/>
          <w:sz w:val="28"/>
          <w:szCs w:val="28"/>
        </w:rPr>
        <w:t>Parte 1 Desarrollo de la aplicación</w:t>
      </w:r>
    </w:p>
    <w:p w14:paraId="72595CA7" w14:textId="77777777" w:rsidR="00CC7789" w:rsidRDefault="00CC7789"/>
    <w:p w14:paraId="6944665B" w14:textId="77777777" w:rsidR="00CC7789" w:rsidRDefault="00000000">
      <w:pPr>
        <w:numPr>
          <w:ilvl w:val="0"/>
          <w:numId w:val="1"/>
        </w:numPr>
      </w:pPr>
      <w:r>
        <w:t>(2 punto) Colocar un Link con la aplicación funcional:</w:t>
      </w:r>
    </w:p>
    <w:p w14:paraId="00179C49" w14:textId="77777777" w:rsidR="00CC7789" w:rsidRDefault="00CC7789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C7789" w14:paraId="59466018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4D3A" w14:textId="1CFDF08F" w:rsidR="00CC7789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 w:history="1">
              <w:r w:rsidRPr="00835B21">
                <w:rPr>
                  <w:rStyle w:val="Hipervnculo"/>
                </w:rPr>
                <w:t>https://ecuaciondiferencial.netlify.app/</w:t>
              </w:r>
            </w:hyperlink>
            <w:r>
              <w:t xml:space="preserve"> </w:t>
            </w:r>
          </w:p>
        </w:tc>
      </w:tr>
    </w:tbl>
    <w:p w14:paraId="7BE15EC5" w14:textId="77777777" w:rsidR="00CC7789" w:rsidRDefault="00000000">
      <w:r>
        <w:t xml:space="preserve"> </w:t>
      </w:r>
    </w:p>
    <w:p w14:paraId="0FFD948B" w14:textId="77777777" w:rsidR="00CC7789" w:rsidRDefault="00000000">
      <w:r>
        <w:t xml:space="preserve">     Colocar la solución con la ecuación escogida en clase: </w:t>
      </w:r>
    </w:p>
    <w:p w14:paraId="0E385E68" w14:textId="77777777" w:rsidR="00CC7789" w:rsidRDefault="00CC7789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C7789" w14:paraId="138FC97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B590" w14:textId="77777777" w:rsidR="00CC7789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dy/dx = </w:t>
            </w:r>
            <w:r w:rsidRPr="00BA3B38">
              <w:t xml:space="preserve">3x² + 2x </w:t>
            </w:r>
            <w:r>
              <w:t>–</w:t>
            </w:r>
            <w:r w:rsidRPr="00BA3B38">
              <w:t xml:space="preserve"> 1</w:t>
            </w:r>
          </w:p>
          <w:p w14:paraId="238A8151" w14:textId="02D3AAE8" w:rsidR="00BA3B38" w:rsidRPr="00BA3B38" w:rsidRDefault="00BA3B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 = x</w:t>
            </w:r>
            <w:r>
              <w:rPr>
                <w:vertAlign w:val="superscript"/>
              </w:rPr>
              <w:t xml:space="preserve">3 </w:t>
            </w:r>
            <w:r>
              <w:t>+ x</w:t>
            </w:r>
            <w:r>
              <w:rPr>
                <w:vertAlign w:val="superscript"/>
              </w:rPr>
              <w:t xml:space="preserve">2 </w:t>
            </w:r>
            <w:r>
              <w:t>– x + C</w:t>
            </w:r>
          </w:p>
        </w:tc>
      </w:tr>
    </w:tbl>
    <w:p w14:paraId="0E315159" w14:textId="77777777" w:rsidR="00CC7789" w:rsidRDefault="00CC7789"/>
    <w:p w14:paraId="150A78C2" w14:textId="77777777" w:rsidR="00CC7789" w:rsidRDefault="00CC7789"/>
    <w:p w14:paraId="4DC77182" w14:textId="77777777" w:rsidR="00CC7789" w:rsidRDefault="00000000">
      <w:pPr>
        <w:numPr>
          <w:ilvl w:val="0"/>
          <w:numId w:val="1"/>
        </w:numPr>
      </w:pPr>
      <w:r>
        <w:t>(2 puntos) Realizar una prueba de funcionamiento con las siguientes ecuaciones diferenciales y con los valores de prueba explicar el comportamiento a largo plazo:</w:t>
      </w:r>
    </w:p>
    <w:p w14:paraId="775A698E" w14:textId="77777777" w:rsidR="00CC7789" w:rsidRDefault="00CC7789"/>
    <w:p w14:paraId="62906AEA" w14:textId="77777777" w:rsidR="00CC7789" w:rsidRDefault="00CC7789"/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6285"/>
      </w:tblGrid>
      <w:tr w:rsidR="00CC7789" w14:paraId="68075679" w14:textId="77777777">
        <w:tc>
          <w:tcPr>
            <w:tcW w:w="30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7649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 Ecuación </w:t>
            </w:r>
          </w:p>
        </w:tc>
        <w:tc>
          <w:tcPr>
            <w:tcW w:w="628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C236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Campo de pendientes y matriz</w:t>
            </w:r>
          </w:p>
        </w:tc>
      </w:tr>
      <w:tr w:rsidR="00CC7789" w14:paraId="1C3D0430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5D62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752A2F8" wp14:editId="0842B22E">
                  <wp:extent cx="1819275" cy="4826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7B5A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503EBBB3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6CC4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01BA3707" wp14:editId="5FDDB061">
                  <wp:extent cx="1819275" cy="44450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9869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6A4BB00B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ADC7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6C452DB" wp14:editId="44AB6F54">
                  <wp:extent cx="1819275" cy="381000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666A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0D76C02C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9765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FDAC633" wp14:editId="06F286D2">
                  <wp:extent cx="1819275" cy="457200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5F221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FB705D8" w14:textId="77777777" w:rsidR="00CC7789" w:rsidRDefault="00CC7789"/>
    <w:p w14:paraId="4B67E93D" w14:textId="77777777" w:rsidR="00CC7789" w:rsidRDefault="00CC7789"/>
    <w:p w14:paraId="6C6BA4B8" w14:textId="77777777" w:rsidR="00CC7789" w:rsidRDefault="00000000">
      <w:pPr>
        <w:numPr>
          <w:ilvl w:val="0"/>
          <w:numId w:val="1"/>
        </w:numPr>
      </w:pPr>
      <w:r>
        <w:t xml:space="preserve">(6 puntos) Resuelve los siguientes problemas: </w:t>
      </w:r>
    </w:p>
    <w:p w14:paraId="789B25B2" w14:textId="77777777" w:rsidR="00CC7789" w:rsidRDefault="00CC7789"/>
    <w:p w14:paraId="73020B6E" w14:textId="77777777" w:rsidR="00CC7789" w:rsidRDefault="00CC7789"/>
    <w:p w14:paraId="307D7F36" w14:textId="77777777" w:rsidR="00CC7789" w:rsidRDefault="00CC7789"/>
    <w:p w14:paraId="59860505" w14:textId="77777777" w:rsidR="00CC7789" w:rsidRDefault="00CC7789"/>
    <w:p w14:paraId="057B78D2" w14:textId="77777777" w:rsidR="00CC7789" w:rsidRDefault="00CC7789"/>
    <w:p w14:paraId="6CD6C842" w14:textId="77777777" w:rsidR="00CC7789" w:rsidRDefault="00CC7789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C7789" w14:paraId="0FBEFA99" w14:textId="77777777">
        <w:tc>
          <w:tcPr>
            <w:tcW w:w="46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801F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Problema</w:t>
            </w:r>
          </w:p>
        </w:tc>
        <w:tc>
          <w:tcPr>
            <w:tcW w:w="46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C735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Solución</w:t>
            </w:r>
          </w:p>
        </w:tc>
      </w:tr>
      <w:tr w:rsidR="00CC7789" w14:paraId="098C6FA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77DB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12AD62C" wp14:editId="03670C16">
                  <wp:extent cx="2838450" cy="1930400"/>
                  <wp:effectExtent l="0" t="0" r="0" b="0"/>
                  <wp:docPr id="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3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CFD9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1F2837F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3FDE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3476104" wp14:editId="046192B3">
                  <wp:extent cx="2838450" cy="1524000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1E90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789" w14:paraId="4E4060C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5E77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459201" wp14:editId="3DFEF3F3">
                  <wp:extent cx="2838450" cy="29845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98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74CE39B" w14:textId="77777777" w:rsidR="00CC77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Identifique la solución para cada uno de los puntos azules.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8C1F" w14:textId="77777777" w:rsidR="00CC7789" w:rsidRDefault="00CC7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6CE3C4B" w14:textId="77777777" w:rsidR="00CC7789" w:rsidRDefault="00CC7789"/>
    <w:p w14:paraId="00EBB5FC" w14:textId="77777777" w:rsidR="00CC7789" w:rsidRDefault="00CC7789"/>
    <w:p w14:paraId="6DB12284" w14:textId="77777777" w:rsidR="00CC7789" w:rsidRDefault="00CC7789"/>
    <w:p w14:paraId="3F8614F8" w14:textId="77777777" w:rsidR="00CC7789" w:rsidRDefault="00CC7789"/>
    <w:p w14:paraId="15DF4C6E" w14:textId="77777777" w:rsidR="00CC7789" w:rsidRDefault="00CC7789"/>
    <w:p w14:paraId="3283E5BD" w14:textId="77777777" w:rsidR="00CC7789" w:rsidRDefault="00CC7789"/>
    <w:p w14:paraId="09114BF8" w14:textId="77777777" w:rsidR="00CC7789" w:rsidRDefault="00CC7789"/>
    <w:p w14:paraId="779C276E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3CA1ABF6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214EBFBB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651E27B9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50E6C64A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4051D5CE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1E842045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4DD6C823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43C8D516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0AA375D3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3BEBE869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643FC5EE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7D9927BB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77961CD4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54DCE06F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p w14:paraId="389AE00F" w14:textId="77777777" w:rsidR="00CC7789" w:rsidRDefault="00CC7789">
      <w:pPr>
        <w:pBdr>
          <w:top w:val="nil"/>
          <w:left w:val="nil"/>
          <w:bottom w:val="nil"/>
          <w:right w:val="nil"/>
          <w:between w:val="nil"/>
        </w:pBdr>
      </w:pPr>
    </w:p>
    <w:sectPr w:rsidR="00CC77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BE3A99DD-08C4-4029-9A63-4AF2724E6836}"/>
    <w:embedBold r:id="rId2" w:fontKey="{C3889D3E-DAB1-4FD6-873B-5A31B30068C3}"/>
    <w:embedItalic r:id="rId3" w:fontKey="{CF6F0804-BFB4-4603-A62A-FD417A397555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4" w:fontKey="{BF28CC3E-878C-45FB-A4A1-BAF0CD643070}"/>
    <w:embedBold r:id="rId5" w:fontKey="{E4B0C80E-7B7C-4501-8559-82A0DBEB22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93EA1DF-766D-4BE5-9063-87041531E4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C1591BE-A079-440B-84B3-E93C630C13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34B1B"/>
    <w:multiLevelType w:val="multilevel"/>
    <w:tmpl w:val="1940F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351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89"/>
    <w:rsid w:val="001474E8"/>
    <w:rsid w:val="009304D7"/>
    <w:rsid w:val="009D793F"/>
    <w:rsid w:val="00BA3B38"/>
    <w:rsid w:val="00CC7789"/>
    <w:rsid w:val="00F2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C357"/>
  <w15:docId w15:val="{D490325A-4D2A-CF4F-A731-BF579863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BA3B3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3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uaciondiferencial.netlify.app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Guzmán Martínez</cp:lastModifiedBy>
  <cp:revision>4</cp:revision>
  <dcterms:created xsi:type="dcterms:W3CDTF">2026-09-25T19:51:00Z</dcterms:created>
  <dcterms:modified xsi:type="dcterms:W3CDTF">2026-09-28T01:30:00Z</dcterms:modified>
</cp:coreProperties>
</file>