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22BAFCF9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5250" w:type="dxa"/>
            <w:gridSpan w:val="3"/>
          </w:tcPr>
          <w:p w14:paraId="2FCFC27A" w14:textId="7A8796A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Pr="00D36941">
              <w:t>#Número</w:t>
            </w:r>
          </w:p>
        </w:tc>
        <w:tc>
          <w:tcPr>
            <w:tcW w:w="3119" w:type="dxa"/>
            <w:gridSpan w:val="2"/>
          </w:tcPr>
          <w:p w14:paraId="75108A6C" w14:textId="4B9DAB1C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77BF6A46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Pr="00D36941">
              <w:t>#Turno</w:t>
            </w:r>
          </w:p>
        </w:tc>
        <w:tc>
          <w:tcPr>
            <w:tcW w:w="6668" w:type="dxa"/>
            <w:gridSpan w:val="4"/>
          </w:tcPr>
          <w:p w14:paraId="4290E431" w14:textId="14947964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Pr="00D36941">
              <w:t>#Linha/Fornecedor/Terceiro</w:t>
            </w:r>
          </w:p>
        </w:tc>
        <w:tc>
          <w:tcPr>
            <w:tcW w:w="1701" w:type="dxa"/>
          </w:tcPr>
          <w:p w14:paraId="5C822A9C" w14:textId="626A1583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Pr="00B554E7">
              <w:rPr>
                <w:bCs/>
              </w:rPr>
              <w:t>#Qt</w:t>
            </w:r>
            <w:r w:rsidR="00994B28">
              <w:rPr>
                <w:bCs/>
              </w:rPr>
              <w:t>.</w:t>
            </w:r>
            <w:r w:rsidR="000D30C3">
              <w:rPr>
                <w:bCs/>
              </w:rPr>
              <w:t xml:space="preserve"> </w:t>
            </w:r>
            <w:r w:rsidR="00994B28">
              <w:rPr>
                <w:bCs/>
              </w:rPr>
              <w:t>Peças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1F01A734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Pr="00D36941">
              <w:t>#Equipamento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77777777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Pr="00D36941">
              <w:t>#Produto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6AC28767" w:rsidR="006E43F6" w:rsidRDefault="00000000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4197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4AF511DD" w:rsidR="006E43F6" w:rsidRPr="006E43F6" w:rsidRDefault="00000000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43F6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000000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000000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5284B30A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4E539E">
              <w:rPr>
                <w:bCs/>
              </w:rPr>
              <w:t>#Descricã</w:t>
            </w:r>
            <w:r w:rsidRPr="00B554E7">
              <w:rPr>
                <w:bCs/>
              </w:rPr>
              <w:t>o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7777777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Pr="00D36941">
              <w:t>#Data</w:t>
            </w:r>
          </w:p>
        </w:tc>
        <w:tc>
          <w:tcPr>
            <w:tcW w:w="3544" w:type="dxa"/>
            <w:gridSpan w:val="3"/>
          </w:tcPr>
          <w:p w14:paraId="053F508A" w14:textId="73294638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C417" w14:textId="77777777" w:rsidR="00882B7C" w:rsidRDefault="00882B7C" w:rsidP="00BB5983">
      <w:pPr>
        <w:spacing w:after="0" w:line="240" w:lineRule="auto"/>
      </w:pPr>
      <w:r>
        <w:separator/>
      </w:r>
    </w:p>
  </w:endnote>
  <w:endnote w:type="continuationSeparator" w:id="0">
    <w:p w14:paraId="42E73FBE" w14:textId="77777777" w:rsidR="00882B7C" w:rsidRDefault="00882B7C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3977B014" w:rsidR="00BB5983" w:rsidRDefault="00BB59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A11A" w14:textId="77777777" w:rsidR="00882B7C" w:rsidRDefault="00882B7C" w:rsidP="00BB5983">
      <w:pPr>
        <w:spacing w:after="0" w:line="240" w:lineRule="auto"/>
      </w:pPr>
      <w:r>
        <w:separator/>
      </w:r>
    </w:p>
  </w:footnote>
  <w:footnote w:type="continuationSeparator" w:id="0">
    <w:p w14:paraId="0B177BC7" w14:textId="77777777" w:rsidR="00882B7C" w:rsidRDefault="00882B7C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6E2E711B" w:rsidR="00BB5983" w:rsidRDefault="00BB5983" w:rsidP="00BB5983">
    <w:pPr>
      <w:pStyle w:val="Cabealho"/>
      <w:jc w:val="center"/>
      <w:rPr>
        <w:noProof/>
      </w:rPr>
    </w:pP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105D11"/>
    <w:rsid w:val="00133105"/>
    <w:rsid w:val="001D0D96"/>
    <w:rsid w:val="00214437"/>
    <w:rsid w:val="00222540"/>
    <w:rsid w:val="002655DE"/>
    <w:rsid w:val="00355CDD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82B7C"/>
    <w:rsid w:val="008E5306"/>
    <w:rsid w:val="00994B28"/>
    <w:rsid w:val="00AB4E9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User</cp:lastModifiedBy>
  <cp:revision>19</cp:revision>
  <dcterms:created xsi:type="dcterms:W3CDTF">2022-10-06T14:31:00Z</dcterms:created>
  <dcterms:modified xsi:type="dcterms:W3CDTF">2023-10-11T19:15:00Z</dcterms:modified>
</cp:coreProperties>
</file>