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 / Cover Letter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Background includes making lasting positive impact on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region by drafting and implementing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laws. Adept at working with party and non-party legislators to accomplish important changes. Gifted in oral communication, negotiation and problem-solving.</w:t>
      </w:r>
    </w:p>
    <w:p w:rsidR="00000000" w:rsidDel="00000000" w:rsidP="00000000" w:rsidRDefault="00000000" w:rsidRPr="00000000" w14:paraId="00000005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Demonstrated success in building consensus in committee, legislative and party meetings. Good relationship-building, conflict management and leadership abilities defined by remarkable career of accomplishment at different levels of government. Eager to apply knowledge and experience toward helping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region.</w:t>
      </w:r>
    </w:p>
    <w:p w:rsidR="00000000" w:rsidDel="00000000" w:rsidP="00000000" w:rsidRDefault="00000000" w:rsidRPr="00000000" w14:paraId="00000006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Experienced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skilled in holding votes, reviewing laws and making accurate assessments in line with constituent views. Well-versed in overseeing paid, volunteer and intern staff. Seeking election to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legislature.</w:t>
      </w:r>
    </w:p>
    <w:p w:rsidR="00000000" w:rsidDel="00000000" w:rsidP="00000000" w:rsidRDefault="00000000" w:rsidRPr="00000000" w14:paraId="00000007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with talent for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Strong knowledge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Communicative and team-oriented with proficiency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[Software]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Proven history of fostering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[Action]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meet team, individual and management objectives.</w:t>
      </w:r>
    </w:p>
    <w:p w:rsidR="00000000" w:rsidDel="00000000" w:rsidP="00000000" w:rsidRDefault="00000000" w:rsidRPr="00000000" w14:paraId="00000008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Hardworking and reliable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with strong ability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Offering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 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 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 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Highly organized, proactive and punctual with team-oriented mentality.</w:t>
      </w:r>
    </w:p>
    <w:p w:rsidR="00000000" w:rsidDel="00000000" w:rsidP="00000000" w:rsidRDefault="00000000" w:rsidRPr="00000000" w14:paraId="00000009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e86030"/>
          <w:sz w:val="20"/>
          <w:szCs w:val="20"/>
          <w:rtl w:val="0"/>
        </w:rPr>
        <w:t xml:space="preserve">[Area of study]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student seeking internship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gain hands-on experience. Strong technical proficiency with work history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In-depth knowledge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[Software]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coupled with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abilities. Proven history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 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 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Motivated to apply education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abilities to enhance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operations. Eager to learn new skills and advance knowledge with hands-on experience. Proficient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[Software]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[Software]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with advanced interpersonal abilities.</w:t>
      </w:r>
    </w:p>
    <w:p w:rsidR="00000000" w:rsidDel="00000000" w:rsidP="00000000" w:rsidRDefault="00000000" w:rsidRPr="00000000" w14:paraId="0000000B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Enthusiastic individual with superior skills in working in both team-based and independent capacities. Bringing strong work ethic and excellent organizational skills to any setting. Excited to begin new challenge with successful team.</w:t>
      </w:r>
    </w:p>
    <w:p w:rsidR="00000000" w:rsidDel="00000000" w:rsidP="00000000" w:rsidRDefault="00000000" w:rsidRPr="00000000" w14:paraId="0000000C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Ambitious student pursuing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study]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degree eager to contribute developed knowledge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role. Skilled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settings. Adaptable and driven with strong work ethic and ability to thrive in team-based or individually motivated settings.</w:t>
      </w:r>
    </w:p>
    <w:p w:rsidR="00000000" w:rsidDel="00000000" w:rsidP="00000000" w:rsidRDefault="00000000" w:rsidRPr="00000000" w14:paraId="0000000D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Talented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team leader offering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years of success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environments. Strategic thinker with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proficiency. Offers proven ability to build effective teams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Committed to identifying and leveraging opportunities for growth. Certified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certification]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Results-focused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[Industry]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professional with strength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Proactive leader with strengths in communication and collaboration. Proficient in leveraging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[Area of expertise]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knowledge to promote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[Result]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Adept at managing concurrent objectives to promote efficiency and influence positive outcomes.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Policy review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Floor regulations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Committee leadership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Staff management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Cross-party collaboration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Team building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Process improvement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Team management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Administrative support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Relationship development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Problem resolution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Planning and coordination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Supervision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Operational improvement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Project organization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Senior Class Vice President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American Academy Of Innovation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South Jordan, 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May 2019 to Present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various departments to identify operational challenges and plan corrective actions.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Coordinated work across departments to keep teams on track with company goals.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Strategized long-term business needs while generating guest relations feedback for process improvements.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Evaluated development strategy effectiveness and prepared alternative approaches to exceed goals.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Implemented best practices to strengthen internal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systems and spearhead proactive change.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Communicated regularly with executive team members to deliver pertinent details related to progress status and direction for projects.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Cultivated and maintained positive working relationships with employees, executives and other stakeholders.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Spearheaded launch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[Product or Service]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including project management from concept to completion.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Acted on behalf of company in various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task forces,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committees and community organizations.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Marketed and publicized weddings and other special events in social calendars.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venues, budgets, guest lists, catering and event timelines.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Administered contracts to deliver outstanding vendor coordination, timeline development, budgeting and day of coordination services.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Designed contracts, collected fees and booked venues for events.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Attended and participated in industry events.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Assessed event success and uncovered room for improvement through client feedback.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Selected event materials which aligned with clients' requests and vision.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Prepared, monitored, and maintained event budgets.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Coordinated all details and activities for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[Client name]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's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Hired and trained staff for cross-functional assignments and ensured employee knowledge of specific procedures related to each event type.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Assessed events planning services and related costs.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Hosted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attendees during annual events.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Trained customer service, marketing, and sales teams for events.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Recommended money-saving strategies for events.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Partnered with clients to develop reachable goals and reasonable action lists for individualized service plans.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Solicited feedback from staff and volunteers to improve existing programs.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Identified and contacted appropriate community resources on behalf of clients.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Contributed to business growth by confirming customer satisfaction with service and quality.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Observed safety protocols to minimize accidents and spread of disease.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Meal Planner Volunteer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American Academy Of Innovation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South Jordan, 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Jan 2020 to March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Worked with vendors to locate optimal recipe ingredients at cost-effective rates.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Managed kitchen staff team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assigned various stages of food production.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 and prepared food products orders to maintain appropriate stock levels.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Modified standard recipes to account for ingredient issues or customer requests, including allergen concerns.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Monitored kitchen area and staff to ensure overall safety and proper food handling techniques.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Reduced food costs by 33% by expertly estimating purchasing needs and buying through approved suppliers.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Trained numerous kitchen personnel from ground up to take on challenging stations such as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Maintained orderly kitchen environment to reduce wasted time searching for ingredients, utensils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items.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Trained and supervised line cooks to develop new skills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Supervised kitchen staff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individuals, delivering on-the-fly training and mentoring to improve skills.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Communicated effectively with wait staff regarding patron food allergies and dietary restrictions.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Oversaw inventory and ordered ingredients to restock freezers, fridges and pantry.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Placed frequently used food such as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 proper storage containers and placed perishable items in refrigerator.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Worked closely with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create dynamic entrees for large banquets,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events for up to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people.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Talked to patrons about dietary issues and food allergies to prepare meals meeting individual needs.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Developed innovative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menu with over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offerings.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Purchased ingredients from local farms,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which reduced grocery costs by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%.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Supervised staff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providing direction in preparing specialty items,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food.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Used proper cleaning supplies and methods to disinfect counters where raw meat, poultry, fish and eggs had been prepared.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Streamlined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processes for kitchen staff, effectively shortening patron wait times and enabling establishment to serve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additional guests per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[Timeframe]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Avoided cross-contamination from utensils, surfaces and pans when preparing meals for individuals with food allergies and gluten intolerance.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Created tasty dishes using popular recipes, delighting patrons and generating return business.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Developed recipes and menus to meet consumer demand and align with culinary trends.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Shift Supervisor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AAI Phantom Fireworks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West Jordan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June 2019 Aug 2019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Inspected incoming supplies to verify conformance with materials specifications and quality standards.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Conferred with human resources to identify, onboard and mentor new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team members.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Provided top product shipment delivery quality control and eliminated downtime to maximize revenue.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Trained over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employees over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[Timeframe]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 effective work procedures and performance strategies.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Completed opening and closing duties to facilitate business operations.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Sustained safety protocols to ensure proper, cost-effective and safe handling of equipment and materials.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Assisted the general manager during assigned periods and trained over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new team members.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Kept areas clean, neat and inspection-ready at all times, maintaining strict compliance with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guidelines to keep products within tight tolerances.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Patrolled work areas every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[Timeframe]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inspect operations, identify concerns and implement corrective actions.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Performed store opening and closing procedures, including setting up registers and checking products.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Utilized security, safety and loss prevention strategies during shifts.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team members to improve performance and implement training updates.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Assisted store management with meeting standards of service and quality in daily operations.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Answered and resolved customer questions and concerns.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Motivated team members to complete assigned tasks and perform at exceptional levels.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Monitored employee performance and safety, conducting retraining to correct problems and optimize productivity.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Cleaned work areas regularly to keep team efficient and eliminate any safety concerns.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Sustained safety protocol to ensure proper, cost-effective and safe handling of equipment and materials.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Employed optimal safety practices,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with zero complaints, hazards, incidents or lost-time accidents.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Evaluated, reconfigured and performed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equipment maintenance to support operational goals.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Established solid working relationships with peers,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 through effective communication,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[Skill]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skills.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Assessed employees' strengths and delegated tasks based upon expertise and knowledge, which increased workflows by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%.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Resolved customer complaints and reported issues to senior management.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Sophomore Student Body Officer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American Academy Of Innovation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South Jordan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May 2017 Aug 2018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corporate luncheons, dinners, conferences and special events.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Attended and participated in industry events.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Greeted facility guests and directed smoothly individuals to scheduled party, desired game room or target activity.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Performed basic troubleshooting techniques to identify and resolve common troubles with arcade games.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Encouraged patrons to step out of comfort zones, try new arcade games and increase spending.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Wiped down tables, removed trash and cleaned restrooms multiple times during each shift to maintain optimal cleanliness levels.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Monitored all patrons for compliance with safety protocols and procedures, providing optimal protection to all guests and staff.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Communicated effectively young children, parents, other adults, management and fellow team members to smoothly handle all guest and business needs.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Detailed rules and regulations to all game room participants before starting activities to promote safety, fun and security.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Earned reputation for good attendance and hard work.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Worked closely with team members to deliver project requirements, develop solutions and meet deadlines.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Handled all delegated tasks,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Performed site evaluations, customer surveys and team audits.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Provided excellent service and attention to customers when face-to-face or through phone conversations.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Treasurer, Junior Student Body Officer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American Academy Of Innovation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South Jordan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May 2018 Aug 2019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Managed business financial affairs, including administering $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[Amount]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overall budget.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Advised management on major purchases and recurring expenditures to keep operations in line with budget constraints.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Drafted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reports, helping management make key operational decisions.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Managed capital and devised corporate financial strategies to maximize bottom-line profitability.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Maintained internal controls and safeguards for revenues, costs, budgets and expenditures.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Executed periodic budgeting and modeling to project monthly cash requirements.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Supervised accounting and financial functions, including month-end close processes, and reconciled treasury transactions; worked with Chief Financial Officer and external auditors to complete year-end close process.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Created internal controls and corrective actions to reduce risk or deficiencies.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program leaders and staff to provide education and training on finance and accounting procedures.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Consistently tested and developed strategies to improve information flow throughout organization.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Prepared variance analyses and ensured accounting activities were supported and documented.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Prepared and presented operational reports to senior management and executive teams.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corporate luncheons, dinners, conferences and special events.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Trained customer service, marketing, and sales teams for events.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Initiated negotiations with vendors and subcontractors to maintain $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[Amount]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 budget.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Managed catering services, audio-visual services and housekeepers.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Assessed events planning services and related costs.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event logistics, such as scheduling, budget development and management, staffing and communicating with clients in regards to event needs.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Drove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 attendance by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% while reducing overhead through delivery of effective marketing and outreach initiatives.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Communicated event timelines to stakeholders for on-time event execution.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Recommended money-saving strategies for events.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Networked to obtain potential event sponsors.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Selected décor and event materials fitting clients' requests and vision.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Developed and retained strong customer rapport through proactive contact.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Coordinated and facilitated special events, including weddings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Maintained good customer relationships by maintaining contact via email and conference calls.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Assessed event success and uncovered room for improvement through client feedback.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Communicated with clients to troubleshoot issues quickly and to their satisfaction.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Oversaw coordination and management of client event itineraries by implementing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process.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 event logistics by performing site evaluations and cost estimates.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Planned, organized, and executed promotional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Planned, coordinated and executed weddings and special events.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Hosted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attendees during annual events.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Attended and participated in industry events.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Generated reports for leadership regarding event planning activities, including open inquiries, scheduling, cancellations and proposal development.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events, including location selection and booking, scheduling, marketing initiatives, resourcing and seminar coordination.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Managed event logistics, including venue scheduling, accommodations and menu and beverage offerings.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Successfully organized and executed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shows and events, fostering client retention.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Planned, organized and executed all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events, ensuring highest level of customer satisfaction.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Product Manager, Schedule Supervisor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Titan Store, AAI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Riverton, 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May 2016 Aug 2017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Forecasted sales numbers and product profitability to determine ideal strategies.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Modernized products based on consumer feedback and market analysis to increase sales and expand product offering.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Recommended product changes to enhance customer interest and maximize sales.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Created product promotion plans and marketing initiatives to increase brand awareness.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Supported all sales team members to drive growth and development.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Worked with product development team members to optimize product specifications.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Strategized approaches to meet objectives and capitalize on emerging opportunities.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Directed market planning and research to identify new business opportunities.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Provided oversight and collaboration through excellent documentation, organizational, analytical and communication.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Conferred with advertising managers to develop and implement marketing plans.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Planned and executed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projects.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Cross-sold additional products and services to purchasing customers.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Provided customers with recommendations to promote brand effectiveness and product benefits.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product team to align marketing strategy, messaging and tactics.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marketing team and functional management to achieve business and marketing strategy objectives.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Maintained average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% margins as head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product area.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Translated business goals, feature concepts and customer needs into prioritized product requirements and use cases.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Balanced organizational objectives against customer satisfaction and profit demand to create optimal pricing strategies.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Design Editor, Yearbook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American Academy Of Innovation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Riverton, UT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May 2017 to Present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Held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[Timeframe]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editorial meetings to generate publication ideas and review staff recommendations.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Supervised and guided team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students working on daily newspapers, school yearbook and regular magazine, offering advice and suggestions for problem solving.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Developed and implemented effective content acquisition strategies to create riveting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content.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Oversaw all facets of staffing objectives, including training and daily supervision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[Number]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employees.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artists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[Job title]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execute successful content by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[Action]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Delegated and monitored progress of assignments, ensuring achievement of all deadlines.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Reviewed and edited copy ahead of final evaluation, verifying content conformed to style and tone guidelines.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Expanded subject matter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publication by developing streamlined brainstorm processes and storyboarding.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Improved operations by working with team members and customers to find workable solutions.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with others to discuss new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opportunities.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Worked closely with team members to deliver project requirements, develop solutions and meet deadlines.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Handled all delegated tasks, including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Achieved cost-savings by developing functional solutions to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problems.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Delivered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[Product or Service]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customer locations.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 of Software]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compile data gathered from various sources.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Improved profit margins by streamlining operations and workflow and negotiating competitive vendor contracts.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Collaborated in development of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procedures.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Earned reputation for good attendance and hard work.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Learned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[Task]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to support office needs.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Created agendas and communication materials for team meetings.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hd w:fill="f9fafb" w:val="clear"/>
        <w:spacing w:after="0" w:afterAutospacing="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Completed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[Type]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project resulting in </w:t>
      </w:r>
      <w:r w:rsidDel="00000000" w:rsidR="00000000" w:rsidRPr="00000000">
        <w:rPr>
          <w:color w:val="e86030"/>
          <w:sz w:val="20"/>
          <w:szCs w:val="20"/>
          <w:rtl w:val="0"/>
        </w:rPr>
        <w:t xml:space="preserve">[Result]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hd w:fill="f9fafb" w:val="clear"/>
        <w:spacing w:after="320" w:lineRule="auto"/>
        <w:ind w:left="9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Recognized by management for providing exceptional customer service.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American Academy of Innovation | South Jordan, UT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ToshoCon</w:t>
      </w:r>
    </w:p>
    <w:p w:rsidR="00000000" w:rsidDel="00000000" w:rsidP="00000000" w:rsidRDefault="00000000" w:rsidRPr="00000000" w14:paraId="0000010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10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Ink Art Contest First Place</w:t>
      </w:r>
    </w:p>
    <w:p w:rsidR="00000000" w:rsidDel="00000000" w:rsidP="00000000" w:rsidRDefault="00000000" w:rsidRPr="00000000" w14:paraId="0000010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Video Editing Contest third Place</w:t>
      </w:r>
    </w:p>
    <w:p w:rsidR="00000000" w:rsidDel="00000000" w:rsidP="00000000" w:rsidRDefault="00000000" w:rsidRPr="00000000" w14:paraId="0000010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2018</w:t>
      </w:r>
    </w:p>
    <w:p w:rsidR="00000000" w:rsidDel="00000000" w:rsidP="00000000" w:rsidRDefault="00000000" w:rsidRPr="00000000" w14:paraId="0000011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Ink Art Contest Second Place</w:t>
      </w:r>
    </w:p>
    <w:p w:rsidR="00000000" w:rsidDel="00000000" w:rsidP="00000000" w:rsidRDefault="00000000" w:rsidRPr="00000000" w14:paraId="0000011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Video Honorable Mention</w:t>
      </w:r>
    </w:p>
    <w:p w:rsidR="00000000" w:rsidDel="00000000" w:rsidP="00000000" w:rsidRDefault="00000000" w:rsidRPr="00000000" w14:paraId="0000011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2017</w:t>
      </w:r>
    </w:p>
    <w:p w:rsidR="00000000" w:rsidDel="00000000" w:rsidP="00000000" w:rsidRDefault="00000000" w:rsidRPr="00000000" w14:paraId="00000115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Ink Art Contest Honorable Mention</w:t>
      </w:r>
    </w:p>
    <w:p w:rsidR="00000000" w:rsidDel="00000000" w:rsidP="00000000" w:rsidRDefault="00000000" w:rsidRPr="00000000" w14:paraId="00000116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117">
      <w:pPr>
        <w:shd w:fill="f9fafb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Silver Presidential Service Award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