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A9441" w14:textId="020345C0" w:rsidR="007A01C0" w:rsidRDefault="007A01C0" w:rsidP="008D4A7D">
      <w:r w:rsidRPr="00A206EA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81FDE4" wp14:editId="63BA7D70">
                <wp:simplePos x="0" y="0"/>
                <wp:positionH relativeFrom="margin">
                  <wp:posOffset>657225</wp:posOffset>
                </wp:positionH>
                <wp:positionV relativeFrom="paragraph">
                  <wp:posOffset>78105</wp:posOffset>
                </wp:positionV>
                <wp:extent cx="4829175" cy="9525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BE51A" w14:textId="668144F0" w:rsidR="00A206EA" w:rsidRPr="003F03CF" w:rsidRDefault="00A206EA" w:rsidP="00A206EA">
                            <w:pPr>
                              <w:jc w:val="center"/>
                              <w:rPr>
                                <w:b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3F03CF">
                              <w:rPr>
                                <w:b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 xml:space="preserve">Administration of </w:t>
                            </w:r>
                            <w:r w:rsidR="007A01C0">
                              <w:rPr>
                                <w:b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>Carprofen</w:t>
                            </w:r>
                            <w:r w:rsidRPr="003F03CF">
                              <w:rPr>
                                <w:b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 xml:space="preserve"> in the water</w:t>
                            </w:r>
                            <w:r>
                              <w:rPr>
                                <w:b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 xml:space="preserve"> for mice</w:t>
                            </w:r>
                          </w:p>
                          <w:p w14:paraId="731FE4F6" w14:textId="424F20C5" w:rsidR="00A206EA" w:rsidRDefault="00A206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1FD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.75pt;margin-top:6.15pt;width:380.25pt;height: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">
                <v:textbox>
                  <w:txbxContent>
                    <w:p w14:paraId="161BE51A" w14:textId="668144F0" w:rsidR="00A206EA" w:rsidRPr="003F03CF" w:rsidRDefault="00A206EA" w:rsidP="00A206EA">
                      <w:pPr>
                        <w:jc w:val="center"/>
                        <w:rPr>
                          <w:b/>
                          <w:color w:val="FF0000"/>
                          <w:sz w:val="44"/>
                          <w:szCs w:val="44"/>
                          <w:u w:val="single"/>
                        </w:rPr>
                      </w:pPr>
                      <w:r w:rsidRPr="003F03CF">
                        <w:rPr>
                          <w:b/>
                          <w:color w:val="FF0000"/>
                          <w:sz w:val="44"/>
                          <w:szCs w:val="44"/>
                          <w:u w:val="single"/>
                        </w:rPr>
                        <w:t xml:space="preserve">Administration of </w:t>
                      </w:r>
                      <w:r w:rsidR="007A01C0">
                        <w:rPr>
                          <w:b/>
                          <w:color w:val="FF0000"/>
                          <w:sz w:val="44"/>
                          <w:szCs w:val="44"/>
                          <w:u w:val="single"/>
                        </w:rPr>
                        <w:t>Carprofen</w:t>
                      </w:r>
                      <w:bookmarkStart w:id="1" w:name="_GoBack"/>
                      <w:bookmarkEnd w:id="1"/>
                      <w:r w:rsidRPr="003F03CF">
                        <w:rPr>
                          <w:b/>
                          <w:color w:val="FF0000"/>
                          <w:sz w:val="44"/>
                          <w:szCs w:val="44"/>
                          <w:u w:val="single"/>
                        </w:rPr>
                        <w:t xml:space="preserve"> in the water</w:t>
                      </w:r>
                      <w:r>
                        <w:rPr>
                          <w:b/>
                          <w:color w:val="FF0000"/>
                          <w:sz w:val="44"/>
                          <w:szCs w:val="44"/>
                          <w:u w:val="single"/>
                        </w:rPr>
                        <w:t xml:space="preserve"> for mice</w:t>
                      </w:r>
                    </w:p>
                    <w:p w14:paraId="731FE4F6" w14:textId="424F20C5" w:rsidR="00A206EA" w:rsidRDefault="00A206EA"/>
                  </w:txbxContent>
                </v:textbox>
                <w10:wrap type="square" anchorx="margin"/>
              </v:shape>
            </w:pict>
          </mc:Fallback>
        </mc:AlternateContent>
      </w:r>
    </w:p>
    <w:p w14:paraId="3EE1E25E" w14:textId="77777777" w:rsidR="007A01C0" w:rsidRDefault="007A01C0" w:rsidP="008D4A7D"/>
    <w:p w14:paraId="35D4F322" w14:textId="0EA8D60E" w:rsidR="007A01C0" w:rsidRDefault="007A01C0" w:rsidP="008D4A7D"/>
    <w:p w14:paraId="62166A5E" w14:textId="7C75C5AC" w:rsidR="007A01C0" w:rsidRDefault="007A01C0" w:rsidP="008D4A7D"/>
    <w:p w14:paraId="77611E4D" w14:textId="77777777" w:rsidR="007A01C0" w:rsidRDefault="007A01C0" w:rsidP="008D4A7D"/>
    <w:p w14:paraId="6459A8B3" w14:textId="77777777" w:rsidR="007A01C0" w:rsidRDefault="007A01C0" w:rsidP="008D4A7D"/>
    <w:p w14:paraId="1908119D" w14:textId="63D458A5" w:rsidR="00B422E1" w:rsidRDefault="008D4A7D" w:rsidP="008D4A7D">
      <w:pPr>
        <w:rPr>
          <w:b/>
        </w:rPr>
      </w:pPr>
      <w:r>
        <w:t>Carprofen</w:t>
      </w:r>
      <w:r w:rsidR="006233E0">
        <w:t xml:space="preserve"> </w:t>
      </w:r>
      <w:r w:rsidRPr="00DE5D67">
        <w:t xml:space="preserve">may be administered in the water or by subcutaneous injection. </w:t>
      </w:r>
      <w:r>
        <w:t xml:space="preserve">Giving in the water is more refined and the dosage charts for this are below. </w:t>
      </w:r>
      <w:r w:rsidRPr="000E7816">
        <w:rPr>
          <w:b/>
        </w:rPr>
        <w:t xml:space="preserve">If this method is used please always ensure the water bottle is labelled, the </w:t>
      </w:r>
      <w:r w:rsidR="00693B28">
        <w:rPr>
          <w:b/>
        </w:rPr>
        <w:t>cage</w:t>
      </w:r>
      <w:r w:rsidRPr="000E7816">
        <w:rPr>
          <w:b/>
        </w:rPr>
        <w:t xml:space="preserve"> card is updated and the CBS staff are aware that treatment is ongoing.</w:t>
      </w:r>
      <w:r w:rsidR="00B422E1">
        <w:rPr>
          <w:b/>
        </w:rPr>
        <w:t xml:space="preserve"> </w:t>
      </w:r>
    </w:p>
    <w:p w14:paraId="25AD1687" w14:textId="690BBA9F" w:rsidR="00B422E1" w:rsidRPr="00B422E1" w:rsidRDefault="00B422E1" w:rsidP="008D4A7D">
      <w:pPr>
        <w:rPr>
          <w:b/>
        </w:rPr>
      </w:pPr>
      <w:r w:rsidRPr="00B422E1">
        <w:rPr>
          <w:b/>
          <w:i/>
        </w:rPr>
        <w:t>Refresh</w:t>
      </w:r>
      <w:r w:rsidRPr="00B422E1">
        <w:rPr>
          <w:b/>
        </w:rPr>
        <w:t xml:space="preserve"> water bottles once daily</w:t>
      </w:r>
    </w:p>
    <w:p w14:paraId="3A5894C5" w14:textId="77777777" w:rsidR="007A01C0" w:rsidRDefault="007A01C0" w:rsidP="008D4A7D">
      <w:pPr>
        <w:rPr>
          <w:b/>
          <w:u w:val="single"/>
        </w:rPr>
      </w:pPr>
    </w:p>
    <w:p w14:paraId="1F12F797" w14:textId="77777777" w:rsidR="007A01C0" w:rsidRDefault="007A01C0" w:rsidP="008D4A7D">
      <w:pPr>
        <w:rPr>
          <w:b/>
          <w:u w:val="single"/>
        </w:rPr>
      </w:pPr>
    </w:p>
    <w:p w14:paraId="523E0B6E" w14:textId="35B1121B" w:rsidR="006233E0" w:rsidRPr="006233E0" w:rsidRDefault="006233E0" w:rsidP="008D4A7D">
      <w:pPr>
        <w:rPr>
          <w:b/>
        </w:rPr>
      </w:pPr>
      <w:r w:rsidRPr="006233E0">
        <w:rPr>
          <w:b/>
          <w:u w:val="single"/>
        </w:rPr>
        <w:t>Carprofen</w:t>
      </w:r>
      <w:r w:rsidRPr="006233E0">
        <w:rPr>
          <w:b/>
        </w:rPr>
        <w:t>: Non-Steroidal Anti-inflammatory drug</w:t>
      </w:r>
    </w:p>
    <w:p w14:paraId="33025972" w14:textId="2C3EA393" w:rsidR="008D4A7D" w:rsidRPr="00DE5D67" w:rsidRDefault="008D4A7D" w:rsidP="008D4A7D">
      <w:r w:rsidRPr="00DE5D67">
        <w:t>These c</w:t>
      </w:r>
      <w:r w:rsidR="006233E0">
        <w:t>alculations</w:t>
      </w:r>
      <w:r w:rsidRPr="00DE5D67">
        <w:t xml:space="preserve"> are based on the following </w:t>
      </w:r>
      <w:r w:rsidR="006233E0">
        <w:t>values/rates</w:t>
      </w:r>
      <w:r>
        <w:t>:</w:t>
      </w:r>
    </w:p>
    <w:p w14:paraId="28D0AEBF" w14:textId="796966BE" w:rsidR="008D4A7D" w:rsidRDefault="008D4A7D" w:rsidP="008D4A7D">
      <w:r>
        <w:t>Carprofen Dose rate: 5mg/kg/24 hours</w:t>
      </w:r>
    </w:p>
    <w:p w14:paraId="73B61CFB" w14:textId="445D7F7C" w:rsidR="008D4A7D" w:rsidRDefault="008D4A7D" w:rsidP="008D4A7D">
      <w:r>
        <w:t xml:space="preserve">Average bodyweight of an adult mouse = 30g </w:t>
      </w:r>
    </w:p>
    <w:p w14:paraId="51F0824D" w14:textId="217AFF32" w:rsidR="008D4A7D" w:rsidRDefault="008D4A7D" w:rsidP="008D4A7D">
      <w:r>
        <w:t xml:space="preserve">Formulation of Carprofen: </w:t>
      </w:r>
      <w:proofErr w:type="spellStart"/>
      <w:r>
        <w:t>Rimadyl</w:t>
      </w:r>
      <w:proofErr w:type="spellEnd"/>
      <w:r>
        <w:t xml:space="preserve"> 50mg/ml</w:t>
      </w:r>
    </w:p>
    <w:tbl>
      <w:tblPr>
        <w:tblStyle w:val="TableGrid"/>
        <w:tblpPr w:leftFromText="180" w:rightFromText="180" w:vertAnchor="text" w:horzAnchor="page" w:tblpX="7681" w:tblpY="260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7A01C0" w14:paraId="04086083" w14:textId="77777777" w:rsidTr="007A01C0">
        <w:tc>
          <w:tcPr>
            <w:tcW w:w="1838" w:type="dxa"/>
          </w:tcPr>
          <w:p w14:paraId="116F71DB" w14:textId="77777777" w:rsidR="007A01C0" w:rsidRDefault="007A01C0" w:rsidP="007A01C0">
            <w:r>
              <w:t>Volume of water in water bottle</w:t>
            </w:r>
          </w:p>
        </w:tc>
        <w:tc>
          <w:tcPr>
            <w:tcW w:w="1843" w:type="dxa"/>
          </w:tcPr>
          <w:p w14:paraId="7B6F9DDF" w14:textId="77777777" w:rsidR="007A01C0" w:rsidRDefault="007A01C0" w:rsidP="007A01C0">
            <w:r>
              <w:t>Amount of Carprofen 50mg/ml to be added</w:t>
            </w:r>
          </w:p>
        </w:tc>
      </w:tr>
      <w:tr w:rsidR="007A01C0" w14:paraId="7F111358" w14:textId="77777777" w:rsidTr="007A01C0">
        <w:tc>
          <w:tcPr>
            <w:tcW w:w="1838" w:type="dxa"/>
          </w:tcPr>
          <w:p w14:paraId="506B35AA" w14:textId="77777777" w:rsidR="007A01C0" w:rsidRDefault="007A01C0" w:rsidP="007A01C0">
            <w:r>
              <w:t>100ml</w:t>
            </w:r>
          </w:p>
        </w:tc>
        <w:tc>
          <w:tcPr>
            <w:tcW w:w="1843" w:type="dxa"/>
          </w:tcPr>
          <w:p w14:paraId="3BF69DD0" w14:textId="77777777" w:rsidR="007A01C0" w:rsidRDefault="007A01C0" w:rsidP="007A01C0">
            <w:r>
              <w:t>0.066ml</w:t>
            </w:r>
          </w:p>
        </w:tc>
      </w:tr>
      <w:tr w:rsidR="007A01C0" w14:paraId="3154A8FF" w14:textId="77777777" w:rsidTr="007A01C0">
        <w:tc>
          <w:tcPr>
            <w:tcW w:w="1838" w:type="dxa"/>
          </w:tcPr>
          <w:p w14:paraId="4D200E8E" w14:textId="77777777" w:rsidR="007A01C0" w:rsidRDefault="007A01C0" w:rsidP="007A01C0">
            <w:r>
              <w:t>150ml</w:t>
            </w:r>
          </w:p>
        </w:tc>
        <w:tc>
          <w:tcPr>
            <w:tcW w:w="1843" w:type="dxa"/>
          </w:tcPr>
          <w:p w14:paraId="61DB3387" w14:textId="77777777" w:rsidR="007A01C0" w:rsidRDefault="007A01C0" w:rsidP="007A01C0">
            <w:r>
              <w:t>0.099ml</w:t>
            </w:r>
          </w:p>
        </w:tc>
      </w:tr>
      <w:tr w:rsidR="007A01C0" w14:paraId="3B0DAA80" w14:textId="77777777" w:rsidTr="007A01C0">
        <w:tc>
          <w:tcPr>
            <w:tcW w:w="1838" w:type="dxa"/>
          </w:tcPr>
          <w:p w14:paraId="17E40825" w14:textId="77777777" w:rsidR="007A01C0" w:rsidRDefault="007A01C0" w:rsidP="007A01C0">
            <w:r>
              <w:t>200ml</w:t>
            </w:r>
          </w:p>
        </w:tc>
        <w:tc>
          <w:tcPr>
            <w:tcW w:w="1843" w:type="dxa"/>
          </w:tcPr>
          <w:p w14:paraId="22192E30" w14:textId="77777777" w:rsidR="007A01C0" w:rsidRDefault="007A01C0" w:rsidP="007A01C0">
            <w:r>
              <w:t>0.13ml</w:t>
            </w:r>
          </w:p>
        </w:tc>
      </w:tr>
      <w:tr w:rsidR="007A01C0" w14:paraId="73573C58" w14:textId="77777777" w:rsidTr="007A01C0">
        <w:tc>
          <w:tcPr>
            <w:tcW w:w="1838" w:type="dxa"/>
          </w:tcPr>
          <w:p w14:paraId="1652B9C8" w14:textId="77777777" w:rsidR="007A01C0" w:rsidRDefault="007A01C0" w:rsidP="007A01C0">
            <w:r>
              <w:t>250ml</w:t>
            </w:r>
          </w:p>
        </w:tc>
        <w:tc>
          <w:tcPr>
            <w:tcW w:w="1843" w:type="dxa"/>
          </w:tcPr>
          <w:p w14:paraId="7EADF9DB" w14:textId="77777777" w:rsidR="007A01C0" w:rsidRDefault="007A01C0" w:rsidP="007A01C0">
            <w:r>
              <w:t>0.19ml</w:t>
            </w:r>
          </w:p>
        </w:tc>
      </w:tr>
    </w:tbl>
    <w:p w14:paraId="069CF0AB" w14:textId="4DC978E2" w:rsidR="008D4A7D" w:rsidRDefault="008D4A7D" w:rsidP="008D4A7D">
      <w:r>
        <w:t>Average daily water consumption of mice per day = 150ml/kg/day</w:t>
      </w:r>
    </w:p>
    <w:p w14:paraId="4206AEA3" w14:textId="77777777" w:rsidR="008D4A7D" w:rsidRDefault="008D4A7D" w:rsidP="008D4A7D"/>
    <w:p w14:paraId="52D95858" w14:textId="77777777" w:rsidR="00524AD2" w:rsidRPr="00524AD2" w:rsidRDefault="008D4A7D" w:rsidP="008D4A7D">
      <w:pPr>
        <w:rPr>
          <w:b/>
        </w:rPr>
      </w:pPr>
      <w:r w:rsidRPr="00524AD2">
        <w:rPr>
          <w:b/>
        </w:rPr>
        <w:t xml:space="preserve">Calculation: </w:t>
      </w:r>
    </w:p>
    <w:p w14:paraId="5AF6C15D" w14:textId="7765A1FD" w:rsidR="008D4A7D" w:rsidRDefault="008D4A7D" w:rsidP="008D4A7D">
      <w:r>
        <w:t>Amount of drug needed per mouse in 24 hours =&gt; 5mg/kg x 0.03kg = 0.15mg</w:t>
      </w:r>
    </w:p>
    <w:p w14:paraId="3C9BF0BC" w14:textId="307D13D5" w:rsidR="008D4A7D" w:rsidRDefault="008D4A7D" w:rsidP="008D4A7D">
      <w:r>
        <w:t xml:space="preserve">Average daily water consumption </w:t>
      </w:r>
      <w:r w:rsidR="00693B28">
        <w:t>per</w:t>
      </w:r>
      <w:r>
        <w:t xml:space="preserve"> mice per day =</w:t>
      </w:r>
      <w:r w:rsidR="00524AD2">
        <w:t>&gt;</w:t>
      </w:r>
      <w:r>
        <w:t xml:space="preserve"> </w:t>
      </w:r>
      <w:r w:rsidR="00524AD2">
        <w:t>150 x 0.03 = 4.5ml/day</w:t>
      </w:r>
    </w:p>
    <w:p w14:paraId="6C67E9CD" w14:textId="7CE9AE18" w:rsidR="008D4A7D" w:rsidRDefault="008D4A7D" w:rsidP="008D4A7D">
      <w:r>
        <w:t>Carprofen concentration required in the water =</w:t>
      </w:r>
      <w:r w:rsidR="00524AD2">
        <w:t>&gt; 0.15/4.5 =</w:t>
      </w:r>
      <w:r>
        <w:t xml:space="preserve"> 0.033m</w:t>
      </w:r>
      <w:r w:rsidR="00524AD2">
        <w:t>g of Carprofen needed per ml of water</w:t>
      </w:r>
      <w:r>
        <w:t xml:space="preserve"> or 3.33mg/100ml</w:t>
      </w:r>
    </w:p>
    <w:p w14:paraId="79F9A3F1" w14:textId="4C5DAC5E" w:rsidR="008D4A7D" w:rsidRDefault="008D4A7D" w:rsidP="008D4A7D">
      <w:r>
        <w:t>Amount of Carprofen (</w:t>
      </w:r>
      <w:proofErr w:type="spellStart"/>
      <w:r>
        <w:t>Rimadyl</w:t>
      </w:r>
      <w:proofErr w:type="spellEnd"/>
      <w:r>
        <w:t>) 50mg</w:t>
      </w:r>
      <w:r w:rsidR="00524AD2">
        <w:t>/ml solution needed in 100ml =</w:t>
      </w:r>
      <w:proofErr w:type="gramStart"/>
      <w:r w:rsidR="00524AD2">
        <w:t>&gt;  3.33</w:t>
      </w:r>
      <w:proofErr w:type="gramEnd"/>
      <w:r w:rsidR="00524AD2">
        <w:t>/50 = 0.066ml in 100ml of water</w:t>
      </w:r>
    </w:p>
    <w:p w14:paraId="64396BD2" w14:textId="2AD16212" w:rsidR="007F1E71" w:rsidRDefault="007F1E71"/>
    <w:p w14:paraId="73ECA091" w14:textId="77777777" w:rsidR="006233E0" w:rsidRDefault="006233E0"/>
    <w:sectPr w:rsidR="00623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7D"/>
    <w:rsid w:val="001D3B52"/>
    <w:rsid w:val="003104EA"/>
    <w:rsid w:val="00421CE8"/>
    <w:rsid w:val="00524AD2"/>
    <w:rsid w:val="006233E0"/>
    <w:rsid w:val="00693B28"/>
    <w:rsid w:val="00715C60"/>
    <w:rsid w:val="007A01C0"/>
    <w:rsid w:val="007F1E71"/>
    <w:rsid w:val="008561DE"/>
    <w:rsid w:val="008D4A7D"/>
    <w:rsid w:val="008E4CA5"/>
    <w:rsid w:val="00A206EA"/>
    <w:rsid w:val="00B422E1"/>
    <w:rsid w:val="00C0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BC48"/>
  <w15:chartTrackingRefBased/>
  <w15:docId w15:val="{A970387F-D0D8-4171-A84D-DB3C13B1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Alasdair Gallie</dc:creator>
  <cp:keywords/>
  <dc:description/>
  <cp:lastModifiedBy>Lindsay Benson</cp:lastModifiedBy>
  <cp:revision>2</cp:revision>
  <dcterms:created xsi:type="dcterms:W3CDTF">2020-08-04T09:03:00Z</dcterms:created>
  <dcterms:modified xsi:type="dcterms:W3CDTF">2020-08-04T09:03:00Z</dcterms:modified>
</cp:coreProperties>
</file>