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9EF3F" w14:textId="59A3FBE7" w:rsidR="00DD4322" w:rsidRPr="001C13E6" w:rsidRDefault="00DD4322" w:rsidP="00DD4322">
      <w:pPr>
        <w:pStyle w:val="Nom"/>
        <w:spacing w:after="0" w:line="240" w:lineRule="auto"/>
        <w:jc w:val="left"/>
        <w:rPr>
          <w:rFonts w:ascii="Times New Roman" w:hAnsi="Times New Roman"/>
          <w:spacing w:val="0"/>
          <w:sz w:val="22"/>
          <w:szCs w:val="22"/>
        </w:rPr>
      </w:pPr>
      <w:r w:rsidRPr="00CF6C5F">
        <w:rPr>
          <w:rFonts w:ascii="Times New Roman" w:hAnsi="Times New Roman"/>
          <w:caps w:val="0"/>
          <w:spacing w:val="0"/>
          <w:sz w:val="22"/>
          <w:szCs w:val="22"/>
        </w:rPr>
        <w:t>J</w:t>
      </w:r>
      <w:r w:rsidR="00564DAF" w:rsidRPr="00CF6C5F">
        <w:rPr>
          <w:rFonts w:ascii="Times New Roman" w:hAnsi="Times New Roman"/>
          <w:caps w:val="0"/>
          <w:spacing w:val="0"/>
          <w:sz w:val="22"/>
          <w:szCs w:val="22"/>
        </w:rPr>
        <w:t>ean</w:t>
      </w:r>
      <w:r w:rsidRPr="001C13E6">
        <w:rPr>
          <w:rFonts w:ascii="Times New Roman" w:hAnsi="Times New Roman"/>
          <w:spacing w:val="0"/>
          <w:sz w:val="22"/>
          <w:szCs w:val="22"/>
        </w:rPr>
        <w:t xml:space="preserve"> SOUDIER</w:t>
      </w:r>
    </w:p>
    <w:p w14:paraId="438C20F3" w14:textId="0303B05A" w:rsidR="001E7EF7" w:rsidRPr="001E7EF7" w:rsidRDefault="00A5619B" w:rsidP="001E7EF7">
      <w:pPr>
        <w:spacing w:after="0" w:line="240" w:lineRule="auto"/>
        <w:rPr>
          <w:rFonts w:ascii="Times New Roman" w:hAnsi="Times New Roman" w:cs="Times New Roman"/>
        </w:rPr>
      </w:pPr>
      <w:r w:rsidRPr="00CF6C5F">
        <w:rPr>
          <w:caps/>
          <w:noProof/>
        </w:rPr>
        <w:drawing>
          <wp:anchor distT="0" distB="0" distL="114300" distR="114300" simplePos="0" relativeHeight="251658240" behindDoc="0" locked="0" layoutInCell="1" allowOverlap="1" wp14:anchorId="6C69C409" wp14:editId="1081432E">
            <wp:simplePos x="0" y="0"/>
            <wp:positionH relativeFrom="column">
              <wp:posOffset>5179728</wp:posOffset>
            </wp:positionH>
            <wp:positionV relativeFrom="paragraph">
              <wp:posOffset>3810</wp:posOffset>
            </wp:positionV>
            <wp:extent cx="1044575" cy="1207135"/>
            <wp:effectExtent l="0" t="0" r="3175" b="0"/>
            <wp:wrapThrough wrapText="bothSides">
              <wp:wrapPolygon edited="0">
                <wp:start x="0" y="0"/>
                <wp:lineTo x="0" y="21134"/>
                <wp:lineTo x="21272" y="21134"/>
                <wp:lineTo x="21272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35" t="6845" r="23205" b="45701"/>
                    <a:stretch/>
                  </pic:blipFill>
                  <pic:spPr bwMode="auto">
                    <a:xfrm flipH="1">
                      <a:off x="0" y="0"/>
                      <a:ext cx="1044575" cy="120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4322" w:rsidRPr="001C13E6">
        <w:rPr>
          <w:rFonts w:ascii="Times New Roman" w:hAnsi="Times New Roman" w:cs="Times New Roman"/>
        </w:rPr>
        <w:t xml:space="preserve">29, Route de Rosheim </w:t>
      </w:r>
      <w:r w:rsidR="00AD356A">
        <w:rPr>
          <w:rFonts w:ascii="Times New Roman" w:hAnsi="Times New Roman" w:cs="Times New Roman"/>
        </w:rPr>
        <w:t xml:space="preserve">– 67530 </w:t>
      </w:r>
      <w:r w:rsidR="00DD4322" w:rsidRPr="001C13E6">
        <w:rPr>
          <w:rFonts w:ascii="Times New Roman" w:hAnsi="Times New Roman" w:cs="Times New Roman"/>
        </w:rPr>
        <w:t>BOERSCH</w:t>
      </w:r>
      <w:r w:rsidR="00DD4322">
        <w:rPr>
          <w:rFonts w:ascii="Times New Roman" w:hAnsi="Times New Roman" w:cs="Times New Roman"/>
        </w:rPr>
        <w:tab/>
      </w:r>
      <w:r w:rsidR="00DD4322">
        <w:rPr>
          <w:rFonts w:ascii="Times New Roman" w:hAnsi="Times New Roman" w:cs="Times New Roman"/>
        </w:rPr>
        <w:tab/>
      </w:r>
      <w:r w:rsidR="00DD4322">
        <w:rPr>
          <w:rFonts w:ascii="Times New Roman" w:hAnsi="Times New Roman" w:cs="Times New Roman"/>
        </w:rPr>
        <w:tab/>
      </w:r>
      <w:r w:rsidR="00DD4322">
        <w:rPr>
          <w:rFonts w:ascii="Times New Roman" w:hAnsi="Times New Roman" w:cs="Times New Roman"/>
        </w:rPr>
        <w:tab/>
      </w:r>
      <w:r w:rsidR="00DD4322">
        <w:rPr>
          <w:rFonts w:ascii="Times New Roman" w:hAnsi="Times New Roman" w:cs="Times New Roman"/>
        </w:rPr>
        <w:tab/>
      </w:r>
      <w:r w:rsidR="00DD4322">
        <w:rPr>
          <w:rFonts w:ascii="Times New Roman" w:hAnsi="Times New Roman" w:cs="Times New Roman"/>
        </w:rPr>
        <w:tab/>
      </w:r>
    </w:p>
    <w:p w14:paraId="71D8D4AE" w14:textId="77777777" w:rsidR="00DD4322" w:rsidRPr="001C13E6" w:rsidRDefault="00DD4322" w:rsidP="00DD4322">
      <w:pPr>
        <w:pStyle w:val="Nom"/>
        <w:spacing w:after="0" w:line="240" w:lineRule="auto"/>
        <w:jc w:val="left"/>
        <w:rPr>
          <w:rFonts w:ascii="Times New Roman" w:hAnsi="Times New Roman"/>
          <w:spacing w:val="0"/>
          <w:sz w:val="22"/>
          <w:szCs w:val="22"/>
        </w:rPr>
      </w:pPr>
      <w:r w:rsidRPr="001C13E6">
        <w:rPr>
          <w:rFonts w:ascii="Times New Roman" w:hAnsi="Times New Roman"/>
          <w:spacing w:val="0"/>
          <w:sz w:val="22"/>
          <w:szCs w:val="22"/>
        </w:rPr>
        <w:t>06.40.88.67.13</w:t>
      </w:r>
    </w:p>
    <w:p w14:paraId="2663FF37" w14:textId="77777777" w:rsidR="00DD4322" w:rsidRDefault="008774B2" w:rsidP="00DD4322">
      <w:pPr>
        <w:spacing w:after="0"/>
        <w:rPr>
          <w:rFonts w:ascii="Times New Roman" w:hAnsi="Times New Roman" w:cs="Times New Roman"/>
        </w:rPr>
      </w:pPr>
      <w:hyperlink r:id="rId6" w:history="1">
        <w:r w:rsidR="002F6FC1">
          <w:rPr>
            <w:rStyle w:val="Lienhypertexte"/>
            <w:rFonts w:ascii="Times New Roman" w:hAnsi="Times New Roman" w:cs="Times New Roman"/>
          </w:rPr>
          <w:t>jean.soudier@insa-strasbourg.fr</w:t>
        </w:r>
      </w:hyperlink>
    </w:p>
    <w:p w14:paraId="46F2966B" w14:textId="046A2601" w:rsidR="000304C9" w:rsidRDefault="00385B5E" w:rsidP="005A2F6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8774B2">
        <w:rPr>
          <w:rFonts w:ascii="Times New Roman" w:hAnsi="Times New Roman" w:cs="Times New Roman"/>
        </w:rPr>
        <w:t>2</w:t>
      </w:r>
      <w:bookmarkStart w:id="0" w:name="_GoBack"/>
      <w:bookmarkEnd w:id="0"/>
      <w:r w:rsidR="00DD4322">
        <w:rPr>
          <w:rFonts w:ascii="Times New Roman" w:hAnsi="Times New Roman" w:cs="Times New Roman"/>
        </w:rPr>
        <w:t xml:space="preserve"> ans, Permis B</w:t>
      </w:r>
    </w:p>
    <w:p w14:paraId="7A6EEAF3" w14:textId="77777777" w:rsidR="00A5619B" w:rsidRPr="001C13E6" w:rsidRDefault="00A5619B" w:rsidP="005A2F6C">
      <w:pPr>
        <w:spacing w:after="0"/>
        <w:rPr>
          <w:rFonts w:ascii="Times New Roman" w:hAnsi="Times New Roman" w:cs="Times New Roman"/>
        </w:rPr>
      </w:pPr>
    </w:p>
    <w:p w14:paraId="63814F2D" w14:textId="1476994E" w:rsidR="00DD4322" w:rsidRPr="00DD4322" w:rsidRDefault="00E84DCD" w:rsidP="00D604FC">
      <w:pPr>
        <w:pStyle w:val="Nom"/>
        <w:spacing w:line="240" w:lineRule="auto"/>
        <w:rPr>
          <w:rFonts w:ascii="Times New Roman" w:hAnsi="Times New Roman"/>
          <w:color w:val="C45911" w:themeColor="accent2" w:themeShade="BF"/>
          <w:u w:val="single"/>
        </w:rPr>
      </w:pPr>
      <w:r>
        <w:rPr>
          <w:rFonts w:ascii="Times New Roman" w:hAnsi="Times New Roman"/>
          <w:color w:val="C45911" w:themeColor="accent2" w:themeShade="BF"/>
          <w:u w:val="single"/>
        </w:rPr>
        <w:t>Génie Electrique</w:t>
      </w:r>
    </w:p>
    <w:tbl>
      <w:tblPr>
        <w:tblW w:w="5372" w:type="pct"/>
        <w:tblInd w:w="-108" w:type="dxa"/>
        <w:tblLook w:val="0000" w:firstRow="0" w:lastRow="0" w:firstColumn="0" w:lastColumn="0" w:noHBand="0" w:noVBand="0"/>
      </w:tblPr>
      <w:tblGrid>
        <w:gridCol w:w="817"/>
        <w:gridCol w:w="8928"/>
      </w:tblGrid>
      <w:tr w:rsidR="00DD4322" w:rsidRPr="00D604FC" w14:paraId="1582FFC9" w14:textId="77777777" w:rsidTr="00D604FC">
        <w:trPr>
          <w:cantSplit/>
        </w:trPr>
        <w:tc>
          <w:tcPr>
            <w:tcW w:w="5000" w:type="pct"/>
            <w:gridSpan w:val="2"/>
          </w:tcPr>
          <w:p w14:paraId="72C7560C" w14:textId="77777777" w:rsidR="00DD4322" w:rsidRPr="00D604FC" w:rsidRDefault="00DD4322" w:rsidP="00D604FC">
            <w:pPr>
              <w:pStyle w:val="Titredesection"/>
              <w:spacing w:before="0" w:line="240" w:lineRule="auto"/>
              <w:rPr>
                <w:rFonts w:asciiTheme="minorHAnsi" w:hAnsiTheme="minorHAnsi" w:cstheme="minorHAnsi"/>
                <w:color w:val="C45911" w:themeColor="accent2" w:themeShade="BF"/>
                <w:sz w:val="18"/>
                <w:szCs w:val="18"/>
              </w:rPr>
            </w:pPr>
            <w:r w:rsidRPr="00D604FC">
              <w:rPr>
                <w:rFonts w:asciiTheme="minorHAnsi" w:hAnsiTheme="minorHAnsi" w:cstheme="minorHAnsi"/>
                <w:color w:val="C45911" w:themeColor="accent2" w:themeShade="BF"/>
                <w:sz w:val="18"/>
                <w:szCs w:val="18"/>
              </w:rPr>
              <w:t>FORMATION</w:t>
            </w:r>
          </w:p>
          <w:p w14:paraId="643D0F5B" w14:textId="77777777" w:rsidR="00DD4322" w:rsidRPr="00D604FC" w:rsidRDefault="00DD4322" w:rsidP="00D604FC">
            <w:pPr>
              <w:spacing w:after="0" w:line="240" w:lineRule="auto"/>
              <w:rPr>
                <w:rFonts w:cstheme="minorHAnsi"/>
                <w:color w:val="538135" w:themeColor="accent6" w:themeShade="BF"/>
                <w:sz w:val="18"/>
                <w:szCs w:val="18"/>
              </w:rPr>
            </w:pPr>
          </w:p>
        </w:tc>
      </w:tr>
      <w:tr w:rsidR="00DD4322" w:rsidRPr="00D604FC" w14:paraId="58C45D19" w14:textId="77777777" w:rsidTr="00D604FC">
        <w:tc>
          <w:tcPr>
            <w:tcW w:w="419" w:type="pct"/>
          </w:tcPr>
          <w:p w14:paraId="5D9B80CF" w14:textId="77777777" w:rsidR="00DD4322" w:rsidRPr="00D604FC" w:rsidRDefault="00DD4322" w:rsidP="00D604FC">
            <w:pPr>
              <w:pStyle w:val="Pasdetitre"/>
              <w:spacing w:before="0" w:line="240" w:lineRule="auto"/>
              <w:rPr>
                <w:rFonts w:asciiTheme="minorHAnsi" w:hAnsiTheme="minorHAnsi" w:cstheme="minorHAnsi"/>
                <w:color w:val="538135" w:themeColor="accent6" w:themeShade="BF"/>
                <w:sz w:val="18"/>
                <w:szCs w:val="18"/>
              </w:rPr>
            </w:pPr>
          </w:p>
        </w:tc>
        <w:tc>
          <w:tcPr>
            <w:tcW w:w="4581" w:type="pct"/>
          </w:tcPr>
          <w:p w14:paraId="31A96748" w14:textId="04EE51B2" w:rsidR="00DA3BCA" w:rsidRDefault="00DA3BCA" w:rsidP="00D604FC">
            <w:pPr>
              <w:pStyle w:val="Russite"/>
              <w:spacing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2018 : Diplôme d’ingénieur</w:t>
            </w:r>
            <w:r w:rsidR="004877F8">
              <w:rPr>
                <w:rFonts w:asciiTheme="minorHAnsi" w:hAnsiTheme="minorHAnsi" w:cstheme="minorHAnsi"/>
                <w:sz w:val="18"/>
                <w:szCs w:val="18"/>
              </w:rPr>
              <w:t xml:space="preserve"> à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6869E7">
              <w:rPr>
                <w:rFonts w:asciiTheme="minorHAnsi" w:hAnsiTheme="minorHAnsi" w:cstheme="minorHAnsi"/>
                <w:sz w:val="18"/>
                <w:szCs w:val="18"/>
              </w:rPr>
              <w:t>l’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I</w:t>
            </w:r>
            <w:r w:rsidR="00C83BD2">
              <w:rPr>
                <w:rFonts w:asciiTheme="minorHAnsi" w:hAnsiTheme="minorHAnsi" w:cstheme="minorHAnsi"/>
                <w:sz w:val="18"/>
                <w:szCs w:val="18"/>
              </w:rPr>
              <w:t>NSA</w:t>
            </w:r>
            <w:r w:rsidR="00BE390D">
              <w:rPr>
                <w:rFonts w:asciiTheme="minorHAnsi" w:hAnsiTheme="minorHAnsi" w:cstheme="minorHAnsi"/>
                <w:sz w:val="18"/>
                <w:szCs w:val="18"/>
              </w:rPr>
              <w:t xml:space="preserve"> (Institut National des Sciences </w:t>
            </w:r>
            <w:r w:rsidR="00AF1C89">
              <w:rPr>
                <w:rFonts w:asciiTheme="minorHAnsi" w:hAnsiTheme="minorHAnsi" w:cstheme="minorHAnsi"/>
                <w:sz w:val="18"/>
                <w:szCs w:val="18"/>
              </w:rPr>
              <w:t>Appliquées</w:t>
            </w:r>
            <w:r w:rsidR="00BE390D">
              <w:rPr>
                <w:rFonts w:asciiTheme="minorHAnsi" w:hAnsiTheme="minorHAnsi" w:cstheme="minorHAnsi"/>
                <w:sz w:val="18"/>
                <w:szCs w:val="18"/>
              </w:rPr>
              <w:t>)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BE390D">
              <w:rPr>
                <w:rFonts w:asciiTheme="minorHAnsi" w:hAnsiTheme="minorHAnsi" w:cstheme="minorHAnsi"/>
                <w:sz w:val="18"/>
                <w:szCs w:val="18"/>
              </w:rPr>
              <w:t xml:space="preserve">de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Strasbourg en GE (Génie Electrique) en</w:t>
            </w:r>
            <w:r w:rsidR="008A5D37">
              <w:rPr>
                <w:rFonts w:asciiTheme="minorHAnsi" w:hAnsiTheme="minorHAnsi" w:cstheme="minorHAnsi"/>
                <w:sz w:val="18"/>
                <w:szCs w:val="18"/>
              </w:rPr>
              <w:t xml:space="preserve"> 4</w:t>
            </w:r>
            <w:r w:rsidR="008A5D37" w:rsidRPr="008A5D37">
              <w:rPr>
                <w:rFonts w:asciiTheme="minorHAnsi" w:hAnsiTheme="minorHAnsi" w:cstheme="minorHAnsi"/>
                <w:sz w:val="18"/>
                <w:szCs w:val="18"/>
                <w:vertAlign w:val="superscript"/>
              </w:rPr>
              <w:t>ième</w:t>
            </w:r>
            <w:r w:rsidR="008A5D37">
              <w:rPr>
                <w:rFonts w:asciiTheme="minorHAnsi" w:hAnsiTheme="minorHAnsi" w:cstheme="minorHAnsi"/>
                <w:sz w:val="18"/>
                <w:szCs w:val="18"/>
              </w:rPr>
              <w:t xml:space="preserve"> année </w:t>
            </w:r>
            <w:r w:rsidR="009C1BC4">
              <w:rPr>
                <w:rFonts w:asciiTheme="minorHAnsi" w:hAnsiTheme="minorHAnsi" w:cstheme="minorHAnsi"/>
                <w:sz w:val="18"/>
                <w:szCs w:val="18"/>
              </w:rPr>
              <w:t>[</w:t>
            </w:r>
            <w:r w:rsidR="008A5D37">
              <w:rPr>
                <w:rFonts w:asciiTheme="minorHAnsi" w:hAnsiTheme="minorHAnsi" w:cstheme="minorHAnsi"/>
                <w:sz w:val="18"/>
                <w:szCs w:val="18"/>
              </w:rPr>
              <w:t>en cours</w:t>
            </w:r>
            <w:r w:rsidR="009C1BC4">
              <w:rPr>
                <w:rFonts w:asciiTheme="minorHAnsi" w:hAnsiTheme="minorHAnsi" w:cstheme="minorHAnsi"/>
                <w:sz w:val="18"/>
                <w:szCs w:val="18"/>
              </w:rPr>
              <w:t>]</w:t>
            </w:r>
          </w:p>
          <w:p w14:paraId="4AEC0614" w14:textId="77777777" w:rsidR="00DD4322" w:rsidRPr="00D604FC" w:rsidRDefault="00DD4322" w:rsidP="00D604FC">
            <w:pPr>
              <w:pStyle w:val="Russite"/>
              <w:spacing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D604FC">
              <w:rPr>
                <w:rFonts w:asciiTheme="minorHAnsi" w:hAnsiTheme="minorHAnsi" w:cstheme="minorHAnsi"/>
                <w:sz w:val="18"/>
                <w:szCs w:val="18"/>
              </w:rPr>
              <w:t>201</w:t>
            </w:r>
            <w:r w:rsidR="005A31B1" w:rsidRPr="00D604FC">
              <w:rPr>
                <w:rFonts w:asciiTheme="minorHAnsi" w:hAnsiTheme="minorHAnsi" w:cstheme="minorHAnsi"/>
                <w:sz w:val="18"/>
                <w:szCs w:val="18"/>
              </w:rPr>
              <w:t>7</w:t>
            </w:r>
            <w:r w:rsidRPr="00D604FC">
              <w:rPr>
                <w:rFonts w:asciiTheme="minorHAnsi" w:hAnsiTheme="minorHAnsi" w:cstheme="minorHAnsi"/>
                <w:sz w:val="18"/>
                <w:szCs w:val="18"/>
              </w:rPr>
              <w:t> : D</w:t>
            </w:r>
            <w:r w:rsidR="00C83BD2">
              <w:rPr>
                <w:rFonts w:asciiTheme="minorHAnsi" w:hAnsiTheme="minorHAnsi" w:cstheme="minorHAnsi"/>
                <w:sz w:val="18"/>
                <w:szCs w:val="18"/>
              </w:rPr>
              <w:t>UT</w:t>
            </w:r>
            <w:r w:rsidRPr="00D604FC">
              <w:rPr>
                <w:rFonts w:asciiTheme="minorHAnsi" w:hAnsiTheme="minorHAnsi" w:cstheme="minorHAnsi"/>
                <w:sz w:val="18"/>
                <w:szCs w:val="18"/>
              </w:rPr>
              <w:t xml:space="preserve"> en GEII (</w:t>
            </w:r>
            <w:r w:rsidR="00DA3BCA">
              <w:rPr>
                <w:rFonts w:asciiTheme="minorHAnsi" w:hAnsiTheme="minorHAnsi" w:cstheme="minorHAnsi"/>
                <w:sz w:val="18"/>
                <w:szCs w:val="18"/>
              </w:rPr>
              <w:t>G</w:t>
            </w:r>
            <w:r w:rsidRPr="00D604FC">
              <w:rPr>
                <w:rFonts w:asciiTheme="minorHAnsi" w:hAnsiTheme="minorHAnsi" w:cstheme="minorHAnsi"/>
                <w:sz w:val="18"/>
                <w:szCs w:val="18"/>
              </w:rPr>
              <w:t xml:space="preserve">énie </w:t>
            </w:r>
            <w:r w:rsidR="00DA3BCA">
              <w:rPr>
                <w:rFonts w:asciiTheme="minorHAnsi" w:hAnsiTheme="minorHAnsi" w:cstheme="minorHAnsi"/>
                <w:sz w:val="18"/>
                <w:szCs w:val="18"/>
              </w:rPr>
              <w:t>E</w:t>
            </w:r>
            <w:r w:rsidRPr="00D604FC">
              <w:rPr>
                <w:rFonts w:asciiTheme="minorHAnsi" w:hAnsiTheme="minorHAnsi" w:cstheme="minorHAnsi"/>
                <w:sz w:val="18"/>
                <w:szCs w:val="18"/>
              </w:rPr>
              <w:t>lectrique</w:t>
            </w:r>
            <w:r w:rsidR="00B41D47" w:rsidRPr="00D604FC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D604FC">
              <w:rPr>
                <w:rFonts w:asciiTheme="minorHAnsi" w:hAnsiTheme="minorHAnsi" w:cstheme="minorHAnsi"/>
                <w:sz w:val="18"/>
                <w:szCs w:val="18"/>
              </w:rPr>
              <w:t xml:space="preserve">et </w:t>
            </w:r>
            <w:r w:rsidR="00DA3BCA">
              <w:rPr>
                <w:rFonts w:asciiTheme="minorHAnsi" w:hAnsiTheme="minorHAnsi" w:cstheme="minorHAnsi"/>
                <w:sz w:val="18"/>
                <w:szCs w:val="18"/>
              </w:rPr>
              <w:t>I</w:t>
            </w:r>
            <w:r w:rsidRPr="00D604FC">
              <w:rPr>
                <w:rFonts w:asciiTheme="minorHAnsi" w:hAnsiTheme="minorHAnsi" w:cstheme="minorHAnsi"/>
                <w:sz w:val="18"/>
                <w:szCs w:val="18"/>
              </w:rPr>
              <w:t xml:space="preserve">nformatique </w:t>
            </w:r>
            <w:r w:rsidR="00DA3BCA">
              <w:rPr>
                <w:rFonts w:asciiTheme="minorHAnsi" w:hAnsiTheme="minorHAnsi" w:cstheme="minorHAnsi"/>
                <w:sz w:val="18"/>
                <w:szCs w:val="18"/>
              </w:rPr>
              <w:t>I</w:t>
            </w:r>
            <w:r w:rsidRPr="00D604FC">
              <w:rPr>
                <w:rFonts w:asciiTheme="minorHAnsi" w:hAnsiTheme="minorHAnsi" w:cstheme="minorHAnsi"/>
                <w:sz w:val="18"/>
                <w:szCs w:val="18"/>
              </w:rPr>
              <w:t>ndustrielle)</w:t>
            </w:r>
            <w:r w:rsidR="002F35B0">
              <w:rPr>
                <w:rFonts w:asciiTheme="minorHAnsi" w:hAnsiTheme="minorHAnsi" w:cstheme="minorHAnsi"/>
                <w:sz w:val="18"/>
                <w:szCs w:val="18"/>
              </w:rPr>
              <w:t xml:space="preserve"> à l’IUT de Haguenau</w:t>
            </w:r>
          </w:p>
          <w:p w14:paraId="5BB20DB2" w14:textId="079B64A2" w:rsidR="00DD4322" w:rsidRPr="00D604FC" w:rsidRDefault="00DD4322" w:rsidP="00D604FC">
            <w:pPr>
              <w:pStyle w:val="Russite"/>
              <w:spacing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D604FC">
              <w:rPr>
                <w:rFonts w:asciiTheme="minorHAnsi" w:hAnsiTheme="minorHAnsi" w:cstheme="minorHAnsi"/>
                <w:sz w:val="18"/>
                <w:szCs w:val="18"/>
              </w:rPr>
              <w:t xml:space="preserve">2016 : </w:t>
            </w:r>
            <w:r w:rsidR="00FC2A27">
              <w:rPr>
                <w:rFonts w:asciiTheme="minorHAnsi" w:hAnsiTheme="minorHAnsi" w:cstheme="minorHAnsi"/>
                <w:sz w:val="18"/>
                <w:szCs w:val="18"/>
              </w:rPr>
              <w:t>B</w:t>
            </w:r>
            <w:r w:rsidRPr="00D604FC">
              <w:rPr>
                <w:rFonts w:asciiTheme="minorHAnsi" w:hAnsiTheme="minorHAnsi" w:cstheme="minorHAnsi"/>
                <w:sz w:val="18"/>
                <w:szCs w:val="18"/>
              </w:rPr>
              <w:t>ac S SI (Sciences de l’ingénieur) au Lycée Freppel d</w:t>
            </w:r>
            <w:r w:rsidR="00C3623D">
              <w:rPr>
                <w:rFonts w:asciiTheme="minorHAnsi" w:hAnsiTheme="minorHAnsi" w:cstheme="minorHAnsi"/>
                <w:sz w:val="18"/>
                <w:szCs w:val="18"/>
              </w:rPr>
              <w:t>’</w:t>
            </w:r>
            <w:r w:rsidRPr="00D604FC">
              <w:rPr>
                <w:rFonts w:asciiTheme="minorHAnsi" w:hAnsiTheme="minorHAnsi" w:cstheme="minorHAnsi"/>
                <w:sz w:val="18"/>
                <w:szCs w:val="18"/>
              </w:rPr>
              <w:t>Obernai avec mention Bien</w:t>
            </w:r>
          </w:p>
        </w:tc>
      </w:tr>
      <w:tr w:rsidR="00DD4322" w:rsidRPr="00D604FC" w14:paraId="5DB20136" w14:textId="77777777" w:rsidTr="00D604FC">
        <w:trPr>
          <w:cantSplit/>
        </w:trPr>
        <w:tc>
          <w:tcPr>
            <w:tcW w:w="5000" w:type="pct"/>
            <w:gridSpan w:val="2"/>
          </w:tcPr>
          <w:p w14:paraId="00347675" w14:textId="77777777" w:rsidR="00DD4322" w:rsidRPr="00D604FC" w:rsidRDefault="00DD4322" w:rsidP="00D604FC">
            <w:pPr>
              <w:pStyle w:val="Titredesection"/>
              <w:spacing w:line="240" w:lineRule="auto"/>
              <w:rPr>
                <w:rFonts w:asciiTheme="minorHAnsi" w:hAnsiTheme="minorHAnsi" w:cstheme="minorHAnsi"/>
                <w:color w:val="C45911" w:themeColor="accent2" w:themeShade="BF"/>
                <w:sz w:val="18"/>
                <w:szCs w:val="18"/>
              </w:rPr>
            </w:pPr>
            <w:r w:rsidRPr="00D604FC">
              <w:rPr>
                <w:rFonts w:asciiTheme="minorHAnsi" w:hAnsiTheme="minorHAnsi" w:cstheme="minorHAnsi"/>
                <w:color w:val="C45911" w:themeColor="accent2" w:themeShade="BF"/>
                <w:sz w:val="18"/>
                <w:szCs w:val="18"/>
              </w:rPr>
              <w:t>EXPÉRIENCES PROFESSIONNELLES</w:t>
            </w:r>
          </w:p>
          <w:p w14:paraId="77B108F8" w14:textId="77777777" w:rsidR="00DD4322" w:rsidRPr="00D604FC" w:rsidRDefault="00DD4322" w:rsidP="00D604FC">
            <w:pPr>
              <w:spacing w:after="0" w:line="240" w:lineRule="auto"/>
              <w:rPr>
                <w:rFonts w:cstheme="minorHAnsi"/>
                <w:color w:val="2E74B5" w:themeColor="accent5" w:themeShade="BF"/>
                <w:sz w:val="18"/>
                <w:szCs w:val="18"/>
              </w:rPr>
            </w:pPr>
          </w:p>
        </w:tc>
      </w:tr>
      <w:tr w:rsidR="00DD4322" w:rsidRPr="00D604FC" w14:paraId="092DDF66" w14:textId="77777777" w:rsidTr="00D604FC">
        <w:tc>
          <w:tcPr>
            <w:tcW w:w="419" w:type="pct"/>
          </w:tcPr>
          <w:p w14:paraId="10E56B3B" w14:textId="77777777" w:rsidR="00DD4322" w:rsidRPr="00D604FC" w:rsidRDefault="00DD4322" w:rsidP="00D604FC">
            <w:pPr>
              <w:pStyle w:val="Pasdetitre"/>
              <w:spacing w:before="0" w:line="240" w:lineRule="auto"/>
              <w:rPr>
                <w:rFonts w:asciiTheme="minorHAnsi" w:hAnsiTheme="minorHAnsi" w:cstheme="minorHAnsi"/>
                <w:color w:val="2E74B5" w:themeColor="accent5" w:themeShade="BF"/>
                <w:sz w:val="18"/>
                <w:szCs w:val="18"/>
              </w:rPr>
            </w:pPr>
          </w:p>
        </w:tc>
        <w:tc>
          <w:tcPr>
            <w:tcW w:w="4581" w:type="pct"/>
          </w:tcPr>
          <w:p w14:paraId="2A71AB42" w14:textId="7A80A917" w:rsidR="00042B8F" w:rsidRDefault="00042B8F" w:rsidP="00D604FC">
            <w:pPr>
              <w:pStyle w:val="Russite"/>
              <w:spacing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Juin-juillet 2019 : stage de 7 semaines à ICube</w:t>
            </w:r>
            <w:r w:rsidR="00544EEC">
              <w:rPr>
                <w:rFonts w:asciiTheme="minorHAnsi" w:hAnsiTheme="minorHAnsi" w:cstheme="minorHAnsi"/>
                <w:sz w:val="18"/>
                <w:szCs w:val="18"/>
              </w:rPr>
              <w:t> :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mise en place et caractérisation d’un système de tomographie</w:t>
            </w:r>
            <w:r w:rsidR="00B65C71">
              <w:rPr>
                <w:rFonts w:asciiTheme="minorHAnsi" w:hAnsiTheme="minorHAnsi" w:cstheme="minorHAnsi"/>
                <w:sz w:val="18"/>
                <w:szCs w:val="18"/>
              </w:rPr>
              <w:t xml:space="preserve">. Caractérisation du fenêtrage d’une matrice de SPAD (single photon avalanche diode) suite à un tir laser, ce qui permet de régler la dépendance </w:t>
            </w:r>
            <w:r w:rsidR="009F0B9D">
              <w:rPr>
                <w:rFonts w:asciiTheme="minorHAnsi" w:hAnsiTheme="minorHAnsi" w:cstheme="minorHAnsi"/>
                <w:sz w:val="18"/>
                <w:szCs w:val="18"/>
              </w:rPr>
              <w:t>spatiale</w:t>
            </w:r>
            <w:r w:rsidR="00B65C71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  <w:p w14:paraId="4C4F7E84" w14:textId="67145A46" w:rsidR="004F31A5" w:rsidRDefault="004F31A5" w:rsidP="00D604FC">
            <w:pPr>
              <w:pStyle w:val="Russite"/>
              <w:spacing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Avril</w:t>
            </w:r>
            <w:r w:rsidR="00C3623D">
              <w:rPr>
                <w:rFonts w:asciiTheme="minorHAnsi" w:hAnsiTheme="minorHAnsi" w:cstheme="minorHAnsi"/>
                <w:sz w:val="18"/>
                <w:szCs w:val="18"/>
              </w:rPr>
              <w:t>-juillet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2018 : stage de 3 mois de fin de DUT </w:t>
            </w:r>
            <w:r w:rsidR="00437A93">
              <w:rPr>
                <w:rFonts w:asciiTheme="minorHAnsi" w:hAnsiTheme="minorHAnsi" w:cstheme="minorHAnsi"/>
                <w:sz w:val="18"/>
                <w:szCs w:val="18"/>
              </w:rPr>
              <w:t>et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1 moi</w:t>
            </w:r>
            <w:r w:rsidR="00FC45A5">
              <w:rPr>
                <w:rFonts w:asciiTheme="minorHAnsi" w:hAnsiTheme="minorHAnsi" w:cstheme="minorHAnsi"/>
                <w:sz w:val="18"/>
                <w:szCs w:val="18"/>
              </w:rPr>
              <w:t>s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de travail </w:t>
            </w:r>
            <w:r w:rsidR="00631E08">
              <w:rPr>
                <w:rFonts w:asciiTheme="minorHAnsi" w:hAnsiTheme="minorHAnsi" w:cstheme="minorHAnsi"/>
                <w:sz w:val="18"/>
                <w:szCs w:val="18"/>
              </w:rPr>
              <w:t>en tant que technicien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dans la start-up</w:t>
            </w:r>
            <w:r w:rsidR="00437A93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Knot à Strasbourg pour le développement d’une trottinette électrique</w:t>
            </w:r>
          </w:p>
          <w:p w14:paraId="20B55DC1" w14:textId="50E53C7E" w:rsidR="00DD4322" w:rsidRPr="00D604FC" w:rsidRDefault="00DD4322" w:rsidP="00D604FC">
            <w:pPr>
              <w:pStyle w:val="Russite"/>
              <w:spacing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D604FC">
              <w:rPr>
                <w:rFonts w:asciiTheme="minorHAnsi" w:hAnsiTheme="minorHAnsi" w:cstheme="minorHAnsi"/>
                <w:sz w:val="18"/>
                <w:szCs w:val="18"/>
              </w:rPr>
              <w:t>Juillet 2017 </w:t>
            </w:r>
            <w:r w:rsidR="00CB3916" w:rsidRPr="00D604FC">
              <w:rPr>
                <w:rFonts w:asciiTheme="minorHAnsi" w:hAnsiTheme="minorHAnsi" w:cstheme="minorHAnsi"/>
                <w:sz w:val="18"/>
                <w:szCs w:val="18"/>
              </w:rPr>
              <w:t>(3 semaines) </w:t>
            </w:r>
            <w:r w:rsidRPr="00D604FC">
              <w:rPr>
                <w:rFonts w:asciiTheme="minorHAnsi" w:hAnsiTheme="minorHAnsi" w:cstheme="minorHAnsi"/>
                <w:sz w:val="18"/>
                <w:szCs w:val="18"/>
              </w:rPr>
              <w:t>: travail</w:t>
            </w:r>
            <w:r w:rsidR="00F65E9D">
              <w:rPr>
                <w:rFonts w:asciiTheme="minorHAnsi" w:hAnsiTheme="minorHAnsi" w:cstheme="minorHAnsi"/>
                <w:sz w:val="18"/>
                <w:szCs w:val="18"/>
              </w:rPr>
              <w:t xml:space="preserve"> polyvalent</w:t>
            </w:r>
            <w:r w:rsidRPr="00D604FC">
              <w:rPr>
                <w:rFonts w:asciiTheme="minorHAnsi" w:hAnsiTheme="minorHAnsi" w:cstheme="minorHAnsi"/>
                <w:sz w:val="18"/>
                <w:szCs w:val="18"/>
              </w:rPr>
              <w:t xml:space="preserve"> dans le </w:t>
            </w:r>
            <w:r w:rsidR="00D64D73">
              <w:rPr>
                <w:rFonts w:asciiTheme="minorHAnsi" w:hAnsiTheme="minorHAnsi" w:cstheme="minorHAnsi"/>
                <w:sz w:val="18"/>
                <w:szCs w:val="18"/>
              </w:rPr>
              <w:t>service hotline</w:t>
            </w:r>
            <w:r w:rsidRPr="00D604FC">
              <w:rPr>
                <w:rFonts w:asciiTheme="minorHAnsi" w:hAnsiTheme="minorHAnsi" w:cstheme="minorHAnsi"/>
                <w:sz w:val="18"/>
                <w:szCs w:val="18"/>
              </w:rPr>
              <w:t xml:space="preserve"> technique de la société Euro Protection Surveillance</w:t>
            </w:r>
          </w:p>
          <w:p w14:paraId="68DA79BF" w14:textId="77777777" w:rsidR="00DD4322" w:rsidRPr="00D604FC" w:rsidRDefault="00DD4322" w:rsidP="00D604FC">
            <w:pPr>
              <w:pStyle w:val="Russite"/>
              <w:spacing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D604FC">
              <w:rPr>
                <w:rFonts w:asciiTheme="minorHAnsi" w:hAnsiTheme="minorHAnsi" w:cstheme="minorHAnsi"/>
                <w:sz w:val="18"/>
                <w:szCs w:val="18"/>
              </w:rPr>
              <w:t xml:space="preserve">Avril 2017 </w:t>
            </w:r>
            <w:r w:rsidR="00CB3916" w:rsidRPr="00D604FC">
              <w:rPr>
                <w:rFonts w:asciiTheme="minorHAnsi" w:hAnsiTheme="minorHAnsi" w:cstheme="minorHAnsi"/>
                <w:sz w:val="18"/>
                <w:szCs w:val="18"/>
              </w:rPr>
              <w:t>(week-end) </w:t>
            </w:r>
            <w:r w:rsidRPr="00D604FC">
              <w:rPr>
                <w:rFonts w:asciiTheme="minorHAnsi" w:hAnsiTheme="minorHAnsi" w:cstheme="minorHAnsi"/>
                <w:sz w:val="18"/>
                <w:szCs w:val="18"/>
              </w:rPr>
              <w:t>: animation d’un forum robotique pour apprendre aux enfants à programmer, organisé par AD (Alsace Digital)</w:t>
            </w:r>
          </w:p>
          <w:p w14:paraId="207D7CEA" w14:textId="77777777" w:rsidR="00DD4322" w:rsidRPr="00A46376" w:rsidRDefault="00DD4322" w:rsidP="00A46376">
            <w:pPr>
              <w:pStyle w:val="Russite"/>
              <w:spacing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D604FC">
              <w:rPr>
                <w:rFonts w:asciiTheme="minorHAnsi" w:hAnsiTheme="minorHAnsi" w:cstheme="minorHAnsi"/>
                <w:sz w:val="18"/>
                <w:szCs w:val="18"/>
              </w:rPr>
              <w:t>Octobre 2016</w:t>
            </w:r>
            <w:r w:rsidR="00FF7031">
              <w:rPr>
                <w:rFonts w:asciiTheme="minorHAnsi" w:hAnsiTheme="minorHAnsi" w:cstheme="minorHAnsi"/>
                <w:sz w:val="18"/>
                <w:szCs w:val="18"/>
              </w:rPr>
              <w:t xml:space="preserve"> et 2017</w:t>
            </w:r>
            <w:r w:rsidRPr="00D604FC">
              <w:rPr>
                <w:rFonts w:asciiTheme="minorHAnsi" w:hAnsiTheme="minorHAnsi" w:cstheme="minorHAnsi"/>
                <w:sz w:val="18"/>
                <w:szCs w:val="18"/>
              </w:rPr>
              <w:t xml:space="preserve"> (week-end) : participation au Hacking Industrie Camp, pour un projet de l’ES (Electricité Strasbourg) sur </w:t>
            </w:r>
            <w:r w:rsidR="00B41D47" w:rsidRPr="00D604FC">
              <w:rPr>
                <w:rFonts w:asciiTheme="minorHAnsi" w:hAnsiTheme="minorHAnsi" w:cstheme="minorHAnsi"/>
                <w:sz w:val="18"/>
                <w:szCs w:val="18"/>
              </w:rPr>
              <w:t>retour d’</w:t>
            </w:r>
            <w:r w:rsidRPr="00D604FC">
              <w:rPr>
                <w:rFonts w:asciiTheme="minorHAnsi" w:hAnsiTheme="minorHAnsi" w:cstheme="minorHAnsi"/>
                <w:sz w:val="18"/>
                <w:szCs w:val="18"/>
              </w:rPr>
              <w:t>ingénierie</w:t>
            </w:r>
            <w:r w:rsidR="00FF7031">
              <w:rPr>
                <w:rFonts w:asciiTheme="minorHAnsi" w:hAnsiTheme="minorHAnsi" w:cstheme="minorHAnsi"/>
                <w:sz w:val="18"/>
                <w:szCs w:val="18"/>
              </w:rPr>
              <w:t xml:space="preserve"> et un projet Socomec sur une mise en réseau de capteurs (obtention de 2 prix)</w:t>
            </w:r>
          </w:p>
        </w:tc>
      </w:tr>
      <w:tr w:rsidR="00A46376" w:rsidRPr="00D604FC" w14:paraId="0EF91A7A" w14:textId="77777777" w:rsidTr="00D604FC">
        <w:trPr>
          <w:gridAfter w:val="1"/>
          <w:wAfter w:w="4581" w:type="pct"/>
        </w:trPr>
        <w:tc>
          <w:tcPr>
            <w:tcW w:w="419" w:type="pct"/>
          </w:tcPr>
          <w:p w14:paraId="3FDFFCFC" w14:textId="77777777" w:rsidR="00A46376" w:rsidRPr="00D604FC" w:rsidRDefault="00A46376" w:rsidP="00D604FC">
            <w:pPr>
              <w:pStyle w:val="Pasdetitre"/>
              <w:spacing w:before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D4322" w:rsidRPr="00D604FC" w14:paraId="79A70A2E" w14:textId="77777777" w:rsidTr="00D604FC">
        <w:trPr>
          <w:cantSplit/>
        </w:trPr>
        <w:tc>
          <w:tcPr>
            <w:tcW w:w="5000" w:type="pct"/>
            <w:gridSpan w:val="2"/>
          </w:tcPr>
          <w:p w14:paraId="05798660" w14:textId="77777777" w:rsidR="00DD4322" w:rsidRPr="00D604FC" w:rsidRDefault="00DD4322" w:rsidP="00D604FC">
            <w:pPr>
              <w:pStyle w:val="Titredesection"/>
              <w:spacing w:line="240" w:lineRule="auto"/>
              <w:rPr>
                <w:rFonts w:asciiTheme="minorHAnsi" w:hAnsiTheme="minorHAnsi" w:cstheme="minorHAnsi"/>
                <w:color w:val="C45911" w:themeColor="accent2" w:themeShade="BF"/>
                <w:sz w:val="18"/>
                <w:szCs w:val="18"/>
              </w:rPr>
            </w:pPr>
            <w:r w:rsidRPr="00D604FC">
              <w:rPr>
                <w:rFonts w:asciiTheme="minorHAnsi" w:hAnsiTheme="minorHAnsi" w:cstheme="minorHAnsi"/>
                <w:color w:val="C45911" w:themeColor="accent2" w:themeShade="BF"/>
                <w:sz w:val="18"/>
                <w:szCs w:val="18"/>
              </w:rPr>
              <w:t xml:space="preserve">CompÉtences </w:t>
            </w:r>
          </w:p>
          <w:p w14:paraId="2224D25D" w14:textId="77777777" w:rsidR="00DD4322" w:rsidRPr="00D604FC" w:rsidRDefault="00DD4322" w:rsidP="00D604FC">
            <w:pPr>
              <w:spacing w:after="0" w:line="240" w:lineRule="auto"/>
              <w:rPr>
                <w:rFonts w:cstheme="minorHAnsi"/>
                <w:color w:val="BF8F00" w:themeColor="accent4" w:themeShade="BF"/>
                <w:sz w:val="18"/>
                <w:szCs w:val="18"/>
              </w:rPr>
            </w:pPr>
          </w:p>
        </w:tc>
      </w:tr>
      <w:tr w:rsidR="00DD4322" w:rsidRPr="00D604FC" w14:paraId="53EACCBA" w14:textId="77777777" w:rsidTr="00D604FC">
        <w:tc>
          <w:tcPr>
            <w:tcW w:w="419" w:type="pct"/>
          </w:tcPr>
          <w:p w14:paraId="183E8318" w14:textId="77777777" w:rsidR="00DD4322" w:rsidRPr="00D604FC" w:rsidRDefault="00DD4322" w:rsidP="00D604FC">
            <w:pPr>
              <w:pStyle w:val="Pasdetitre"/>
              <w:spacing w:line="240" w:lineRule="auto"/>
              <w:rPr>
                <w:rFonts w:asciiTheme="minorHAnsi" w:hAnsiTheme="minorHAnsi" w:cstheme="minorHAnsi"/>
                <w:color w:val="BF8F00" w:themeColor="accent4" w:themeShade="BF"/>
                <w:sz w:val="18"/>
                <w:szCs w:val="18"/>
              </w:rPr>
            </w:pPr>
          </w:p>
        </w:tc>
        <w:tc>
          <w:tcPr>
            <w:tcW w:w="4581" w:type="pct"/>
          </w:tcPr>
          <w:p w14:paraId="6AFF5F68" w14:textId="2FAF6F5D" w:rsidR="00DD4322" w:rsidRPr="001A5AFD" w:rsidRDefault="00DD4322" w:rsidP="00353F8E">
            <w:pPr>
              <w:pStyle w:val="Russite"/>
              <w:spacing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D604FC">
              <w:rPr>
                <w:rFonts w:asciiTheme="minorHAnsi" w:hAnsiTheme="minorHAnsi" w:cstheme="minorHAnsi"/>
                <w:sz w:val="18"/>
                <w:szCs w:val="18"/>
              </w:rPr>
              <w:t>Apprentissage de langages (C, C++, Grafcet, processing, python, assembleur PIC</w:t>
            </w:r>
            <w:r w:rsidR="00E936BC">
              <w:rPr>
                <w:rFonts w:asciiTheme="minorHAnsi" w:hAnsiTheme="minorHAnsi" w:cstheme="minorHAnsi"/>
                <w:sz w:val="18"/>
                <w:szCs w:val="18"/>
              </w:rPr>
              <w:t>/AVR</w:t>
            </w:r>
            <w:r w:rsidR="00C22AF1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="00C860D8">
              <w:rPr>
                <w:rFonts w:asciiTheme="minorHAnsi" w:hAnsiTheme="minorHAnsi" w:cstheme="minorHAnsi"/>
                <w:sz w:val="18"/>
                <w:szCs w:val="18"/>
              </w:rPr>
              <w:t>VHDL</w:t>
            </w:r>
            <w:r w:rsidRPr="00D604FC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  <w:p w14:paraId="61FC0D38" w14:textId="4CB8DBF0" w:rsidR="00DD4322" w:rsidRPr="00D604FC" w:rsidRDefault="00DD4322" w:rsidP="00D604FC">
            <w:pPr>
              <w:pStyle w:val="Russite"/>
              <w:spacing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D604FC">
              <w:rPr>
                <w:rFonts w:asciiTheme="minorHAnsi" w:hAnsiTheme="minorHAnsi" w:cstheme="minorHAnsi"/>
                <w:sz w:val="18"/>
                <w:szCs w:val="18"/>
              </w:rPr>
              <w:t>Conception de circuit imprimé : Altium designer</w:t>
            </w:r>
            <w:r w:rsidR="00955A91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="008F6ADD">
              <w:rPr>
                <w:rFonts w:asciiTheme="minorHAnsi" w:hAnsiTheme="minorHAnsi" w:cstheme="minorHAnsi"/>
                <w:sz w:val="18"/>
                <w:szCs w:val="18"/>
              </w:rPr>
              <w:t>E</w:t>
            </w:r>
            <w:r w:rsidR="00955A91">
              <w:rPr>
                <w:rFonts w:asciiTheme="minorHAnsi" w:hAnsiTheme="minorHAnsi" w:cstheme="minorHAnsi"/>
                <w:sz w:val="18"/>
                <w:szCs w:val="18"/>
              </w:rPr>
              <w:t xml:space="preserve">agle, </w:t>
            </w:r>
            <w:r w:rsidR="0010445D">
              <w:rPr>
                <w:rFonts w:asciiTheme="minorHAnsi" w:hAnsiTheme="minorHAnsi" w:cstheme="minorHAnsi"/>
                <w:sz w:val="18"/>
                <w:szCs w:val="18"/>
              </w:rPr>
              <w:t>P</w:t>
            </w:r>
            <w:r w:rsidR="00955A91">
              <w:rPr>
                <w:rFonts w:asciiTheme="minorHAnsi" w:hAnsiTheme="minorHAnsi" w:cstheme="minorHAnsi"/>
                <w:sz w:val="18"/>
                <w:szCs w:val="18"/>
              </w:rPr>
              <w:t>roteus</w:t>
            </w:r>
            <w:r w:rsidR="00EE67A1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="0010445D">
              <w:rPr>
                <w:rFonts w:asciiTheme="minorHAnsi" w:hAnsiTheme="minorHAnsi" w:cstheme="minorHAnsi"/>
                <w:sz w:val="18"/>
                <w:szCs w:val="18"/>
              </w:rPr>
              <w:t>K</w:t>
            </w:r>
            <w:r w:rsidR="00EE67A1">
              <w:rPr>
                <w:rFonts w:asciiTheme="minorHAnsi" w:hAnsiTheme="minorHAnsi" w:cstheme="minorHAnsi"/>
                <w:sz w:val="18"/>
                <w:szCs w:val="18"/>
              </w:rPr>
              <w:t>ikad</w:t>
            </w:r>
          </w:p>
          <w:p w14:paraId="1D9401AD" w14:textId="77777777" w:rsidR="00DD4322" w:rsidRPr="00D604FC" w:rsidRDefault="00DD4322" w:rsidP="00D604FC">
            <w:pPr>
              <w:pStyle w:val="Russite"/>
              <w:spacing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D604FC">
              <w:rPr>
                <w:rFonts w:asciiTheme="minorHAnsi" w:hAnsiTheme="minorHAnsi" w:cstheme="minorHAnsi"/>
                <w:sz w:val="18"/>
                <w:szCs w:val="18"/>
              </w:rPr>
              <w:t>Programmateur VHDL : Quartus</w:t>
            </w:r>
          </w:p>
          <w:p w14:paraId="521105A4" w14:textId="551602C5" w:rsidR="00DD4322" w:rsidRPr="00D604FC" w:rsidRDefault="00DD4322" w:rsidP="00D604FC">
            <w:pPr>
              <w:pStyle w:val="Russite"/>
              <w:spacing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D604FC">
              <w:rPr>
                <w:rFonts w:asciiTheme="minorHAnsi" w:hAnsiTheme="minorHAnsi" w:cstheme="minorHAnsi"/>
                <w:sz w:val="18"/>
                <w:szCs w:val="18"/>
              </w:rPr>
              <w:t xml:space="preserve">Logiciel de simulation de circuit : </w:t>
            </w:r>
            <w:r w:rsidR="00B749A3">
              <w:rPr>
                <w:rFonts w:asciiTheme="minorHAnsi" w:hAnsiTheme="minorHAnsi" w:cstheme="minorHAnsi"/>
                <w:sz w:val="18"/>
                <w:szCs w:val="18"/>
              </w:rPr>
              <w:t>M</w:t>
            </w:r>
            <w:r w:rsidRPr="00D604FC">
              <w:rPr>
                <w:rFonts w:asciiTheme="minorHAnsi" w:hAnsiTheme="minorHAnsi" w:cstheme="minorHAnsi"/>
                <w:sz w:val="18"/>
                <w:szCs w:val="18"/>
              </w:rPr>
              <w:t>ultisim, PSIM, Proteus</w:t>
            </w:r>
          </w:p>
          <w:p w14:paraId="72123C77" w14:textId="77777777" w:rsidR="00DD4322" w:rsidRPr="00D604FC" w:rsidRDefault="00DD4322" w:rsidP="00D604FC">
            <w:pPr>
              <w:pStyle w:val="Russite"/>
              <w:spacing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D604FC">
              <w:rPr>
                <w:rFonts w:asciiTheme="minorHAnsi" w:hAnsiTheme="minorHAnsi" w:cstheme="minorHAnsi"/>
                <w:sz w:val="18"/>
                <w:szCs w:val="18"/>
              </w:rPr>
              <w:t>Logiciel d’automatisme : step7 et TIA portal</w:t>
            </w:r>
          </w:p>
          <w:p w14:paraId="40A6A3E8" w14:textId="2A242832" w:rsidR="003C70DF" w:rsidRPr="00D604FC" w:rsidRDefault="003C70DF" w:rsidP="00D604FC">
            <w:pPr>
              <w:pStyle w:val="Russite"/>
              <w:spacing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D604FC">
              <w:rPr>
                <w:rFonts w:asciiTheme="minorHAnsi" w:hAnsiTheme="minorHAnsi" w:cstheme="minorHAnsi"/>
                <w:sz w:val="18"/>
                <w:szCs w:val="18"/>
              </w:rPr>
              <w:t xml:space="preserve">Logiciel de </w:t>
            </w:r>
            <w:r w:rsidR="00E62A27" w:rsidRPr="00D604FC">
              <w:rPr>
                <w:rFonts w:asciiTheme="minorHAnsi" w:hAnsiTheme="minorHAnsi" w:cstheme="minorHAnsi"/>
                <w:sz w:val="18"/>
                <w:szCs w:val="18"/>
              </w:rPr>
              <w:t>prototypage</w:t>
            </w:r>
            <w:r w:rsidR="00AC4A40">
              <w:rPr>
                <w:rFonts w:asciiTheme="minorHAnsi" w:hAnsiTheme="minorHAnsi" w:cstheme="minorHAnsi"/>
                <w:sz w:val="18"/>
                <w:szCs w:val="18"/>
              </w:rPr>
              <w:t xml:space="preserve"> avancé</w:t>
            </w:r>
            <w:r w:rsidRPr="00D604FC">
              <w:rPr>
                <w:rFonts w:asciiTheme="minorHAnsi" w:hAnsiTheme="minorHAnsi" w:cstheme="minorHAnsi"/>
                <w:sz w:val="18"/>
                <w:szCs w:val="18"/>
              </w:rPr>
              <w:t> : Labview</w:t>
            </w:r>
            <w:r w:rsidR="00F87E4E">
              <w:rPr>
                <w:rFonts w:asciiTheme="minorHAnsi" w:hAnsiTheme="minorHAnsi" w:cstheme="minorHAnsi"/>
                <w:sz w:val="18"/>
                <w:szCs w:val="18"/>
              </w:rPr>
              <w:t>,</w:t>
            </w:r>
            <w:r w:rsidRPr="00D604FC">
              <w:rPr>
                <w:rFonts w:asciiTheme="minorHAnsi" w:hAnsiTheme="minorHAnsi" w:cstheme="minorHAnsi"/>
                <w:sz w:val="18"/>
                <w:szCs w:val="18"/>
              </w:rPr>
              <w:t xml:space="preserve"> Matlab</w:t>
            </w:r>
            <w:r w:rsidR="00F87E4E">
              <w:rPr>
                <w:rFonts w:asciiTheme="minorHAnsi" w:hAnsiTheme="minorHAnsi" w:cstheme="minorHAnsi"/>
                <w:sz w:val="18"/>
                <w:szCs w:val="18"/>
              </w:rPr>
              <w:t>, MPLAB, Eclipse</w:t>
            </w:r>
            <w:r w:rsidR="00BB0F6F">
              <w:rPr>
                <w:rFonts w:asciiTheme="minorHAnsi" w:hAnsiTheme="minorHAnsi" w:cstheme="minorHAnsi"/>
                <w:sz w:val="18"/>
                <w:szCs w:val="18"/>
              </w:rPr>
              <w:t>, atmel studio</w:t>
            </w:r>
          </w:p>
        </w:tc>
      </w:tr>
      <w:tr w:rsidR="00DD4322" w:rsidRPr="00D604FC" w14:paraId="1B6D8693" w14:textId="77777777" w:rsidTr="00D604FC">
        <w:trPr>
          <w:cantSplit/>
        </w:trPr>
        <w:tc>
          <w:tcPr>
            <w:tcW w:w="5000" w:type="pct"/>
            <w:gridSpan w:val="2"/>
          </w:tcPr>
          <w:p w14:paraId="71BCE66A" w14:textId="77777777" w:rsidR="00DD4322" w:rsidRPr="00D604FC" w:rsidRDefault="00DD4322" w:rsidP="00D604FC">
            <w:pPr>
              <w:pStyle w:val="Titredesection"/>
              <w:spacing w:line="240" w:lineRule="auto"/>
              <w:rPr>
                <w:rFonts w:asciiTheme="minorHAnsi" w:hAnsiTheme="minorHAnsi" w:cstheme="minorHAnsi"/>
                <w:color w:val="C45911" w:themeColor="accent2" w:themeShade="BF"/>
                <w:sz w:val="18"/>
                <w:szCs w:val="18"/>
              </w:rPr>
            </w:pPr>
            <w:r w:rsidRPr="00D604FC">
              <w:rPr>
                <w:rFonts w:asciiTheme="minorHAnsi" w:hAnsiTheme="minorHAnsi" w:cstheme="minorHAnsi"/>
                <w:color w:val="C45911" w:themeColor="accent2" w:themeShade="BF"/>
                <w:sz w:val="18"/>
                <w:szCs w:val="18"/>
              </w:rPr>
              <w:t>Langues</w:t>
            </w:r>
          </w:p>
          <w:p w14:paraId="76E07175" w14:textId="77777777" w:rsidR="00DD4322" w:rsidRPr="00D604FC" w:rsidRDefault="00DD4322" w:rsidP="00D604FC">
            <w:pPr>
              <w:spacing w:after="0" w:line="240" w:lineRule="auto"/>
              <w:rPr>
                <w:rFonts w:cstheme="minorHAnsi"/>
                <w:color w:val="C45911" w:themeColor="accent2" w:themeShade="BF"/>
                <w:sz w:val="18"/>
                <w:szCs w:val="18"/>
              </w:rPr>
            </w:pPr>
          </w:p>
        </w:tc>
      </w:tr>
      <w:tr w:rsidR="00DD4322" w:rsidRPr="00D604FC" w14:paraId="57B965B5" w14:textId="77777777" w:rsidTr="00D604FC">
        <w:tc>
          <w:tcPr>
            <w:tcW w:w="419" w:type="pct"/>
          </w:tcPr>
          <w:p w14:paraId="53D06CA0" w14:textId="77777777" w:rsidR="00DD4322" w:rsidRPr="00D604FC" w:rsidRDefault="00DD4322" w:rsidP="00D604FC">
            <w:pPr>
              <w:pStyle w:val="Pasdetitre"/>
              <w:spacing w:line="240" w:lineRule="auto"/>
              <w:rPr>
                <w:rFonts w:asciiTheme="minorHAnsi" w:hAnsiTheme="minorHAnsi" w:cstheme="minorHAnsi"/>
                <w:color w:val="C45911" w:themeColor="accent2" w:themeShade="BF"/>
                <w:sz w:val="18"/>
                <w:szCs w:val="18"/>
              </w:rPr>
            </w:pPr>
          </w:p>
        </w:tc>
        <w:tc>
          <w:tcPr>
            <w:tcW w:w="4581" w:type="pct"/>
          </w:tcPr>
          <w:p w14:paraId="3084B112" w14:textId="77777777" w:rsidR="00DD4322" w:rsidRPr="00D604FC" w:rsidRDefault="00DD4322" w:rsidP="00D604FC">
            <w:pPr>
              <w:pStyle w:val="Russite"/>
              <w:spacing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D604FC">
              <w:rPr>
                <w:rFonts w:asciiTheme="minorHAnsi" w:hAnsiTheme="minorHAnsi" w:cstheme="minorHAnsi"/>
                <w:sz w:val="18"/>
                <w:szCs w:val="18"/>
              </w:rPr>
              <w:t xml:space="preserve">Anglais niveau </w:t>
            </w:r>
            <w:r w:rsidR="00934D8A">
              <w:rPr>
                <w:rFonts w:asciiTheme="minorHAnsi" w:hAnsiTheme="minorHAnsi" w:cstheme="minorHAnsi"/>
                <w:sz w:val="18"/>
                <w:szCs w:val="18"/>
              </w:rPr>
              <w:t>avancé</w:t>
            </w:r>
          </w:p>
          <w:p w14:paraId="6D89BA35" w14:textId="77777777" w:rsidR="00DD4322" w:rsidRPr="00D604FC" w:rsidRDefault="00DD4322" w:rsidP="00D604FC">
            <w:pPr>
              <w:pStyle w:val="Russite"/>
              <w:spacing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D604FC">
              <w:rPr>
                <w:rFonts w:asciiTheme="minorHAnsi" w:hAnsiTheme="minorHAnsi" w:cstheme="minorHAnsi"/>
                <w:sz w:val="18"/>
                <w:szCs w:val="18"/>
              </w:rPr>
              <w:t>Certification de math</w:t>
            </w:r>
            <w:r w:rsidR="00071AD5">
              <w:rPr>
                <w:rFonts w:asciiTheme="minorHAnsi" w:hAnsiTheme="minorHAnsi" w:cstheme="minorHAnsi"/>
                <w:sz w:val="18"/>
                <w:szCs w:val="18"/>
              </w:rPr>
              <w:t>s</w:t>
            </w:r>
            <w:r w:rsidRPr="00D604FC">
              <w:rPr>
                <w:rFonts w:asciiTheme="minorHAnsi" w:hAnsiTheme="minorHAnsi" w:cstheme="minorHAnsi"/>
                <w:sz w:val="18"/>
                <w:szCs w:val="18"/>
              </w:rPr>
              <w:t xml:space="preserve"> en anglais, des bases de vocabulaire technique</w:t>
            </w:r>
          </w:p>
        </w:tc>
      </w:tr>
      <w:tr w:rsidR="00DD4322" w:rsidRPr="00D604FC" w14:paraId="06A8ADE4" w14:textId="77777777" w:rsidTr="00D604FC">
        <w:trPr>
          <w:cantSplit/>
        </w:trPr>
        <w:tc>
          <w:tcPr>
            <w:tcW w:w="5000" w:type="pct"/>
            <w:gridSpan w:val="2"/>
          </w:tcPr>
          <w:p w14:paraId="7E7FC4AA" w14:textId="77777777" w:rsidR="00DD4322" w:rsidRPr="00D604FC" w:rsidRDefault="00DD4322" w:rsidP="00D604FC">
            <w:pPr>
              <w:pStyle w:val="Titredesection"/>
              <w:spacing w:line="240" w:lineRule="auto"/>
              <w:rPr>
                <w:rFonts w:asciiTheme="minorHAnsi" w:hAnsiTheme="minorHAnsi" w:cstheme="minorHAnsi"/>
                <w:color w:val="2F5496" w:themeColor="accent1" w:themeShade="BF"/>
                <w:sz w:val="18"/>
                <w:szCs w:val="18"/>
              </w:rPr>
            </w:pPr>
            <w:r w:rsidRPr="00D604FC">
              <w:rPr>
                <w:rFonts w:asciiTheme="minorHAnsi" w:hAnsiTheme="minorHAnsi" w:cstheme="minorHAnsi"/>
                <w:color w:val="C45911" w:themeColor="accent2" w:themeShade="BF"/>
                <w:sz w:val="18"/>
                <w:szCs w:val="18"/>
              </w:rPr>
              <w:t>Centres d’intérêt</w:t>
            </w:r>
          </w:p>
        </w:tc>
      </w:tr>
      <w:tr w:rsidR="00DD4322" w:rsidRPr="00D604FC" w14:paraId="71A12C9D" w14:textId="77777777" w:rsidTr="00D604FC">
        <w:tc>
          <w:tcPr>
            <w:tcW w:w="419" w:type="pct"/>
          </w:tcPr>
          <w:p w14:paraId="1023A852" w14:textId="77777777" w:rsidR="00DD4322" w:rsidRPr="00D604FC" w:rsidRDefault="00DD4322" w:rsidP="005A2F6C">
            <w:pPr>
              <w:pStyle w:val="Pasdetitre"/>
              <w:spacing w:line="240" w:lineRule="auto"/>
              <w:rPr>
                <w:rFonts w:asciiTheme="minorHAnsi" w:hAnsiTheme="minorHAnsi" w:cstheme="minorHAnsi"/>
                <w:color w:val="2F5496" w:themeColor="accent1" w:themeShade="BF"/>
                <w:sz w:val="18"/>
                <w:szCs w:val="18"/>
              </w:rPr>
            </w:pPr>
          </w:p>
        </w:tc>
        <w:tc>
          <w:tcPr>
            <w:tcW w:w="4581" w:type="pct"/>
          </w:tcPr>
          <w:p w14:paraId="42FD16E0" w14:textId="05F93C11" w:rsidR="00DD4322" w:rsidRDefault="00DD4322" w:rsidP="005A2F6C">
            <w:pPr>
              <w:pStyle w:val="Russite"/>
              <w:spacing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D604FC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B25690">
              <w:rPr>
                <w:rFonts w:asciiTheme="minorHAnsi" w:hAnsiTheme="minorHAnsi" w:cstheme="minorHAnsi"/>
                <w:sz w:val="18"/>
                <w:szCs w:val="18"/>
              </w:rPr>
              <w:t>6</w:t>
            </w:r>
            <w:r w:rsidRPr="00D604FC">
              <w:rPr>
                <w:rFonts w:asciiTheme="minorHAnsi" w:hAnsiTheme="minorHAnsi" w:cstheme="minorHAnsi"/>
                <w:sz w:val="18"/>
                <w:szCs w:val="18"/>
              </w:rPr>
              <w:t xml:space="preserve"> ans de judo en club : ceinture </w:t>
            </w:r>
            <w:r w:rsidR="0094191A">
              <w:rPr>
                <w:rFonts w:asciiTheme="minorHAnsi" w:hAnsiTheme="minorHAnsi" w:cstheme="minorHAnsi"/>
                <w:sz w:val="18"/>
                <w:szCs w:val="18"/>
              </w:rPr>
              <w:t>marron</w:t>
            </w:r>
          </w:p>
          <w:p w14:paraId="45820907" w14:textId="629DD0CC" w:rsidR="009E5D6F" w:rsidRPr="00D604FC" w:rsidRDefault="009E5D6F" w:rsidP="005A2F6C">
            <w:pPr>
              <w:pStyle w:val="Russite"/>
              <w:spacing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 ans de jiu-jitsu brésilien : ceinture blanche</w:t>
            </w:r>
          </w:p>
          <w:p w14:paraId="026354FD" w14:textId="77777777" w:rsidR="00DD4322" w:rsidRPr="00D604FC" w:rsidRDefault="00DD4322" w:rsidP="005A2F6C">
            <w:pPr>
              <w:pStyle w:val="Russite"/>
              <w:spacing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D604FC">
              <w:rPr>
                <w:rFonts w:asciiTheme="minorHAnsi" w:hAnsiTheme="minorHAnsi" w:cstheme="minorHAnsi"/>
                <w:sz w:val="18"/>
                <w:szCs w:val="18"/>
              </w:rPr>
              <w:t>VTT, course à pied</w:t>
            </w:r>
          </w:p>
          <w:p w14:paraId="37C01792" w14:textId="20408E15" w:rsidR="00DD4322" w:rsidRPr="00D604FC" w:rsidRDefault="00DD4322" w:rsidP="005A2F6C">
            <w:pPr>
              <w:pStyle w:val="Russite"/>
              <w:spacing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D604FC">
              <w:rPr>
                <w:rFonts w:asciiTheme="minorHAnsi" w:hAnsiTheme="minorHAnsi" w:cstheme="minorHAnsi"/>
                <w:sz w:val="18"/>
                <w:szCs w:val="18"/>
              </w:rPr>
              <w:t>Création de mini-projet sur Arduino, PIC, ESP</w:t>
            </w:r>
            <w:r w:rsidR="00AE7919">
              <w:rPr>
                <w:rFonts w:asciiTheme="minorHAnsi" w:hAnsiTheme="minorHAnsi" w:cstheme="minorHAnsi"/>
                <w:sz w:val="18"/>
                <w:szCs w:val="18"/>
              </w:rPr>
              <w:t>32</w:t>
            </w:r>
            <w:r w:rsidR="006326BC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D604FC">
              <w:rPr>
                <w:rFonts w:asciiTheme="minorHAnsi" w:hAnsiTheme="minorHAnsi" w:cstheme="minorHAnsi"/>
                <w:sz w:val="18"/>
                <w:szCs w:val="18"/>
              </w:rPr>
              <w:t>(module wifi)</w:t>
            </w:r>
          </w:p>
          <w:p w14:paraId="5F551594" w14:textId="77777777" w:rsidR="00DD4322" w:rsidRPr="00D604FC" w:rsidRDefault="00DD4322" w:rsidP="005A2F6C">
            <w:pPr>
              <w:pStyle w:val="Russite"/>
              <w:spacing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D604FC">
              <w:rPr>
                <w:rFonts w:asciiTheme="minorHAnsi" w:hAnsiTheme="minorHAnsi" w:cstheme="minorHAnsi"/>
                <w:sz w:val="18"/>
                <w:szCs w:val="18"/>
              </w:rPr>
              <w:t>Création d’une carte de mesure sur un karting (</w:t>
            </w:r>
            <w:hyperlink r:id="rId7" w:history="1">
              <w:r w:rsidR="0099672F" w:rsidRPr="00D604FC">
                <w:rPr>
                  <w:rStyle w:val="Lienhypertexte"/>
                  <w:rFonts w:asciiTheme="minorHAnsi" w:hAnsiTheme="minorHAnsi" w:cstheme="minorHAnsi"/>
                  <w:sz w:val="18"/>
                  <w:szCs w:val="18"/>
                </w:rPr>
                <w:t>http://akeriha.fr/</w:t>
              </w:r>
            </w:hyperlink>
            <w:r w:rsidRPr="00D604FC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  <w:p w14:paraId="5E29C1EE" w14:textId="77777777" w:rsidR="008F5DD5" w:rsidRDefault="0099672F" w:rsidP="005A2F6C">
            <w:pPr>
              <w:pStyle w:val="Russite"/>
              <w:spacing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8F5DD5">
              <w:rPr>
                <w:rFonts w:asciiTheme="minorHAnsi" w:hAnsiTheme="minorHAnsi" w:cstheme="minorHAnsi"/>
                <w:sz w:val="18"/>
                <w:szCs w:val="18"/>
              </w:rPr>
              <w:t xml:space="preserve">Participation au concours de robotique de </w:t>
            </w:r>
            <w:r w:rsidR="000B044E" w:rsidRPr="008F5DD5">
              <w:rPr>
                <w:rFonts w:asciiTheme="minorHAnsi" w:hAnsiTheme="minorHAnsi" w:cstheme="minorHAnsi"/>
                <w:sz w:val="18"/>
                <w:szCs w:val="18"/>
              </w:rPr>
              <w:t>C</w:t>
            </w:r>
            <w:r w:rsidRPr="008F5DD5">
              <w:rPr>
                <w:rFonts w:asciiTheme="minorHAnsi" w:hAnsiTheme="minorHAnsi" w:cstheme="minorHAnsi"/>
                <w:sz w:val="18"/>
                <w:szCs w:val="18"/>
              </w:rPr>
              <w:t xml:space="preserve">achan </w:t>
            </w:r>
            <w:r w:rsidR="008F5DD5" w:rsidRPr="008F5DD5">
              <w:rPr>
                <w:rFonts w:asciiTheme="minorHAnsi" w:hAnsiTheme="minorHAnsi" w:cstheme="minorHAnsi"/>
                <w:sz w:val="18"/>
                <w:szCs w:val="18"/>
              </w:rPr>
              <w:t>(</w:t>
            </w:r>
            <w:hyperlink r:id="rId8" w:history="1">
              <w:r w:rsidR="008F5DD5" w:rsidRPr="00AE17EE">
                <w:rPr>
                  <w:rStyle w:val="Lienhypertexte"/>
                  <w:rFonts w:asciiTheme="minorHAnsi" w:hAnsiTheme="minorHAnsi" w:cstheme="minorHAnsi"/>
                  <w:sz w:val="18"/>
                  <w:szCs w:val="18"/>
                </w:rPr>
                <w:t>http://www.gesi.asso.fr/coupe_robotique_des_iut/</w:t>
              </w:r>
            </w:hyperlink>
            <w:r w:rsidR="008F5DD5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  <w:p w14:paraId="0301A846" w14:textId="088F2FFF" w:rsidR="00A46376" w:rsidRPr="00A46376" w:rsidRDefault="00A46376" w:rsidP="00134746">
            <w:pPr>
              <w:pStyle w:val="Russite"/>
              <w:spacing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Participation à la coupe de France de robotique 2019</w:t>
            </w:r>
            <w:r w:rsidR="00886791">
              <w:rPr>
                <w:rFonts w:asciiTheme="minorHAnsi" w:hAnsiTheme="minorHAnsi" w:cstheme="minorHAnsi"/>
                <w:sz w:val="18"/>
                <w:szCs w:val="18"/>
              </w:rPr>
              <w:t xml:space="preserve"> et 2020 (électronicien / programmeur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(</w:t>
            </w:r>
            <w:hyperlink r:id="rId9" w:history="1">
              <w:r w:rsidRPr="00A1014D">
                <w:rPr>
                  <w:rStyle w:val="Lienhypertexte"/>
                  <w:rFonts w:asciiTheme="minorHAnsi" w:hAnsiTheme="minorHAnsi" w:cstheme="minorHAnsi"/>
                  <w:sz w:val="18"/>
                  <w:szCs w:val="18"/>
                </w:rPr>
                <w:t>https://www.coupederobotique.fr/</w:t>
              </w:r>
            </w:hyperlink>
            <w:r>
              <w:rPr>
                <w:rFonts w:asciiTheme="minorHAnsi" w:hAnsiTheme="minorHAnsi" w:cstheme="minorHAnsi"/>
                <w:sz w:val="18"/>
                <w:szCs w:val="18"/>
              </w:rPr>
              <w:t>)</w:t>
            </w:r>
            <w:r w:rsidR="00134746">
              <w:rPr>
                <w:rFonts w:asciiTheme="minorHAnsi" w:hAnsiTheme="minorHAnsi" w:cstheme="minorHAnsi"/>
                <w:sz w:val="18"/>
                <w:szCs w:val="18"/>
              </w:rPr>
              <w:t>, (</w:t>
            </w:r>
            <w:hyperlink r:id="rId10" w:history="1">
              <w:r w:rsidR="00134746" w:rsidRPr="009F7243">
                <w:rPr>
                  <w:rStyle w:val="Lienhypertexte"/>
                  <w:rFonts w:asciiTheme="minorHAnsi" w:hAnsiTheme="minorHAnsi" w:cstheme="minorHAnsi"/>
                  <w:sz w:val="18"/>
                  <w:szCs w:val="18"/>
                </w:rPr>
                <w:t>https://www.facebook.com/clubrobotiqueinsastras/</w:t>
              </w:r>
            </w:hyperlink>
            <w:r w:rsidR="00134746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</w:tc>
      </w:tr>
    </w:tbl>
    <w:p w14:paraId="63765B9D" w14:textId="77777777" w:rsidR="005A2F6C" w:rsidRPr="00D604FC" w:rsidRDefault="005A2F6C" w:rsidP="005A2F6C">
      <w:pPr>
        <w:spacing w:line="240" w:lineRule="auto"/>
        <w:rPr>
          <w:rFonts w:cstheme="minorHAnsi"/>
          <w:sz w:val="18"/>
          <w:szCs w:val="18"/>
        </w:rPr>
      </w:pPr>
    </w:p>
    <w:sectPr w:rsidR="005A2F6C" w:rsidRPr="00D604FC" w:rsidSect="00DC7645">
      <w:pgSz w:w="11906" w:h="16838"/>
      <w:pgMar w:top="1134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pStyle w:val="Russite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pStyle w:val="Russite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4322"/>
    <w:rsid w:val="000304C9"/>
    <w:rsid w:val="00042B8F"/>
    <w:rsid w:val="00071AD5"/>
    <w:rsid w:val="000875EA"/>
    <w:rsid w:val="000B044E"/>
    <w:rsid w:val="000C7184"/>
    <w:rsid w:val="00103C9F"/>
    <w:rsid w:val="0010445D"/>
    <w:rsid w:val="00134746"/>
    <w:rsid w:val="00134B8C"/>
    <w:rsid w:val="001572E8"/>
    <w:rsid w:val="001A5AFD"/>
    <w:rsid w:val="001E7EF7"/>
    <w:rsid w:val="00247D7D"/>
    <w:rsid w:val="002565D9"/>
    <w:rsid w:val="00266466"/>
    <w:rsid w:val="002D006D"/>
    <w:rsid w:val="002F35B0"/>
    <w:rsid w:val="002F6FC1"/>
    <w:rsid w:val="00320829"/>
    <w:rsid w:val="00353F8E"/>
    <w:rsid w:val="00385B5E"/>
    <w:rsid w:val="003C70DF"/>
    <w:rsid w:val="00437A93"/>
    <w:rsid w:val="00464046"/>
    <w:rsid w:val="004877F8"/>
    <w:rsid w:val="004B26CA"/>
    <w:rsid w:val="004B40D6"/>
    <w:rsid w:val="004F31A5"/>
    <w:rsid w:val="00544EEC"/>
    <w:rsid w:val="00564DAF"/>
    <w:rsid w:val="005A2F6C"/>
    <w:rsid w:val="005A31B1"/>
    <w:rsid w:val="005B0BD0"/>
    <w:rsid w:val="00631E08"/>
    <w:rsid w:val="006326BC"/>
    <w:rsid w:val="006869E7"/>
    <w:rsid w:val="006B4F2C"/>
    <w:rsid w:val="00731E50"/>
    <w:rsid w:val="00807595"/>
    <w:rsid w:val="0081153B"/>
    <w:rsid w:val="008774B2"/>
    <w:rsid w:val="00886791"/>
    <w:rsid w:val="008A5D37"/>
    <w:rsid w:val="008F1A0B"/>
    <w:rsid w:val="008F5DD5"/>
    <w:rsid w:val="008F6ADD"/>
    <w:rsid w:val="00902AB1"/>
    <w:rsid w:val="00907EB8"/>
    <w:rsid w:val="00934D8A"/>
    <w:rsid w:val="0094191A"/>
    <w:rsid w:val="00955A91"/>
    <w:rsid w:val="009928B6"/>
    <w:rsid w:val="0099672F"/>
    <w:rsid w:val="009C1BC4"/>
    <w:rsid w:val="009E5D6F"/>
    <w:rsid w:val="009F0B9D"/>
    <w:rsid w:val="00A34038"/>
    <w:rsid w:val="00A42638"/>
    <w:rsid w:val="00A46376"/>
    <w:rsid w:val="00A5619B"/>
    <w:rsid w:val="00AC4A40"/>
    <w:rsid w:val="00AD356A"/>
    <w:rsid w:val="00AE7919"/>
    <w:rsid w:val="00AF1C89"/>
    <w:rsid w:val="00B25690"/>
    <w:rsid w:val="00B41D47"/>
    <w:rsid w:val="00B62B3E"/>
    <w:rsid w:val="00B63886"/>
    <w:rsid w:val="00B65C71"/>
    <w:rsid w:val="00B749A3"/>
    <w:rsid w:val="00B9356C"/>
    <w:rsid w:val="00BB0F6F"/>
    <w:rsid w:val="00BE390D"/>
    <w:rsid w:val="00C22AF1"/>
    <w:rsid w:val="00C3623D"/>
    <w:rsid w:val="00C5353B"/>
    <w:rsid w:val="00C602AB"/>
    <w:rsid w:val="00C83BD2"/>
    <w:rsid w:val="00C860D8"/>
    <w:rsid w:val="00CB3916"/>
    <w:rsid w:val="00CC3446"/>
    <w:rsid w:val="00CF6C5F"/>
    <w:rsid w:val="00D43C14"/>
    <w:rsid w:val="00D604FC"/>
    <w:rsid w:val="00D64D73"/>
    <w:rsid w:val="00D73A0B"/>
    <w:rsid w:val="00D752D1"/>
    <w:rsid w:val="00DA3BCA"/>
    <w:rsid w:val="00DC7645"/>
    <w:rsid w:val="00DD4322"/>
    <w:rsid w:val="00E319AF"/>
    <w:rsid w:val="00E62A27"/>
    <w:rsid w:val="00E84DCD"/>
    <w:rsid w:val="00E936BC"/>
    <w:rsid w:val="00EE67A1"/>
    <w:rsid w:val="00F22C3D"/>
    <w:rsid w:val="00F65E9D"/>
    <w:rsid w:val="00F87E4E"/>
    <w:rsid w:val="00F95B83"/>
    <w:rsid w:val="00FC2A27"/>
    <w:rsid w:val="00FC45A5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8832C"/>
  <w15:chartTrackingRefBased/>
  <w15:docId w15:val="{30DE5B8E-3D78-43AB-92AC-301EE0789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m">
    <w:name w:val="Nom"/>
    <w:basedOn w:val="Normal"/>
    <w:next w:val="Normal"/>
    <w:rsid w:val="00DD4322"/>
    <w:pPr>
      <w:spacing w:after="440" w:line="240" w:lineRule="atLeast"/>
      <w:jc w:val="center"/>
    </w:pPr>
    <w:rPr>
      <w:rFonts w:ascii="Garamond" w:eastAsia="Times New Roman" w:hAnsi="Garamond" w:cs="Times New Roman"/>
      <w:caps/>
      <w:spacing w:val="80"/>
      <w:sz w:val="44"/>
      <w:szCs w:val="20"/>
    </w:rPr>
  </w:style>
  <w:style w:type="paragraph" w:customStyle="1" w:styleId="Titredesection">
    <w:name w:val="Titre de section"/>
    <w:basedOn w:val="Normal"/>
    <w:next w:val="Normal"/>
    <w:rsid w:val="00DD4322"/>
    <w:pPr>
      <w:pBdr>
        <w:bottom w:val="single" w:sz="6" w:space="1" w:color="808080"/>
      </w:pBdr>
      <w:spacing w:before="220" w:after="0" w:line="220" w:lineRule="atLeast"/>
    </w:pPr>
    <w:rPr>
      <w:rFonts w:ascii="Garamond" w:eastAsia="Times New Roman" w:hAnsi="Garamond" w:cs="Times New Roman"/>
      <w:caps/>
      <w:spacing w:val="15"/>
      <w:sz w:val="20"/>
      <w:szCs w:val="20"/>
    </w:rPr>
  </w:style>
  <w:style w:type="paragraph" w:customStyle="1" w:styleId="Russite">
    <w:name w:val="Réussite"/>
    <w:basedOn w:val="Corpsdetexte"/>
    <w:rsid w:val="00DD4322"/>
    <w:pPr>
      <w:numPr>
        <w:numId w:val="1"/>
      </w:numPr>
      <w:spacing w:after="60" w:line="240" w:lineRule="atLeast"/>
      <w:jc w:val="both"/>
    </w:pPr>
    <w:rPr>
      <w:rFonts w:ascii="Garamond" w:eastAsia="Times New Roman" w:hAnsi="Garamond" w:cs="Times New Roman"/>
      <w:szCs w:val="20"/>
    </w:rPr>
  </w:style>
  <w:style w:type="paragraph" w:customStyle="1" w:styleId="Pasdetitre">
    <w:name w:val="Pas de titre"/>
    <w:basedOn w:val="Titredesection"/>
    <w:rsid w:val="00DD4322"/>
    <w:pPr>
      <w:pBdr>
        <w:bottom w:val="none" w:sz="0" w:space="0" w:color="auto"/>
      </w:pBdr>
    </w:pPr>
  </w:style>
  <w:style w:type="character" w:styleId="Lienhypertexte">
    <w:name w:val="Hyperlink"/>
    <w:basedOn w:val="Policepardfaut"/>
    <w:uiPriority w:val="99"/>
    <w:unhideWhenUsed/>
    <w:rsid w:val="00DD4322"/>
    <w:rPr>
      <w:color w:val="0563C1" w:themeColor="hyperlink"/>
      <w:u w:val="single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DD4322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DD4322"/>
  </w:style>
  <w:style w:type="character" w:styleId="Mentionnonrsolue">
    <w:name w:val="Unresolved Mention"/>
    <w:basedOn w:val="Policepardfaut"/>
    <w:uiPriority w:val="99"/>
    <w:semiHidden/>
    <w:unhideWhenUsed/>
    <w:rsid w:val="0099672F"/>
    <w:rPr>
      <w:color w:val="808080"/>
      <w:shd w:val="clear" w:color="auto" w:fill="E6E6E6"/>
    </w:rPr>
  </w:style>
  <w:style w:type="character" w:styleId="Lienhypertextesuivivisit">
    <w:name w:val="FollowedHyperlink"/>
    <w:basedOn w:val="Policepardfaut"/>
    <w:uiPriority w:val="99"/>
    <w:semiHidden/>
    <w:unhideWhenUsed/>
    <w:rsid w:val="002F6F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si.asso.fr/coupe_robotique_des_iu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keriha.f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oudier.jean@g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www.facebook.com/clubrobotiqueinsastra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upederobotique.fr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418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soudier</dc:creator>
  <cp:keywords/>
  <dc:description/>
  <cp:lastModifiedBy>jean soudier</cp:lastModifiedBy>
  <cp:revision>76</cp:revision>
  <cp:lastPrinted>2019-03-21T07:43:00Z</cp:lastPrinted>
  <dcterms:created xsi:type="dcterms:W3CDTF">2018-01-28T10:48:00Z</dcterms:created>
  <dcterms:modified xsi:type="dcterms:W3CDTF">2020-04-05T18:02:00Z</dcterms:modified>
</cp:coreProperties>
</file>