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0496354"/>
        <w:docPartObj>
          <w:docPartGallery w:val="Cover Pages"/>
          <w:docPartUnique/>
        </w:docPartObj>
      </w:sdtPr>
      <w:sdtContent>
        <w:p w14:paraId="7AC1B0CD" w14:textId="77777777" w:rsidR="00274704" w:rsidRPr="00274704" w:rsidRDefault="00036060">
          <w:r>
            <w:rPr>
              <w:noProof/>
              <w:lang w:val="en-US"/>
            </w:rPr>
            <w:drawing>
              <wp:anchor distT="0" distB="0" distL="114300" distR="114300" simplePos="0" relativeHeight="251680768" behindDoc="0" locked="0" layoutInCell="1" allowOverlap="1" wp14:anchorId="0747DF53" wp14:editId="6B4F2D5F">
                <wp:simplePos x="0" y="0"/>
                <wp:positionH relativeFrom="column">
                  <wp:posOffset>4438168</wp:posOffset>
                </wp:positionH>
                <wp:positionV relativeFrom="paragraph">
                  <wp:posOffset>109</wp:posOffset>
                </wp:positionV>
                <wp:extent cx="1513205" cy="1513205"/>
                <wp:effectExtent l="0" t="0" r="0" b="0"/>
                <wp:wrapSquare wrapText="bothSides"/>
                <wp:docPr id="52" name="Imagen 52" descr="Image result for logo insa strasbo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ogo insa strasbou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3205" cy="151320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058"/>
          </w:tblGrid>
          <w:tr w:rsidR="00274704" w:rsidRPr="00274704" w14:paraId="25F4A246" w14:textId="77777777" w:rsidTr="00E61B7B">
            <w:tc>
              <w:tcPr>
                <w:tcW w:w="7058" w:type="dxa"/>
                <w:tcMar>
                  <w:top w:w="216" w:type="dxa"/>
                  <w:left w:w="115" w:type="dxa"/>
                  <w:bottom w:w="216" w:type="dxa"/>
                  <w:right w:w="115" w:type="dxa"/>
                </w:tcMar>
              </w:tcPr>
              <w:p w14:paraId="73A898A3" w14:textId="77777777" w:rsidR="00274704" w:rsidRPr="00274704" w:rsidRDefault="00274704" w:rsidP="00E61B7B">
                <w:pPr>
                  <w:pStyle w:val="Sansinterligne"/>
                  <w:rPr>
                    <w:color w:val="2E74B5" w:themeColor="accent1" w:themeShade="BF"/>
                    <w:sz w:val="24"/>
                    <w:lang w:val="fr-FR"/>
                  </w:rPr>
                </w:pPr>
              </w:p>
            </w:tc>
          </w:tr>
          <w:tr w:rsidR="00274704" w:rsidRPr="00274704" w14:paraId="2B54ED5A" w14:textId="77777777" w:rsidTr="00E61B7B">
            <w:tc>
              <w:tcPr>
                <w:tcW w:w="7058" w:type="dxa"/>
              </w:tcPr>
              <w:sdt>
                <w:sdtPr>
                  <w:rPr>
                    <w:rFonts w:asciiTheme="majorHAnsi" w:eastAsiaTheme="majorEastAsia" w:hAnsiTheme="majorHAnsi" w:cstheme="majorBidi"/>
                    <w:color w:val="5B9BD5" w:themeColor="accent1"/>
                    <w:sz w:val="88"/>
                    <w:szCs w:val="88"/>
                    <w:lang w:val="fr-FR"/>
                  </w:rPr>
                  <w:alias w:val="Título"/>
                  <w:id w:val="13406919"/>
                  <w:placeholder>
                    <w:docPart w:val="C87737AF0F074D02B05BAA81EDA4E7DC"/>
                  </w:placeholder>
                  <w:dataBinding w:prefixMappings="xmlns:ns0='http://schemas.openxmlformats.org/package/2006/metadata/core-properties' xmlns:ns1='http://purl.org/dc/elements/1.1/'" w:xpath="/ns0:coreProperties[1]/ns1:title[1]" w:storeItemID="{6C3C8BC8-F283-45AE-878A-BAB7291924A1}"/>
                  <w:text/>
                </w:sdtPr>
                <w:sdtContent>
                  <w:p w14:paraId="3502110D" w14:textId="77777777" w:rsidR="00274704" w:rsidRPr="00274704" w:rsidRDefault="00E61B7B">
                    <w:pPr>
                      <w:pStyle w:val="Sansinterligne"/>
                      <w:spacing w:line="216" w:lineRule="auto"/>
                      <w:rPr>
                        <w:rFonts w:asciiTheme="majorHAnsi" w:eastAsiaTheme="majorEastAsia" w:hAnsiTheme="majorHAnsi" w:cstheme="majorBidi"/>
                        <w:color w:val="5B9BD5" w:themeColor="accent1"/>
                        <w:sz w:val="88"/>
                        <w:szCs w:val="88"/>
                        <w:lang w:val="fr-FR"/>
                      </w:rPr>
                    </w:pPr>
                    <w:r w:rsidRPr="00E61B7B">
                      <w:rPr>
                        <w:rFonts w:asciiTheme="majorHAnsi" w:eastAsiaTheme="majorEastAsia" w:hAnsiTheme="majorHAnsi" w:cstheme="majorBidi"/>
                        <w:color w:val="5B9BD5" w:themeColor="accent1"/>
                        <w:sz w:val="88"/>
                        <w:szCs w:val="88"/>
                        <w:lang w:val="fr-FR"/>
                      </w:rPr>
                      <w:t>Aéroglisseur radiocommandé</w:t>
                    </w:r>
                  </w:p>
                </w:sdtContent>
              </w:sdt>
            </w:tc>
          </w:tr>
          <w:tr w:rsidR="00274704" w:rsidRPr="00274704" w14:paraId="636662C2" w14:textId="77777777" w:rsidTr="00E61B7B">
            <w:sdt>
              <w:sdtPr>
                <w:rPr>
                  <w:color w:val="2E74B5" w:themeColor="accent1" w:themeShade="BF"/>
                  <w:sz w:val="24"/>
                  <w:szCs w:val="24"/>
                  <w:lang w:val="fr-FR"/>
                </w:rPr>
                <w:alias w:val="Subtítulo"/>
                <w:id w:val="13406923"/>
                <w:placeholder>
                  <w:docPart w:val="8C26AD5E9A2F464F9927DDB17D3B33A9"/>
                </w:placeholder>
                <w:dataBinding w:prefixMappings="xmlns:ns0='http://schemas.openxmlformats.org/package/2006/metadata/core-properties' xmlns:ns1='http://purl.org/dc/elements/1.1/'" w:xpath="/ns0:coreProperties[1]/ns1:subject[1]" w:storeItemID="{6C3C8BC8-F283-45AE-878A-BAB7291924A1}"/>
                <w:text/>
              </w:sdtPr>
              <w:sdtContent>
                <w:tc>
                  <w:tcPr>
                    <w:tcW w:w="7058" w:type="dxa"/>
                    <w:tcMar>
                      <w:top w:w="216" w:type="dxa"/>
                      <w:left w:w="115" w:type="dxa"/>
                      <w:bottom w:w="216" w:type="dxa"/>
                      <w:right w:w="115" w:type="dxa"/>
                    </w:tcMar>
                  </w:tcPr>
                  <w:p w14:paraId="74225010" w14:textId="77777777" w:rsidR="00274704" w:rsidRPr="00274704" w:rsidRDefault="00BB1CA2">
                    <w:pPr>
                      <w:pStyle w:val="Sansinterligne"/>
                      <w:rPr>
                        <w:color w:val="2E74B5" w:themeColor="accent1" w:themeShade="BF"/>
                        <w:sz w:val="24"/>
                        <w:lang w:val="fr-FR"/>
                      </w:rPr>
                    </w:pPr>
                    <w:r>
                      <w:rPr>
                        <w:color w:val="2E74B5" w:themeColor="accent1" w:themeShade="BF"/>
                        <w:sz w:val="24"/>
                        <w:szCs w:val="24"/>
                        <w:lang w:val="fr-FR"/>
                      </w:rPr>
                      <w:t>Projet GE II 2020</w:t>
                    </w:r>
                  </w:p>
                </w:tc>
              </w:sdtContent>
            </w:sdt>
          </w:tr>
        </w:tbl>
        <w:p w14:paraId="69E78A82" w14:textId="77777777" w:rsidR="00274704" w:rsidRPr="00274704" w:rsidRDefault="00013C4D">
          <w:r>
            <w:rPr>
              <w:noProof/>
              <w:lang w:val="en-US"/>
            </w:rPr>
            <mc:AlternateContent>
              <mc:Choice Requires="wps">
                <w:drawing>
                  <wp:anchor distT="0" distB="0" distL="114300" distR="114300" simplePos="0" relativeHeight="251683840" behindDoc="0" locked="0" layoutInCell="1" allowOverlap="1" wp14:anchorId="578C7485" wp14:editId="425EF872">
                    <wp:simplePos x="0" y="0"/>
                    <wp:positionH relativeFrom="column">
                      <wp:posOffset>1910715</wp:posOffset>
                    </wp:positionH>
                    <wp:positionV relativeFrom="paragraph">
                      <wp:posOffset>7482205</wp:posOffset>
                    </wp:positionV>
                    <wp:extent cx="2171700" cy="542925"/>
                    <wp:effectExtent l="0" t="0" r="0" b="9525"/>
                    <wp:wrapNone/>
                    <wp:docPr id="56" name="Cuadro de texto 56"/>
                    <wp:cNvGraphicFramePr/>
                    <a:graphic xmlns:a="http://schemas.openxmlformats.org/drawingml/2006/main">
                      <a:graphicData uri="http://schemas.microsoft.com/office/word/2010/wordprocessingShape">
                        <wps:wsp>
                          <wps:cNvSpPr txBox="1"/>
                          <wps:spPr>
                            <a:xfrm>
                              <a:off x="0" y="0"/>
                              <a:ext cx="2171700" cy="542925"/>
                            </a:xfrm>
                            <a:prstGeom prst="rect">
                              <a:avLst/>
                            </a:prstGeom>
                            <a:solidFill>
                              <a:schemeClr val="lt1"/>
                            </a:solidFill>
                            <a:ln w="6350">
                              <a:noFill/>
                            </a:ln>
                          </wps:spPr>
                          <wps:txbx>
                            <w:txbxContent>
                              <w:p w14:paraId="7B2F16D3" w14:textId="77777777" w:rsidR="00740FD4" w:rsidRPr="00013C4D" w:rsidRDefault="00740FD4" w:rsidP="00013C4D">
                                <w:pPr>
                                  <w:jc w:val="center"/>
                                  <w:rPr>
                                    <w:color w:val="5B9BD5" w:themeColor="accent1"/>
                                    <w:sz w:val="36"/>
                                    <w:lang w:val="es-P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3C4D">
                                  <w:rPr>
                                    <w:color w:val="5B9BD5" w:themeColor="accent1"/>
                                    <w:sz w:val="36"/>
                                    <w:lang w:val="es-P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8C7485" id="_x0000_t202" coordsize="21600,21600" o:spt="202" path="m,l,21600r21600,l21600,xe">
                    <v:stroke joinstyle="miter"/>
                    <v:path gradientshapeok="t" o:connecttype="rect"/>
                  </v:shapetype>
                  <v:shape id="Cuadro de texto 56" o:spid="_x0000_s1026" type="#_x0000_t202" style="position:absolute;margin-left:150.45pt;margin-top:589.15pt;width:171pt;height:42.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" fillcolor="white [3201]" stroked="f" strokeweight=".5pt">
                    <v:textbox>
                      <w:txbxContent>
                        <w:p w14:paraId="7B2F16D3" w14:textId="77777777" w:rsidR="00740FD4" w:rsidRPr="00013C4D" w:rsidRDefault="00740FD4" w:rsidP="00013C4D">
                          <w:pPr>
                            <w:jc w:val="center"/>
                            <w:rPr>
                              <w:color w:val="5B9BD5" w:themeColor="accent1"/>
                              <w:sz w:val="36"/>
                              <w:lang w:val="es-P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13C4D">
                            <w:rPr>
                              <w:color w:val="5B9BD5" w:themeColor="accent1"/>
                              <w:sz w:val="36"/>
                              <w:lang w:val="es-P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2020</w:t>
                          </w:r>
                        </w:p>
                      </w:txbxContent>
                    </v:textbox>
                  </v:shape>
                </w:pict>
              </mc:Fallback>
            </mc:AlternateContent>
          </w:r>
          <w:r>
            <w:rPr>
              <w:noProof/>
              <w:lang w:val="en-US"/>
            </w:rPr>
            <mc:AlternateContent>
              <mc:Choice Requires="wps">
                <w:drawing>
                  <wp:anchor distT="0" distB="0" distL="114300" distR="114300" simplePos="0" relativeHeight="251682816" behindDoc="0" locked="0" layoutInCell="1" allowOverlap="1" wp14:anchorId="506DF6FE" wp14:editId="25A9565A">
                    <wp:simplePos x="0" y="0"/>
                    <wp:positionH relativeFrom="column">
                      <wp:posOffset>4025265</wp:posOffset>
                    </wp:positionH>
                    <wp:positionV relativeFrom="paragraph">
                      <wp:posOffset>4662805</wp:posOffset>
                    </wp:positionV>
                    <wp:extent cx="2162175" cy="1066800"/>
                    <wp:effectExtent l="0" t="0" r="9525" b="0"/>
                    <wp:wrapNone/>
                    <wp:docPr id="55" name="Cuadro de texto 55"/>
                    <wp:cNvGraphicFramePr/>
                    <a:graphic xmlns:a="http://schemas.openxmlformats.org/drawingml/2006/main">
                      <a:graphicData uri="http://schemas.microsoft.com/office/word/2010/wordprocessingShape">
                        <wps:wsp>
                          <wps:cNvSpPr txBox="1"/>
                          <wps:spPr>
                            <a:xfrm>
                              <a:off x="0" y="0"/>
                              <a:ext cx="2162175" cy="1066800"/>
                            </a:xfrm>
                            <a:prstGeom prst="rect">
                              <a:avLst/>
                            </a:prstGeom>
                            <a:solidFill>
                              <a:schemeClr val="lt1"/>
                            </a:solidFill>
                            <a:ln w="6350">
                              <a:noFill/>
                            </a:ln>
                          </wps:spPr>
                          <wps:txbx>
                            <w:txbxContent>
                              <w:p w14:paraId="7ED0F218" w14:textId="77777777" w:rsidR="00740FD4" w:rsidRPr="00BB1CA2" w:rsidRDefault="00740FD4">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NUNEZ ANGO Walter </w:t>
                                </w:r>
                              </w:p>
                              <w:p w14:paraId="30E473DD" w14:textId="77777777" w:rsidR="00740FD4" w:rsidRPr="00BB1CA2" w:rsidRDefault="00740FD4">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SOUDIER Jean</w:t>
                                </w:r>
                              </w:p>
                              <w:p w14:paraId="473DA38D" w14:textId="77777777" w:rsidR="00740FD4" w:rsidRPr="00BB1CA2" w:rsidRDefault="00740FD4">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6DF6FE" id="Cuadro de texto 55" o:spid="_x0000_s1027" type="#_x0000_t202" style="position:absolute;margin-left:316.95pt;margin-top:367.15pt;width:170.25pt;height:8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" fillcolor="white [3201]" stroked="f" strokeweight=".5pt">
                    <v:textbox>
                      <w:txbxContent>
                        <w:p w14:paraId="7ED0F218" w14:textId="77777777" w:rsidR="00740FD4" w:rsidRPr="00BB1CA2" w:rsidRDefault="00740FD4">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NUNEZ ANGO Walter </w:t>
                          </w:r>
                        </w:p>
                        <w:p w14:paraId="30E473DD" w14:textId="77777777" w:rsidR="00740FD4" w:rsidRPr="00BB1CA2" w:rsidRDefault="00740FD4">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SOUDIER Jean</w:t>
                          </w:r>
                        </w:p>
                        <w:p w14:paraId="473DA38D" w14:textId="77777777" w:rsidR="00740FD4" w:rsidRPr="00BB1CA2" w:rsidRDefault="00740FD4">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1CA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GE4</w:t>
                          </w:r>
                        </w:p>
                      </w:txbxContent>
                    </v:textbox>
                  </v:shape>
                </w:pict>
              </mc:Fallback>
            </mc:AlternateContent>
          </w:r>
          <w:r w:rsidR="00036060">
            <w:rPr>
              <w:noProof/>
              <w:lang w:val="en-US"/>
            </w:rPr>
            <w:drawing>
              <wp:anchor distT="0" distB="0" distL="114300" distR="114300" simplePos="0" relativeHeight="251681792" behindDoc="0" locked="0" layoutInCell="1" allowOverlap="1" wp14:anchorId="6C6279A2" wp14:editId="18E12BDF">
                <wp:simplePos x="0" y="0"/>
                <wp:positionH relativeFrom="column">
                  <wp:posOffset>-39370</wp:posOffset>
                </wp:positionH>
                <wp:positionV relativeFrom="paragraph">
                  <wp:posOffset>4134485</wp:posOffset>
                </wp:positionV>
                <wp:extent cx="3481070" cy="2616835"/>
                <wp:effectExtent l="0" t="0" r="5080" b="0"/>
                <wp:wrapSquare wrapText="bothSides"/>
                <wp:docPr id="53" name="Imagen 53" descr="Image result for aéroglisseur radiocommandé tele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éroglisseur radiocommandé teleph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1070" cy="26168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74704" w:rsidRPr="00274704">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s-ES"/>
        </w:rPr>
        <w:id w:val="1123578104"/>
        <w:docPartObj>
          <w:docPartGallery w:val="Table of Contents"/>
          <w:docPartUnique/>
        </w:docPartObj>
      </w:sdtPr>
      <w:sdtEndPr>
        <w:rPr>
          <w:b/>
          <w:bCs/>
        </w:rPr>
      </w:sdtEndPr>
      <w:sdtContent>
        <w:p w14:paraId="72B99BDA" w14:textId="77777777" w:rsidR="00852C5A" w:rsidRDefault="00777605">
          <w:pPr>
            <w:pStyle w:val="En-ttedetabledesmatires"/>
          </w:pPr>
          <w:r>
            <w:rPr>
              <w:lang w:val="es-ES"/>
            </w:rPr>
            <w:t>SOMMAIRE</w:t>
          </w:r>
        </w:p>
        <w:p w14:paraId="0956B5E4" w14:textId="26E3643F" w:rsidR="00B57FEA" w:rsidRDefault="00852C5A">
          <w:pPr>
            <w:pStyle w:val="TM1"/>
            <w:tabs>
              <w:tab w:val="right" w:leader="dot" w:pos="8828"/>
            </w:tabs>
            <w:rPr>
              <w:rFonts w:eastAsiaTheme="minorEastAsia"/>
              <w:noProof/>
              <w:lang w:eastAsia="ja-JP"/>
            </w:rPr>
          </w:pPr>
          <w:r>
            <w:fldChar w:fldCharType="begin"/>
          </w:r>
          <w:r>
            <w:instrText xml:space="preserve"> TOC \o "1-3" \h \z \u </w:instrText>
          </w:r>
          <w:r>
            <w:fldChar w:fldCharType="separate"/>
          </w:r>
          <w:hyperlink w:anchor="_Toc34985457" w:history="1">
            <w:r w:rsidR="00B57FEA" w:rsidRPr="007B3EED">
              <w:rPr>
                <w:rStyle w:val="Lienhypertexte"/>
                <w:rFonts w:eastAsia="Times New Roman"/>
                <w:noProof/>
              </w:rPr>
              <w:t>Introduction</w:t>
            </w:r>
            <w:r w:rsidR="00B57FEA">
              <w:rPr>
                <w:noProof/>
                <w:webHidden/>
              </w:rPr>
              <w:tab/>
            </w:r>
            <w:r w:rsidR="00B57FEA">
              <w:rPr>
                <w:noProof/>
                <w:webHidden/>
              </w:rPr>
              <w:fldChar w:fldCharType="begin"/>
            </w:r>
            <w:r w:rsidR="00B57FEA">
              <w:rPr>
                <w:noProof/>
                <w:webHidden/>
              </w:rPr>
              <w:instrText xml:space="preserve"> PAGEREF _Toc34985457 \h </w:instrText>
            </w:r>
            <w:r w:rsidR="00B57FEA">
              <w:rPr>
                <w:noProof/>
                <w:webHidden/>
              </w:rPr>
            </w:r>
            <w:r w:rsidR="00B57FEA">
              <w:rPr>
                <w:noProof/>
                <w:webHidden/>
              </w:rPr>
              <w:fldChar w:fldCharType="separate"/>
            </w:r>
            <w:r w:rsidR="00B57FEA">
              <w:rPr>
                <w:noProof/>
                <w:webHidden/>
              </w:rPr>
              <w:t>2</w:t>
            </w:r>
            <w:r w:rsidR="00B57FEA">
              <w:rPr>
                <w:noProof/>
                <w:webHidden/>
              </w:rPr>
              <w:fldChar w:fldCharType="end"/>
            </w:r>
          </w:hyperlink>
        </w:p>
        <w:p w14:paraId="5E8CB362" w14:textId="587C95E8" w:rsidR="00B57FEA" w:rsidRDefault="00B57FEA">
          <w:pPr>
            <w:pStyle w:val="TM1"/>
            <w:tabs>
              <w:tab w:val="left" w:pos="440"/>
              <w:tab w:val="right" w:leader="dot" w:pos="8828"/>
            </w:tabs>
            <w:rPr>
              <w:rFonts w:eastAsiaTheme="minorEastAsia"/>
              <w:noProof/>
              <w:lang w:eastAsia="ja-JP"/>
            </w:rPr>
          </w:pPr>
          <w:hyperlink w:anchor="_Toc34985458" w:history="1">
            <w:r w:rsidRPr="007B3EED">
              <w:rPr>
                <w:rStyle w:val="Lienhypertexte"/>
                <w:rFonts w:ascii="Calibri" w:eastAsia="Times New Roman" w:hAnsi="Calibri" w:cs="Calibri"/>
                <w:bCs/>
                <w:noProof/>
                <w:kern w:val="36"/>
              </w:rPr>
              <w:t>I.</w:t>
            </w:r>
            <w:r>
              <w:rPr>
                <w:rFonts w:eastAsiaTheme="minorEastAsia"/>
                <w:noProof/>
                <w:lang w:eastAsia="ja-JP"/>
              </w:rPr>
              <w:tab/>
            </w:r>
            <w:r w:rsidRPr="007B3EED">
              <w:rPr>
                <w:rStyle w:val="Lienhypertexte"/>
                <w:rFonts w:asciiTheme="majorHAnsi" w:eastAsiaTheme="majorEastAsia" w:hAnsiTheme="majorHAnsi" w:cstheme="majorBidi"/>
                <w:noProof/>
              </w:rPr>
              <w:t>Généralitée</w:t>
            </w:r>
            <w:r w:rsidRPr="007B3EED">
              <w:rPr>
                <w:rStyle w:val="Lienhypertexte"/>
                <w:rFonts w:ascii="Calibri" w:eastAsia="Times New Roman" w:hAnsi="Calibri" w:cs="Calibri"/>
                <w:noProof/>
                <w:kern w:val="36"/>
              </w:rPr>
              <w:t>s</w:t>
            </w:r>
            <w:r>
              <w:rPr>
                <w:noProof/>
                <w:webHidden/>
              </w:rPr>
              <w:tab/>
            </w:r>
            <w:r>
              <w:rPr>
                <w:noProof/>
                <w:webHidden/>
              </w:rPr>
              <w:fldChar w:fldCharType="begin"/>
            </w:r>
            <w:r>
              <w:rPr>
                <w:noProof/>
                <w:webHidden/>
              </w:rPr>
              <w:instrText xml:space="preserve"> PAGEREF _Toc34985458 \h </w:instrText>
            </w:r>
            <w:r>
              <w:rPr>
                <w:noProof/>
                <w:webHidden/>
              </w:rPr>
            </w:r>
            <w:r>
              <w:rPr>
                <w:noProof/>
                <w:webHidden/>
              </w:rPr>
              <w:fldChar w:fldCharType="separate"/>
            </w:r>
            <w:r>
              <w:rPr>
                <w:noProof/>
                <w:webHidden/>
              </w:rPr>
              <w:t>3</w:t>
            </w:r>
            <w:r>
              <w:rPr>
                <w:noProof/>
                <w:webHidden/>
              </w:rPr>
              <w:fldChar w:fldCharType="end"/>
            </w:r>
          </w:hyperlink>
        </w:p>
        <w:p w14:paraId="56CAA259" w14:textId="7598E4F0" w:rsidR="00B57FEA" w:rsidRDefault="00B57FEA">
          <w:pPr>
            <w:pStyle w:val="TM2"/>
            <w:tabs>
              <w:tab w:val="left" w:pos="660"/>
              <w:tab w:val="right" w:leader="dot" w:pos="8828"/>
            </w:tabs>
            <w:rPr>
              <w:rFonts w:eastAsiaTheme="minorEastAsia"/>
              <w:noProof/>
              <w:lang w:eastAsia="ja-JP"/>
            </w:rPr>
          </w:pPr>
          <w:hyperlink w:anchor="_Toc34985459" w:history="1">
            <w:r w:rsidRPr="007B3EED">
              <w:rPr>
                <w:rStyle w:val="Lienhypertexte"/>
                <w:rFonts w:ascii="Calibri" w:eastAsia="Times New Roman" w:hAnsi="Calibri" w:cs="Calibri"/>
                <w:bCs/>
                <w:noProof/>
              </w:rPr>
              <w:t>1.</w:t>
            </w:r>
            <w:r>
              <w:rPr>
                <w:rFonts w:eastAsiaTheme="minorEastAsia"/>
                <w:noProof/>
                <w:lang w:eastAsia="ja-JP"/>
              </w:rPr>
              <w:tab/>
            </w:r>
            <w:r w:rsidRPr="007B3EED">
              <w:rPr>
                <w:rStyle w:val="Lienhypertexte"/>
                <w:rFonts w:cstheme="minorHAnsi"/>
                <w:bCs/>
                <w:noProof/>
              </w:rPr>
              <w:t>Le cahier des charge</w:t>
            </w:r>
            <w:r w:rsidRPr="007B3EED">
              <w:rPr>
                <w:rStyle w:val="Lienhypertexte"/>
                <w:rFonts w:ascii="Calibri" w:eastAsia="Times New Roman" w:hAnsi="Calibri" w:cs="Calibri"/>
                <w:noProof/>
              </w:rPr>
              <w:t>s</w:t>
            </w:r>
            <w:r>
              <w:rPr>
                <w:noProof/>
                <w:webHidden/>
              </w:rPr>
              <w:tab/>
            </w:r>
            <w:r>
              <w:rPr>
                <w:noProof/>
                <w:webHidden/>
              </w:rPr>
              <w:fldChar w:fldCharType="begin"/>
            </w:r>
            <w:r>
              <w:rPr>
                <w:noProof/>
                <w:webHidden/>
              </w:rPr>
              <w:instrText xml:space="preserve"> PAGEREF _Toc34985459 \h </w:instrText>
            </w:r>
            <w:r>
              <w:rPr>
                <w:noProof/>
                <w:webHidden/>
              </w:rPr>
            </w:r>
            <w:r>
              <w:rPr>
                <w:noProof/>
                <w:webHidden/>
              </w:rPr>
              <w:fldChar w:fldCharType="separate"/>
            </w:r>
            <w:r>
              <w:rPr>
                <w:noProof/>
                <w:webHidden/>
              </w:rPr>
              <w:t>3</w:t>
            </w:r>
            <w:r>
              <w:rPr>
                <w:noProof/>
                <w:webHidden/>
              </w:rPr>
              <w:fldChar w:fldCharType="end"/>
            </w:r>
          </w:hyperlink>
        </w:p>
        <w:p w14:paraId="36C311D1" w14:textId="0976C5A9" w:rsidR="00B57FEA" w:rsidRDefault="00B57FEA">
          <w:pPr>
            <w:pStyle w:val="TM2"/>
            <w:tabs>
              <w:tab w:val="left" w:pos="660"/>
              <w:tab w:val="right" w:leader="dot" w:pos="8828"/>
            </w:tabs>
            <w:rPr>
              <w:rFonts w:eastAsiaTheme="minorEastAsia"/>
              <w:noProof/>
              <w:lang w:eastAsia="ja-JP"/>
            </w:rPr>
          </w:pPr>
          <w:hyperlink w:anchor="_Toc34985460" w:history="1">
            <w:r w:rsidRPr="007B3EED">
              <w:rPr>
                <w:rStyle w:val="Lienhypertexte"/>
                <w:rFonts w:ascii="Calibri" w:eastAsia="Times New Roman" w:hAnsi="Calibri" w:cs="Calibri"/>
                <w:bCs/>
                <w:noProof/>
              </w:rPr>
              <w:t>2.</w:t>
            </w:r>
            <w:r>
              <w:rPr>
                <w:rFonts w:eastAsiaTheme="minorEastAsia"/>
                <w:noProof/>
                <w:lang w:eastAsia="ja-JP"/>
              </w:rPr>
              <w:tab/>
            </w:r>
            <w:r w:rsidRPr="007B3EED">
              <w:rPr>
                <w:rStyle w:val="Lienhypertexte"/>
                <w:rFonts w:asciiTheme="majorHAnsi" w:hAnsiTheme="majorHAnsi" w:cstheme="majorHAnsi"/>
                <w:bCs/>
                <w:noProof/>
              </w:rPr>
              <w:t>Analyse fonctionnell</w:t>
            </w:r>
            <w:r w:rsidRPr="007B3EED">
              <w:rPr>
                <w:rStyle w:val="Lienhypertexte"/>
                <w:rFonts w:ascii="Calibri" w:eastAsia="Times New Roman" w:hAnsi="Calibri" w:cs="Calibri"/>
                <w:noProof/>
              </w:rPr>
              <w:t>e</w:t>
            </w:r>
            <w:r>
              <w:rPr>
                <w:noProof/>
                <w:webHidden/>
              </w:rPr>
              <w:tab/>
            </w:r>
            <w:r>
              <w:rPr>
                <w:noProof/>
                <w:webHidden/>
              </w:rPr>
              <w:fldChar w:fldCharType="begin"/>
            </w:r>
            <w:r>
              <w:rPr>
                <w:noProof/>
                <w:webHidden/>
              </w:rPr>
              <w:instrText xml:space="preserve"> PAGEREF _Toc34985460 \h </w:instrText>
            </w:r>
            <w:r>
              <w:rPr>
                <w:noProof/>
                <w:webHidden/>
              </w:rPr>
            </w:r>
            <w:r>
              <w:rPr>
                <w:noProof/>
                <w:webHidden/>
              </w:rPr>
              <w:fldChar w:fldCharType="separate"/>
            </w:r>
            <w:r>
              <w:rPr>
                <w:noProof/>
                <w:webHidden/>
              </w:rPr>
              <w:t>3</w:t>
            </w:r>
            <w:r>
              <w:rPr>
                <w:noProof/>
                <w:webHidden/>
              </w:rPr>
              <w:fldChar w:fldCharType="end"/>
            </w:r>
          </w:hyperlink>
        </w:p>
        <w:p w14:paraId="748F3E76" w14:textId="7E7BC2F4" w:rsidR="00B57FEA" w:rsidRDefault="00B57FEA">
          <w:pPr>
            <w:pStyle w:val="TM2"/>
            <w:tabs>
              <w:tab w:val="left" w:pos="660"/>
              <w:tab w:val="right" w:leader="dot" w:pos="8828"/>
            </w:tabs>
            <w:rPr>
              <w:rFonts w:eastAsiaTheme="minorEastAsia"/>
              <w:noProof/>
              <w:lang w:eastAsia="ja-JP"/>
            </w:rPr>
          </w:pPr>
          <w:hyperlink w:anchor="_Toc34985461" w:history="1">
            <w:r w:rsidRPr="007B3EED">
              <w:rPr>
                <w:rStyle w:val="Lienhypertexte"/>
                <w:rFonts w:asciiTheme="majorHAnsi" w:eastAsia="Times New Roman" w:hAnsiTheme="majorHAnsi" w:cstheme="majorHAnsi"/>
                <w:bCs/>
                <w:noProof/>
              </w:rPr>
              <w:t>3.</w:t>
            </w:r>
            <w:r>
              <w:rPr>
                <w:rFonts w:eastAsiaTheme="minorEastAsia"/>
                <w:noProof/>
                <w:lang w:eastAsia="ja-JP"/>
              </w:rPr>
              <w:tab/>
            </w:r>
            <w:r w:rsidRPr="007B3EED">
              <w:rPr>
                <w:rStyle w:val="Lienhypertexte"/>
                <w:rFonts w:asciiTheme="majorHAnsi" w:hAnsiTheme="majorHAnsi" w:cstheme="majorHAnsi"/>
                <w:bCs/>
                <w:noProof/>
              </w:rPr>
              <w:t>Gant</w:t>
            </w:r>
            <w:r w:rsidRPr="007B3EED">
              <w:rPr>
                <w:rStyle w:val="Lienhypertexte"/>
                <w:rFonts w:asciiTheme="majorHAnsi" w:eastAsia="Times New Roman" w:hAnsiTheme="majorHAnsi" w:cstheme="majorHAnsi"/>
                <w:noProof/>
              </w:rPr>
              <w:t>t</w:t>
            </w:r>
            <w:r>
              <w:rPr>
                <w:noProof/>
                <w:webHidden/>
              </w:rPr>
              <w:tab/>
            </w:r>
            <w:r>
              <w:rPr>
                <w:noProof/>
                <w:webHidden/>
              </w:rPr>
              <w:fldChar w:fldCharType="begin"/>
            </w:r>
            <w:r>
              <w:rPr>
                <w:noProof/>
                <w:webHidden/>
              </w:rPr>
              <w:instrText xml:space="preserve"> PAGEREF _Toc34985461 \h </w:instrText>
            </w:r>
            <w:r>
              <w:rPr>
                <w:noProof/>
                <w:webHidden/>
              </w:rPr>
            </w:r>
            <w:r>
              <w:rPr>
                <w:noProof/>
                <w:webHidden/>
              </w:rPr>
              <w:fldChar w:fldCharType="separate"/>
            </w:r>
            <w:r>
              <w:rPr>
                <w:noProof/>
                <w:webHidden/>
              </w:rPr>
              <w:t>4</w:t>
            </w:r>
            <w:r>
              <w:rPr>
                <w:noProof/>
                <w:webHidden/>
              </w:rPr>
              <w:fldChar w:fldCharType="end"/>
            </w:r>
          </w:hyperlink>
        </w:p>
        <w:p w14:paraId="365C3645" w14:textId="25762FEE" w:rsidR="00B57FEA" w:rsidRDefault="00B57FEA">
          <w:pPr>
            <w:pStyle w:val="TM1"/>
            <w:tabs>
              <w:tab w:val="left" w:pos="440"/>
              <w:tab w:val="right" w:leader="dot" w:pos="8828"/>
            </w:tabs>
            <w:rPr>
              <w:rFonts w:eastAsiaTheme="minorEastAsia"/>
              <w:noProof/>
              <w:lang w:eastAsia="ja-JP"/>
            </w:rPr>
          </w:pPr>
          <w:hyperlink w:anchor="_Toc34985462" w:history="1">
            <w:r w:rsidRPr="007B3EED">
              <w:rPr>
                <w:rStyle w:val="Lienhypertexte"/>
                <w:rFonts w:ascii="Calibri" w:eastAsia="Times New Roman" w:hAnsi="Calibri" w:cs="Calibri"/>
                <w:bCs/>
                <w:noProof/>
                <w:kern w:val="36"/>
              </w:rPr>
              <w:t>II.</w:t>
            </w:r>
            <w:r>
              <w:rPr>
                <w:rFonts w:eastAsiaTheme="minorEastAsia"/>
                <w:noProof/>
                <w:lang w:eastAsia="ja-JP"/>
              </w:rPr>
              <w:tab/>
            </w:r>
            <w:r w:rsidRPr="007B3EED">
              <w:rPr>
                <w:rStyle w:val="Lienhypertexte"/>
                <w:rFonts w:asciiTheme="majorHAnsi" w:eastAsiaTheme="majorEastAsia" w:hAnsiTheme="majorHAnsi" w:cstheme="majorBidi"/>
                <w:noProof/>
              </w:rPr>
              <w:t>Partie mécanique</w:t>
            </w:r>
            <w:r>
              <w:rPr>
                <w:noProof/>
                <w:webHidden/>
              </w:rPr>
              <w:tab/>
            </w:r>
            <w:r>
              <w:rPr>
                <w:noProof/>
                <w:webHidden/>
              </w:rPr>
              <w:fldChar w:fldCharType="begin"/>
            </w:r>
            <w:r>
              <w:rPr>
                <w:noProof/>
                <w:webHidden/>
              </w:rPr>
              <w:instrText xml:space="preserve"> PAGEREF _Toc34985462 \h </w:instrText>
            </w:r>
            <w:r>
              <w:rPr>
                <w:noProof/>
                <w:webHidden/>
              </w:rPr>
            </w:r>
            <w:r>
              <w:rPr>
                <w:noProof/>
                <w:webHidden/>
              </w:rPr>
              <w:fldChar w:fldCharType="separate"/>
            </w:r>
            <w:r>
              <w:rPr>
                <w:noProof/>
                <w:webHidden/>
              </w:rPr>
              <w:t>5</w:t>
            </w:r>
            <w:r>
              <w:rPr>
                <w:noProof/>
                <w:webHidden/>
              </w:rPr>
              <w:fldChar w:fldCharType="end"/>
            </w:r>
          </w:hyperlink>
        </w:p>
        <w:p w14:paraId="0A9AC338" w14:textId="44B6A137" w:rsidR="00B57FEA" w:rsidRDefault="00B57FEA">
          <w:pPr>
            <w:pStyle w:val="TM2"/>
            <w:tabs>
              <w:tab w:val="left" w:pos="660"/>
              <w:tab w:val="right" w:leader="dot" w:pos="8828"/>
            </w:tabs>
            <w:rPr>
              <w:rFonts w:eastAsiaTheme="minorEastAsia"/>
              <w:noProof/>
              <w:lang w:eastAsia="ja-JP"/>
            </w:rPr>
          </w:pPr>
          <w:hyperlink w:anchor="_Toc34985463" w:history="1">
            <w:r w:rsidRPr="007B3EED">
              <w:rPr>
                <w:rStyle w:val="Lienhypertexte"/>
                <w:rFonts w:asciiTheme="majorHAnsi" w:hAnsiTheme="majorHAnsi" w:cstheme="majorHAnsi"/>
                <w:noProof/>
              </w:rPr>
              <w:t>1.</w:t>
            </w:r>
            <w:r>
              <w:rPr>
                <w:rFonts w:eastAsiaTheme="minorEastAsia"/>
                <w:noProof/>
                <w:lang w:eastAsia="ja-JP"/>
              </w:rPr>
              <w:tab/>
            </w:r>
            <w:r w:rsidRPr="007B3EED">
              <w:rPr>
                <w:rStyle w:val="Lienhypertexte"/>
                <w:rFonts w:asciiTheme="majorHAnsi" w:hAnsiTheme="majorHAnsi" w:cstheme="majorHAnsi"/>
                <w:noProof/>
              </w:rPr>
              <w:t>La structure</w:t>
            </w:r>
            <w:r>
              <w:rPr>
                <w:noProof/>
                <w:webHidden/>
              </w:rPr>
              <w:tab/>
            </w:r>
            <w:r>
              <w:rPr>
                <w:noProof/>
                <w:webHidden/>
              </w:rPr>
              <w:fldChar w:fldCharType="begin"/>
            </w:r>
            <w:r>
              <w:rPr>
                <w:noProof/>
                <w:webHidden/>
              </w:rPr>
              <w:instrText xml:space="preserve"> PAGEREF _Toc34985463 \h </w:instrText>
            </w:r>
            <w:r>
              <w:rPr>
                <w:noProof/>
                <w:webHidden/>
              </w:rPr>
            </w:r>
            <w:r>
              <w:rPr>
                <w:noProof/>
                <w:webHidden/>
              </w:rPr>
              <w:fldChar w:fldCharType="separate"/>
            </w:r>
            <w:r>
              <w:rPr>
                <w:noProof/>
                <w:webHidden/>
              </w:rPr>
              <w:t>5</w:t>
            </w:r>
            <w:r>
              <w:rPr>
                <w:noProof/>
                <w:webHidden/>
              </w:rPr>
              <w:fldChar w:fldCharType="end"/>
            </w:r>
          </w:hyperlink>
        </w:p>
        <w:p w14:paraId="6E400020" w14:textId="4194971E" w:rsidR="00B57FEA" w:rsidRDefault="00B57FEA">
          <w:pPr>
            <w:pStyle w:val="TM1"/>
            <w:tabs>
              <w:tab w:val="left" w:pos="660"/>
              <w:tab w:val="right" w:leader="dot" w:pos="8828"/>
            </w:tabs>
            <w:rPr>
              <w:rFonts w:eastAsiaTheme="minorEastAsia"/>
              <w:noProof/>
              <w:lang w:eastAsia="ja-JP"/>
            </w:rPr>
          </w:pPr>
          <w:hyperlink w:anchor="_Toc34985464" w:history="1">
            <w:r w:rsidRPr="007B3EED">
              <w:rPr>
                <w:rStyle w:val="Lienhypertexte"/>
                <w:rFonts w:ascii="Calibri" w:eastAsia="Times New Roman" w:hAnsi="Calibri" w:cs="Calibri"/>
                <w:bCs/>
                <w:noProof/>
                <w:kern w:val="36"/>
              </w:rPr>
              <w:t>III.</w:t>
            </w:r>
            <w:r>
              <w:rPr>
                <w:rFonts w:eastAsiaTheme="minorEastAsia"/>
                <w:noProof/>
                <w:lang w:eastAsia="ja-JP"/>
              </w:rPr>
              <w:tab/>
            </w:r>
            <w:r w:rsidRPr="007B3EED">
              <w:rPr>
                <w:rStyle w:val="Lienhypertexte"/>
                <w:rFonts w:asciiTheme="majorHAnsi" w:eastAsiaTheme="majorEastAsia" w:hAnsiTheme="majorHAnsi" w:cstheme="majorBidi"/>
                <w:noProof/>
              </w:rPr>
              <w:t>Partie puissance</w:t>
            </w:r>
            <w:r>
              <w:rPr>
                <w:noProof/>
                <w:webHidden/>
              </w:rPr>
              <w:tab/>
            </w:r>
            <w:r>
              <w:rPr>
                <w:noProof/>
                <w:webHidden/>
              </w:rPr>
              <w:fldChar w:fldCharType="begin"/>
            </w:r>
            <w:r>
              <w:rPr>
                <w:noProof/>
                <w:webHidden/>
              </w:rPr>
              <w:instrText xml:space="preserve"> PAGEREF _Toc34985464 \h </w:instrText>
            </w:r>
            <w:r>
              <w:rPr>
                <w:noProof/>
                <w:webHidden/>
              </w:rPr>
            </w:r>
            <w:r>
              <w:rPr>
                <w:noProof/>
                <w:webHidden/>
              </w:rPr>
              <w:fldChar w:fldCharType="separate"/>
            </w:r>
            <w:r>
              <w:rPr>
                <w:noProof/>
                <w:webHidden/>
              </w:rPr>
              <w:t>5</w:t>
            </w:r>
            <w:r>
              <w:rPr>
                <w:noProof/>
                <w:webHidden/>
              </w:rPr>
              <w:fldChar w:fldCharType="end"/>
            </w:r>
          </w:hyperlink>
        </w:p>
        <w:p w14:paraId="2851C217" w14:textId="4BA25175" w:rsidR="00B57FEA" w:rsidRDefault="00B57FEA">
          <w:pPr>
            <w:pStyle w:val="TM2"/>
            <w:tabs>
              <w:tab w:val="left" w:pos="880"/>
              <w:tab w:val="right" w:leader="dot" w:pos="8828"/>
            </w:tabs>
            <w:rPr>
              <w:rFonts w:eastAsiaTheme="minorEastAsia"/>
              <w:noProof/>
              <w:lang w:eastAsia="ja-JP"/>
            </w:rPr>
          </w:pPr>
          <w:hyperlink w:anchor="_Toc34985465" w:history="1">
            <w:r w:rsidRPr="007B3EED">
              <w:rPr>
                <w:rStyle w:val="Lienhypertexte"/>
                <w:rFonts w:asciiTheme="majorHAnsi" w:hAnsiTheme="majorHAnsi" w:cstheme="majorHAnsi"/>
                <w:noProof/>
              </w:rPr>
              <w:t>3.1</w:t>
            </w:r>
            <w:r>
              <w:rPr>
                <w:rFonts w:eastAsiaTheme="minorEastAsia"/>
                <w:noProof/>
                <w:lang w:eastAsia="ja-JP"/>
              </w:rPr>
              <w:tab/>
            </w:r>
            <w:r w:rsidRPr="007B3EED">
              <w:rPr>
                <w:rStyle w:val="Lienhypertexte"/>
                <w:rFonts w:asciiTheme="majorHAnsi" w:hAnsiTheme="majorHAnsi" w:cstheme="majorHAnsi"/>
                <w:noProof/>
              </w:rPr>
              <w:t>Les composants imposés pour la motorisation</w:t>
            </w:r>
            <w:r>
              <w:rPr>
                <w:noProof/>
                <w:webHidden/>
              </w:rPr>
              <w:tab/>
            </w:r>
            <w:r>
              <w:rPr>
                <w:noProof/>
                <w:webHidden/>
              </w:rPr>
              <w:fldChar w:fldCharType="begin"/>
            </w:r>
            <w:r>
              <w:rPr>
                <w:noProof/>
                <w:webHidden/>
              </w:rPr>
              <w:instrText xml:space="preserve"> PAGEREF _Toc34985465 \h </w:instrText>
            </w:r>
            <w:r>
              <w:rPr>
                <w:noProof/>
                <w:webHidden/>
              </w:rPr>
            </w:r>
            <w:r>
              <w:rPr>
                <w:noProof/>
                <w:webHidden/>
              </w:rPr>
              <w:fldChar w:fldCharType="separate"/>
            </w:r>
            <w:r>
              <w:rPr>
                <w:noProof/>
                <w:webHidden/>
              </w:rPr>
              <w:t>5</w:t>
            </w:r>
            <w:r>
              <w:rPr>
                <w:noProof/>
                <w:webHidden/>
              </w:rPr>
              <w:fldChar w:fldCharType="end"/>
            </w:r>
          </w:hyperlink>
        </w:p>
        <w:p w14:paraId="638FA693" w14:textId="371C8FDD" w:rsidR="00B57FEA" w:rsidRDefault="00B57FEA">
          <w:pPr>
            <w:pStyle w:val="TM2"/>
            <w:tabs>
              <w:tab w:val="right" w:leader="dot" w:pos="8828"/>
            </w:tabs>
            <w:rPr>
              <w:rFonts w:eastAsiaTheme="minorEastAsia"/>
              <w:noProof/>
              <w:lang w:eastAsia="ja-JP"/>
            </w:rPr>
          </w:pPr>
          <w:hyperlink w:anchor="_Toc34985466" w:history="1">
            <w:r w:rsidRPr="007B3EED">
              <w:rPr>
                <w:rStyle w:val="Lienhypertexte"/>
                <w:rFonts w:asciiTheme="majorHAnsi" w:hAnsiTheme="majorHAnsi" w:cstheme="majorHAnsi"/>
                <w:noProof/>
              </w:rPr>
              <w:t>3.1.1 Batterie BRAINERGY 5.200mAh 3S 45C</w:t>
            </w:r>
            <w:r>
              <w:rPr>
                <w:noProof/>
                <w:webHidden/>
              </w:rPr>
              <w:tab/>
            </w:r>
            <w:r>
              <w:rPr>
                <w:noProof/>
                <w:webHidden/>
              </w:rPr>
              <w:fldChar w:fldCharType="begin"/>
            </w:r>
            <w:r>
              <w:rPr>
                <w:noProof/>
                <w:webHidden/>
              </w:rPr>
              <w:instrText xml:space="preserve"> PAGEREF _Toc34985466 \h </w:instrText>
            </w:r>
            <w:r>
              <w:rPr>
                <w:noProof/>
                <w:webHidden/>
              </w:rPr>
            </w:r>
            <w:r>
              <w:rPr>
                <w:noProof/>
                <w:webHidden/>
              </w:rPr>
              <w:fldChar w:fldCharType="separate"/>
            </w:r>
            <w:r>
              <w:rPr>
                <w:noProof/>
                <w:webHidden/>
              </w:rPr>
              <w:t>5</w:t>
            </w:r>
            <w:r>
              <w:rPr>
                <w:noProof/>
                <w:webHidden/>
              </w:rPr>
              <w:fldChar w:fldCharType="end"/>
            </w:r>
          </w:hyperlink>
        </w:p>
        <w:p w14:paraId="18F6346A" w14:textId="7D5102EB" w:rsidR="00B57FEA" w:rsidRDefault="00B57FEA">
          <w:pPr>
            <w:pStyle w:val="TM2"/>
            <w:tabs>
              <w:tab w:val="right" w:leader="dot" w:pos="8828"/>
            </w:tabs>
            <w:rPr>
              <w:rFonts w:eastAsiaTheme="minorEastAsia"/>
              <w:noProof/>
              <w:lang w:eastAsia="ja-JP"/>
            </w:rPr>
          </w:pPr>
          <w:hyperlink w:anchor="_Toc34985467" w:history="1">
            <w:r w:rsidRPr="007B3EED">
              <w:rPr>
                <w:rStyle w:val="Lienhypertexte"/>
                <w:rFonts w:asciiTheme="majorHAnsi" w:hAnsiTheme="majorHAnsi" w:cstheme="majorHAnsi"/>
                <w:noProof/>
              </w:rPr>
              <w:t>3.1.2 Moteur Brushless NTM Prop Drive Series 35-30 1100kv / 380w</w:t>
            </w:r>
            <w:r>
              <w:rPr>
                <w:noProof/>
                <w:webHidden/>
              </w:rPr>
              <w:tab/>
            </w:r>
            <w:r>
              <w:rPr>
                <w:noProof/>
                <w:webHidden/>
              </w:rPr>
              <w:fldChar w:fldCharType="begin"/>
            </w:r>
            <w:r>
              <w:rPr>
                <w:noProof/>
                <w:webHidden/>
              </w:rPr>
              <w:instrText xml:space="preserve"> PAGEREF _Toc34985467 \h </w:instrText>
            </w:r>
            <w:r>
              <w:rPr>
                <w:noProof/>
                <w:webHidden/>
              </w:rPr>
            </w:r>
            <w:r>
              <w:rPr>
                <w:noProof/>
                <w:webHidden/>
              </w:rPr>
              <w:fldChar w:fldCharType="separate"/>
            </w:r>
            <w:r>
              <w:rPr>
                <w:noProof/>
                <w:webHidden/>
              </w:rPr>
              <w:t>6</w:t>
            </w:r>
            <w:r>
              <w:rPr>
                <w:noProof/>
                <w:webHidden/>
              </w:rPr>
              <w:fldChar w:fldCharType="end"/>
            </w:r>
          </w:hyperlink>
        </w:p>
        <w:p w14:paraId="38458646" w14:textId="4373E42A" w:rsidR="00B57FEA" w:rsidRDefault="00B57FEA">
          <w:pPr>
            <w:pStyle w:val="TM2"/>
            <w:tabs>
              <w:tab w:val="right" w:leader="dot" w:pos="8828"/>
            </w:tabs>
            <w:rPr>
              <w:rFonts w:eastAsiaTheme="minorEastAsia"/>
              <w:noProof/>
              <w:lang w:eastAsia="ja-JP"/>
            </w:rPr>
          </w:pPr>
          <w:hyperlink w:anchor="_Toc34985468" w:history="1">
            <w:r w:rsidRPr="007B3EED">
              <w:rPr>
                <w:rStyle w:val="Lienhypertexte"/>
                <w:rFonts w:asciiTheme="majorHAnsi" w:hAnsiTheme="majorHAnsi" w:cstheme="majorHAnsi"/>
                <w:noProof/>
              </w:rPr>
              <w:t>3.1.4 Driver de demi-point MIC4104YM</w:t>
            </w:r>
            <w:r>
              <w:rPr>
                <w:noProof/>
                <w:webHidden/>
              </w:rPr>
              <w:tab/>
            </w:r>
            <w:r>
              <w:rPr>
                <w:noProof/>
                <w:webHidden/>
              </w:rPr>
              <w:fldChar w:fldCharType="begin"/>
            </w:r>
            <w:r>
              <w:rPr>
                <w:noProof/>
                <w:webHidden/>
              </w:rPr>
              <w:instrText xml:space="preserve"> PAGEREF _Toc34985468 \h </w:instrText>
            </w:r>
            <w:r>
              <w:rPr>
                <w:noProof/>
                <w:webHidden/>
              </w:rPr>
            </w:r>
            <w:r>
              <w:rPr>
                <w:noProof/>
                <w:webHidden/>
              </w:rPr>
              <w:fldChar w:fldCharType="separate"/>
            </w:r>
            <w:r>
              <w:rPr>
                <w:noProof/>
                <w:webHidden/>
              </w:rPr>
              <w:t>8</w:t>
            </w:r>
            <w:r>
              <w:rPr>
                <w:noProof/>
                <w:webHidden/>
              </w:rPr>
              <w:fldChar w:fldCharType="end"/>
            </w:r>
          </w:hyperlink>
        </w:p>
        <w:p w14:paraId="5E3CF502" w14:textId="20C63605" w:rsidR="00B57FEA" w:rsidRDefault="00B57FEA">
          <w:pPr>
            <w:pStyle w:val="TM3"/>
            <w:tabs>
              <w:tab w:val="right" w:leader="dot" w:pos="8828"/>
            </w:tabs>
            <w:rPr>
              <w:rFonts w:eastAsiaTheme="minorEastAsia"/>
              <w:noProof/>
              <w:lang w:eastAsia="ja-JP"/>
            </w:rPr>
          </w:pPr>
          <w:hyperlink w:anchor="_Toc34985469" w:history="1">
            <w:r w:rsidRPr="007B3EED">
              <w:rPr>
                <w:rStyle w:val="Lienhypertexte"/>
                <w:rFonts w:cstheme="majorHAnsi"/>
                <w:bCs/>
                <w:noProof/>
              </w:rPr>
              <w:t>3.1.5 Condensateur Aluminium Polymère 330uF-16V</w:t>
            </w:r>
            <w:r>
              <w:rPr>
                <w:noProof/>
                <w:webHidden/>
              </w:rPr>
              <w:tab/>
            </w:r>
            <w:r>
              <w:rPr>
                <w:noProof/>
                <w:webHidden/>
              </w:rPr>
              <w:fldChar w:fldCharType="begin"/>
            </w:r>
            <w:r>
              <w:rPr>
                <w:noProof/>
                <w:webHidden/>
              </w:rPr>
              <w:instrText xml:space="preserve"> PAGEREF _Toc34985469 \h </w:instrText>
            </w:r>
            <w:r>
              <w:rPr>
                <w:noProof/>
                <w:webHidden/>
              </w:rPr>
            </w:r>
            <w:r>
              <w:rPr>
                <w:noProof/>
                <w:webHidden/>
              </w:rPr>
              <w:fldChar w:fldCharType="separate"/>
            </w:r>
            <w:r>
              <w:rPr>
                <w:noProof/>
                <w:webHidden/>
              </w:rPr>
              <w:t>8</w:t>
            </w:r>
            <w:r>
              <w:rPr>
                <w:noProof/>
                <w:webHidden/>
              </w:rPr>
              <w:fldChar w:fldCharType="end"/>
            </w:r>
          </w:hyperlink>
        </w:p>
        <w:p w14:paraId="639035CD" w14:textId="0D472E0A" w:rsidR="00B57FEA" w:rsidRDefault="00B57FEA">
          <w:pPr>
            <w:pStyle w:val="TM2"/>
            <w:tabs>
              <w:tab w:val="right" w:leader="dot" w:pos="8828"/>
            </w:tabs>
            <w:rPr>
              <w:rFonts w:eastAsiaTheme="minorEastAsia"/>
              <w:noProof/>
              <w:lang w:eastAsia="ja-JP"/>
            </w:rPr>
          </w:pPr>
          <w:hyperlink w:anchor="_Toc34985470" w:history="1">
            <w:r w:rsidRPr="007B3EED">
              <w:rPr>
                <w:rStyle w:val="Lienhypertexte"/>
                <w:rFonts w:asciiTheme="majorHAnsi" w:hAnsiTheme="majorHAnsi" w:cstheme="majorHAnsi"/>
                <w:noProof/>
              </w:rPr>
              <w:t>3.2 Tests et mesure</w:t>
            </w:r>
            <w:r>
              <w:rPr>
                <w:noProof/>
                <w:webHidden/>
              </w:rPr>
              <w:tab/>
            </w:r>
            <w:r>
              <w:rPr>
                <w:noProof/>
                <w:webHidden/>
              </w:rPr>
              <w:fldChar w:fldCharType="begin"/>
            </w:r>
            <w:r>
              <w:rPr>
                <w:noProof/>
                <w:webHidden/>
              </w:rPr>
              <w:instrText xml:space="preserve"> PAGEREF _Toc34985470 \h </w:instrText>
            </w:r>
            <w:r>
              <w:rPr>
                <w:noProof/>
                <w:webHidden/>
              </w:rPr>
            </w:r>
            <w:r>
              <w:rPr>
                <w:noProof/>
                <w:webHidden/>
              </w:rPr>
              <w:fldChar w:fldCharType="separate"/>
            </w:r>
            <w:r>
              <w:rPr>
                <w:noProof/>
                <w:webHidden/>
              </w:rPr>
              <w:t>9</w:t>
            </w:r>
            <w:r>
              <w:rPr>
                <w:noProof/>
                <w:webHidden/>
              </w:rPr>
              <w:fldChar w:fldCharType="end"/>
            </w:r>
          </w:hyperlink>
        </w:p>
        <w:p w14:paraId="2E6CDEC7" w14:textId="5060685F" w:rsidR="00B57FEA" w:rsidRDefault="00B57FEA">
          <w:pPr>
            <w:pStyle w:val="TM2"/>
            <w:tabs>
              <w:tab w:val="right" w:leader="dot" w:pos="8828"/>
            </w:tabs>
            <w:rPr>
              <w:rFonts w:eastAsiaTheme="minorEastAsia"/>
              <w:noProof/>
              <w:lang w:eastAsia="ja-JP"/>
            </w:rPr>
          </w:pPr>
          <w:hyperlink w:anchor="_Toc34985471" w:history="1">
            <w:r w:rsidRPr="007B3EED">
              <w:rPr>
                <w:rStyle w:val="Lienhypertexte"/>
                <w:rFonts w:asciiTheme="majorHAnsi" w:hAnsiTheme="majorHAnsi" w:cstheme="majorHAnsi"/>
                <w:noProof/>
              </w:rPr>
              <w:t>3.2.1 L’essai à vide</w:t>
            </w:r>
            <w:r>
              <w:rPr>
                <w:noProof/>
                <w:webHidden/>
              </w:rPr>
              <w:tab/>
            </w:r>
            <w:r>
              <w:rPr>
                <w:noProof/>
                <w:webHidden/>
              </w:rPr>
              <w:fldChar w:fldCharType="begin"/>
            </w:r>
            <w:r>
              <w:rPr>
                <w:noProof/>
                <w:webHidden/>
              </w:rPr>
              <w:instrText xml:space="preserve"> PAGEREF _Toc34985471 \h </w:instrText>
            </w:r>
            <w:r>
              <w:rPr>
                <w:noProof/>
                <w:webHidden/>
              </w:rPr>
            </w:r>
            <w:r>
              <w:rPr>
                <w:noProof/>
                <w:webHidden/>
              </w:rPr>
              <w:fldChar w:fldCharType="separate"/>
            </w:r>
            <w:r>
              <w:rPr>
                <w:noProof/>
                <w:webHidden/>
              </w:rPr>
              <w:t>10</w:t>
            </w:r>
            <w:r>
              <w:rPr>
                <w:noProof/>
                <w:webHidden/>
              </w:rPr>
              <w:fldChar w:fldCharType="end"/>
            </w:r>
          </w:hyperlink>
        </w:p>
        <w:p w14:paraId="21AB41F3" w14:textId="1254390B" w:rsidR="00B57FEA" w:rsidRDefault="00B57FEA">
          <w:pPr>
            <w:pStyle w:val="TM2"/>
            <w:tabs>
              <w:tab w:val="right" w:leader="dot" w:pos="8828"/>
            </w:tabs>
            <w:rPr>
              <w:rFonts w:eastAsiaTheme="minorEastAsia"/>
              <w:noProof/>
              <w:lang w:eastAsia="ja-JP"/>
            </w:rPr>
          </w:pPr>
          <w:hyperlink w:anchor="_Toc34985472" w:history="1">
            <w:r w:rsidRPr="007B3EED">
              <w:rPr>
                <w:rStyle w:val="Lienhypertexte"/>
                <w:rFonts w:asciiTheme="majorHAnsi" w:hAnsiTheme="majorHAnsi" w:cstheme="majorHAnsi"/>
                <w:noProof/>
              </w:rPr>
              <w:t>3.2.2 l’essai en court-circuit</w:t>
            </w:r>
            <w:r>
              <w:rPr>
                <w:noProof/>
                <w:webHidden/>
              </w:rPr>
              <w:tab/>
            </w:r>
            <w:r>
              <w:rPr>
                <w:noProof/>
                <w:webHidden/>
              </w:rPr>
              <w:fldChar w:fldCharType="begin"/>
            </w:r>
            <w:r>
              <w:rPr>
                <w:noProof/>
                <w:webHidden/>
              </w:rPr>
              <w:instrText xml:space="preserve"> PAGEREF _Toc34985472 \h </w:instrText>
            </w:r>
            <w:r>
              <w:rPr>
                <w:noProof/>
                <w:webHidden/>
              </w:rPr>
            </w:r>
            <w:r>
              <w:rPr>
                <w:noProof/>
                <w:webHidden/>
              </w:rPr>
              <w:fldChar w:fldCharType="separate"/>
            </w:r>
            <w:r>
              <w:rPr>
                <w:noProof/>
                <w:webHidden/>
              </w:rPr>
              <w:t>12</w:t>
            </w:r>
            <w:r>
              <w:rPr>
                <w:noProof/>
                <w:webHidden/>
              </w:rPr>
              <w:fldChar w:fldCharType="end"/>
            </w:r>
          </w:hyperlink>
        </w:p>
        <w:p w14:paraId="420DCFF5" w14:textId="0329AF11" w:rsidR="00B57FEA" w:rsidRDefault="00B57FEA">
          <w:pPr>
            <w:pStyle w:val="TM2"/>
            <w:tabs>
              <w:tab w:val="right" w:leader="dot" w:pos="8828"/>
            </w:tabs>
            <w:rPr>
              <w:rFonts w:eastAsiaTheme="minorEastAsia"/>
              <w:noProof/>
              <w:lang w:eastAsia="ja-JP"/>
            </w:rPr>
          </w:pPr>
          <w:hyperlink w:anchor="_Toc34985473" w:history="1">
            <w:r w:rsidRPr="007B3EED">
              <w:rPr>
                <w:rStyle w:val="Lienhypertexte"/>
                <w:rFonts w:asciiTheme="majorHAnsi" w:hAnsiTheme="majorHAnsi" w:cstheme="majorHAnsi"/>
                <w:noProof/>
              </w:rPr>
              <w:t>3.2.3 L’essai de lâcher</w:t>
            </w:r>
            <w:r>
              <w:rPr>
                <w:noProof/>
                <w:webHidden/>
              </w:rPr>
              <w:tab/>
            </w:r>
            <w:r>
              <w:rPr>
                <w:noProof/>
                <w:webHidden/>
              </w:rPr>
              <w:fldChar w:fldCharType="begin"/>
            </w:r>
            <w:r>
              <w:rPr>
                <w:noProof/>
                <w:webHidden/>
              </w:rPr>
              <w:instrText xml:space="preserve"> PAGEREF _Toc34985473 \h </w:instrText>
            </w:r>
            <w:r>
              <w:rPr>
                <w:noProof/>
                <w:webHidden/>
              </w:rPr>
            </w:r>
            <w:r>
              <w:rPr>
                <w:noProof/>
                <w:webHidden/>
              </w:rPr>
              <w:fldChar w:fldCharType="separate"/>
            </w:r>
            <w:r>
              <w:rPr>
                <w:noProof/>
                <w:webHidden/>
              </w:rPr>
              <w:t>13</w:t>
            </w:r>
            <w:r>
              <w:rPr>
                <w:noProof/>
                <w:webHidden/>
              </w:rPr>
              <w:fldChar w:fldCharType="end"/>
            </w:r>
          </w:hyperlink>
        </w:p>
        <w:p w14:paraId="26EFCB30" w14:textId="4AFA465B" w:rsidR="00B57FEA" w:rsidRDefault="00B57FEA">
          <w:pPr>
            <w:pStyle w:val="TM2"/>
            <w:tabs>
              <w:tab w:val="right" w:leader="dot" w:pos="8828"/>
            </w:tabs>
            <w:rPr>
              <w:rFonts w:eastAsiaTheme="minorEastAsia"/>
              <w:noProof/>
              <w:lang w:eastAsia="ja-JP"/>
            </w:rPr>
          </w:pPr>
          <w:hyperlink w:anchor="_Toc34985474" w:history="1">
            <w:r w:rsidRPr="007B3EED">
              <w:rPr>
                <w:rStyle w:val="Lienhypertexte"/>
                <w:rFonts w:asciiTheme="majorHAnsi" w:hAnsiTheme="majorHAnsi" w:cstheme="majorHAnsi"/>
                <w:noProof/>
              </w:rPr>
              <w:t>3.2.4 L’essai en DC</w:t>
            </w:r>
            <w:r>
              <w:rPr>
                <w:noProof/>
                <w:webHidden/>
              </w:rPr>
              <w:tab/>
            </w:r>
            <w:r>
              <w:rPr>
                <w:noProof/>
                <w:webHidden/>
              </w:rPr>
              <w:fldChar w:fldCharType="begin"/>
            </w:r>
            <w:r>
              <w:rPr>
                <w:noProof/>
                <w:webHidden/>
              </w:rPr>
              <w:instrText xml:space="preserve"> PAGEREF _Toc34985474 \h </w:instrText>
            </w:r>
            <w:r>
              <w:rPr>
                <w:noProof/>
                <w:webHidden/>
              </w:rPr>
            </w:r>
            <w:r>
              <w:rPr>
                <w:noProof/>
                <w:webHidden/>
              </w:rPr>
              <w:fldChar w:fldCharType="separate"/>
            </w:r>
            <w:r>
              <w:rPr>
                <w:noProof/>
                <w:webHidden/>
              </w:rPr>
              <w:t>14</w:t>
            </w:r>
            <w:r>
              <w:rPr>
                <w:noProof/>
                <w:webHidden/>
              </w:rPr>
              <w:fldChar w:fldCharType="end"/>
            </w:r>
          </w:hyperlink>
        </w:p>
        <w:p w14:paraId="5852BA77" w14:textId="63A32D5A" w:rsidR="00B57FEA" w:rsidRDefault="00B57FEA">
          <w:pPr>
            <w:pStyle w:val="TM1"/>
            <w:tabs>
              <w:tab w:val="right" w:leader="dot" w:pos="8828"/>
            </w:tabs>
            <w:rPr>
              <w:rFonts w:eastAsiaTheme="minorEastAsia"/>
              <w:noProof/>
              <w:lang w:eastAsia="ja-JP"/>
            </w:rPr>
          </w:pPr>
          <w:hyperlink w:anchor="_Toc34985475" w:history="1">
            <w:r w:rsidRPr="007B3EED">
              <w:rPr>
                <w:rStyle w:val="Lienhypertexte"/>
                <w:noProof/>
              </w:rPr>
              <w:t>IV. Partie commande</w:t>
            </w:r>
            <w:r>
              <w:rPr>
                <w:noProof/>
                <w:webHidden/>
              </w:rPr>
              <w:tab/>
            </w:r>
            <w:r>
              <w:rPr>
                <w:noProof/>
                <w:webHidden/>
              </w:rPr>
              <w:fldChar w:fldCharType="begin"/>
            </w:r>
            <w:r>
              <w:rPr>
                <w:noProof/>
                <w:webHidden/>
              </w:rPr>
              <w:instrText xml:space="preserve"> PAGEREF _Toc34985475 \h </w:instrText>
            </w:r>
            <w:r>
              <w:rPr>
                <w:noProof/>
                <w:webHidden/>
              </w:rPr>
            </w:r>
            <w:r>
              <w:rPr>
                <w:noProof/>
                <w:webHidden/>
              </w:rPr>
              <w:fldChar w:fldCharType="separate"/>
            </w:r>
            <w:r>
              <w:rPr>
                <w:noProof/>
                <w:webHidden/>
              </w:rPr>
              <w:t>15</w:t>
            </w:r>
            <w:r>
              <w:rPr>
                <w:noProof/>
                <w:webHidden/>
              </w:rPr>
              <w:fldChar w:fldCharType="end"/>
            </w:r>
          </w:hyperlink>
        </w:p>
        <w:p w14:paraId="78C852C0" w14:textId="0B7ADA72" w:rsidR="00B57FEA" w:rsidRDefault="00B57FEA">
          <w:pPr>
            <w:pStyle w:val="TM2"/>
            <w:tabs>
              <w:tab w:val="left" w:pos="880"/>
              <w:tab w:val="right" w:leader="dot" w:pos="8828"/>
            </w:tabs>
            <w:rPr>
              <w:rFonts w:eastAsiaTheme="minorEastAsia"/>
              <w:noProof/>
              <w:lang w:eastAsia="ja-JP"/>
            </w:rPr>
          </w:pPr>
          <w:hyperlink w:anchor="_Toc34985476" w:history="1">
            <w:r w:rsidRPr="007B3EED">
              <w:rPr>
                <w:rStyle w:val="Lienhypertexte"/>
                <w:rFonts w:asciiTheme="majorHAnsi" w:hAnsiTheme="majorHAnsi" w:cstheme="majorHAnsi"/>
                <w:noProof/>
              </w:rPr>
              <w:t>4.1</w:t>
            </w:r>
            <w:r>
              <w:rPr>
                <w:rFonts w:eastAsiaTheme="minorEastAsia"/>
                <w:noProof/>
                <w:lang w:eastAsia="ja-JP"/>
              </w:rPr>
              <w:tab/>
            </w:r>
            <w:r w:rsidRPr="007B3EED">
              <w:rPr>
                <w:rStyle w:val="Lienhypertexte"/>
                <w:rFonts w:asciiTheme="majorHAnsi" w:hAnsiTheme="majorHAnsi" w:cstheme="majorHAnsi"/>
                <w:noProof/>
              </w:rPr>
              <w:t>Le schéma de principe</w:t>
            </w:r>
            <w:r>
              <w:rPr>
                <w:noProof/>
                <w:webHidden/>
              </w:rPr>
              <w:tab/>
            </w:r>
            <w:r>
              <w:rPr>
                <w:noProof/>
                <w:webHidden/>
              </w:rPr>
              <w:fldChar w:fldCharType="begin"/>
            </w:r>
            <w:r>
              <w:rPr>
                <w:noProof/>
                <w:webHidden/>
              </w:rPr>
              <w:instrText xml:space="preserve"> PAGEREF _Toc34985476 \h </w:instrText>
            </w:r>
            <w:r>
              <w:rPr>
                <w:noProof/>
                <w:webHidden/>
              </w:rPr>
            </w:r>
            <w:r>
              <w:rPr>
                <w:noProof/>
                <w:webHidden/>
              </w:rPr>
              <w:fldChar w:fldCharType="separate"/>
            </w:r>
            <w:r>
              <w:rPr>
                <w:noProof/>
                <w:webHidden/>
              </w:rPr>
              <w:t>15</w:t>
            </w:r>
            <w:r>
              <w:rPr>
                <w:noProof/>
                <w:webHidden/>
              </w:rPr>
              <w:fldChar w:fldCharType="end"/>
            </w:r>
          </w:hyperlink>
        </w:p>
        <w:p w14:paraId="381B82B1" w14:textId="219F2F3F" w:rsidR="00B57FEA" w:rsidRDefault="00B57FEA">
          <w:pPr>
            <w:pStyle w:val="TM2"/>
            <w:tabs>
              <w:tab w:val="left" w:pos="880"/>
              <w:tab w:val="right" w:leader="dot" w:pos="8828"/>
            </w:tabs>
            <w:rPr>
              <w:rFonts w:eastAsiaTheme="minorEastAsia"/>
              <w:noProof/>
              <w:lang w:eastAsia="ja-JP"/>
            </w:rPr>
          </w:pPr>
          <w:hyperlink w:anchor="_Toc34985477" w:history="1">
            <w:r w:rsidRPr="007B3EED">
              <w:rPr>
                <w:rStyle w:val="Lienhypertexte"/>
                <w:rFonts w:asciiTheme="majorHAnsi" w:hAnsiTheme="majorHAnsi" w:cstheme="majorHAnsi"/>
                <w:noProof/>
              </w:rPr>
              <w:t>4.2</w:t>
            </w:r>
            <w:r>
              <w:rPr>
                <w:rFonts w:eastAsiaTheme="minorEastAsia"/>
                <w:noProof/>
                <w:lang w:eastAsia="ja-JP"/>
              </w:rPr>
              <w:tab/>
            </w:r>
            <w:r w:rsidRPr="007B3EED">
              <w:rPr>
                <w:rStyle w:val="Lienhypertexte"/>
                <w:rFonts w:asciiTheme="majorHAnsi" w:hAnsiTheme="majorHAnsi" w:cstheme="majorHAnsi"/>
                <w:noProof/>
              </w:rPr>
              <w:t>Les composants</w:t>
            </w:r>
            <w:r>
              <w:rPr>
                <w:noProof/>
                <w:webHidden/>
              </w:rPr>
              <w:tab/>
            </w:r>
            <w:r>
              <w:rPr>
                <w:noProof/>
                <w:webHidden/>
              </w:rPr>
              <w:fldChar w:fldCharType="begin"/>
            </w:r>
            <w:r>
              <w:rPr>
                <w:noProof/>
                <w:webHidden/>
              </w:rPr>
              <w:instrText xml:space="preserve"> PAGEREF _Toc34985477 \h </w:instrText>
            </w:r>
            <w:r>
              <w:rPr>
                <w:noProof/>
                <w:webHidden/>
              </w:rPr>
            </w:r>
            <w:r>
              <w:rPr>
                <w:noProof/>
                <w:webHidden/>
              </w:rPr>
              <w:fldChar w:fldCharType="separate"/>
            </w:r>
            <w:r>
              <w:rPr>
                <w:noProof/>
                <w:webHidden/>
              </w:rPr>
              <w:t>15</w:t>
            </w:r>
            <w:r>
              <w:rPr>
                <w:noProof/>
                <w:webHidden/>
              </w:rPr>
              <w:fldChar w:fldCharType="end"/>
            </w:r>
          </w:hyperlink>
        </w:p>
        <w:p w14:paraId="12718C5B" w14:textId="019F3B89" w:rsidR="00B57FEA" w:rsidRDefault="00B57FEA">
          <w:pPr>
            <w:pStyle w:val="TM2"/>
            <w:tabs>
              <w:tab w:val="right" w:leader="dot" w:pos="8828"/>
            </w:tabs>
            <w:rPr>
              <w:rFonts w:eastAsiaTheme="minorEastAsia"/>
              <w:noProof/>
              <w:lang w:eastAsia="ja-JP"/>
            </w:rPr>
          </w:pPr>
          <w:hyperlink w:anchor="_Toc34985478" w:history="1">
            <w:r w:rsidRPr="007B3EED">
              <w:rPr>
                <w:rStyle w:val="Lienhypertexte"/>
                <w:rFonts w:asciiTheme="majorHAnsi" w:hAnsiTheme="majorHAnsi" w:cstheme="majorHAnsi"/>
                <w:noProof/>
              </w:rPr>
              <w:t>4.2.1 Les microcontrôleurs :</w:t>
            </w:r>
            <w:r>
              <w:rPr>
                <w:noProof/>
                <w:webHidden/>
              </w:rPr>
              <w:tab/>
            </w:r>
            <w:r>
              <w:rPr>
                <w:noProof/>
                <w:webHidden/>
              </w:rPr>
              <w:fldChar w:fldCharType="begin"/>
            </w:r>
            <w:r>
              <w:rPr>
                <w:noProof/>
                <w:webHidden/>
              </w:rPr>
              <w:instrText xml:space="preserve"> PAGEREF _Toc34985478 \h </w:instrText>
            </w:r>
            <w:r>
              <w:rPr>
                <w:noProof/>
                <w:webHidden/>
              </w:rPr>
            </w:r>
            <w:r>
              <w:rPr>
                <w:noProof/>
                <w:webHidden/>
              </w:rPr>
              <w:fldChar w:fldCharType="separate"/>
            </w:r>
            <w:r>
              <w:rPr>
                <w:noProof/>
                <w:webHidden/>
              </w:rPr>
              <w:t>15</w:t>
            </w:r>
            <w:r>
              <w:rPr>
                <w:noProof/>
                <w:webHidden/>
              </w:rPr>
              <w:fldChar w:fldCharType="end"/>
            </w:r>
          </w:hyperlink>
        </w:p>
        <w:p w14:paraId="2922408C" w14:textId="16416C89" w:rsidR="00B57FEA" w:rsidRDefault="00B57FEA">
          <w:pPr>
            <w:pStyle w:val="TM2"/>
            <w:tabs>
              <w:tab w:val="left" w:pos="880"/>
              <w:tab w:val="right" w:leader="dot" w:pos="8828"/>
            </w:tabs>
            <w:rPr>
              <w:rFonts w:eastAsiaTheme="minorEastAsia"/>
              <w:noProof/>
              <w:lang w:eastAsia="ja-JP"/>
            </w:rPr>
          </w:pPr>
          <w:hyperlink w:anchor="_Toc34985479" w:history="1">
            <w:r w:rsidRPr="007B3EED">
              <w:rPr>
                <w:rStyle w:val="Lienhypertexte"/>
                <w:rFonts w:asciiTheme="majorHAnsi" w:hAnsiTheme="majorHAnsi" w:cstheme="majorHAnsi"/>
                <w:noProof/>
              </w:rPr>
              <w:t>4.3</w:t>
            </w:r>
            <w:r>
              <w:rPr>
                <w:rFonts w:eastAsiaTheme="minorEastAsia"/>
                <w:noProof/>
                <w:lang w:eastAsia="ja-JP"/>
              </w:rPr>
              <w:tab/>
            </w:r>
            <w:r w:rsidRPr="007B3EED">
              <w:rPr>
                <w:rStyle w:val="Lienhypertexte"/>
                <w:rFonts w:asciiTheme="majorHAnsi" w:hAnsiTheme="majorHAnsi" w:cstheme="majorHAnsi"/>
                <w:noProof/>
              </w:rPr>
              <w:t>Les fonctionnalitées à remplir</w:t>
            </w:r>
            <w:r>
              <w:rPr>
                <w:noProof/>
                <w:webHidden/>
              </w:rPr>
              <w:tab/>
            </w:r>
            <w:r>
              <w:rPr>
                <w:noProof/>
                <w:webHidden/>
              </w:rPr>
              <w:fldChar w:fldCharType="begin"/>
            </w:r>
            <w:r>
              <w:rPr>
                <w:noProof/>
                <w:webHidden/>
              </w:rPr>
              <w:instrText xml:space="preserve"> PAGEREF _Toc34985479 \h </w:instrText>
            </w:r>
            <w:r>
              <w:rPr>
                <w:noProof/>
                <w:webHidden/>
              </w:rPr>
            </w:r>
            <w:r>
              <w:rPr>
                <w:noProof/>
                <w:webHidden/>
              </w:rPr>
              <w:fldChar w:fldCharType="separate"/>
            </w:r>
            <w:r>
              <w:rPr>
                <w:noProof/>
                <w:webHidden/>
              </w:rPr>
              <w:t>17</w:t>
            </w:r>
            <w:r>
              <w:rPr>
                <w:noProof/>
                <w:webHidden/>
              </w:rPr>
              <w:fldChar w:fldCharType="end"/>
            </w:r>
          </w:hyperlink>
        </w:p>
        <w:p w14:paraId="22130B42" w14:textId="1C5CF62B" w:rsidR="00B57FEA" w:rsidRDefault="00B57FEA">
          <w:pPr>
            <w:pStyle w:val="TM2"/>
            <w:tabs>
              <w:tab w:val="left" w:pos="880"/>
              <w:tab w:val="right" w:leader="dot" w:pos="8828"/>
            </w:tabs>
            <w:rPr>
              <w:rFonts w:eastAsiaTheme="minorEastAsia"/>
              <w:noProof/>
              <w:lang w:eastAsia="ja-JP"/>
            </w:rPr>
          </w:pPr>
          <w:hyperlink w:anchor="_Toc34985480" w:history="1">
            <w:r w:rsidRPr="007B3EED">
              <w:rPr>
                <w:rStyle w:val="Lienhypertexte"/>
                <w:rFonts w:asciiTheme="majorHAnsi" w:hAnsiTheme="majorHAnsi" w:cstheme="majorHAnsi"/>
                <w:noProof/>
              </w:rPr>
              <w:t>4.4</w:t>
            </w:r>
            <w:r>
              <w:rPr>
                <w:rFonts w:eastAsiaTheme="minorEastAsia"/>
                <w:noProof/>
                <w:lang w:eastAsia="ja-JP"/>
              </w:rPr>
              <w:tab/>
            </w:r>
            <w:r w:rsidRPr="007B3EED">
              <w:rPr>
                <w:rStyle w:val="Lienhypertexte"/>
                <w:rFonts w:asciiTheme="majorHAnsi" w:hAnsiTheme="majorHAnsi" w:cstheme="majorHAnsi"/>
                <w:noProof/>
              </w:rPr>
              <w:t>Les algorigrammes</w:t>
            </w:r>
            <w:r>
              <w:rPr>
                <w:noProof/>
                <w:webHidden/>
              </w:rPr>
              <w:tab/>
            </w:r>
            <w:r>
              <w:rPr>
                <w:noProof/>
                <w:webHidden/>
              </w:rPr>
              <w:fldChar w:fldCharType="begin"/>
            </w:r>
            <w:r>
              <w:rPr>
                <w:noProof/>
                <w:webHidden/>
              </w:rPr>
              <w:instrText xml:space="preserve"> PAGEREF _Toc34985480 \h </w:instrText>
            </w:r>
            <w:r>
              <w:rPr>
                <w:noProof/>
                <w:webHidden/>
              </w:rPr>
            </w:r>
            <w:r>
              <w:rPr>
                <w:noProof/>
                <w:webHidden/>
              </w:rPr>
              <w:fldChar w:fldCharType="separate"/>
            </w:r>
            <w:r>
              <w:rPr>
                <w:noProof/>
                <w:webHidden/>
              </w:rPr>
              <w:t>17</w:t>
            </w:r>
            <w:r>
              <w:rPr>
                <w:noProof/>
                <w:webHidden/>
              </w:rPr>
              <w:fldChar w:fldCharType="end"/>
            </w:r>
          </w:hyperlink>
        </w:p>
        <w:p w14:paraId="4FA3B8FE" w14:textId="00C47D8B" w:rsidR="00B57FEA" w:rsidRDefault="00B57FEA">
          <w:pPr>
            <w:pStyle w:val="TM1"/>
            <w:tabs>
              <w:tab w:val="right" w:leader="dot" w:pos="8828"/>
            </w:tabs>
            <w:rPr>
              <w:rFonts w:eastAsiaTheme="minorEastAsia"/>
              <w:noProof/>
              <w:lang w:eastAsia="ja-JP"/>
            </w:rPr>
          </w:pPr>
          <w:hyperlink w:anchor="_Toc34985481" w:history="1">
            <w:r w:rsidRPr="007B3EED">
              <w:rPr>
                <w:rStyle w:val="Lienhypertexte"/>
                <w:noProof/>
              </w:rPr>
              <w:t>V. Partie application</w:t>
            </w:r>
            <w:r>
              <w:rPr>
                <w:noProof/>
                <w:webHidden/>
              </w:rPr>
              <w:tab/>
            </w:r>
            <w:r>
              <w:rPr>
                <w:noProof/>
                <w:webHidden/>
              </w:rPr>
              <w:fldChar w:fldCharType="begin"/>
            </w:r>
            <w:r>
              <w:rPr>
                <w:noProof/>
                <w:webHidden/>
              </w:rPr>
              <w:instrText xml:space="preserve"> PAGEREF _Toc34985481 \h </w:instrText>
            </w:r>
            <w:r>
              <w:rPr>
                <w:noProof/>
                <w:webHidden/>
              </w:rPr>
            </w:r>
            <w:r>
              <w:rPr>
                <w:noProof/>
                <w:webHidden/>
              </w:rPr>
              <w:fldChar w:fldCharType="separate"/>
            </w:r>
            <w:r>
              <w:rPr>
                <w:noProof/>
                <w:webHidden/>
              </w:rPr>
              <w:t>18</w:t>
            </w:r>
            <w:r>
              <w:rPr>
                <w:noProof/>
                <w:webHidden/>
              </w:rPr>
              <w:fldChar w:fldCharType="end"/>
            </w:r>
          </w:hyperlink>
        </w:p>
        <w:p w14:paraId="56FCD631" w14:textId="15480BB8" w:rsidR="00B57FEA" w:rsidRDefault="00B57FEA">
          <w:pPr>
            <w:pStyle w:val="TM2"/>
            <w:tabs>
              <w:tab w:val="right" w:leader="dot" w:pos="8828"/>
            </w:tabs>
            <w:rPr>
              <w:rFonts w:eastAsiaTheme="minorEastAsia"/>
              <w:noProof/>
              <w:lang w:eastAsia="ja-JP"/>
            </w:rPr>
          </w:pPr>
          <w:hyperlink w:anchor="_Toc34985482" w:history="1">
            <w:r w:rsidRPr="007B3EED">
              <w:rPr>
                <w:rStyle w:val="Lienhypertexte"/>
                <w:rFonts w:asciiTheme="majorHAnsi" w:hAnsiTheme="majorHAnsi" w:cstheme="majorHAnsi"/>
                <w:noProof/>
              </w:rPr>
              <w:t>5.1. La vue utilisateur</w:t>
            </w:r>
            <w:r>
              <w:rPr>
                <w:noProof/>
                <w:webHidden/>
              </w:rPr>
              <w:tab/>
            </w:r>
            <w:r>
              <w:rPr>
                <w:noProof/>
                <w:webHidden/>
              </w:rPr>
              <w:fldChar w:fldCharType="begin"/>
            </w:r>
            <w:r>
              <w:rPr>
                <w:noProof/>
                <w:webHidden/>
              </w:rPr>
              <w:instrText xml:space="preserve"> PAGEREF _Toc34985482 \h </w:instrText>
            </w:r>
            <w:r>
              <w:rPr>
                <w:noProof/>
                <w:webHidden/>
              </w:rPr>
            </w:r>
            <w:r>
              <w:rPr>
                <w:noProof/>
                <w:webHidden/>
              </w:rPr>
              <w:fldChar w:fldCharType="separate"/>
            </w:r>
            <w:r>
              <w:rPr>
                <w:noProof/>
                <w:webHidden/>
              </w:rPr>
              <w:t>18</w:t>
            </w:r>
            <w:r>
              <w:rPr>
                <w:noProof/>
                <w:webHidden/>
              </w:rPr>
              <w:fldChar w:fldCharType="end"/>
            </w:r>
          </w:hyperlink>
        </w:p>
        <w:p w14:paraId="3CB2018C" w14:textId="4C3AFD90" w:rsidR="00B57FEA" w:rsidRDefault="00B57FEA">
          <w:pPr>
            <w:pStyle w:val="TM2"/>
            <w:tabs>
              <w:tab w:val="right" w:leader="dot" w:pos="8828"/>
            </w:tabs>
            <w:rPr>
              <w:rFonts w:eastAsiaTheme="minorEastAsia"/>
              <w:noProof/>
              <w:lang w:eastAsia="ja-JP"/>
            </w:rPr>
          </w:pPr>
          <w:hyperlink w:anchor="_Toc34985483" w:history="1">
            <w:r w:rsidRPr="007B3EED">
              <w:rPr>
                <w:rStyle w:val="Lienhypertexte"/>
                <w:rFonts w:asciiTheme="majorHAnsi" w:hAnsiTheme="majorHAnsi" w:cstheme="majorHAnsi"/>
                <w:noProof/>
              </w:rPr>
              <w:t>5.2. L’algorigramme</w:t>
            </w:r>
            <w:r>
              <w:rPr>
                <w:noProof/>
                <w:webHidden/>
              </w:rPr>
              <w:tab/>
            </w:r>
            <w:r>
              <w:rPr>
                <w:noProof/>
                <w:webHidden/>
              </w:rPr>
              <w:fldChar w:fldCharType="begin"/>
            </w:r>
            <w:r>
              <w:rPr>
                <w:noProof/>
                <w:webHidden/>
              </w:rPr>
              <w:instrText xml:space="preserve"> PAGEREF _Toc34985483 \h </w:instrText>
            </w:r>
            <w:r>
              <w:rPr>
                <w:noProof/>
                <w:webHidden/>
              </w:rPr>
            </w:r>
            <w:r>
              <w:rPr>
                <w:noProof/>
                <w:webHidden/>
              </w:rPr>
              <w:fldChar w:fldCharType="separate"/>
            </w:r>
            <w:r>
              <w:rPr>
                <w:noProof/>
                <w:webHidden/>
              </w:rPr>
              <w:t>18</w:t>
            </w:r>
            <w:r>
              <w:rPr>
                <w:noProof/>
                <w:webHidden/>
              </w:rPr>
              <w:fldChar w:fldCharType="end"/>
            </w:r>
          </w:hyperlink>
        </w:p>
        <w:p w14:paraId="13F23958" w14:textId="59091752" w:rsidR="00B57FEA" w:rsidRDefault="00B57FEA">
          <w:pPr>
            <w:pStyle w:val="TM1"/>
            <w:tabs>
              <w:tab w:val="right" w:leader="dot" w:pos="8828"/>
            </w:tabs>
            <w:rPr>
              <w:rFonts w:eastAsiaTheme="minorEastAsia"/>
              <w:noProof/>
              <w:lang w:eastAsia="ja-JP"/>
            </w:rPr>
          </w:pPr>
          <w:hyperlink w:anchor="_Toc34985484" w:history="1">
            <w:r w:rsidRPr="007B3EED">
              <w:rPr>
                <w:rStyle w:val="Lienhypertexte"/>
                <w:noProof/>
              </w:rPr>
              <w:t>Conclusion</w:t>
            </w:r>
            <w:r>
              <w:rPr>
                <w:noProof/>
                <w:webHidden/>
              </w:rPr>
              <w:tab/>
            </w:r>
            <w:r>
              <w:rPr>
                <w:noProof/>
                <w:webHidden/>
              </w:rPr>
              <w:fldChar w:fldCharType="begin"/>
            </w:r>
            <w:r>
              <w:rPr>
                <w:noProof/>
                <w:webHidden/>
              </w:rPr>
              <w:instrText xml:space="preserve"> PAGEREF _Toc34985484 \h </w:instrText>
            </w:r>
            <w:r>
              <w:rPr>
                <w:noProof/>
                <w:webHidden/>
              </w:rPr>
            </w:r>
            <w:r>
              <w:rPr>
                <w:noProof/>
                <w:webHidden/>
              </w:rPr>
              <w:fldChar w:fldCharType="separate"/>
            </w:r>
            <w:r>
              <w:rPr>
                <w:noProof/>
                <w:webHidden/>
              </w:rPr>
              <w:t>20</w:t>
            </w:r>
            <w:r>
              <w:rPr>
                <w:noProof/>
                <w:webHidden/>
              </w:rPr>
              <w:fldChar w:fldCharType="end"/>
            </w:r>
          </w:hyperlink>
        </w:p>
        <w:p w14:paraId="4E8EA482" w14:textId="00249494" w:rsidR="00B57FEA" w:rsidRDefault="00B57FEA">
          <w:pPr>
            <w:pStyle w:val="TM1"/>
            <w:tabs>
              <w:tab w:val="right" w:leader="dot" w:pos="8828"/>
            </w:tabs>
            <w:rPr>
              <w:rFonts w:eastAsiaTheme="minorEastAsia"/>
              <w:noProof/>
              <w:lang w:eastAsia="ja-JP"/>
            </w:rPr>
          </w:pPr>
          <w:hyperlink w:anchor="_Toc34985485" w:history="1">
            <w:r w:rsidRPr="007B3EED">
              <w:rPr>
                <w:rStyle w:val="Lienhypertexte"/>
                <w:noProof/>
              </w:rPr>
              <w:t>Table des illustrations</w:t>
            </w:r>
            <w:r>
              <w:rPr>
                <w:noProof/>
                <w:webHidden/>
              </w:rPr>
              <w:tab/>
            </w:r>
            <w:r>
              <w:rPr>
                <w:noProof/>
                <w:webHidden/>
              </w:rPr>
              <w:fldChar w:fldCharType="begin"/>
            </w:r>
            <w:r>
              <w:rPr>
                <w:noProof/>
                <w:webHidden/>
              </w:rPr>
              <w:instrText xml:space="preserve"> PAGEREF _Toc34985485 \h </w:instrText>
            </w:r>
            <w:r>
              <w:rPr>
                <w:noProof/>
                <w:webHidden/>
              </w:rPr>
            </w:r>
            <w:r>
              <w:rPr>
                <w:noProof/>
                <w:webHidden/>
              </w:rPr>
              <w:fldChar w:fldCharType="separate"/>
            </w:r>
            <w:r>
              <w:rPr>
                <w:noProof/>
                <w:webHidden/>
              </w:rPr>
              <w:t>21</w:t>
            </w:r>
            <w:r>
              <w:rPr>
                <w:noProof/>
                <w:webHidden/>
              </w:rPr>
              <w:fldChar w:fldCharType="end"/>
            </w:r>
          </w:hyperlink>
        </w:p>
        <w:p w14:paraId="3820F84D" w14:textId="5149EA44" w:rsidR="00852C5A" w:rsidRDefault="00852C5A">
          <w:r>
            <w:rPr>
              <w:b/>
              <w:bCs/>
              <w:lang w:val="es-ES"/>
            </w:rPr>
            <w:fldChar w:fldCharType="end"/>
          </w:r>
        </w:p>
      </w:sdtContent>
    </w:sdt>
    <w:p w14:paraId="63E27B5C" w14:textId="77777777" w:rsidR="00AA04EE" w:rsidRPr="001E107C" w:rsidRDefault="00AA04EE">
      <w:pPr>
        <w:rPr>
          <w:lang w:val="es-PE"/>
        </w:rPr>
      </w:pPr>
    </w:p>
    <w:p w14:paraId="02A36D04" w14:textId="77777777" w:rsidR="00274704" w:rsidRPr="001E107C" w:rsidRDefault="00274704">
      <w:pPr>
        <w:rPr>
          <w:lang w:val="es-PE"/>
        </w:rPr>
      </w:pPr>
    </w:p>
    <w:p w14:paraId="5299D7D7" w14:textId="77777777" w:rsidR="00274704" w:rsidRPr="001E107C" w:rsidRDefault="00274704">
      <w:pPr>
        <w:rPr>
          <w:lang w:val="es-PE"/>
        </w:rPr>
      </w:pPr>
    </w:p>
    <w:p w14:paraId="72FA4572" w14:textId="77777777" w:rsidR="00274704" w:rsidRPr="00274704" w:rsidRDefault="00274704" w:rsidP="001E107C">
      <w:pPr>
        <w:pStyle w:val="Titre1"/>
        <w:rPr>
          <w:rFonts w:ascii="Times New Roman" w:eastAsia="Times New Roman" w:hAnsi="Times New Roman" w:cs="Times New Roman"/>
          <w:b/>
          <w:bCs/>
          <w:sz w:val="48"/>
          <w:szCs w:val="48"/>
        </w:rPr>
      </w:pPr>
      <w:bookmarkStart w:id="1" w:name="_Toc34985457"/>
      <w:r w:rsidRPr="00274704">
        <w:rPr>
          <w:rFonts w:eastAsia="Times New Roman"/>
        </w:rPr>
        <w:t>Introduction</w:t>
      </w:r>
      <w:bookmarkEnd w:id="1"/>
      <w:r w:rsidRPr="00274704">
        <w:rPr>
          <w:rFonts w:eastAsia="Times New Roman"/>
        </w:rPr>
        <w:t> </w:t>
      </w:r>
    </w:p>
    <w:p w14:paraId="06471E4E" w14:textId="77777777" w:rsidR="00274704" w:rsidRPr="00274704" w:rsidRDefault="00274704" w:rsidP="00274704">
      <w:pPr>
        <w:spacing w:after="0" w:line="240" w:lineRule="auto"/>
        <w:rPr>
          <w:rFonts w:ascii="Times New Roman" w:eastAsia="Times New Roman" w:hAnsi="Times New Roman" w:cs="Times New Roman"/>
          <w:sz w:val="24"/>
          <w:szCs w:val="24"/>
        </w:rPr>
      </w:pPr>
    </w:p>
    <w:p w14:paraId="71623B6C" w14:textId="77777777" w:rsidR="00274704" w:rsidRPr="00274704" w:rsidRDefault="00274704" w:rsidP="00274704">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Le but de ce projet est de mettre en application les connaissances acquises dans le module d’électronique de puissance et électronique numérique. Le thème de cette année est la conception d’un aéroglisseur radiocommandé. </w:t>
      </w:r>
    </w:p>
    <w:p w14:paraId="608E9B10" w14:textId="77777777" w:rsidR="00274704" w:rsidRPr="00274704" w:rsidRDefault="00274704" w:rsidP="00274704">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 xml:space="preserve">Cet aéroglisseur fonctionnera à l'aide d'un moteur brushless triphasé qui, entraîné par un onduleur, fera tourner une hélice afin de faire avancer l'aéroglisseur en faisant gonfler un coussin d'air. De plus, nous utiliserons un servomoteur commandé par un microcontrôleur pour pouvoir diriger l'aéroglisseur vers la droite ou la gauche. L'alimentation du système sera réalisée à l'aide d'une batterie </w:t>
      </w:r>
      <w:proofErr w:type="spellStart"/>
      <w:r w:rsidRPr="00274704">
        <w:rPr>
          <w:rFonts w:ascii="Calibri" w:eastAsia="Times New Roman" w:hAnsi="Calibri" w:cs="Calibri"/>
          <w:color w:val="000000"/>
        </w:rPr>
        <w:t>Lipo</w:t>
      </w:r>
      <w:proofErr w:type="spellEnd"/>
      <w:r w:rsidRPr="00274704">
        <w:rPr>
          <w:rFonts w:ascii="Calibri" w:eastAsia="Times New Roman" w:hAnsi="Calibri" w:cs="Calibri"/>
          <w:color w:val="000000"/>
        </w:rPr>
        <w:t xml:space="preserve"> 3S (3 cellules en série).</w:t>
      </w:r>
    </w:p>
    <w:p w14:paraId="59DFA654" w14:textId="77777777" w:rsidR="00274704" w:rsidRPr="00274704" w:rsidRDefault="00274704" w:rsidP="00274704">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Dans ce projet, nous avons pour objectif l'étude et la réalisation d'un aéroglisseur radiocommandé, La conception de ce projet comporte une partie mécanique, partie motorisation et une partie électronique.</w:t>
      </w:r>
    </w:p>
    <w:p w14:paraId="73FCC578" w14:textId="77777777" w:rsidR="00274704" w:rsidRPr="00274704" w:rsidRDefault="00274704" w:rsidP="00274704">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En effet, les différents étages de notre système ont été d’abord étudiés de façon théorique et mathématique, puis en simulation avec les logiciels Proteus, PSIM et Matlab. Par la suite, nous allons réaliser des tests sur une plaquette à essais pour observer les différents signaux obtenus et ainsi pouvoir ajuster nos montages. Pour finir nous allons concevoir le système grâce à des circuits imprimés. </w:t>
      </w:r>
    </w:p>
    <w:p w14:paraId="43308E72" w14:textId="77777777" w:rsidR="00274704" w:rsidRPr="00274704" w:rsidRDefault="00274704" w:rsidP="00E61B7B">
      <w:pPr>
        <w:spacing w:line="240" w:lineRule="auto"/>
        <w:ind w:firstLine="720"/>
        <w:jc w:val="both"/>
        <w:rPr>
          <w:rFonts w:ascii="Times New Roman" w:eastAsia="Times New Roman" w:hAnsi="Times New Roman" w:cs="Times New Roman"/>
          <w:sz w:val="24"/>
          <w:szCs w:val="24"/>
        </w:rPr>
      </w:pPr>
      <w:r w:rsidRPr="00274704">
        <w:rPr>
          <w:rFonts w:ascii="Calibri" w:eastAsia="Times New Roman" w:hAnsi="Calibri" w:cs="Calibri"/>
          <w:color w:val="000000"/>
        </w:rPr>
        <w:t>Dans la suite de ce rapport, nous allons annoncer dans une première partie l'analyse fonctionnelle de notre système ainsi que le cahier des charges que nous devions respecter pour chaque partie. Ensuite, nous allons expliquer le fonctionnement de la partie commande du système, composé d'un module Bluetooth permettant l'interface entre l'utilisateur et l'aéroglisseur et d'un microcontrôleur de type PIC.</w:t>
      </w:r>
    </w:p>
    <w:p w14:paraId="38D57D03" w14:textId="3C6B4C6C" w:rsidR="00274704" w:rsidRPr="00274704" w:rsidRDefault="00274704" w:rsidP="00274704">
      <w:pPr>
        <w:spacing w:line="240" w:lineRule="auto"/>
        <w:ind w:firstLine="360"/>
        <w:jc w:val="both"/>
        <w:rPr>
          <w:rFonts w:ascii="Times New Roman" w:eastAsia="Times New Roman" w:hAnsi="Times New Roman" w:cs="Times New Roman"/>
          <w:sz w:val="24"/>
          <w:szCs w:val="24"/>
        </w:rPr>
      </w:pPr>
      <w:r w:rsidRPr="00274704">
        <w:rPr>
          <w:rFonts w:ascii="Calibri" w:eastAsia="Times New Roman" w:hAnsi="Calibri" w:cs="Calibri"/>
          <w:color w:val="000000"/>
        </w:rPr>
        <w:t xml:space="preserve">De plus, nous parlerons de différents tests </w:t>
      </w:r>
      <w:r w:rsidR="00BB1CA2" w:rsidRPr="00274704">
        <w:rPr>
          <w:rFonts w:ascii="Calibri" w:eastAsia="Times New Roman" w:hAnsi="Calibri" w:cs="Calibri"/>
          <w:color w:val="000000"/>
        </w:rPr>
        <w:t>effectués</w:t>
      </w:r>
      <w:r w:rsidRPr="00274704">
        <w:rPr>
          <w:rFonts w:ascii="Calibri" w:eastAsia="Times New Roman" w:hAnsi="Calibri" w:cs="Calibri"/>
          <w:color w:val="000000"/>
        </w:rPr>
        <w:t xml:space="preserve"> pour déterminer les caractéristiques du moteur.</w:t>
      </w:r>
    </w:p>
    <w:p w14:paraId="7129AE82" w14:textId="77777777" w:rsidR="00274704" w:rsidRPr="00274704" w:rsidRDefault="00274704"/>
    <w:p w14:paraId="6718A9EF" w14:textId="77777777" w:rsidR="00274704" w:rsidRPr="00274704" w:rsidRDefault="00274704"/>
    <w:p w14:paraId="383C27A4" w14:textId="77777777" w:rsidR="00274704" w:rsidRPr="00274704" w:rsidRDefault="00274704"/>
    <w:p w14:paraId="76C9950B" w14:textId="77777777" w:rsidR="00274704" w:rsidRPr="00274704" w:rsidRDefault="00274704"/>
    <w:p w14:paraId="2E67B85D" w14:textId="77777777" w:rsidR="00274704" w:rsidRPr="00274704" w:rsidRDefault="00274704"/>
    <w:p w14:paraId="5C189AE1" w14:textId="77777777" w:rsidR="00274704" w:rsidRPr="00274704" w:rsidRDefault="00274704"/>
    <w:p w14:paraId="36FA9470" w14:textId="77777777" w:rsidR="00274704" w:rsidRPr="00274704" w:rsidRDefault="00274704"/>
    <w:p w14:paraId="461D5957" w14:textId="77777777" w:rsidR="00274704" w:rsidRPr="00274704" w:rsidRDefault="00274704"/>
    <w:p w14:paraId="6EF93179" w14:textId="77777777" w:rsidR="00274704" w:rsidRPr="00274704" w:rsidRDefault="00274704"/>
    <w:p w14:paraId="68EBEB1C" w14:textId="77777777" w:rsidR="00274704" w:rsidRPr="00274704" w:rsidRDefault="00274704"/>
    <w:p w14:paraId="3DA790A0" w14:textId="77777777" w:rsidR="00274704" w:rsidRPr="00274704" w:rsidRDefault="00274704"/>
    <w:p w14:paraId="606422D7" w14:textId="269C3E63" w:rsidR="00274704" w:rsidRPr="00274704" w:rsidRDefault="00274704" w:rsidP="00274704">
      <w:pPr>
        <w:pStyle w:val="Paragraphedeliste"/>
        <w:numPr>
          <w:ilvl w:val="0"/>
          <w:numId w:val="6"/>
        </w:numPr>
        <w:spacing w:before="240" w:after="0" w:line="240" w:lineRule="auto"/>
        <w:textAlignment w:val="baseline"/>
        <w:outlineLvl w:val="0"/>
        <w:rPr>
          <w:rFonts w:ascii="Calibri" w:eastAsia="Times New Roman" w:hAnsi="Calibri" w:cs="Calibri"/>
          <w:b/>
          <w:bCs/>
          <w:color w:val="2E75B5"/>
          <w:kern w:val="36"/>
          <w:sz w:val="48"/>
          <w:szCs w:val="48"/>
        </w:rPr>
      </w:pPr>
      <w:bookmarkStart w:id="2" w:name="_Toc34985458"/>
      <w:proofErr w:type="spellStart"/>
      <w:r w:rsidRPr="001E107C">
        <w:rPr>
          <w:rStyle w:val="Titre1Car"/>
        </w:rPr>
        <w:t>Généralité</w:t>
      </w:r>
      <w:r w:rsidR="00BB1CA2">
        <w:rPr>
          <w:rStyle w:val="Titre1Car"/>
        </w:rPr>
        <w:t>e</w:t>
      </w:r>
      <w:r w:rsidRPr="00274704">
        <w:rPr>
          <w:rFonts w:ascii="Calibri" w:eastAsia="Times New Roman" w:hAnsi="Calibri" w:cs="Calibri"/>
          <w:color w:val="2E75B5"/>
          <w:kern w:val="36"/>
          <w:sz w:val="32"/>
          <w:szCs w:val="32"/>
        </w:rPr>
        <w:t>s</w:t>
      </w:r>
      <w:bookmarkEnd w:id="2"/>
      <w:proofErr w:type="spellEnd"/>
    </w:p>
    <w:p w14:paraId="7C996E57" w14:textId="3C15AD0A" w:rsidR="00274704" w:rsidRPr="001E107C" w:rsidRDefault="00BB1CA2" w:rsidP="00274704">
      <w:pPr>
        <w:pStyle w:val="Paragraphedeliste"/>
        <w:numPr>
          <w:ilvl w:val="0"/>
          <w:numId w:val="7"/>
        </w:numPr>
        <w:spacing w:before="40" w:after="0" w:line="240" w:lineRule="auto"/>
        <w:textAlignment w:val="baseline"/>
        <w:outlineLvl w:val="1"/>
        <w:rPr>
          <w:rFonts w:ascii="Calibri" w:eastAsia="Times New Roman" w:hAnsi="Calibri" w:cs="Calibri"/>
          <w:b/>
          <w:bCs/>
          <w:color w:val="2E75B5"/>
          <w:sz w:val="32"/>
          <w:szCs w:val="32"/>
        </w:rPr>
      </w:pPr>
      <w:bookmarkStart w:id="3" w:name="_Toc34985459"/>
      <w:r>
        <w:rPr>
          <w:rStyle w:val="Titre2Car"/>
          <w:rFonts w:asciiTheme="minorHAnsi" w:eastAsiaTheme="minorHAnsi" w:hAnsiTheme="minorHAnsi" w:cstheme="minorHAnsi"/>
          <w:b w:val="0"/>
          <w:color w:val="4472C4" w:themeColor="accent5"/>
          <w:sz w:val="32"/>
          <w:szCs w:val="32"/>
        </w:rPr>
        <w:t>Le c</w:t>
      </w:r>
      <w:r w:rsidR="00274704" w:rsidRPr="001E107C">
        <w:rPr>
          <w:rStyle w:val="Titre2Car"/>
          <w:rFonts w:asciiTheme="minorHAnsi" w:eastAsiaTheme="minorHAnsi" w:hAnsiTheme="minorHAnsi" w:cstheme="minorHAnsi"/>
          <w:b w:val="0"/>
          <w:color w:val="4472C4" w:themeColor="accent5"/>
          <w:sz w:val="32"/>
          <w:szCs w:val="32"/>
        </w:rPr>
        <w:t>ahier des charge</w:t>
      </w:r>
      <w:r w:rsidR="00274704" w:rsidRPr="001E107C">
        <w:rPr>
          <w:rFonts w:ascii="Calibri" w:eastAsia="Times New Roman" w:hAnsi="Calibri" w:cs="Calibri"/>
          <w:color w:val="2E75B5"/>
          <w:sz w:val="32"/>
          <w:szCs w:val="32"/>
        </w:rPr>
        <w:t>s</w:t>
      </w:r>
      <w:bookmarkEnd w:id="3"/>
    </w:p>
    <w:p w14:paraId="252AF073" w14:textId="77777777" w:rsidR="00274704" w:rsidRPr="00274704" w:rsidRDefault="00274704" w:rsidP="00274704">
      <w:pPr>
        <w:spacing w:after="0" w:line="240" w:lineRule="auto"/>
        <w:rPr>
          <w:rFonts w:ascii="Times New Roman" w:eastAsia="Times New Roman" w:hAnsi="Times New Roman" w:cs="Times New Roman"/>
          <w:sz w:val="24"/>
          <w:szCs w:val="24"/>
        </w:rPr>
      </w:pPr>
    </w:p>
    <w:p w14:paraId="7B573488" w14:textId="77777777" w:rsidR="00274704" w:rsidRPr="00274704" w:rsidRDefault="00274704" w:rsidP="00274704">
      <w:pPr>
        <w:spacing w:line="240" w:lineRule="auto"/>
        <w:jc w:val="both"/>
        <w:rPr>
          <w:rFonts w:ascii="Times New Roman" w:eastAsia="Times New Roman" w:hAnsi="Times New Roman" w:cs="Times New Roman"/>
          <w:sz w:val="24"/>
          <w:szCs w:val="24"/>
        </w:rPr>
      </w:pPr>
      <w:r w:rsidRPr="00274704">
        <w:rPr>
          <w:rFonts w:ascii="Calibri" w:eastAsia="Times New Roman" w:hAnsi="Calibri" w:cs="Calibri"/>
          <w:color w:val="000000"/>
        </w:rPr>
        <w:t> Le cahier des charges est de réaliser un aéroglisseur radiocommandé. Il doit comporter les aspects suivants :</w:t>
      </w:r>
    </w:p>
    <w:p w14:paraId="5B872D8E" w14:textId="42A46782" w:rsidR="00274704" w:rsidRPr="00274704" w:rsidRDefault="006433CD"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Être</w:t>
      </w:r>
      <w:r w:rsidR="00274704" w:rsidRPr="00274704">
        <w:rPr>
          <w:rFonts w:ascii="Calibri" w:eastAsia="Times New Roman" w:hAnsi="Calibri" w:cs="Calibri"/>
          <w:color w:val="000000"/>
        </w:rPr>
        <w:t xml:space="preserve"> commandé par radio bluetooth via un module imposé (JDY-08)</w:t>
      </w:r>
    </w:p>
    <w:p w14:paraId="6BEB8D01"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Le dispositif doit comporter un arrêt d’urgence et un bouton d’allumage</w:t>
      </w:r>
    </w:p>
    <w:p w14:paraId="468D5932"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Le dispositif comportera une sécurité en courant à cause de la batterie</w:t>
      </w:r>
    </w:p>
    <w:p w14:paraId="37A3BA7E"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Le robot ne doit pas intentionnellement perdre de pièce ou un fluide</w:t>
      </w:r>
    </w:p>
    <w:p w14:paraId="1F3639C2"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Le robot sera alimenté par un batterie lithium LIPO 3S</w:t>
      </w:r>
    </w:p>
    <w:p w14:paraId="7E5293FA"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Le dispositif de traction sera un moteur brushless imposé qui ne comporte pas de capteurs</w:t>
      </w:r>
    </w:p>
    <w:p w14:paraId="4103C91E"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Un circuit de détection de la position du rotor sera mis en œuvre pour piloter le moteur</w:t>
      </w:r>
    </w:p>
    <w:p w14:paraId="494761EF"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 xml:space="preserve">Le moteur sera piloté par un </w:t>
      </w:r>
      <w:proofErr w:type="spellStart"/>
      <w:r w:rsidRPr="00274704">
        <w:rPr>
          <w:rFonts w:ascii="Calibri" w:eastAsia="Times New Roman" w:hAnsi="Calibri" w:cs="Calibri"/>
          <w:color w:val="000000"/>
        </w:rPr>
        <w:t>DsPIC</w:t>
      </w:r>
      <w:proofErr w:type="spellEnd"/>
      <w:r w:rsidRPr="00274704">
        <w:rPr>
          <w:rFonts w:ascii="Calibri" w:eastAsia="Times New Roman" w:hAnsi="Calibri" w:cs="Calibri"/>
          <w:color w:val="000000"/>
        </w:rPr>
        <w:t xml:space="preserve"> imposé</w:t>
      </w:r>
    </w:p>
    <w:p w14:paraId="5284E617"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Un second microcontrôleur sera disposé pour gérer les tâches annexes</w:t>
      </w:r>
    </w:p>
    <w:p w14:paraId="4F7BD925"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Un système de protection à la déconnection de la télécommande sera mis en œuvre (100 ms maximum)</w:t>
      </w:r>
    </w:p>
    <w:p w14:paraId="5D4643A5" w14:textId="77777777" w:rsidR="00274704" w:rsidRPr="00274704" w:rsidRDefault="00274704" w:rsidP="00274704">
      <w:pPr>
        <w:numPr>
          <w:ilvl w:val="0"/>
          <w:numId w:val="3"/>
        </w:numPr>
        <w:spacing w:after="0"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Une application sera développée et comportera un système de direction et de vitesse du robot</w:t>
      </w:r>
    </w:p>
    <w:p w14:paraId="6B9DFDA9" w14:textId="77777777" w:rsidR="00274704" w:rsidRPr="00274704" w:rsidRDefault="00274704" w:rsidP="00274704">
      <w:pPr>
        <w:numPr>
          <w:ilvl w:val="0"/>
          <w:numId w:val="3"/>
        </w:numPr>
        <w:spacing w:line="240" w:lineRule="auto"/>
        <w:jc w:val="both"/>
        <w:textAlignment w:val="baseline"/>
        <w:rPr>
          <w:rFonts w:ascii="Calibri" w:eastAsia="Times New Roman" w:hAnsi="Calibri" w:cs="Calibri"/>
          <w:color w:val="000000"/>
        </w:rPr>
      </w:pPr>
      <w:r w:rsidRPr="00274704">
        <w:rPr>
          <w:rFonts w:ascii="Calibri" w:eastAsia="Times New Roman" w:hAnsi="Calibri" w:cs="Calibri"/>
          <w:color w:val="000000"/>
        </w:rPr>
        <w:t>Un servomoteur sera mis en œuvre pour gérer la direction du robot</w:t>
      </w:r>
    </w:p>
    <w:p w14:paraId="27192BBD" w14:textId="77777777" w:rsidR="00274704" w:rsidRPr="00B80C75" w:rsidRDefault="00274704" w:rsidP="00274704">
      <w:pPr>
        <w:pStyle w:val="Paragraphedeliste"/>
        <w:numPr>
          <w:ilvl w:val="0"/>
          <w:numId w:val="7"/>
        </w:numPr>
        <w:spacing w:before="40" w:after="0" w:line="240" w:lineRule="auto"/>
        <w:textAlignment w:val="baseline"/>
        <w:outlineLvl w:val="1"/>
        <w:rPr>
          <w:rFonts w:ascii="Calibri" w:eastAsia="Times New Roman" w:hAnsi="Calibri" w:cs="Calibri"/>
          <w:b/>
          <w:bCs/>
          <w:color w:val="2E75B5"/>
          <w:sz w:val="36"/>
          <w:szCs w:val="36"/>
        </w:rPr>
      </w:pPr>
      <w:bookmarkStart w:id="4" w:name="_Toc34985460"/>
      <w:r w:rsidRPr="001E107C">
        <w:rPr>
          <w:rStyle w:val="Titre2Car"/>
          <w:rFonts w:asciiTheme="majorHAnsi" w:eastAsiaTheme="minorHAnsi" w:hAnsiTheme="majorHAnsi" w:cstheme="majorHAnsi"/>
          <w:b w:val="0"/>
          <w:color w:val="4472C4" w:themeColor="accent5"/>
          <w:sz w:val="32"/>
          <w:szCs w:val="32"/>
        </w:rPr>
        <w:t>Analyse fonctionnell</w:t>
      </w:r>
      <w:r w:rsidRPr="001E107C">
        <w:rPr>
          <w:rFonts w:ascii="Calibri" w:eastAsia="Times New Roman" w:hAnsi="Calibri" w:cs="Calibri"/>
          <w:color w:val="2E75B5"/>
          <w:sz w:val="32"/>
          <w:szCs w:val="26"/>
        </w:rPr>
        <w:t>e</w:t>
      </w:r>
      <w:bookmarkEnd w:id="4"/>
    </w:p>
    <w:p w14:paraId="0BAFC881" w14:textId="77777777" w:rsidR="00274704" w:rsidRPr="00B80C75" w:rsidRDefault="00B80C75" w:rsidP="00B80C75">
      <w:pPr>
        <w:spacing w:line="240" w:lineRule="auto"/>
        <w:rPr>
          <w:rFonts w:eastAsia="Times New Roman" w:cstheme="minorHAnsi"/>
          <w:sz w:val="24"/>
          <w:szCs w:val="24"/>
        </w:rPr>
      </w:pPr>
      <w:r w:rsidRPr="00B80C75">
        <w:rPr>
          <w:rFonts w:eastAsia="Times New Roman" w:cstheme="minorHAnsi"/>
          <w:sz w:val="24"/>
          <w:szCs w:val="24"/>
        </w:rPr>
        <w:t xml:space="preserve">Le système global se compose de différent élément dépendant les uns des </w:t>
      </w:r>
      <w:r w:rsidR="001E107C" w:rsidRPr="00B80C75">
        <w:rPr>
          <w:rFonts w:eastAsia="Times New Roman" w:cstheme="minorHAnsi"/>
          <w:sz w:val="24"/>
          <w:szCs w:val="24"/>
        </w:rPr>
        <w:t>autres :</w:t>
      </w:r>
      <w:r w:rsidRPr="00B80C75">
        <w:rPr>
          <w:rFonts w:eastAsia="Times New Roman" w:cstheme="minorHAnsi"/>
          <w:sz w:val="24"/>
          <w:szCs w:val="24"/>
        </w:rPr>
        <w:t xml:space="preserve"> </w:t>
      </w:r>
    </w:p>
    <w:p w14:paraId="71ABC458" w14:textId="77777777" w:rsidR="00274704" w:rsidRPr="00B80C75" w:rsidRDefault="00274704" w:rsidP="00274704">
      <w:pPr>
        <w:spacing w:line="240" w:lineRule="auto"/>
        <w:jc w:val="center"/>
        <w:rPr>
          <w:rFonts w:eastAsia="Times New Roman" w:cstheme="minorHAnsi"/>
          <w:sz w:val="24"/>
          <w:szCs w:val="24"/>
        </w:rPr>
      </w:pPr>
    </w:p>
    <w:p w14:paraId="659848BF" w14:textId="77777777" w:rsidR="00274704" w:rsidRPr="00B80C75" w:rsidRDefault="00B80C75" w:rsidP="00274704">
      <w:pPr>
        <w:spacing w:line="240" w:lineRule="auto"/>
        <w:jc w:val="center"/>
        <w:rPr>
          <w:rFonts w:eastAsia="Times New Roman" w:cstheme="minorHAnsi"/>
          <w:sz w:val="24"/>
          <w:szCs w:val="24"/>
        </w:rPr>
      </w:pPr>
      <w:r w:rsidRPr="00B80C75">
        <w:rPr>
          <w:rFonts w:eastAsia="Times New Roman" w:cstheme="minorHAnsi"/>
          <w:noProof/>
          <w:color w:val="000000"/>
          <w:bdr w:val="none" w:sz="0" w:space="0" w:color="auto" w:frame="1"/>
        </w:rPr>
        <w:drawing>
          <wp:anchor distT="0" distB="0" distL="114300" distR="114300" simplePos="0" relativeHeight="251658240" behindDoc="0" locked="0" layoutInCell="1" allowOverlap="1" wp14:anchorId="115CD2C5" wp14:editId="310E915B">
            <wp:simplePos x="0" y="0"/>
            <wp:positionH relativeFrom="column">
              <wp:posOffset>1798320</wp:posOffset>
            </wp:positionH>
            <wp:positionV relativeFrom="paragraph">
              <wp:posOffset>40830</wp:posOffset>
            </wp:positionV>
            <wp:extent cx="1978925" cy="3284389"/>
            <wp:effectExtent l="0" t="0" r="2540" b="0"/>
            <wp:wrapSquare wrapText="bothSides"/>
            <wp:docPr id="3" name="Imagen 3" descr="https://lh5.googleusercontent.com/XT6F9CvAGn2BJTBc84TuEjcrbSTAtY5gy5xH6jI8x8UhvPUnN0w_D3TqmwQEHp8mDF_TYd0qou2AgVs5mXDJbdyN3MbAzzeNBnTL3pFqk7WHn93nvbHFvubIndJfAC7UEjb0q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T6F9CvAGn2BJTBc84TuEjcrbSTAtY5gy5xH6jI8x8UhvPUnN0w_D3TqmwQEHp8mDF_TYd0qou2AgVs5mXDJbdyN3MbAzzeNBnTL3pFqk7WHn93nvbHFvubIndJfAC7UEjb0q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8925" cy="3284389"/>
                    </a:xfrm>
                    <a:prstGeom prst="rect">
                      <a:avLst/>
                    </a:prstGeom>
                    <a:noFill/>
                    <a:ln>
                      <a:noFill/>
                    </a:ln>
                  </pic:spPr>
                </pic:pic>
              </a:graphicData>
            </a:graphic>
          </wp:anchor>
        </w:drawing>
      </w:r>
    </w:p>
    <w:p w14:paraId="1E2BAD11" w14:textId="77777777" w:rsidR="00274704" w:rsidRPr="00B80C75" w:rsidRDefault="00274704" w:rsidP="00274704">
      <w:pPr>
        <w:spacing w:line="240" w:lineRule="auto"/>
        <w:jc w:val="center"/>
        <w:rPr>
          <w:rFonts w:eastAsia="Times New Roman" w:cstheme="minorHAnsi"/>
          <w:sz w:val="24"/>
          <w:szCs w:val="24"/>
        </w:rPr>
      </w:pPr>
    </w:p>
    <w:p w14:paraId="0C9B2B50" w14:textId="77777777" w:rsidR="00274704" w:rsidRPr="00B80C75" w:rsidRDefault="00274704" w:rsidP="00274704">
      <w:pPr>
        <w:spacing w:line="240" w:lineRule="auto"/>
        <w:jc w:val="center"/>
        <w:rPr>
          <w:rFonts w:eastAsia="Times New Roman" w:cstheme="minorHAnsi"/>
          <w:sz w:val="24"/>
          <w:szCs w:val="24"/>
        </w:rPr>
      </w:pPr>
    </w:p>
    <w:p w14:paraId="37D95023" w14:textId="77777777" w:rsidR="00274704" w:rsidRPr="00B80C75" w:rsidRDefault="00274704" w:rsidP="00274704">
      <w:pPr>
        <w:spacing w:line="240" w:lineRule="auto"/>
        <w:jc w:val="center"/>
        <w:rPr>
          <w:rFonts w:eastAsia="Times New Roman" w:cstheme="minorHAnsi"/>
          <w:sz w:val="24"/>
          <w:szCs w:val="24"/>
        </w:rPr>
      </w:pPr>
    </w:p>
    <w:p w14:paraId="26E431C6" w14:textId="77777777" w:rsidR="00274704" w:rsidRPr="00B80C75" w:rsidRDefault="00274704" w:rsidP="00274704">
      <w:pPr>
        <w:spacing w:line="240" w:lineRule="auto"/>
        <w:jc w:val="center"/>
        <w:rPr>
          <w:rFonts w:eastAsia="Times New Roman" w:cstheme="minorHAnsi"/>
          <w:sz w:val="24"/>
          <w:szCs w:val="24"/>
        </w:rPr>
      </w:pPr>
    </w:p>
    <w:p w14:paraId="1B56315A" w14:textId="77777777" w:rsidR="00274704" w:rsidRPr="00B80C75" w:rsidRDefault="00274704" w:rsidP="00274704">
      <w:pPr>
        <w:spacing w:line="240" w:lineRule="auto"/>
        <w:jc w:val="center"/>
        <w:rPr>
          <w:rFonts w:eastAsia="Times New Roman" w:cstheme="minorHAnsi"/>
          <w:sz w:val="24"/>
          <w:szCs w:val="24"/>
        </w:rPr>
      </w:pPr>
    </w:p>
    <w:p w14:paraId="54B01AEB" w14:textId="77777777" w:rsidR="00274704" w:rsidRPr="00B80C75" w:rsidRDefault="00274704" w:rsidP="00274704">
      <w:pPr>
        <w:spacing w:line="240" w:lineRule="auto"/>
        <w:jc w:val="center"/>
        <w:rPr>
          <w:rFonts w:eastAsia="Times New Roman" w:cstheme="minorHAnsi"/>
          <w:sz w:val="24"/>
          <w:szCs w:val="24"/>
        </w:rPr>
      </w:pPr>
    </w:p>
    <w:p w14:paraId="03057F51" w14:textId="77777777" w:rsidR="00274704" w:rsidRPr="00B80C75" w:rsidRDefault="00274704" w:rsidP="00274704">
      <w:pPr>
        <w:spacing w:line="240" w:lineRule="auto"/>
        <w:jc w:val="center"/>
        <w:rPr>
          <w:rFonts w:eastAsia="Times New Roman" w:cstheme="minorHAnsi"/>
          <w:sz w:val="24"/>
          <w:szCs w:val="24"/>
        </w:rPr>
      </w:pPr>
    </w:p>
    <w:p w14:paraId="04F20705" w14:textId="77777777" w:rsidR="00274704" w:rsidRPr="00B80C75" w:rsidRDefault="00274704" w:rsidP="00274704">
      <w:pPr>
        <w:spacing w:line="240" w:lineRule="auto"/>
        <w:jc w:val="center"/>
        <w:rPr>
          <w:rFonts w:eastAsia="Times New Roman" w:cstheme="minorHAnsi"/>
          <w:sz w:val="24"/>
          <w:szCs w:val="24"/>
        </w:rPr>
      </w:pPr>
    </w:p>
    <w:p w14:paraId="5403EDF6" w14:textId="77777777" w:rsidR="00274704" w:rsidRPr="00B80C75" w:rsidRDefault="00274704" w:rsidP="00274704">
      <w:pPr>
        <w:spacing w:line="240" w:lineRule="auto"/>
        <w:jc w:val="center"/>
        <w:rPr>
          <w:rFonts w:eastAsia="Times New Roman" w:cstheme="minorHAnsi"/>
          <w:sz w:val="24"/>
          <w:szCs w:val="24"/>
        </w:rPr>
      </w:pPr>
    </w:p>
    <w:p w14:paraId="35CCC81B" w14:textId="77777777" w:rsidR="00274704" w:rsidRDefault="00274704" w:rsidP="00274704">
      <w:pPr>
        <w:spacing w:line="240" w:lineRule="auto"/>
        <w:jc w:val="center"/>
        <w:rPr>
          <w:rFonts w:ascii="Times New Roman" w:eastAsia="Times New Roman" w:hAnsi="Times New Roman" w:cs="Times New Roman"/>
          <w:sz w:val="24"/>
          <w:szCs w:val="24"/>
        </w:rPr>
      </w:pPr>
    </w:p>
    <w:p w14:paraId="0C2584E2" w14:textId="77777777" w:rsidR="00274704" w:rsidRDefault="00274704" w:rsidP="00274704">
      <w:pPr>
        <w:spacing w:line="240" w:lineRule="auto"/>
        <w:jc w:val="center"/>
        <w:rPr>
          <w:rFonts w:ascii="Times New Roman" w:eastAsia="Times New Roman" w:hAnsi="Times New Roman" w:cs="Times New Roman"/>
          <w:sz w:val="24"/>
          <w:szCs w:val="24"/>
        </w:rPr>
      </w:pPr>
    </w:p>
    <w:p w14:paraId="16679A1C" w14:textId="1EE66CB0" w:rsidR="00B80C75" w:rsidRDefault="00D234A0" w:rsidP="00D234A0">
      <w:pPr>
        <w:pStyle w:val="Lgende"/>
        <w:jc w:val="center"/>
        <w:rPr>
          <w:rFonts w:ascii="Times New Roman" w:eastAsia="Times New Roman" w:hAnsi="Times New Roman" w:cs="Times New Roman"/>
          <w:sz w:val="24"/>
          <w:szCs w:val="24"/>
        </w:rPr>
      </w:pPr>
      <w:bookmarkStart w:id="5" w:name="_Toc34985255"/>
      <w:r>
        <w:lastRenderedPageBreak/>
        <w:t xml:space="preserve">Figure </w:t>
      </w:r>
      <w:r>
        <w:fldChar w:fldCharType="begin"/>
      </w:r>
      <w:r>
        <w:instrText xml:space="preserve"> SEQ Figure \* ARABIC </w:instrText>
      </w:r>
      <w:r>
        <w:fldChar w:fldCharType="separate"/>
      </w:r>
      <w:r w:rsidR="001E6F4A">
        <w:rPr>
          <w:noProof/>
        </w:rPr>
        <w:t>1</w:t>
      </w:r>
      <w:r>
        <w:fldChar w:fldCharType="end"/>
      </w:r>
      <w:r>
        <w:t xml:space="preserve"> : Schéma de principe du projet</w:t>
      </w:r>
      <w:bookmarkEnd w:id="5"/>
    </w:p>
    <w:p w14:paraId="1F8FED01" w14:textId="77777777" w:rsidR="00A14C32" w:rsidRDefault="00A14C32" w:rsidP="00A14C32">
      <w:pPr>
        <w:spacing w:line="240" w:lineRule="auto"/>
        <w:jc w:val="both"/>
        <w:rPr>
          <w:rFonts w:eastAsia="Times New Roman" w:cstheme="minorHAnsi"/>
          <w:sz w:val="24"/>
          <w:szCs w:val="24"/>
        </w:rPr>
      </w:pPr>
      <w:r>
        <w:rPr>
          <w:rFonts w:eastAsia="Times New Roman" w:cstheme="minorHAnsi"/>
          <w:sz w:val="24"/>
          <w:szCs w:val="24"/>
        </w:rPr>
        <w:t xml:space="preserve">Comme on peut voir dans le schéma fonctionnel </w:t>
      </w:r>
      <w:r w:rsidRPr="00A14C32">
        <w:rPr>
          <w:rFonts w:eastAsia="Times New Roman" w:cstheme="minorHAnsi"/>
          <w:sz w:val="24"/>
          <w:szCs w:val="24"/>
        </w:rPr>
        <w:t xml:space="preserve">l’alimentation </w:t>
      </w:r>
      <w:r>
        <w:rPr>
          <w:rFonts w:eastAsia="Times New Roman" w:cstheme="minorHAnsi"/>
          <w:sz w:val="24"/>
          <w:szCs w:val="24"/>
        </w:rPr>
        <w:t xml:space="preserve">est faite par une batterie </w:t>
      </w:r>
      <w:proofErr w:type="spellStart"/>
      <w:r>
        <w:rPr>
          <w:rFonts w:eastAsia="Times New Roman" w:cstheme="minorHAnsi"/>
          <w:sz w:val="24"/>
          <w:szCs w:val="24"/>
        </w:rPr>
        <w:t>Lipo</w:t>
      </w:r>
      <w:proofErr w:type="spellEnd"/>
      <w:r>
        <w:rPr>
          <w:rFonts w:eastAsia="Times New Roman" w:cstheme="minorHAnsi"/>
          <w:sz w:val="24"/>
          <w:szCs w:val="24"/>
        </w:rPr>
        <w:t>. Elle</w:t>
      </w:r>
      <w:r w:rsidRPr="00A14C32">
        <w:rPr>
          <w:rFonts w:eastAsia="Times New Roman" w:cstheme="minorHAnsi"/>
          <w:sz w:val="24"/>
          <w:szCs w:val="24"/>
        </w:rPr>
        <w:t xml:space="preserve"> permet d’alimenter les drivers, le Pic et le </w:t>
      </w:r>
      <w:proofErr w:type="spellStart"/>
      <w:r w:rsidRPr="00A14C32">
        <w:rPr>
          <w:rFonts w:eastAsia="Times New Roman" w:cstheme="minorHAnsi"/>
          <w:sz w:val="24"/>
          <w:szCs w:val="24"/>
        </w:rPr>
        <w:t>DsPic</w:t>
      </w:r>
      <w:proofErr w:type="spellEnd"/>
      <w:r w:rsidRPr="00A14C32">
        <w:rPr>
          <w:rFonts w:eastAsia="Times New Roman" w:cstheme="minorHAnsi"/>
          <w:sz w:val="24"/>
          <w:szCs w:val="24"/>
        </w:rPr>
        <w:t xml:space="preserve"> en passant par un convertisseur DC/DC 3.3V</w:t>
      </w:r>
      <w:r>
        <w:rPr>
          <w:rFonts w:eastAsia="Times New Roman" w:cstheme="minorHAnsi"/>
          <w:sz w:val="24"/>
          <w:szCs w:val="24"/>
        </w:rPr>
        <w:t xml:space="preserve"> et 5V</w:t>
      </w:r>
      <w:r w:rsidRPr="00A14C32">
        <w:rPr>
          <w:rFonts w:eastAsia="Times New Roman" w:cstheme="minorHAnsi"/>
          <w:sz w:val="24"/>
          <w:szCs w:val="24"/>
        </w:rPr>
        <w:t>.</w:t>
      </w:r>
    </w:p>
    <w:p w14:paraId="6F84081E" w14:textId="610BA99A" w:rsidR="00A14C32" w:rsidRDefault="00A14C32" w:rsidP="00A14C32">
      <w:pPr>
        <w:spacing w:line="240" w:lineRule="auto"/>
        <w:jc w:val="both"/>
        <w:rPr>
          <w:rFonts w:eastAsia="Times New Roman" w:cstheme="minorHAnsi"/>
          <w:sz w:val="24"/>
          <w:szCs w:val="24"/>
        </w:rPr>
      </w:pPr>
      <w:r w:rsidRPr="00A14C32">
        <w:rPr>
          <w:rFonts w:eastAsia="Times New Roman" w:cstheme="minorHAnsi"/>
          <w:sz w:val="24"/>
          <w:szCs w:val="24"/>
        </w:rPr>
        <w:t xml:space="preserve">La télécommande se fait </w:t>
      </w:r>
      <w:r>
        <w:rPr>
          <w:rFonts w:eastAsia="Times New Roman" w:cstheme="minorHAnsi"/>
          <w:sz w:val="24"/>
          <w:szCs w:val="24"/>
        </w:rPr>
        <w:t xml:space="preserve">par </w:t>
      </w:r>
      <w:r w:rsidRPr="00A14C32">
        <w:rPr>
          <w:rFonts w:eastAsia="Times New Roman" w:cstheme="minorHAnsi"/>
          <w:sz w:val="24"/>
          <w:szCs w:val="24"/>
        </w:rPr>
        <w:t xml:space="preserve">une application Android </w:t>
      </w:r>
      <w:r>
        <w:rPr>
          <w:rFonts w:eastAsia="Times New Roman" w:cstheme="minorHAnsi"/>
          <w:sz w:val="24"/>
          <w:szCs w:val="24"/>
        </w:rPr>
        <w:t>que nous allons développer</w:t>
      </w:r>
      <w:r w:rsidRPr="00A14C32">
        <w:rPr>
          <w:rFonts w:eastAsia="Times New Roman" w:cstheme="minorHAnsi"/>
          <w:sz w:val="24"/>
          <w:szCs w:val="24"/>
        </w:rPr>
        <w:t xml:space="preserve">. Cette application envoie par bluetooth des codes ASCII au Pic. Le module bluetooth et le Pic </w:t>
      </w:r>
      <w:r w:rsidR="006433CD" w:rsidRPr="00A14C32">
        <w:rPr>
          <w:rFonts w:eastAsia="Times New Roman" w:cstheme="minorHAnsi"/>
          <w:sz w:val="24"/>
          <w:szCs w:val="24"/>
        </w:rPr>
        <w:t xml:space="preserve">sont </w:t>
      </w:r>
      <w:r w:rsidR="006433CD">
        <w:rPr>
          <w:rFonts w:eastAsia="Times New Roman" w:cstheme="minorHAnsi"/>
          <w:sz w:val="24"/>
          <w:szCs w:val="24"/>
        </w:rPr>
        <w:t>donc</w:t>
      </w:r>
      <w:r w:rsidR="00EC181D">
        <w:rPr>
          <w:rFonts w:eastAsia="Times New Roman" w:cstheme="minorHAnsi"/>
          <w:sz w:val="24"/>
          <w:szCs w:val="24"/>
        </w:rPr>
        <w:t xml:space="preserve"> </w:t>
      </w:r>
      <w:r w:rsidRPr="00A14C32">
        <w:rPr>
          <w:rFonts w:eastAsia="Times New Roman" w:cstheme="minorHAnsi"/>
          <w:sz w:val="24"/>
          <w:szCs w:val="24"/>
        </w:rPr>
        <w:t>reliés par liaison série.</w:t>
      </w:r>
    </w:p>
    <w:p w14:paraId="37384F0D" w14:textId="47A2E496" w:rsidR="00A14C32" w:rsidRDefault="00A14C32" w:rsidP="00A14C32">
      <w:pPr>
        <w:spacing w:line="240" w:lineRule="auto"/>
        <w:jc w:val="both"/>
        <w:rPr>
          <w:rFonts w:eastAsia="Times New Roman" w:cstheme="minorHAnsi"/>
          <w:sz w:val="24"/>
          <w:szCs w:val="24"/>
        </w:rPr>
      </w:pPr>
      <w:r w:rsidRPr="00A14C32">
        <w:rPr>
          <w:rFonts w:eastAsia="Times New Roman" w:cstheme="minorHAnsi"/>
          <w:sz w:val="24"/>
          <w:szCs w:val="24"/>
        </w:rPr>
        <w:t>Une fois</w:t>
      </w:r>
      <w:r w:rsidR="00C818B2">
        <w:rPr>
          <w:rFonts w:eastAsia="Times New Roman" w:cstheme="minorHAnsi"/>
          <w:sz w:val="24"/>
          <w:szCs w:val="24"/>
        </w:rPr>
        <w:t xml:space="preserve"> que</w:t>
      </w:r>
      <w:r w:rsidRPr="00A14C32">
        <w:rPr>
          <w:rFonts w:eastAsia="Times New Roman" w:cstheme="minorHAnsi"/>
          <w:sz w:val="24"/>
          <w:szCs w:val="24"/>
        </w:rPr>
        <w:t xml:space="preserve"> ce </w:t>
      </w:r>
      <w:r w:rsidR="003B308F" w:rsidRPr="00A14C32">
        <w:rPr>
          <w:rFonts w:eastAsia="Times New Roman" w:cstheme="minorHAnsi"/>
          <w:sz w:val="24"/>
          <w:szCs w:val="24"/>
        </w:rPr>
        <w:t xml:space="preserve">traitement </w:t>
      </w:r>
      <w:r w:rsidR="003B308F">
        <w:rPr>
          <w:rFonts w:eastAsia="Times New Roman" w:cstheme="minorHAnsi"/>
          <w:sz w:val="24"/>
          <w:szCs w:val="24"/>
        </w:rPr>
        <w:t xml:space="preserve">a été </w:t>
      </w:r>
      <w:r w:rsidRPr="00A14C32">
        <w:rPr>
          <w:rFonts w:eastAsia="Times New Roman" w:cstheme="minorHAnsi"/>
          <w:sz w:val="24"/>
          <w:szCs w:val="24"/>
        </w:rPr>
        <w:t xml:space="preserve">effectué le Pic renvoie une commande de direction et de vitesse. La commande de direction est envoyée à un servomoteur qui permettra de faire pivoter l’hélice ce qui entrainera la direction de l’aéroglisseur.  </w:t>
      </w:r>
    </w:p>
    <w:p w14:paraId="063D6BC9" w14:textId="77777777" w:rsidR="0058667F" w:rsidRPr="00A14C32" w:rsidRDefault="0058667F" w:rsidP="00A14C32">
      <w:pPr>
        <w:spacing w:line="240" w:lineRule="auto"/>
        <w:jc w:val="both"/>
        <w:rPr>
          <w:rFonts w:eastAsia="Times New Roman" w:cstheme="minorHAnsi"/>
          <w:sz w:val="24"/>
          <w:szCs w:val="24"/>
        </w:rPr>
      </w:pPr>
    </w:p>
    <w:p w14:paraId="7D5CAB1F" w14:textId="77777777" w:rsidR="00274704" w:rsidRPr="00852C5A" w:rsidRDefault="00274704" w:rsidP="00274704">
      <w:pPr>
        <w:pStyle w:val="Paragraphedeliste"/>
        <w:numPr>
          <w:ilvl w:val="0"/>
          <w:numId w:val="7"/>
        </w:numPr>
        <w:spacing w:before="40" w:after="0" w:line="240" w:lineRule="auto"/>
        <w:textAlignment w:val="baseline"/>
        <w:outlineLvl w:val="1"/>
        <w:rPr>
          <w:rFonts w:asciiTheme="majorHAnsi" w:eastAsia="Times New Roman" w:hAnsiTheme="majorHAnsi" w:cstheme="majorHAnsi"/>
          <w:b/>
          <w:bCs/>
          <w:color w:val="2E75B5"/>
          <w:sz w:val="32"/>
          <w:szCs w:val="32"/>
        </w:rPr>
      </w:pPr>
      <w:bookmarkStart w:id="6" w:name="_Toc34985461"/>
      <w:r w:rsidRPr="00852C5A">
        <w:rPr>
          <w:rStyle w:val="Titre2Car"/>
          <w:rFonts w:asciiTheme="majorHAnsi" w:eastAsiaTheme="minorHAnsi" w:hAnsiTheme="majorHAnsi" w:cstheme="majorHAnsi"/>
          <w:b w:val="0"/>
          <w:color w:val="4472C4" w:themeColor="accent5"/>
          <w:sz w:val="32"/>
          <w:szCs w:val="32"/>
        </w:rPr>
        <w:t>Gant</w:t>
      </w:r>
      <w:r w:rsidRPr="00852C5A">
        <w:rPr>
          <w:rFonts w:asciiTheme="majorHAnsi" w:eastAsia="Times New Roman" w:hAnsiTheme="majorHAnsi" w:cstheme="majorHAnsi"/>
          <w:color w:val="2E75B5"/>
          <w:sz w:val="32"/>
          <w:szCs w:val="32"/>
        </w:rPr>
        <w:t>t</w:t>
      </w:r>
      <w:bookmarkEnd w:id="6"/>
    </w:p>
    <w:p w14:paraId="671DD1CD" w14:textId="77777777" w:rsidR="00274704" w:rsidRPr="00274704" w:rsidRDefault="00274704" w:rsidP="00274704">
      <w:pPr>
        <w:spacing w:after="0" w:line="240" w:lineRule="auto"/>
        <w:jc w:val="both"/>
        <w:rPr>
          <w:rFonts w:eastAsia="Times New Roman" w:cstheme="minorHAnsi"/>
          <w:sz w:val="24"/>
          <w:szCs w:val="24"/>
        </w:rPr>
      </w:pPr>
      <w:r w:rsidRPr="00274704">
        <w:rPr>
          <w:rFonts w:eastAsia="Times New Roman" w:cstheme="minorHAnsi"/>
          <w:sz w:val="24"/>
          <w:szCs w:val="24"/>
        </w:rPr>
        <w:t xml:space="preserve">Pour assurer une bonne gestion du projet, nous avons réalisé un Gantt lors de la première séance de projet. Dans le semestre, il y a eu 33 heures encadrées réparties de février à juin. Nous avions prévu et effectué un total d’environ 150 heures de projets (heures encadrées comprises). </w:t>
      </w:r>
    </w:p>
    <w:p w14:paraId="7E0683F4" w14:textId="77777777" w:rsidR="00274704" w:rsidRPr="00274704" w:rsidRDefault="00274704" w:rsidP="00274704">
      <w:pPr>
        <w:spacing w:after="0" w:line="240" w:lineRule="auto"/>
        <w:jc w:val="both"/>
        <w:rPr>
          <w:rFonts w:eastAsia="Times New Roman" w:cstheme="minorHAnsi"/>
          <w:sz w:val="24"/>
          <w:szCs w:val="24"/>
        </w:rPr>
      </w:pPr>
      <w:r w:rsidRPr="00274704">
        <w:rPr>
          <w:rFonts w:eastAsia="Times New Roman" w:cstheme="minorHAnsi"/>
          <w:sz w:val="24"/>
          <w:szCs w:val="24"/>
        </w:rPr>
        <w:t xml:space="preserve">A la fin de notre projet, nous avons réalisé un deuxième Gantt qui présente le temps réel que nous avons alloué à chaque tâche. </w:t>
      </w:r>
    </w:p>
    <w:p w14:paraId="5B0129B7" w14:textId="77777777" w:rsidR="00274704" w:rsidRDefault="00274704" w:rsidP="00274704">
      <w:pPr>
        <w:spacing w:after="0" w:line="240" w:lineRule="auto"/>
        <w:jc w:val="both"/>
        <w:rPr>
          <w:rFonts w:eastAsia="Times New Roman" w:cstheme="minorHAnsi"/>
          <w:sz w:val="24"/>
          <w:szCs w:val="24"/>
        </w:rPr>
      </w:pPr>
      <w:r w:rsidRPr="00274704">
        <w:rPr>
          <w:rFonts w:eastAsia="Times New Roman" w:cstheme="minorHAnsi"/>
          <w:sz w:val="24"/>
          <w:szCs w:val="24"/>
        </w:rPr>
        <w:t>Ci-dessous sont présentés d’abord le Gantt réalisé en début de projet et ensuite le Gantt réel du projet.</w:t>
      </w:r>
    </w:p>
    <w:p w14:paraId="56AA37E8" w14:textId="77777777" w:rsidR="00274704" w:rsidRPr="00274704" w:rsidRDefault="00274704" w:rsidP="00274704">
      <w:pPr>
        <w:spacing w:after="0" w:line="240" w:lineRule="auto"/>
        <w:jc w:val="both"/>
        <w:rPr>
          <w:rFonts w:eastAsia="Times New Roman" w:cstheme="minorHAnsi"/>
          <w:sz w:val="24"/>
          <w:szCs w:val="24"/>
        </w:rPr>
      </w:pPr>
    </w:p>
    <w:p w14:paraId="5B2FA4BC" w14:textId="77777777" w:rsidR="00274704" w:rsidRDefault="00274704" w:rsidP="00274704">
      <w:pPr>
        <w:spacing w:line="240" w:lineRule="auto"/>
        <w:rPr>
          <w:rFonts w:ascii="Times New Roman" w:eastAsia="Times New Roman" w:hAnsi="Times New Roman" w:cs="Times New Roman"/>
          <w:sz w:val="24"/>
          <w:szCs w:val="24"/>
        </w:rPr>
      </w:pPr>
      <w:r w:rsidRPr="00274704">
        <w:rPr>
          <w:rFonts w:ascii="Calibri" w:eastAsia="Times New Roman" w:hAnsi="Calibri" w:cs="Calibri"/>
          <w:noProof/>
          <w:color w:val="000000"/>
          <w:bdr w:val="none" w:sz="0" w:space="0" w:color="auto" w:frame="1"/>
        </w:rPr>
        <w:drawing>
          <wp:inline distT="0" distB="0" distL="0" distR="0" wp14:anchorId="16EB15F8" wp14:editId="53B690A0">
            <wp:extent cx="5608955" cy="2429510"/>
            <wp:effectExtent l="0" t="0" r="0" b="8890"/>
            <wp:docPr id="4" name="Imagen 4" descr="https://lh5.googleusercontent.com/hmzMM4gxjwD5YihTK57zmpzjQBGevZ1buqKU4q7sYVC3X7g9KpLdqRC4fWxSEs33ydxE_NOaoUHlP5kPOs2yLKN2hgnAmyUo6eBQTw9AE61hwpmjn1YA-4_O-VX4Ar-0NJbXd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hmzMM4gxjwD5YihTK57zmpzjQBGevZ1buqKU4q7sYVC3X7g9KpLdqRC4fWxSEs33ydxE_NOaoUHlP5kPOs2yLKN2hgnAmyUo6eBQTw9AE61hwpmjn1YA-4_O-VX4Ar-0NJbXdw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955" cy="2429510"/>
                    </a:xfrm>
                    <a:prstGeom prst="rect">
                      <a:avLst/>
                    </a:prstGeom>
                    <a:noFill/>
                    <a:ln>
                      <a:noFill/>
                    </a:ln>
                  </pic:spPr>
                </pic:pic>
              </a:graphicData>
            </a:graphic>
          </wp:inline>
        </w:drawing>
      </w:r>
    </w:p>
    <w:p w14:paraId="4DCF97E3" w14:textId="70B2D2FE" w:rsidR="0058667F" w:rsidRDefault="00D234A0" w:rsidP="00D234A0">
      <w:pPr>
        <w:pStyle w:val="Lgende"/>
        <w:jc w:val="center"/>
        <w:rPr>
          <w:rFonts w:ascii="Times New Roman" w:eastAsia="Times New Roman" w:hAnsi="Times New Roman" w:cs="Times New Roman"/>
          <w:sz w:val="24"/>
          <w:szCs w:val="24"/>
        </w:rPr>
      </w:pPr>
      <w:bookmarkStart w:id="7" w:name="_Toc34985256"/>
      <w:r>
        <w:t xml:space="preserve">Figure </w:t>
      </w:r>
      <w:r>
        <w:fldChar w:fldCharType="begin"/>
      </w:r>
      <w:r>
        <w:instrText xml:space="preserve"> SEQ Figure \* ARABIC </w:instrText>
      </w:r>
      <w:r>
        <w:fldChar w:fldCharType="separate"/>
      </w:r>
      <w:r w:rsidR="001E6F4A">
        <w:rPr>
          <w:noProof/>
        </w:rPr>
        <w:t>2</w:t>
      </w:r>
      <w:r>
        <w:fldChar w:fldCharType="end"/>
      </w:r>
      <w:r>
        <w:t xml:space="preserve"> : Diagramme de Gantt</w:t>
      </w:r>
      <w:bookmarkEnd w:id="7"/>
    </w:p>
    <w:p w14:paraId="3002C645" w14:textId="77777777" w:rsidR="0058667F" w:rsidRDefault="0058667F" w:rsidP="00274704">
      <w:pPr>
        <w:spacing w:line="240" w:lineRule="auto"/>
        <w:rPr>
          <w:rFonts w:ascii="Times New Roman" w:eastAsia="Times New Roman" w:hAnsi="Times New Roman" w:cs="Times New Roman"/>
          <w:sz w:val="24"/>
          <w:szCs w:val="24"/>
        </w:rPr>
      </w:pPr>
    </w:p>
    <w:p w14:paraId="757D00A2" w14:textId="77777777" w:rsidR="0039544D" w:rsidRDefault="0039544D" w:rsidP="00274704">
      <w:pPr>
        <w:spacing w:line="240" w:lineRule="auto"/>
        <w:rPr>
          <w:rFonts w:ascii="Times New Roman" w:eastAsia="Times New Roman" w:hAnsi="Times New Roman" w:cs="Times New Roman"/>
          <w:sz w:val="24"/>
          <w:szCs w:val="24"/>
        </w:rPr>
      </w:pPr>
    </w:p>
    <w:p w14:paraId="578E3033" w14:textId="77777777" w:rsidR="0058667F" w:rsidRDefault="0058667F" w:rsidP="00274704">
      <w:pPr>
        <w:spacing w:line="240" w:lineRule="auto"/>
        <w:rPr>
          <w:rFonts w:ascii="Times New Roman" w:eastAsia="Times New Roman" w:hAnsi="Times New Roman" w:cs="Times New Roman"/>
          <w:sz w:val="24"/>
          <w:szCs w:val="24"/>
        </w:rPr>
      </w:pPr>
    </w:p>
    <w:p w14:paraId="04DBFD5B" w14:textId="77777777" w:rsidR="0058667F" w:rsidRDefault="0058667F" w:rsidP="00274704">
      <w:pPr>
        <w:spacing w:line="240" w:lineRule="auto"/>
        <w:rPr>
          <w:rFonts w:ascii="Times New Roman" w:eastAsia="Times New Roman" w:hAnsi="Times New Roman" w:cs="Times New Roman"/>
          <w:sz w:val="24"/>
          <w:szCs w:val="24"/>
        </w:rPr>
      </w:pPr>
    </w:p>
    <w:p w14:paraId="069343F5" w14:textId="77777777" w:rsidR="00274704" w:rsidRPr="00274704" w:rsidRDefault="00274704" w:rsidP="00274704">
      <w:pPr>
        <w:pStyle w:val="Paragraphedeliste"/>
        <w:numPr>
          <w:ilvl w:val="0"/>
          <w:numId w:val="6"/>
        </w:numPr>
        <w:spacing w:before="240" w:after="0" w:line="240" w:lineRule="auto"/>
        <w:textAlignment w:val="baseline"/>
        <w:outlineLvl w:val="0"/>
        <w:rPr>
          <w:rFonts w:ascii="Calibri" w:eastAsia="Times New Roman" w:hAnsi="Calibri" w:cs="Calibri"/>
          <w:b/>
          <w:bCs/>
          <w:color w:val="2E75B5"/>
          <w:kern w:val="36"/>
          <w:sz w:val="48"/>
          <w:szCs w:val="48"/>
        </w:rPr>
      </w:pPr>
      <w:bookmarkStart w:id="8" w:name="_Toc34985462"/>
      <w:r w:rsidRPr="00852C5A">
        <w:rPr>
          <w:rStyle w:val="Titre1Car"/>
        </w:rPr>
        <w:t>Partie mécanique</w:t>
      </w:r>
      <w:bookmarkEnd w:id="8"/>
    </w:p>
    <w:p w14:paraId="5AA2D4CF" w14:textId="77777777" w:rsidR="00274704" w:rsidRPr="00274704" w:rsidRDefault="00274704" w:rsidP="00274704">
      <w:pPr>
        <w:pStyle w:val="Titre2"/>
        <w:keepNext/>
        <w:keepLines/>
        <w:numPr>
          <w:ilvl w:val="2"/>
          <w:numId w:val="3"/>
        </w:numPr>
        <w:spacing w:before="40" w:beforeAutospacing="0" w:after="0" w:afterAutospacing="0" w:line="259" w:lineRule="auto"/>
        <w:ind w:left="1134" w:hanging="425"/>
        <w:rPr>
          <w:rFonts w:asciiTheme="majorHAnsi" w:hAnsiTheme="majorHAnsi" w:cstheme="majorHAnsi"/>
          <w:b w:val="0"/>
          <w:color w:val="4472C4" w:themeColor="accent5"/>
          <w:sz w:val="32"/>
        </w:rPr>
      </w:pPr>
      <w:bookmarkStart w:id="9" w:name="_Toc34985463"/>
      <w:r w:rsidRPr="00274704">
        <w:rPr>
          <w:rFonts w:asciiTheme="majorHAnsi" w:hAnsiTheme="majorHAnsi" w:cstheme="majorHAnsi"/>
          <w:b w:val="0"/>
          <w:color w:val="4472C4" w:themeColor="accent5"/>
          <w:sz w:val="32"/>
        </w:rPr>
        <w:t>La structure</w:t>
      </w:r>
      <w:bookmarkEnd w:id="9"/>
    </w:p>
    <w:p w14:paraId="33CAFBFE" w14:textId="77777777" w:rsidR="00274704" w:rsidRDefault="00274704" w:rsidP="00274704">
      <w:pPr>
        <w:jc w:val="both"/>
      </w:pPr>
      <w:r>
        <w:t>La structure permet de maintenir en place les différents éléments en place. En effet, l’aéroglisseur est soumis à de fortes contraintes mécaniques, il peut entrer en collision avec un mur ou même s’envoler. Il faut assurer la sécurité du montage, il ne doit pas bouger pour éviter les courts-circuits ou autres dommages. La batterie sera dans un sac ignifugé et sera aussi correctement maintenu en place. Il faudra enfin assurer la protection de la caméra GOPRO qui pourra être attaché sur le véhicule.</w:t>
      </w:r>
    </w:p>
    <w:p w14:paraId="0D31FD3E" w14:textId="77777777" w:rsidR="003D2187" w:rsidRDefault="00274704" w:rsidP="00274704">
      <w:pPr>
        <w:jc w:val="both"/>
      </w:pPr>
      <w:r>
        <w:t>La structure doit respecter les dimensions imposées, à savoir 25x35x30cm. Il faut prévoir un emplacement à chaque organe qui sera facilement accessible. Enfin, il faut essayer d’avoir un centre de gravité le plus bas possible et le plus centrée possible.</w:t>
      </w:r>
    </w:p>
    <w:p w14:paraId="51CCEF51" w14:textId="3A3B04B8" w:rsidR="00274704" w:rsidRDefault="003D2187" w:rsidP="003D2187">
      <w:pPr>
        <w:jc w:val="center"/>
      </w:pPr>
      <w:r>
        <w:rPr>
          <w:noProof/>
          <w:lang w:val="en-US"/>
        </w:rPr>
        <w:drawing>
          <wp:inline distT="0" distB="0" distL="0" distR="0" wp14:anchorId="1DD7398C" wp14:editId="64C76728">
            <wp:extent cx="1658030" cy="1405720"/>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7927" cy="1422590"/>
                    </a:xfrm>
                    <a:prstGeom prst="rect">
                      <a:avLst/>
                    </a:prstGeom>
                  </pic:spPr>
                </pic:pic>
              </a:graphicData>
            </a:graphic>
          </wp:inline>
        </w:drawing>
      </w:r>
    </w:p>
    <w:p w14:paraId="0530EBA0" w14:textId="70BBE724" w:rsidR="00D234A0" w:rsidRDefault="00D234A0" w:rsidP="00D234A0">
      <w:pPr>
        <w:pStyle w:val="Lgende"/>
        <w:jc w:val="center"/>
      </w:pPr>
      <w:bookmarkStart w:id="10" w:name="_Toc34985257"/>
      <w:r>
        <w:t xml:space="preserve">Figure </w:t>
      </w:r>
      <w:r>
        <w:fldChar w:fldCharType="begin"/>
      </w:r>
      <w:r>
        <w:instrText xml:space="preserve"> SEQ Figure \* ARABIC </w:instrText>
      </w:r>
      <w:r>
        <w:fldChar w:fldCharType="separate"/>
      </w:r>
      <w:r w:rsidR="001E6F4A">
        <w:rPr>
          <w:noProof/>
        </w:rPr>
        <w:t>3</w:t>
      </w:r>
      <w:r>
        <w:fldChar w:fldCharType="end"/>
      </w:r>
      <w:r>
        <w:t xml:space="preserve"> : Modèle mécanique d'aéroglisseur proche de celui qui sera réalisé</w:t>
      </w:r>
      <w:bookmarkEnd w:id="10"/>
    </w:p>
    <w:p w14:paraId="3E05CE51" w14:textId="77777777" w:rsidR="008F3FF1" w:rsidRPr="008F3FF1" w:rsidRDefault="00274704" w:rsidP="008F3FF1">
      <w:pPr>
        <w:pStyle w:val="Paragraphedeliste"/>
        <w:numPr>
          <w:ilvl w:val="0"/>
          <w:numId w:val="6"/>
        </w:numPr>
        <w:spacing w:before="240" w:after="0" w:line="240" w:lineRule="auto"/>
        <w:textAlignment w:val="baseline"/>
        <w:outlineLvl w:val="0"/>
        <w:rPr>
          <w:rFonts w:ascii="Calibri" w:eastAsia="Times New Roman" w:hAnsi="Calibri" w:cs="Calibri"/>
          <w:b/>
          <w:bCs/>
          <w:color w:val="2E75B5"/>
          <w:kern w:val="36"/>
          <w:sz w:val="48"/>
          <w:szCs w:val="48"/>
        </w:rPr>
      </w:pPr>
      <w:bookmarkStart w:id="11" w:name="_Toc34985464"/>
      <w:r w:rsidRPr="00852C5A">
        <w:rPr>
          <w:rStyle w:val="Titre1Car"/>
        </w:rPr>
        <w:t>Partie puissance</w:t>
      </w:r>
      <w:bookmarkEnd w:id="11"/>
    </w:p>
    <w:p w14:paraId="7FC8D5BC" w14:textId="77777777" w:rsidR="008F3FF1" w:rsidRPr="00940F79" w:rsidRDefault="008F3FF1" w:rsidP="008F3FF1">
      <w:pPr>
        <w:pStyle w:val="Titre2"/>
        <w:keepNext/>
        <w:keepLines/>
        <w:numPr>
          <w:ilvl w:val="1"/>
          <w:numId w:val="6"/>
        </w:numPr>
        <w:spacing w:before="40" w:beforeAutospacing="0" w:after="0" w:afterAutospacing="0" w:line="259" w:lineRule="auto"/>
        <w:rPr>
          <w:rFonts w:asciiTheme="majorHAnsi" w:hAnsiTheme="majorHAnsi" w:cstheme="majorHAnsi"/>
          <w:color w:val="4472C4" w:themeColor="accent5"/>
          <w:sz w:val="32"/>
          <w:lang w:val="fr-FR"/>
        </w:rPr>
      </w:pPr>
      <w:bookmarkStart w:id="12" w:name="_Toc34985465"/>
      <w:r w:rsidRPr="00940F79">
        <w:rPr>
          <w:rFonts w:asciiTheme="majorHAnsi" w:hAnsiTheme="majorHAnsi" w:cstheme="majorHAnsi"/>
          <w:color w:val="4472C4" w:themeColor="accent5"/>
          <w:sz w:val="32"/>
          <w:lang w:val="fr-FR"/>
        </w:rPr>
        <w:t>Les composants imposés pour la motorisation</w:t>
      </w:r>
      <w:bookmarkEnd w:id="12"/>
    </w:p>
    <w:p w14:paraId="56BC851B" w14:textId="77777777" w:rsidR="008F3FF1" w:rsidRPr="008F3FF1" w:rsidRDefault="008F3FF1" w:rsidP="008F3FF1">
      <w:pPr>
        <w:pStyle w:val="Titre2"/>
        <w:keepNext/>
        <w:keepLines/>
        <w:spacing w:before="40" w:beforeAutospacing="0" w:after="0" w:afterAutospacing="0" w:line="259" w:lineRule="auto"/>
        <w:ind w:left="1080"/>
        <w:rPr>
          <w:rFonts w:asciiTheme="majorHAnsi" w:hAnsiTheme="majorHAnsi" w:cstheme="majorHAnsi"/>
          <w:b w:val="0"/>
          <w:color w:val="4472C4" w:themeColor="accent5"/>
          <w:sz w:val="32"/>
        </w:rPr>
      </w:pPr>
      <w:bookmarkStart w:id="13" w:name="_Toc34985466"/>
      <w:r w:rsidRPr="008F3FF1">
        <w:rPr>
          <w:rFonts w:asciiTheme="majorHAnsi" w:hAnsiTheme="majorHAnsi" w:cstheme="majorHAnsi"/>
          <w:b w:val="0"/>
          <w:color w:val="4472C4" w:themeColor="accent5"/>
          <w:sz w:val="32"/>
        </w:rPr>
        <w:t>3.1.1 Batterie BRAINERGY 5.200mAh 3S 45C</w:t>
      </w:r>
      <w:bookmarkEnd w:id="13"/>
    </w:p>
    <w:p w14:paraId="194B47BC" w14:textId="77777777" w:rsidR="008F3FF1" w:rsidRPr="002E7CFF" w:rsidRDefault="008F3FF1" w:rsidP="008F3FF1">
      <w:pPr>
        <w:rPr>
          <w:lang w:val="en-US"/>
        </w:rPr>
      </w:pPr>
    </w:p>
    <w:p w14:paraId="780BB27D" w14:textId="317DA390" w:rsidR="008F3FF1" w:rsidRDefault="008F3FF1" w:rsidP="008F3FF1">
      <w:pPr>
        <w:jc w:val="center"/>
      </w:pPr>
      <w:r w:rsidRPr="00C8672F">
        <w:rPr>
          <w:noProof/>
          <w:lang w:val="en-US"/>
        </w:rPr>
        <w:drawing>
          <wp:inline distT="0" distB="0" distL="0" distR="0" wp14:anchorId="50CD4551" wp14:editId="6DE921D2">
            <wp:extent cx="3165231" cy="1451385"/>
            <wp:effectExtent l="0" t="0" r="0" b="0"/>
            <wp:docPr id="37" name="Imagen 37" descr="C:\Users\ASUS\Downloads\WhatsApp Image 2020-03-11 at 09.44.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hatsApp Image 2020-03-11 at 09.44.14.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46" t="19333" b="33882"/>
                    <a:stretch/>
                  </pic:blipFill>
                  <pic:spPr bwMode="auto">
                    <a:xfrm>
                      <a:off x="0" y="0"/>
                      <a:ext cx="3184443" cy="1460194"/>
                    </a:xfrm>
                    <a:prstGeom prst="rect">
                      <a:avLst/>
                    </a:prstGeom>
                    <a:noFill/>
                    <a:ln>
                      <a:noFill/>
                    </a:ln>
                    <a:extLst>
                      <a:ext uri="{53640926-AAD7-44D8-BBD7-CCE9431645EC}">
                        <a14:shadowObscured xmlns:a14="http://schemas.microsoft.com/office/drawing/2010/main"/>
                      </a:ext>
                    </a:extLst>
                  </pic:spPr>
                </pic:pic>
              </a:graphicData>
            </a:graphic>
          </wp:inline>
        </w:drawing>
      </w:r>
    </w:p>
    <w:p w14:paraId="3BF89185" w14:textId="3BF846D0" w:rsidR="00D234A0" w:rsidRDefault="00D234A0" w:rsidP="00D234A0">
      <w:pPr>
        <w:pStyle w:val="Lgende"/>
        <w:jc w:val="center"/>
      </w:pPr>
      <w:bookmarkStart w:id="14" w:name="_Toc34985258"/>
      <w:r>
        <w:t xml:space="preserve">Figure </w:t>
      </w:r>
      <w:r>
        <w:fldChar w:fldCharType="begin"/>
      </w:r>
      <w:r>
        <w:instrText xml:space="preserve"> SEQ Figure \* ARABIC </w:instrText>
      </w:r>
      <w:r>
        <w:fldChar w:fldCharType="separate"/>
      </w:r>
      <w:r w:rsidR="001E6F4A">
        <w:rPr>
          <w:noProof/>
        </w:rPr>
        <w:t>4</w:t>
      </w:r>
      <w:r>
        <w:fldChar w:fldCharType="end"/>
      </w:r>
      <w:r>
        <w:t xml:space="preserve"> : Batterie </w:t>
      </w:r>
      <w:proofErr w:type="spellStart"/>
      <w:r>
        <w:t>Lipo</w:t>
      </w:r>
      <w:bookmarkEnd w:id="14"/>
      <w:proofErr w:type="spellEnd"/>
    </w:p>
    <w:p w14:paraId="73CB5247" w14:textId="77777777" w:rsidR="008F3FF1" w:rsidRDefault="008F3FF1" w:rsidP="008F3FF1">
      <w:pPr>
        <w:jc w:val="both"/>
      </w:pPr>
      <w:r w:rsidRPr="00546F95">
        <w:t xml:space="preserve">Les batteries Lithium-ion polymère </w:t>
      </w:r>
      <w:r>
        <w:t>aussi connues sous le nom "</w:t>
      </w:r>
      <w:proofErr w:type="spellStart"/>
      <w:r>
        <w:t>Lipo</w:t>
      </w:r>
      <w:proofErr w:type="spellEnd"/>
      <w:r>
        <w:t xml:space="preserve">" ou </w:t>
      </w:r>
      <w:proofErr w:type="spellStart"/>
      <w:r>
        <w:t>Lipoly</w:t>
      </w:r>
      <w:proofErr w:type="spellEnd"/>
      <w:r>
        <w:t xml:space="preserve">" sont fines, légères et puissantes. Elles </w:t>
      </w:r>
      <w:r w:rsidRPr="00546F95">
        <w:t>sont constitué</w:t>
      </w:r>
      <w:r>
        <w:t>e</w:t>
      </w:r>
      <w:r w:rsidRPr="00546F95">
        <w:t>s de plusieurs éléments, petits sacs remplis d’un mélange réactionnel délivra</w:t>
      </w:r>
      <w:r>
        <w:t>nt une tension environ égale à 3</w:t>
      </w:r>
      <w:r w:rsidRPr="00546F95">
        <w:t xml:space="preserve">.7V selon leur état de charge. </w:t>
      </w:r>
    </w:p>
    <w:p w14:paraId="5A206B26" w14:textId="77777777" w:rsidR="008F3FF1" w:rsidRDefault="008F3FF1" w:rsidP="008F3FF1">
      <w:pPr>
        <w:jc w:val="both"/>
      </w:pPr>
      <w:r w:rsidRPr="00546F95">
        <w:lastRenderedPageBreak/>
        <w:t xml:space="preserve">Les batteries Li-Po sont répertoriées selon leur nombre d’éléments, leur capacité et leur taux de décharge. </w:t>
      </w:r>
    </w:p>
    <w:p w14:paraId="28BB664D" w14:textId="77777777" w:rsidR="008F3FF1" w:rsidRDefault="008F3FF1" w:rsidP="008F3FF1">
      <w:pPr>
        <w:jc w:val="both"/>
      </w:pPr>
      <w:r w:rsidRPr="000523CE">
        <w:t xml:space="preserve">Notre batterie est une </w:t>
      </w:r>
      <w:r>
        <w:t xml:space="preserve">BRAINERGY 5.200mAh 3S1P 11.1V 45C </w:t>
      </w:r>
      <w:proofErr w:type="spellStart"/>
      <w:r w:rsidRPr="000523CE">
        <w:t>Lipoly</w:t>
      </w:r>
      <w:proofErr w:type="spellEnd"/>
      <w:r>
        <w:t>. On peut donc observer les p</w:t>
      </w:r>
      <w:r w:rsidRPr="000523CE">
        <w:t>rincipales caractéristiques</w:t>
      </w:r>
      <w:r>
        <w:t xml:space="preserve"> : </w:t>
      </w:r>
    </w:p>
    <w:p w14:paraId="3850551D" w14:textId="77777777" w:rsidR="008F3FF1" w:rsidRDefault="008F3FF1" w:rsidP="008F3FF1">
      <w:pPr>
        <w:pStyle w:val="Paragraphedeliste"/>
        <w:numPr>
          <w:ilvl w:val="0"/>
          <w:numId w:val="10"/>
        </w:numPr>
        <w:ind w:left="720"/>
        <w:jc w:val="both"/>
      </w:pPr>
      <w:r>
        <w:t>3S1P signifie que notre</w:t>
      </w:r>
      <w:r w:rsidRPr="000523CE">
        <w:t xml:space="preserve"> la batterie est constituée de 3 éléments en série formant un seul bloc, </w:t>
      </w:r>
      <w:r>
        <w:t xml:space="preserve">on peut donc calculer la tension nominale de la </w:t>
      </w:r>
      <w:r w:rsidRPr="000523CE">
        <w:t>ba</w:t>
      </w:r>
      <w:r>
        <w:t xml:space="preserve">tterie </w:t>
      </w:r>
      <w:r w:rsidRPr="000523CE">
        <w:t xml:space="preserve"> </w:t>
      </w:r>
    </w:p>
    <w:p w14:paraId="7CDE1BC3" w14:textId="77777777" w:rsidR="008F3FF1" w:rsidRDefault="008F3FF1" w:rsidP="008F3FF1">
      <w:pPr>
        <w:pStyle w:val="Paragraphedeliste"/>
        <w:jc w:val="both"/>
      </w:pPr>
      <m:oMathPara>
        <m:oMath>
          <m:r>
            <w:rPr>
              <w:rFonts w:ascii="Cambria Math" w:hAnsi="Cambria Math"/>
            </w:rPr>
            <m:t>Vnom=3 x 3.7=11.1V</m:t>
          </m:r>
        </m:oMath>
      </m:oMathPara>
    </w:p>
    <w:p w14:paraId="6FDC0D0F" w14:textId="77777777" w:rsidR="008F3FF1" w:rsidRDefault="008F3FF1" w:rsidP="008F3FF1">
      <w:pPr>
        <w:pStyle w:val="Paragraphedeliste"/>
        <w:numPr>
          <w:ilvl w:val="0"/>
          <w:numId w:val="10"/>
        </w:numPr>
        <w:ind w:left="720"/>
        <w:jc w:val="both"/>
      </w:pPr>
      <w:r>
        <w:t>5.200</w:t>
      </w:r>
      <w:r w:rsidRPr="00A20754">
        <w:t xml:space="preserve"> mAh est la capacité de la batterie, elle peu</w:t>
      </w:r>
      <w:r>
        <w:t>t donc débiter un courant de 5.2</w:t>
      </w:r>
      <w:r w:rsidRPr="00A20754">
        <w:t xml:space="preserve"> A sous 11.1V pendant une heure</w:t>
      </w:r>
      <w:r>
        <w:t>.</w:t>
      </w:r>
    </w:p>
    <w:p w14:paraId="67EDF727" w14:textId="77777777" w:rsidR="008F3FF1" w:rsidRDefault="008F3FF1" w:rsidP="008F3FF1">
      <w:pPr>
        <w:pStyle w:val="Paragraphedeliste"/>
        <w:numPr>
          <w:ilvl w:val="0"/>
          <w:numId w:val="10"/>
        </w:numPr>
        <w:ind w:left="720"/>
        <w:jc w:val="both"/>
      </w:pPr>
      <w:r>
        <w:t>45C</w:t>
      </w:r>
      <w:r w:rsidRPr="009E2ADA">
        <w:t xml:space="preserve"> est le taux de décharge, c'est-à-dire</w:t>
      </w:r>
      <w:r>
        <w:t xml:space="preserve"> que la batterie peut débiter 45 fois sa capacité</w:t>
      </w:r>
    </w:p>
    <w:p w14:paraId="2F2F7301" w14:textId="77777777" w:rsidR="008F3FF1" w:rsidRDefault="008F3FF1" w:rsidP="008F3FF1">
      <w:pPr>
        <w:pStyle w:val="Paragraphedeliste"/>
        <w:jc w:val="both"/>
        <w:rPr>
          <w:rFonts w:eastAsiaTheme="minorEastAsia"/>
        </w:rPr>
      </w:pPr>
      <m:oMathPara>
        <m:oMath>
          <m:r>
            <w:rPr>
              <w:rFonts w:ascii="Cambria Math" w:hAnsi="Cambria Math"/>
            </w:rPr>
            <m:t>45x5200=234 000 mA = 234 A</m:t>
          </m:r>
        </m:oMath>
      </m:oMathPara>
    </w:p>
    <w:p w14:paraId="4A5BAD0D" w14:textId="77777777" w:rsidR="008F3FF1" w:rsidRDefault="008F3FF1" w:rsidP="008F3FF1">
      <w:pPr>
        <w:pStyle w:val="Paragraphedeliste"/>
        <w:jc w:val="both"/>
      </w:pPr>
      <w:r>
        <w:rPr>
          <w:noProof/>
          <w:lang w:val="en-US"/>
        </w:rPr>
        <w:drawing>
          <wp:anchor distT="0" distB="0" distL="114300" distR="114300" simplePos="0" relativeHeight="251660288" behindDoc="0" locked="0" layoutInCell="1" allowOverlap="1" wp14:anchorId="23C3569F" wp14:editId="17DEE9CE">
            <wp:simplePos x="0" y="0"/>
            <wp:positionH relativeFrom="column">
              <wp:posOffset>-366395</wp:posOffset>
            </wp:positionH>
            <wp:positionV relativeFrom="paragraph">
              <wp:posOffset>279805</wp:posOffset>
            </wp:positionV>
            <wp:extent cx="6621780" cy="2165985"/>
            <wp:effectExtent l="0" t="0" r="762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1780" cy="2165985"/>
                    </a:xfrm>
                    <a:prstGeom prst="rect">
                      <a:avLst/>
                    </a:prstGeom>
                  </pic:spPr>
                </pic:pic>
              </a:graphicData>
            </a:graphic>
            <wp14:sizeRelH relativeFrom="margin">
              <wp14:pctWidth>0</wp14:pctWidth>
            </wp14:sizeRelH>
            <wp14:sizeRelV relativeFrom="margin">
              <wp14:pctHeight>0</wp14:pctHeight>
            </wp14:sizeRelV>
          </wp:anchor>
        </w:drawing>
      </w:r>
      <w:r w:rsidRPr="009E2ADA">
        <w:t xml:space="preserve"> La batterie peut fourn</w:t>
      </w:r>
      <w:r>
        <w:t>ir 234</w:t>
      </w:r>
      <w:r w:rsidRPr="009E2ADA">
        <w:t>A en continu.</w:t>
      </w:r>
    </w:p>
    <w:p w14:paraId="3A0AB4B3" w14:textId="522E5773" w:rsidR="0058667F" w:rsidRDefault="00D234A0" w:rsidP="00D234A0">
      <w:pPr>
        <w:pStyle w:val="Lgende"/>
        <w:jc w:val="center"/>
      </w:pPr>
      <w:bookmarkStart w:id="15" w:name="_Toc34985259"/>
      <w:r>
        <w:t xml:space="preserve">Figure </w:t>
      </w:r>
      <w:r>
        <w:fldChar w:fldCharType="begin"/>
      </w:r>
      <w:r>
        <w:instrText xml:space="preserve"> SEQ Figure \* ARABIC </w:instrText>
      </w:r>
      <w:r>
        <w:fldChar w:fldCharType="separate"/>
      </w:r>
      <w:r w:rsidR="001E6F4A">
        <w:rPr>
          <w:noProof/>
        </w:rPr>
        <w:t>5</w:t>
      </w:r>
      <w:r>
        <w:fldChar w:fldCharType="end"/>
      </w:r>
      <w:r>
        <w:t xml:space="preserve"> : Données de la batterie</w:t>
      </w:r>
      <w:bookmarkEnd w:id="15"/>
    </w:p>
    <w:p w14:paraId="47C2FCDC" w14:textId="77777777" w:rsidR="008F3FF1" w:rsidRPr="008F3FF1" w:rsidRDefault="00DC5377" w:rsidP="0058667F">
      <w:pPr>
        <w:pStyle w:val="Titre2"/>
        <w:keepNext/>
        <w:keepLines/>
        <w:spacing w:before="40" w:beforeAutospacing="0" w:after="0" w:afterAutospacing="0" w:line="259" w:lineRule="auto"/>
        <w:rPr>
          <w:rFonts w:asciiTheme="majorHAnsi" w:hAnsiTheme="majorHAnsi" w:cstheme="majorHAnsi"/>
          <w:b w:val="0"/>
          <w:color w:val="4472C4" w:themeColor="accent5"/>
          <w:sz w:val="32"/>
          <w:szCs w:val="32"/>
        </w:rPr>
      </w:pPr>
      <w:bookmarkStart w:id="16" w:name="_Toc34985467"/>
      <w:r>
        <w:rPr>
          <w:rFonts w:asciiTheme="majorHAnsi" w:hAnsiTheme="majorHAnsi" w:cstheme="majorHAnsi"/>
          <w:b w:val="0"/>
          <w:color w:val="4472C4" w:themeColor="accent5"/>
          <w:sz w:val="32"/>
          <w:szCs w:val="32"/>
        </w:rPr>
        <w:t>3.1.2</w:t>
      </w:r>
      <w:r w:rsidR="008F3FF1" w:rsidRPr="008F3FF1">
        <w:rPr>
          <w:rFonts w:asciiTheme="majorHAnsi" w:hAnsiTheme="majorHAnsi" w:cstheme="majorHAnsi"/>
          <w:b w:val="0"/>
          <w:color w:val="4472C4" w:themeColor="accent5"/>
          <w:sz w:val="32"/>
          <w:szCs w:val="32"/>
        </w:rPr>
        <w:t xml:space="preserve"> </w:t>
      </w:r>
      <w:proofErr w:type="spellStart"/>
      <w:r w:rsidR="008F3FF1" w:rsidRPr="008F3FF1">
        <w:rPr>
          <w:rFonts w:asciiTheme="majorHAnsi" w:hAnsiTheme="majorHAnsi" w:cstheme="majorHAnsi"/>
          <w:b w:val="0"/>
          <w:color w:val="4472C4" w:themeColor="accent5"/>
          <w:sz w:val="32"/>
          <w:szCs w:val="32"/>
        </w:rPr>
        <w:t>Moteur</w:t>
      </w:r>
      <w:proofErr w:type="spellEnd"/>
      <w:r w:rsidR="008F3FF1" w:rsidRPr="008F3FF1">
        <w:rPr>
          <w:rFonts w:asciiTheme="majorHAnsi" w:hAnsiTheme="majorHAnsi" w:cstheme="majorHAnsi"/>
          <w:b w:val="0"/>
          <w:color w:val="4472C4" w:themeColor="accent5"/>
          <w:sz w:val="32"/>
          <w:szCs w:val="32"/>
        </w:rPr>
        <w:t xml:space="preserve"> Brushless NTM Prop Drive Series 35-30 1100kv / 380w</w:t>
      </w:r>
      <w:bookmarkEnd w:id="16"/>
    </w:p>
    <w:p w14:paraId="1E6B68DA" w14:textId="77777777" w:rsidR="008F3FF1" w:rsidRDefault="008F3FF1" w:rsidP="008F3FF1">
      <w:pPr>
        <w:jc w:val="center"/>
      </w:pPr>
      <w:r w:rsidRPr="00C8672F">
        <w:rPr>
          <w:noProof/>
          <w:lang w:val="en-US"/>
        </w:rPr>
        <w:drawing>
          <wp:inline distT="0" distB="0" distL="0" distR="0" wp14:anchorId="5DBC47B8" wp14:editId="1B184D6A">
            <wp:extent cx="1635045" cy="1790494"/>
            <wp:effectExtent l="0" t="1588" r="2223" b="2222"/>
            <wp:docPr id="2" name="Imagen 2" descr="C:\Users\ASUS\Downloads\WhatsApp Image 2020-03-11 at 09.44.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WhatsApp Image 2020-03-11 at 09.44.14(1).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436" t="6205" r="24727" b="29803"/>
                    <a:stretch/>
                  </pic:blipFill>
                  <pic:spPr bwMode="auto">
                    <a:xfrm rot="5400000">
                      <a:off x="0" y="0"/>
                      <a:ext cx="1642517" cy="1798676"/>
                    </a:xfrm>
                    <a:prstGeom prst="rect">
                      <a:avLst/>
                    </a:prstGeom>
                    <a:noFill/>
                    <a:ln>
                      <a:noFill/>
                    </a:ln>
                    <a:extLst>
                      <a:ext uri="{53640926-AAD7-44D8-BBD7-CCE9431645EC}">
                        <a14:shadowObscured xmlns:a14="http://schemas.microsoft.com/office/drawing/2010/main"/>
                      </a:ext>
                    </a:extLst>
                  </pic:spPr>
                </pic:pic>
              </a:graphicData>
            </a:graphic>
          </wp:inline>
        </w:drawing>
      </w:r>
    </w:p>
    <w:p w14:paraId="19A24060" w14:textId="7FC6E2C6" w:rsidR="00DC5377" w:rsidRDefault="00D234A0" w:rsidP="00D234A0">
      <w:pPr>
        <w:pStyle w:val="Lgende"/>
        <w:jc w:val="center"/>
      </w:pPr>
      <w:bookmarkStart w:id="17" w:name="_Toc34985260"/>
      <w:r>
        <w:t xml:space="preserve">Figure </w:t>
      </w:r>
      <w:r>
        <w:fldChar w:fldCharType="begin"/>
      </w:r>
      <w:r>
        <w:instrText xml:space="preserve"> SEQ Figure \* ARABIC </w:instrText>
      </w:r>
      <w:r>
        <w:fldChar w:fldCharType="separate"/>
      </w:r>
      <w:r w:rsidR="001E6F4A">
        <w:rPr>
          <w:noProof/>
        </w:rPr>
        <w:t>6</w:t>
      </w:r>
      <w:r>
        <w:fldChar w:fldCharType="end"/>
      </w:r>
      <w:r>
        <w:t xml:space="preserve"> : Moteur brushless du projet</w:t>
      </w:r>
      <w:bookmarkEnd w:id="17"/>
    </w:p>
    <w:p w14:paraId="008C59CD" w14:textId="77777777" w:rsidR="008F3FF1" w:rsidRDefault="008F3FF1" w:rsidP="008F3FF1">
      <w:pPr>
        <w:jc w:val="both"/>
      </w:pPr>
      <w:r w:rsidRPr="00822734">
        <w:rPr>
          <w:bCs/>
        </w:rPr>
        <w:t xml:space="preserve">Moteur </w:t>
      </w:r>
      <w:r w:rsidRPr="00822734">
        <w:rPr>
          <w:bCs/>
          <w:iCs/>
        </w:rPr>
        <w:t xml:space="preserve">brushless ou </w:t>
      </w:r>
      <w:r>
        <w:rPr>
          <w:bCs/>
          <w:iCs/>
        </w:rPr>
        <w:t xml:space="preserve">Machine Synchrone </w:t>
      </w:r>
      <w:proofErr w:type="spellStart"/>
      <w:r>
        <w:rPr>
          <w:bCs/>
          <w:iCs/>
        </w:rPr>
        <w:t>Auto-Pilotée</w:t>
      </w:r>
      <w:proofErr w:type="spellEnd"/>
      <w:r>
        <w:rPr>
          <w:bCs/>
          <w:iCs/>
        </w:rPr>
        <w:t xml:space="preserve"> à</w:t>
      </w:r>
      <w:r w:rsidRPr="001D4069">
        <w:rPr>
          <w:bCs/>
          <w:iCs/>
        </w:rPr>
        <w:t xml:space="preserve"> Aimants Permanents</w:t>
      </w:r>
      <w:r w:rsidRPr="00822734">
        <w:t>, est une machine électrique de la ca</w:t>
      </w:r>
      <w:r>
        <w:t>tégorie des machines synchrones</w:t>
      </w:r>
      <w:r w:rsidRPr="00822734">
        <w:t>, dont le rotor est constitué d'un ou de plusieurs aimants permanents</w:t>
      </w:r>
      <w:r>
        <w:t>. I</w:t>
      </w:r>
      <w:r w:rsidRPr="00822734">
        <w:t>l</w:t>
      </w:r>
      <w:r>
        <w:t xml:space="preserve"> fonctionne en courant continu et s</w:t>
      </w:r>
      <w:r w:rsidRPr="00822734">
        <w:t xml:space="preserve">on appellation vient du fait que ce type de moteur ne contient aucun collecteur tournant et donc pas de balais. Par contre un système </w:t>
      </w:r>
      <w:r w:rsidRPr="00822734">
        <w:lastRenderedPageBreak/>
        <w:t>électronique de commande doit assurer la commutation du courant dans les enroulements statoriques</w:t>
      </w:r>
      <w:r>
        <w:t>.</w:t>
      </w:r>
    </w:p>
    <w:p w14:paraId="235DC66C" w14:textId="77777777" w:rsidR="008F3FF1" w:rsidRDefault="008F3FF1" w:rsidP="008F3FF1">
      <w:pPr>
        <w:jc w:val="both"/>
      </w:pPr>
      <w:r>
        <w:t>L</w:t>
      </w:r>
      <w:r w:rsidRPr="001D4069">
        <w:t>a commutation des semi-conducteurs gère l’alimentation du moteur. Cette commutation se fait selon les capteurs de position du rotor</w:t>
      </w:r>
      <w:r>
        <w:t>, donc le but est d’assurer l'</w:t>
      </w:r>
      <w:proofErr w:type="spellStart"/>
      <w:r>
        <w:t>auto-pilotage</w:t>
      </w:r>
      <w:proofErr w:type="spellEnd"/>
      <w:r>
        <w:t xml:space="preserve"> </w:t>
      </w:r>
      <w:r w:rsidRPr="00985F2E">
        <w:t>du moteu</w:t>
      </w:r>
      <w:r>
        <w:t>r, c'est-à-dire l'orthogonalité</w:t>
      </w:r>
      <w:r w:rsidRPr="00985F2E">
        <w:t xml:space="preserve"> du flux magnétique rotorique par rapport au flux statoriqu</w:t>
      </w:r>
      <w:r>
        <w:t>e</w:t>
      </w:r>
    </w:p>
    <w:p w14:paraId="5F91D282" w14:textId="77777777" w:rsidR="008F3FF1" w:rsidRDefault="008F3FF1" w:rsidP="008F3FF1">
      <w:pPr>
        <w:jc w:val="both"/>
      </w:pPr>
      <w:r>
        <w:rPr>
          <w:noProof/>
          <w:lang w:val="en-US"/>
        </w:rPr>
        <w:drawing>
          <wp:anchor distT="0" distB="0" distL="114300" distR="114300" simplePos="0" relativeHeight="251662336" behindDoc="0" locked="0" layoutInCell="1" allowOverlap="1" wp14:anchorId="0E5EA0BF" wp14:editId="5F496C91">
            <wp:simplePos x="0" y="0"/>
            <wp:positionH relativeFrom="column">
              <wp:posOffset>-668383</wp:posOffset>
            </wp:positionH>
            <wp:positionV relativeFrom="paragraph">
              <wp:posOffset>399457</wp:posOffset>
            </wp:positionV>
            <wp:extent cx="6953250" cy="15875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53250" cy="1587500"/>
                    </a:xfrm>
                    <a:prstGeom prst="rect">
                      <a:avLst/>
                    </a:prstGeom>
                  </pic:spPr>
                </pic:pic>
              </a:graphicData>
            </a:graphic>
            <wp14:sizeRelH relativeFrom="margin">
              <wp14:pctWidth>0</wp14:pctWidth>
            </wp14:sizeRelH>
          </wp:anchor>
        </w:drawing>
      </w:r>
      <w:r>
        <w:t xml:space="preserve">Dans le tableau ci-dessous on peut voir les principales caractéristiques du moteur : </w:t>
      </w:r>
    </w:p>
    <w:p w14:paraId="7845B02F" w14:textId="77777777" w:rsidR="00DC5377" w:rsidRDefault="00DC5377" w:rsidP="008F3FF1">
      <w:pPr>
        <w:jc w:val="both"/>
      </w:pPr>
      <w:r>
        <w:rPr>
          <w:noProof/>
          <w:lang w:val="en-US"/>
        </w:rPr>
        <w:drawing>
          <wp:anchor distT="0" distB="0" distL="114300" distR="114300" simplePos="0" relativeHeight="251663360" behindDoc="0" locked="0" layoutInCell="1" allowOverlap="1" wp14:anchorId="1ED6E4D3" wp14:editId="35152694">
            <wp:simplePos x="0" y="0"/>
            <wp:positionH relativeFrom="column">
              <wp:posOffset>2085975</wp:posOffset>
            </wp:positionH>
            <wp:positionV relativeFrom="paragraph">
              <wp:posOffset>1840373</wp:posOffset>
            </wp:positionV>
            <wp:extent cx="1616075" cy="1391920"/>
            <wp:effectExtent l="0" t="0" r="317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979"/>
                    <a:stretch/>
                  </pic:blipFill>
                  <pic:spPr bwMode="auto">
                    <a:xfrm>
                      <a:off x="0" y="0"/>
                      <a:ext cx="1616075" cy="139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4F343" w14:textId="77777777" w:rsidR="00DC5377" w:rsidRDefault="00DC5377" w:rsidP="008F3FF1">
      <w:pPr>
        <w:jc w:val="both"/>
      </w:pPr>
    </w:p>
    <w:p w14:paraId="1B75124E" w14:textId="77777777" w:rsidR="00DC5377" w:rsidRDefault="00DC5377" w:rsidP="008F3FF1">
      <w:pPr>
        <w:jc w:val="both"/>
      </w:pPr>
    </w:p>
    <w:p w14:paraId="754C0051" w14:textId="77777777" w:rsidR="00DC5377" w:rsidRDefault="00DC5377" w:rsidP="008F3FF1">
      <w:pPr>
        <w:jc w:val="both"/>
      </w:pPr>
    </w:p>
    <w:p w14:paraId="7FB5164A" w14:textId="77777777" w:rsidR="0058667F" w:rsidRDefault="0058667F" w:rsidP="008F3FF1">
      <w:pPr>
        <w:jc w:val="both"/>
      </w:pPr>
    </w:p>
    <w:p w14:paraId="61250041" w14:textId="0EBE7A21" w:rsidR="00DC5377" w:rsidRDefault="00DC5377" w:rsidP="008F3FF1">
      <w:pPr>
        <w:jc w:val="both"/>
      </w:pPr>
    </w:p>
    <w:p w14:paraId="3C5FF4FE" w14:textId="1FCD1292" w:rsidR="00D234A0" w:rsidRDefault="00D234A0" w:rsidP="00D234A0">
      <w:pPr>
        <w:pStyle w:val="Lgende"/>
        <w:jc w:val="center"/>
      </w:pPr>
      <w:bookmarkStart w:id="18" w:name="_Toc34985261"/>
      <w:r>
        <w:t xml:space="preserve">Figure </w:t>
      </w:r>
      <w:r>
        <w:fldChar w:fldCharType="begin"/>
      </w:r>
      <w:r>
        <w:instrText xml:space="preserve"> SEQ Figure \* ARABIC </w:instrText>
      </w:r>
      <w:r>
        <w:fldChar w:fldCharType="separate"/>
      </w:r>
      <w:r w:rsidR="001E6F4A">
        <w:rPr>
          <w:noProof/>
        </w:rPr>
        <w:t>7</w:t>
      </w:r>
      <w:r>
        <w:fldChar w:fldCharType="end"/>
      </w:r>
      <w:r>
        <w:t xml:space="preserve"> : Caractéristiques du moteur</w:t>
      </w:r>
      <w:bookmarkEnd w:id="18"/>
    </w:p>
    <w:p w14:paraId="6387A2B1" w14:textId="77777777" w:rsidR="008F3FF1" w:rsidRPr="00940F79" w:rsidRDefault="00DC5377" w:rsidP="00DC5377">
      <w:pPr>
        <w:jc w:val="both"/>
        <w:rPr>
          <w:rFonts w:asciiTheme="majorHAnsi" w:hAnsiTheme="majorHAnsi" w:cstheme="majorHAnsi"/>
          <w:color w:val="4472C4" w:themeColor="accent5"/>
          <w:sz w:val="32"/>
          <w:szCs w:val="32"/>
        </w:rPr>
      </w:pPr>
      <w:r w:rsidRPr="00940F79">
        <w:rPr>
          <w:rFonts w:asciiTheme="majorHAnsi" w:hAnsiTheme="majorHAnsi" w:cstheme="majorHAnsi"/>
          <w:color w:val="4472C4" w:themeColor="accent5"/>
          <w:sz w:val="32"/>
          <w:szCs w:val="32"/>
        </w:rPr>
        <w:t xml:space="preserve">3.1.3 </w:t>
      </w:r>
      <w:r w:rsidR="008F3FF1" w:rsidRPr="00940F79">
        <w:rPr>
          <w:rFonts w:asciiTheme="majorHAnsi" w:hAnsiTheme="majorHAnsi" w:cstheme="majorHAnsi"/>
          <w:color w:val="4472C4" w:themeColor="accent5"/>
          <w:sz w:val="32"/>
          <w:szCs w:val="32"/>
        </w:rPr>
        <w:t xml:space="preserve">Transistors MOSFET canal N </w:t>
      </w:r>
      <w:proofErr w:type="spellStart"/>
      <w:r w:rsidR="008F3FF1" w:rsidRPr="00940F79">
        <w:rPr>
          <w:rFonts w:asciiTheme="majorHAnsi" w:hAnsiTheme="majorHAnsi" w:cstheme="majorHAnsi"/>
          <w:color w:val="4472C4" w:themeColor="accent5"/>
          <w:sz w:val="32"/>
          <w:szCs w:val="32"/>
        </w:rPr>
        <w:t>Infineon</w:t>
      </w:r>
      <w:proofErr w:type="spellEnd"/>
      <w:r w:rsidR="008F3FF1" w:rsidRPr="00940F79">
        <w:rPr>
          <w:rFonts w:asciiTheme="majorHAnsi" w:hAnsiTheme="majorHAnsi" w:cstheme="majorHAnsi"/>
          <w:color w:val="4472C4" w:themeColor="accent5"/>
          <w:sz w:val="32"/>
          <w:szCs w:val="32"/>
        </w:rPr>
        <w:t xml:space="preserve"> BSC0902NS</w:t>
      </w:r>
    </w:p>
    <w:p w14:paraId="65793B69" w14:textId="77777777" w:rsidR="008F3FF1" w:rsidRDefault="008F3FF1" w:rsidP="008F3FF1">
      <w:pPr>
        <w:jc w:val="center"/>
      </w:pPr>
      <w:r>
        <w:rPr>
          <w:noProof/>
          <w:lang w:val="en-US"/>
        </w:rPr>
        <w:drawing>
          <wp:inline distT="0" distB="0" distL="0" distR="0" wp14:anchorId="0775D0E3" wp14:editId="4DDB5521">
            <wp:extent cx="2096429" cy="1579404"/>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9760" cy="1589447"/>
                    </a:xfrm>
                    <a:prstGeom prst="rect">
                      <a:avLst/>
                    </a:prstGeom>
                  </pic:spPr>
                </pic:pic>
              </a:graphicData>
            </a:graphic>
          </wp:inline>
        </w:drawing>
      </w:r>
    </w:p>
    <w:p w14:paraId="76E9268C" w14:textId="7596FED0" w:rsidR="00DC5377" w:rsidRPr="00C8672F" w:rsidRDefault="00D234A0" w:rsidP="00D234A0">
      <w:pPr>
        <w:pStyle w:val="Lgende"/>
        <w:jc w:val="center"/>
      </w:pPr>
      <w:bookmarkStart w:id="19" w:name="_Toc34985262"/>
      <w:r>
        <w:t xml:space="preserve">Figure </w:t>
      </w:r>
      <w:r>
        <w:fldChar w:fldCharType="begin"/>
      </w:r>
      <w:r>
        <w:instrText xml:space="preserve"> SEQ Figure \* ARABIC </w:instrText>
      </w:r>
      <w:r>
        <w:fldChar w:fldCharType="separate"/>
      </w:r>
      <w:r w:rsidR="001E6F4A">
        <w:rPr>
          <w:noProof/>
        </w:rPr>
        <w:t>8</w:t>
      </w:r>
      <w:r>
        <w:fldChar w:fldCharType="end"/>
      </w:r>
      <w:r>
        <w:t xml:space="preserve"> : MOSFET du projet</w:t>
      </w:r>
      <w:bookmarkEnd w:id="19"/>
    </w:p>
    <w:p w14:paraId="6978CF47" w14:textId="0927C77A" w:rsidR="008F3FF1" w:rsidRDefault="008F3FF1" w:rsidP="008F3FF1">
      <w:pPr>
        <w:jc w:val="both"/>
      </w:pPr>
      <w:r>
        <w:t xml:space="preserve">Nous n’avons pas eu </w:t>
      </w:r>
      <w:r w:rsidR="00A77E1B">
        <w:t xml:space="preserve">besoin </w:t>
      </w:r>
      <w:r>
        <w:t>de choisir ce composant pour ce projet car il était déjà prescrit dans le cahier des charges. Cependant nous savons que pour ce type d’</w:t>
      </w:r>
      <w:r w:rsidRPr="00633FB3">
        <w:t xml:space="preserve">application, </w:t>
      </w:r>
      <w:r>
        <w:t xml:space="preserve">on pouvait choisir aussi un transistor du type </w:t>
      </w:r>
      <w:r w:rsidRPr="00633FB3">
        <w:t xml:space="preserve">IGBT. </w:t>
      </w:r>
    </w:p>
    <w:p w14:paraId="5AB4D1E6" w14:textId="77777777" w:rsidR="008F3FF1" w:rsidRDefault="008F3FF1" w:rsidP="008F3FF1">
      <w:pPr>
        <w:jc w:val="both"/>
      </w:pPr>
      <w:r>
        <w:t>Dans le tableau ci-dessous on peut voir les principales caractéristiques de ce composant :</w:t>
      </w:r>
    </w:p>
    <w:p w14:paraId="65E54F1A" w14:textId="0D344034" w:rsidR="008F3FF1" w:rsidRDefault="008F3FF1" w:rsidP="008F3FF1">
      <w:pPr>
        <w:jc w:val="center"/>
      </w:pPr>
      <w:r>
        <w:rPr>
          <w:noProof/>
          <w:lang w:val="en-US"/>
        </w:rPr>
        <w:lastRenderedPageBreak/>
        <w:drawing>
          <wp:inline distT="0" distB="0" distL="0" distR="0" wp14:anchorId="725DA375" wp14:editId="0D54C2DB">
            <wp:extent cx="3409950" cy="111972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07"/>
                    <a:stretch/>
                  </pic:blipFill>
                  <pic:spPr bwMode="auto">
                    <a:xfrm>
                      <a:off x="0" y="0"/>
                      <a:ext cx="3448073" cy="1132246"/>
                    </a:xfrm>
                    <a:prstGeom prst="rect">
                      <a:avLst/>
                    </a:prstGeom>
                    <a:ln>
                      <a:noFill/>
                    </a:ln>
                    <a:extLst>
                      <a:ext uri="{53640926-AAD7-44D8-BBD7-CCE9431645EC}">
                        <a14:shadowObscured xmlns:a14="http://schemas.microsoft.com/office/drawing/2010/main"/>
                      </a:ext>
                    </a:extLst>
                  </pic:spPr>
                </pic:pic>
              </a:graphicData>
            </a:graphic>
          </wp:inline>
        </w:drawing>
      </w:r>
    </w:p>
    <w:p w14:paraId="288FB2D4" w14:textId="5BAF2EA4" w:rsidR="00D234A0" w:rsidRDefault="00D234A0" w:rsidP="00D234A0">
      <w:pPr>
        <w:pStyle w:val="Lgende"/>
        <w:jc w:val="center"/>
      </w:pPr>
      <w:bookmarkStart w:id="20" w:name="_Toc34985263"/>
      <w:r>
        <w:t xml:space="preserve">Figure </w:t>
      </w:r>
      <w:r>
        <w:fldChar w:fldCharType="begin"/>
      </w:r>
      <w:r>
        <w:instrText xml:space="preserve"> SEQ Figure \* ARABIC </w:instrText>
      </w:r>
      <w:r>
        <w:fldChar w:fldCharType="separate"/>
      </w:r>
      <w:r w:rsidR="001E6F4A">
        <w:rPr>
          <w:noProof/>
        </w:rPr>
        <w:t>9</w:t>
      </w:r>
      <w:r>
        <w:fldChar w:fldCharType="end"/>
      </w:r>
      <w:r>
        <w:t xml:space="preserve"> : Données du MOSFET</w:t>
      </w:r>
      <w:bookmarkEnd w:id="20"/>
    </w:p>
    <w:p w14:paraId="29187D86" w14:textId="77777777" w:rsidR="008F3FF1" w:rsidRPr="00DC5377" w:rsidRDefault="00DC5377" w:rsidP="00DC5377">
      <w:pPr>
        <w:pStyle w:val="Titre2"/>
        <w:rPr>
          <w:rFonts w:asciiTheme="majorHAnsi" w:hAnsiTheme="majorHAnsi" w:cstheme="majorHAnsi"/>
          <w:b w:val="0"/>
          <w:color w:val="4472C4" w:themeColor="accent5"/>
          <w:sz w:val="32"/>
          <w:lang w:val="fr-FR"/>
        </w:rPr>
      </w:pPr>
      <w:bookmarkStart w:id="21" w:name="_Toc34985468"/>
      <w:r w:rsidRPr="00DC5377">
        <w:rPr>
          <w:rFonts w:asciiTheme="majorHAnsi" w:hAnsiTheme="majorHAnsi" w:cstheme="majorHAnsi"/>
          <w:b w:val="0"/>
          <w:color w:val="4472C4" w:themeColor="accent5"/>
          <w:sz w:val="32"/>
          <w:lang w:val="fr-FR"/>
        </w:rPr>
        <w:t>3.1.</w:t>
      </w:r>
      <w:r>
        <w:rPr>
          <w:rFonts w:asciiTheme="majorHAnsi" w:hAnsiTheme="majorHAnsi" w:cstheme="majorHAnsi"/>
          <w:b w:val="0"/>
          <w:color w:val="4472C4" w:themeColor="accent5"/>
          <w:sz w:val="32"/>
          <w:lang w:val="fr-FR"/>
        </w:rPr>
        <w:t>4</w:t>
      </w:r>
      <w:r w:rsidRPr="00DC5377">
        <w:rPr>
          <w:rFonts w:asciiTheme="majorHAnsi" w:hAnsiTheme="majorHAnsi" w:cstheme="majorHAnsi"/>
          <w:b w:val="0"/>
          <w:color w:val="4472C4" w:themeColor="accent5"/>
          <w:sz w:val="32"/>
          <w:lang w:val="fr-FR"/>
        </w:rPr>
        <w:t xml:space="preserve"> </w:t>
      </w:r>
      <w:r w:rsidR="008F3FF1" w:rsidRPr="00DC5377">
        <w:rPr>
          <w:rFonts w:asciiTheme="majorHAnsi" w:hAnsiTheme="majorHAnsi" w:cstheme="majorHAnsi"/>
          <w:b w:val="0"/>
          <w:color w:val="4472C4" w:themeColor="accent5"/>
          <w:sz w:val="32"/>
          <w:lang w:val="fr-FR"/>
        </w:rPr>
        <w:t>Driver de demi-point MIC4104YM</w:t>
      </w:r>
      <w:bookmarkEnd w:id="21"/>
    </w:p>
    <w:p w14:paraId="2B9458CB" w14:textId="77777777" w:rsidR="003A3EBC" w:rsidRDefault="003A3EBC" w:rsidP="003A3EBC">
      <w:pPr>
        <w:jc w:val="center"/>
        <w:rPr>
          <w:rFonts w:cstheme="minorHAnsi"/>
        </w:rPr>
      </w:pPr>
      <w:r>
        <w:rPr>
          <w:noProof/>
          <w:lang w:val="en-US"/>
        </w:rPr>
        <w:drawing>
          <wp:inline distT="0" distB="0" distL="0" distR="0" wp14:anchorId="07C40F13" wp14:editId="0782F245">
            <wp:extent cx="1304693" cy="122454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5850" cy="1235013"/>
                    </a:xfrm>
                    <a:prstGeom prst="rect">
                      <a:avLst/>
                    </a:prstGeom>
                  </pic:spPr>
                </pic:pic>
              </a:graphicData>
            </a:graphic>
          </wp:inline>
        </w:drawing>
      </w:r>
    </w:p>
    <w:p w14:paraId="751F38C9" w14:textId="7EF3058E" w:rsidR="003A3EBC" w:rsidRDefault="00D234A0" w:rsidP="00D234A0">
      <w:pPr>
        <w:pStyle w:val="Lgende"/>
        <w:jc w:val="center"/>
        <w:rPr>
          <w:rFonts w:cstheme="minorHAnsi"/>
        </w:rPr>
      </w:pPr>
      <w:bookmarkStart w:id="22" w:name="_Toc34985264"/>
      <w:r>
        <w:t xml:space="preserve">Figure </w:t>
      </w:r>
      <w:r>
        <w:fldChar w:fldCharType="begin"/>
      </w:r>
      <w:r>
        <w:instrText xml:space="preserve"> SEQ Figure \* ARABIC </w:instrText>
      </w:r>
      <w:r>
        <w:fldChar w:fldCharType="separate"/>
      </w:r>
      <w:r w:rsidR="001E6F4A">
        <w:rPr>
          <w:noProof/>
        </w:rPr>
        <w:t>10</w:t>
      </w:r>
      <w:r>
        <w:fldChar w:fldCharType="end"/>
      </w:r>
      <w:r>
        <w:t xml:space="preserve"> : Image du driver du projet</w:t>
      </w:r>
      <w:bookmarkEnd w:id="22"/>
    </w:p>
    <w:p w14:paraId="49D27D71" w14:textId="77777777" w:rsidR="008F3FF1" w:rsidRPr="009E7F28" w:rsidRDefault="008F3FF1" w:rsidP="008F3FF1">
      <w:pPr>
        <w:jc w:val="both"/>
        <w:rPr>
          <w:rFonts w:cstheme="minorHAnsi"/>
        </w:rPr>
      </w:pPr>
      <w:r w:rsidRPr="009E7F28">
        <w:rPr>
          <w:rFonts w:cstheme="minorHAnsi"/>
        </w:rPr>
        <w:t xml:space="preserve">Le driver MIC4104 est un MOSFET </w:t>
      </w:r>
      <w:proofErr w:type="spellStart"/>
      <w:r w:rsidRPr="009E7F28">
        <w:rPr>
          <w:rFonts w:cstheme="minorHAnsi"/>
        </w:rPr>
        <w:t>demi-pont</w:t>
      </w:r>
      <w:proofErr w:type="spellEnd"/>
      <w:r w:rsidRPr="009E7F28">
        <w:rPr>
          <w:rFonts w:cstheme="minorHAnsi"/>
        </w:rPr>
        <w:t xml:space="preserve"> 100 V haute fréquence avec des caractéristiques de coupure plus rapides que des autres drivers. Il présent un temps de propagation rapides de 24 ns et de temps de chute de 6 ns. De plus </w:t>
      </w:r>
      <w:proofErr w:type="gramStart"/>
      <w:r w:rsidRPr="009E7F28">
        <w:rPr>
          <w:rFonts w:cstheme="minorHAnsi"/>
        </w:rPr>
        <w:t>ce</w:t>
      </w:r>
      <w:proofErr w:type="gramEnd"/>
      <w:r w:rsidRPr="009E7F28">
        <w:rPr>
          <w:rFonts w:cstheme="minorHAnsi"/>
        </w:rPr>
        <w:t xml:space="preserve"> driver MIC4104 a des seuils d'entrée TTL. </w:t>
      </w:r>
      <w:r w:rsidRPr="009E7F28">
        <w:rPr>
          <w:rFonts w:cstheme="minorHAnsi"/>
          <w:color w:val="000000"/>
        </w:rPr>
        <w:t>Le fo</w:t>
      </w:r>
      <w:r>
        <w:rPr>
          <w:rFonts w:cstheme="minorHAnsi"/>
          <w:color w:val="000000"/>
        </w:rPr>
        <w:t>nctionnement robuste du MIC410</w:t>
      </w:r>
      <w:r w:rsidRPr="009E7F28">
        <w:rPr>
          <w:rFonts w:cstheme="minorHAnsi"/>
          <w:color w:val="000000"/>
        </w:rPr>
        <w:t>4 permet de garantir que les sorties ne sont pas affectées par les problèmes d'alimentation.</w:t>
      </w:r>
    </w:p>
    <w:p w14:paraId="2B232CCC" w14:textId="77777777" w:rsidR="008F3FF1" w:rsidRDefault="008F3FF1" w:rsidP="008F3FF1">
      <w:pPr>
        <w:jc w:val="both"/>
      </w:pPr>
      <w:r>
        <w:rPr>
          <w:noProof/>
          <w:lang w:val="en-US"/>
        </w:rPr>
        <w:drawing>
          <wp:anchor distT="0" distB="0" distL="114300" distR="114300" simplePos="0" relativeHeight="251665408" behindDoc="0" locked="0" layoutInCell="1" allowOverlap="1" wp14:anchorId="4594F48B" wp14:editId="7E764A2A">
            <wp:simplePos x="0" y="0"/>
            <wp:positionH relativeFrom="column">
              <wp:posOffset>2897505</wp:posOffset>
            </wp:positionH>
            <wp:positionV relativeFrom="paragraph">
              <wp:posOffset>281305</wp:posOffset>
            </wp:positionV>
            <wp:extent cx="2771775" cy="795020"/>
            <wp:effectExtent l="0" t="0" r="9525"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61250"/>
                    <a:stretch/>
                  </pic:blipFill>
                  <pic:spPr bwMode="auto">
                    <a:xfrm>
                      <a:off x="0" y="0"/>
                      <a:ext cx="2771775" cy="795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1B082D03" wp14:editId="23B39A64">
            <wp:simplePos x="0" y="0"/>
            <wp:positionH relativeFrom="column">
              <wp:posOffset>23305</wp:posOffset>
            </wp:positionH>
            <wp:positionV relativeFrom="paragraph">
              <wp:posOffset>281305</wp:posOffset>
            </wp:positionV>
            <wp:extent cx="2814320" cy="1250315"/>
            <wp:effectExtent l="0" t="0" r="508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0000"/>
                    <a:stretch/>
                  </pic:blipFill>
                  <pic:spPr bwMode="auto">
                    <a:xfrm>
                      <a:off x="0" y="0"/>
                      <a:ext cx="2814320" cy="125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Ci-dessous les principales caractéristiques du driver </w:t>
      </w:r>
    </w:p>
    <w:p w14:paraId="7F7A524A" w14:textId="77777777" w:rsidR="008F3FF1" w:rsidRDefault="008F3FF1" w:rsidP="008F3FF1"/>
    <w:p w14:paraId="12B3EC54" w14:textId="77777777" w:rsidR="008F3FF1" w:rsidRDefault="008F3FF1" w:rsidP="008F3FF1">
      <w:pPr>
        <w:jc w:val="center"/>
      </w:pPr>
    </w:p>
    <w:p w14:paraId="1B7E0758" w14:textId="1903E4A7" w:rsidR="00DC5377" w:rsidRDefault="00F26453" w:rsidP="00F26453">
      <w:pPr>
        <w:pStyle w:val="Lgende"/>
        <w:jc w:val="center"/>
      </w:pPr>
      <w:bookmarkStart w:id="23" w:name="_Toc34985265"/>
      <w:r>
        <w:t xml:space="preserve">Figure </w:t>
      </w:r>
      <w:r>
        <w:fldChar w:fldCharType="begin"/>
      </w:r>
      <w:r>
        <w:instrText xml:space="preserve"> SEQ Figure \* ARABIC </w:instrText>
      </w:r>
      <w:r>
        <w:fldChar w:fldCharType="separate"/>
      </w:r>
      <w:r w:rsidR="001E6F4A">
        <w:rPr>
          <w:noProof/>
        </w:rPr>
        <w:t>11</w:t>
      </w:r>
      <w:r>
        <w:fldChar w:fldCharType="end"/>
      </w:r>
      <w:r>
        <w:t xml:space="preserve"> : Données du driver</w:t>
      </w:r>
      <w:bookmarkEnd w:id="23"/>
    </w:p>
    <w:p w14:paraId="4CEC709E" w14:textId="77777777" w:rsidR="008F3FF1" w:rsidRPr="00DC5377" w:rsidRDefault="00DC5377" w:rsidP="00DC5377">
      <w:pPr>
        <w:pStyle w:val="Titre3"/>
        <w:rPr>
          <w:rStyle w:val="Titre2Car"/>
          <w:rFonts w:asciiTheme="majorHAnsi" w:eastAsiaTheme="majorEastAsia" w:hAnsiTheme="majorHAnsi" w:cstheme="majorHAnsi"/>
          <w:b w:val="0"/>
          <w:sz w:val="32"/>
        </w:rPr>
      </w:pPr>
      <w:bookmarkStart w:id="24" w:name="_Toc34985469"/>
      <w:r>
        <w:rPr>
          <w:rStyle w:val="Titre2Car"/>
          <w:rFonts w:asciiTheme="majorHAnsi" w:eastAsiaTheme="majorEastAsia" w:hAnsiTheme="majorHAnsi" w:cstheme="majorHAnsi"/>
          <w:b w:val="0"/>
          <w:sz w:val="32"/>
        </w:rPr>
        <w:t xml:space="preserve">3.1.5 </w:t>
      </w:r>
      <w:r w:rsidR="008F3FF1" w:rsidRPr="00DC5377">
        <w:rPr>
          <w:rStyle w:val="Titre2Car"/>
          <w:rFonts w:asciiTheme="majorHAnsi" w:eastAsiaTheme="majorEastAsia" w:hAnsiTheme="majorHAnsi" w:cstheme="majorHAnsi"/>
          <w:b w:val="0"/>
          <w:sz w:val="32"/>
        </w:rPr>
        <w:t>Condensateur Aluminium Polymère 330uF-16V</w:t>
      </w:r>
      <w:bookmarkEnd w:id="24"/>
      <w:r w:rsidR="008F3FF1" w:rsidRPr="00DC5377">
        <w:rPr>
          <w:rStyle w:val="Titre2Car"/>
          <w:rFonts w:asciiTheme="majorHAnsi" w:eastAsiaTheme="majorEastAsia" w:hAnsiTheme="majorHAnsi" w:cstheme="majorHAnsi"/>
          <w:b w:val="0"/>
          <w:sz w:val="32"/>
        </w:rPr>
        <w:t xml:space="preserve"> </w:t>
      </w:r>
    </w:p>
    <w:p w14:paraId="25A93956" w14:textId="77777777" w:rsidR="008F3FF1" w:rsidRDefault="008F3FF1" w:rsidP="008F3FF1">
      <w:pPr>
        <w:pStyle w:val="Paragraphedeliste"/>
        <w:ind w:left="1800"/>
        <w:jc w:val="center"/>
      </w:pPr>
      <w:r>
        <w:rPr>
          <w:noProof/>
          <w:lang w:val="en-US"/>
        </w:rPr>
        <w:drawing>
          <wp:inline distT="0" distB="0" distL="0" distR="0" wp14:anchorId="3C36C10D" wp14:editId="24C6B1B5">
            <wp:extent cx="1847850" cy="11501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4500" cy="1160477"/>
                    </a:xfrm>
                    <a:prstGeom prst="rect">
                      <a:avLst/>
                    </a:prstGeom>
                  </pic:spPr>
                </pic:pic>
              </a:graphicData>
            </a:graphic>
          </wp:inline>
        </w:drawing>
      </w:r>
    </w:p>
    <w:p w14:paraId="68096D35" w14:textId="6E970046" w:rsidR="00DC5377" w:rsidRDefault="00F26453" w:rsidP="00F26453">
      <w:pPr>
        <w:pStyle w:val="Lgende"/>
        <w:jc w:val="center"/>
      </w:pPr>
      <w:bookmarkStart w:id="25" w:name="_Toc34985266"/>
      <w:r>
        <w:t xml:space="preserve">Figure </w:t>
      </w:r>
      <w:r>
        <w:fldChar w:fldCharType="begin"/>
      </w:r>
      <w:r>
        <w:instrText xml:space="preserve"> SEQ Figure \* ARABIC </w:instrText>
      </w:r>
      <w:r>
        <w:fldChar w:fldCharType="separate"/>
      </w:r>
      <w:r w:rsidR="001E6F4A">
        <w:rPr>
          <w:noProof/>
        </w:rPr>
        <w:t>12</w:t>
      </w:r>
      <w:r>
        <w:fldChar w:fldCharType="end"/>
      </w:r>
      <w:r>
        <w:t xml:space="preserve"> : Condensateur du projet</w:t>
      </w:r>
      <w:bookmarkEnd w:id="25"/>
    </w:p>
    <w:p w14:paraId="4CAF89B5" w14:textId="77777777" w:rsidR="008F3FF1" w:rsidRDefault="008F3FF1" w:rsidP="008F3FF1">
      <w:pPr>
        <w:pStyle w:val="Paragraphedeliste"/>
        <w:ind w:left="0"/>
        <w:jc w:val="both"/>
      </w:pPr>
      <w:r>
        <w:lastRenderedPageBreak/>
        <w:t xml:space="preserve">   Ce condensateur offre une durée de vie plus longue et une plus grande stabilité sur une large gamme des températures. Ce polymère solide hautement conducteur l'électrolyte élimine le risque de dessèchement et en raison de ses faibles propriétés ESR, et il est capable de résister à une ondulation plus élevée courants pendant le fonctionnement normal. Cette série est idéalement adapté aux applications industrielles. Pour tensions ≥ 25 V.</w:t>
      </w:r>
    </w:p>
    <w:p w14:paraId="0542BD79" w14:textId="77777777" w:rsidR="008F3FF1" w:rsidRDefault="008F3FF1" w:rsidP="008F3FF1">
      <w:pPr>
        <w:jc w:val="both"/>
      </w:pPr>
      <w:r>
        <w:t>Dans le tableau ci-dessous on peut voir les principales caractéristiques de ce composant :</w:t>
      </w:r>
    </w:p>
    <w:p w14:paraId="6C6B80D4" w14:textId="77777777" w:rsidR="008F3FF1" w:rsidRDefault="008F3FF1" w:rsidP="008F3FF1">
      <w:pPr>
        <w:pStyle w:val="Paragraphedeliste"/>
        <w:ind w:left="0"/>
        <w:jc w:val="both"/>
      </w:pPr>
    </w:p>
    <w:p w14:paraId="733A35DB" w14:textId="77777777" w:rsidR="008F3FF1" w:rsidRDefault="008F3FF1" w:rsidP="008F3FF1">
      <w:pPr>
        <w:pStyle w:val="Paragraphedeliste"/>
        <w:ind w:left="0"/>
        <w:jc w:val="center"/>
      </w:pPr>
      <w:r>
        <w:rPr>
          <w:noProof/>
          <w:lang w:val="en-US"/>
        </w:rPr>
        <w:drawing>
          <wp:inline distT="0" distB="0" distL="0" distR="0" wp14:anchorId="51932A06" wp14:editId="15BFF92E">
            <wp:extent cx="3336265" cy="11637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1392"/>
                    <a:stretch/>
                  </pic:blipFill>
                  <pic:spPr bwMode="auto">
                    <a:xfrm>
                      <a:off x="0" y="0"/>
                      <a:ext cx="3350505" cy="1168748"/>
                    </a:xfrm>
                    <a:prstGeom prst="rect">
                      <a:avLst/>
                    </a:prstGeom>
                    <a:ln>
                      <a:noFill/>
                    </a:ln>
                    <a:extLst>
                      <a:ext uri="{53640926-AAD7-44D8-BBD7-CCE9431645EC}">
                        <a14:shadowObscured xmlns:a14="http://schemas.microsoft.com/office/drawing/2010/main"/>
                      </a:ext>
                    </a:extLst>
                  </pic:spPr>
                </pic:pic>
              </a:graphicData>
            </a:graphic>
          </wp:inline>
        </w:drawing>
      </w:r>
    </w:p>
    <w:p w14:paraId="1B3101AE" w14:textId="77777777" w:rsidR="008F3FF1" w:rsidRDefault="008F3FF1" w:rsidP="008F3FF1">
      <w:pPr>
        <w:pStyle w:val="Paragraphedeliste"/>
        <w:ind w:left="0"/>
        <w:jc w:val="center"/>
      </w:pPr>
      <w:r>
        <w:rPr>
          <w:noProof/>
          <w:lang w:val="en-US"/>
        </w:rPr>
        <w:drawing>
          <wp:inline distT="0" distB="0" distL="0" distR="0" wp14:anchorId="00C71AC1" wp14:editId="715A04B3">
            <wp:extent cx="3335114" cy="126805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918"/>
                    <a:stretch/>
                  </pic:blipFill>
                  <pic:spPr bwMode="auto">
                    <a:xfrm>
                      <a:off x="0" y="0"/>
                      <a:ext cx="3350505" cy="1273902"/>
                    </a:xfrm>
                    <a:prstGeom prst="rect">
                      <a:avLst/>
                    </a:prstGeom>
                    <a:ln>
                      <a:noFill/>
                    </a:ln>
                    <a:extLst>
                      <a:ext uri="{53640926-AAD7-44D8-BBD7-CCE9431645EC}">
                        <a14:shadowObscured xmlns:a14="http://schemas.microsoft.com/office/drawing/2010/main"/>
                      </a:ext>
                    </a:extLst>
                  </pic:spPr>
                </pic:pic>
              </a:graphicData>
            </a:graphic>
          </wp:inline>
        </w:drawing>
      </w:r>
    </w:p>
    <w:p w14:paraId="421A3213" w14:textId="27EC4BEA" w:rsidR="008F3FF1" w:rsidRDefault="00F26453" w:rsidP="00F26453">
      <w:pPr>
        <w:pStyle w:val="Lgende"/>
        <w:jc w:val="center"/>
      </w:pPr>
      <w:bookmarkStart w:id="26" w:name="_Toc34985267"/>
      <w:r>
        <w:t xml:space="preserve">Figure </w:t>
      </w:r>
      <w:r>
        <w:fldChar w:fldCharType="begin"/>
      </w:r>
      <w:r>
        <w:instrText xml:space="preserve"> SEQ Figure \* ARABIC </w:instrText>
      </w:r>
      <w:r>
        <w:fldChar w:fldCharType="separate"/>
      </w:r>
      <w:r w:rsidR="001E6F4A">
        <w:rPr>
          <w:noProof/>
        </w:rPr>
        <w:t>13</w:t>
      </w:r>
      <w:r>
        <w:fldChar w:fldCharType="end"/>
      </w:r>
      <w:r>
        <w:t xml:space="preserve"> : Données du condensateur</w:t>
      </w:r>
      <w:bookmarkEnd w:id="26"/>
    </w:p>
    <w:p w14:paraId="01FFCFC8" w14:textId="714F82A5" w:rsidR="008F3FF1" w:rsidRDefault="00740FD4" w:rsidP="008F3FF1">
      <w:pPr>
        <w:jc w:val="both"/>
      </w:pPr>
      <w:r>
        <w:rPr>
          <w:noProof/>
          <w:lang w:val="en-US"/>
        </w:rPr>
        <w:drawing>
          <wp:anchor distT="0" distB="0" distL="114300" distR="114300" simplePos="0" relativeHeight="251666432" behindDoc="0" locked="0" layoutInCell="1" allowOverlap="1" wp14:anchorId="257335C6" wp14:editId="4EDA7B71">
            <wp:simplePos x="0" y="0"/>
            <wp:positionH relativeFrom="margin">
              <wp:align>center</wp:align>
            </wp:positionH>
            <wp:positionV relativeFrom="paragraph">
              <wp:posOffset>640715</wp:posOffset>
            </wp:positionV>
            <wp:extent cx="2823845" cy="1690370"/>
            <wp:effectExtent l="0" t="0" r="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576"/>
                    <a:stretch/>
                  </pic:blipFill>
                  <pic:spPr bwMode="auto">
                    <a:xfrm>
                      <a:off x="0" y="0"/>
                      <a:ext cx="2823845" cy="169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FF1">
        <w:t>En raison d'un électrolyte polymère solide, la courbe ESR d'un condensateur aluminium polymère solide est plus basse et plus stable que celle d'un condensateur électrolytique standard, comme on peut voir dans la courbe ci-dessous.</w:t>
      </w:r>
    </w:p>
    <w:p w14:paraId="4DD2ED11" w14:textId="448D06ED" w:rsidR="008F3FF1" w:rsidRDefault="008F3FF1" w:rsidP="008F3FF1">
      <w:pPr>
        <w:jc w:val="both"/>
      </w:pPr>
    </w:p>
    <w:p w14:paraId="2FDD94F9" w14:textId="77777777" w:rsidR="008F3FF1" w:rsidRDefault="008F3FF1" w:rsidP="008F3FF1">
      <w:pPr>
        <w:jc w:val="both"/>
      </w:pPr>
    </w:p>
    <w:p w14:paraId="62A8DF3C" w14:textId="77777777" w:rsidR="008F3FF1" w:rsidRDefault="008F3FF1" w:rsidP="008F3FF1">
      <w:pPr>
        <w:jc w:val="both"/>
      </w:pPr>
    </w:p>
    <w:p w14:paraId="0388E548" w14:textId="77777777" w:rsidR="008F3FF1" w:rsidRDefault="008F3FF1" w:rsidP="008F3FF1">
      <w:pPr>
        <w:jc w:val="both"/>
      </w:pPr>
    </w:p>
    <w:p w14:paraId="35D09E86" w14:textId="77777777" w:rsidR="008F3FF1" w:rsidRDefault="008F3FF1" w:rsidP="008F3FF1">
      <w:pPr>
        <w:jc w:val="both"/>
      </w:pPr>
    </w:p>
    <w:p w14:paraId="6A58AE21" w14:textId="77777777" w:rsidR="00740FD4" w:rsidRDefault="00740FD4" w:rsidP="00740FD4">
      <w:pPr>
        <w:pStyle w:val="Lgende"/>
        <w:jc w:val="center"/>
      </w:pPr>
    </w:p>
    <w:p w14:paraId="7F565593" w14:textId="786FA427" w:rsidR="00DC5377" w:rsidRDefault="00740FD4" w:rsidP="00740FD4">
      <w:pPr>
        <w:pStyle w:val="Lgende"/>
        <w:jc w:val="center"/>
      </w:pPr>
      <w:bookmarkStart w:id="27" w:name="_Toc34985268"/>
      <w:r>
        <w:t xml:space="preserve">Figure </w:t>
      </w:r>
      <w:r>
        <w:fldChar w:fldCharType="begin"/>
      </w:r>
      <w:r>
        <w:instrText xml:space="preserve"> SEQ Figure \* ARABIC </w:instrText>
      </w:r>
      <w:r>
        <w:fldChar w:fldCharType="separate"/>
      </w:r>
      <w:r w:rsidR="001E6F4A">
        <w:rPr>
          <w:noProof/>
        </w:rPr>
        <w:t>14</w:t>
      </w:r>
      <w:r>
        <w:fldChar w:fldCharType="end"/>
      </w:r>
      <w:r>
        <w:t xml:space="preserve"> : Graphique de la réponse résistive du condensateur en fonction de la fréquence</w:t>
      </w:r>
      <w:bookmarkEnd w:id="27"/>
    </w:p>
    <w:p w14:paraId="2E1DD92C" w14:textId="77777777" w:rsidR="008F3FF1" w:rsidRPr="00940F79" w:rsidRDefault="00DC5377" w:rsidP="00DC5377">
      <w:pPr>
        <w:pStyle w:val="Titre2"/>
        <w:rPr>
          <w:rFonts w:asciiTheme="majorHAnsi" w:hAnsiTheme="majorHAnsi" w:cstheme="majorHAnsi"/>
          <w:color w:val="4472C4" w:themeColor="accent5"/>
          <w:sz w:val="32"/>
          <w:lang w:val="fr-FR"/>
        </w:rPr>
      </w:pPr>
      <w:bookmarkStart w:id="28" w:name="_Toc34985470"/>
      <w:r w:rsidRPr="00940F79">
        <w:rPr>
          <w:rFonts w:asciiTheme="majorHAnsi" w:hAnsiTheme="majorHAnsi" w:cstheme="majorHAnsi"/>
          <w:color w:val="4472C4" w:themeColor="accent5"/>
          <w:sz w:val="32"/>
          <w:lang w:val="fr-FR"/>
        </w:rPr>
        <w:t>3.2 Tests</w:t>
      </w:r>
      <w:r w:rsidR="008F3FF1" w:rsidRPr="00940F79">
        <w:rPr>
          <w:rFonts w:asciiTheme="majorHAnsi" w:hAnsiTheme="majorHAnsi" w:cstheme="majorHAnsi"/>
          <w:color w:val="4472C4" w:themeColor="accent5"/>
          <w:sz w:val="32"/>
          <w:lang w:val="fr-FR"/>
        </w:rPr>
        <w:t xml:space="preserve"> et mesure</w:t>
      </w:r>
      <w:bookmarkEnd w:id="28"/>
    </w:p>
    <w:p w14:paraId="4A212EB2" w14:textId="77777777" w:rsidR="008F3FF1" w:rsidRDefault="008F3FF1" w:rsidP="008F3FF1">
      <w:pPr>
        <w:jc w:val="both"/>
      </w:pPr>
      <w:r>
        <w:t xml:space="preserve">Avant de pouvoir commencer les simulations sous PSIM, il nous fallait les caractéristiques du moteur. Nous avons donc réalisé différents essais sur le moteur afin de déterminer ses caractéristiques. </w:t>
      </w:r>
    </w:p>
    <w:p w14:paraId="760947F7" w14:textId="77777777" w:rsidR="008F3FF1" w:rsidRDefault="008F3FF1" w:rsidP="001E107C">
      <w:r w:rsidRPr="001215D7">
        <w:t xml:space="preserve">Le schéma </w:t>
      </w:r>
      <w:proofErr w:type="gramStart"/>
      <w:r w:rsidRPr="001215D7">
        <w:t>équivalent</w:t>
      </w:r>
      <w:proofErr w:type="gramEnd"/>
      <w:r w:rsidRPr="001215D7">
        <w:t xml:space="preserve"> d’un moteur synchrone à aimants permanents :</w:t>
      </w:r>
      <w:r w:rsidR="001E107C" w:rsidRPr="001E107C">
        <w:rPr>
          <w:noProof/>
        </w:rPr>
        <w:t xml:space="preserve"> </w:t>
      </w:r>
    </w:p>
    <w:p w14:paraId="5D1ABEBF" w14:textId="77777777" w:rsidR="008F3FF1" w:rsidRDefault="008F3FF1" w:rsidP="008F3FF1">
      <w:pPr>
        <w:jc w:val="center"/>
      </w:pPr>
    </w:p>
    <w:p w14:paraId="66149481" w14:textId="77777777" w:rsidR="001E107C" w:rsidRDefault="001E107C" w:rsidP="008F3FF1">
      <w:pPr>
        <w:jc w:val="center"/>
      </w:pPr>
    </w:p>
    <w:p w14:paraId="3E920104" w14:textId="77777777" w:rsidR="001E107C" w:rsidRDefault="001E107C" w:rsidP="008F3FF1">
      <w:pPr>
        <w:jc w:val="center"/>
      </w:pPr>
      <w:r>
        <w:rPr>
          <w:noProof/>
          <w:lang w:val="en-US"/>
        </w:rPr>
        <w:drawing>
          <wp:anchor distT="0" distB="0" distL="114300" distR="114300" simplePos="0" relativeHeight="251679744" behindDoc="0" locked="0" layoutInCell="1" allowOverlap="1" wp14:anchorId="489754C2" wp14:editId="709B6BAB">
            <wp:simplePos x="0" y="0"/>
            <wp:positionH relativeFrom="column">
              <wp:posOffset>1494297</wp:posOffset>
            </wp:positionH>
            <wp:positionV relativeFrom="paragraph">
              <wp:posOffset>-606634</wp:posOffset>
            </wp:positionV>
            <wp:extent cx="2428875" cy="126047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8875" cy="1260475"/>
                    </a:xfrm>
                    <a:prstGeom prst="rect">
                      <a:avLst/>
                    </a:prstGeom>
                  </pic:spPr>
                </pic:pic>
              </a:graphicData>
            </a:graphic>
          </wp:anchor>
        </w:drawing>
      </w:r>
    </w:p>
    <w:p w14:paraId="5C0477C2" w14:textId="77777777" w:rsidR="00740FD4" w:rsidRDefault="00740FD4" w:rsidP="008F3FF1">
      <w:pPr>
        <w:jc w:val="both"/>
      </w:pPr>
    </w:p>
    <w:p w14:paraId="07E312A7" w14:textId="77777777" w:rsidR="00740FD4" w:rsidRDefault="00740FD4" w:rsidP="008F3FF1">
      <w:pPr>
        <w:jc w:val="both"/>
      </w:pPr>
    </w:p>
    <w:p w14:paraId="53E7DD45" w14:textId="1134F89C" w:rsidR="00740FD4" w:rsidRDefault="00740FD4" w:rsidP="00740FD4">
      <w:pPr>
        <w:pStyle w:val="Lgende"/>
        <w:jc w:val="center"/>
      </w:pPr>
      <w:bookmarkStart w:id="29" w:name="_Toc34985269"/>
      <w:r>
        <w:t xml:space="preserve">Figure </w:t>
      </w:r>
      <w:r>
        <w:fldChar w:fldCharType="begin"/>
      </w:r>
      <w:r>
        <w:instrText xml:space="preserve"> SEQ Figure \* ARABIC </w:instrText>
      </w:r>
      <w:r>
        <w:fldChar w:fldCharType="separate"/>
      </w:r>
      <w:r w:rsidR="001E6F4A">
        <w:rPr>
          <w:noProof/>
        </w:rPr>
        <w:t>15</w:t>
      </w:r>
      <w:r>
        <w:fldChar w:fldCharType="end"/>
      </w:r>
      <w:r>
        <w:t xml:space="preserve"> : Schéma équivalent d'une phase du moteur</w:t>
      </w:r>
      <w:bookmarkEnd w:id="29"/>
    </w:p>
    <w:p w14:paraId="023DBC5E" w14:textId="2D4F3D1A" w:rsidR="008F3FF1" w:rsidRDefault="008F3FF1" w:rsidP="008F3FF1">
      <w:pPr>
        <w:jc w:val="both"/>
      </w:pPr>
      <w:r w:rsidRPr="005236F9">
        <w:t>Réalisation des différents essais sur le moteur</w:t>
      </w:r>
      <w:r>
        <w:t>, l</w:t>
      </w:r>
      <w:r w:rsidRPr="005236F9">
        <w:t>e moteur a été monté sur un banc afin de pouvoir réaliser les différents essais. Voici le banc moteur que nous avons à notre disposition :</w:t>
      </w:r>
    </w:p>
    <w:p w14:paraId="15700152" w14:textId="77777777" w:rsidR="008F3FF1" w:rsidRDefault="008F3FF1" w:rsidP="008F3FF1">
      <w:pPr>
        <w:jc w:val="center"/>
      </w:pPr>
      <w:r w:rsidRPr="005236F9">
        <w:rPr>
          <w:noProof/>
          <w:lang w:val="en-US"/>
        </w:rPr>
        <w:drawing>
          <wp:inline distT="0" distB="0" distL="0" distR="0" wp14:anchorId="157E6D1E" wp14:editId="2E2CE440">
            <wp:extent cx="1992702" cy="2484578"/>
            <wp:effectExtent l="0" t="0" r="7620" b="0"/>
            <wp:docPr id="19" name="Imagen 19" descr="C:\Users\ASUS\Downloads\WhatsApp Image 2020-03-11 at 09.4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WhatsApp Image 2020-03-11 at 09.44.15.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2584" r="6501"/>
                    <a:stretch/>
                  </pic:blipFill>
                  <pic:spPr bwMode="auto">
                    <a:xfrm>
                      <a:off x="0" y="0"/>
                      <a:ext cx="2008176" cy="2503872"/>
                    </a:xfrm>
                    <a:prstGeom prst="rect">
                      <a:avLst/>
                    </a:prstGeom>
                    <a:noFill/>
                    <a:ln>
                      <a:noFill/>
                    </a:ln>
                    <a:extLst>
                      <a:ext uri="{53640926-AAD7-44D8-BBD7-CCE9431645EC}">
                        <a14:shadowObscured xmlns:a14="http://schemas.microsoft.com/office/drawing/2010/main"/>
                      </a:ext>
                    </a:extLst>
                  </pic:spPr>
                </pic:pic>
              </a:graphicData>
            </a:graphic>
          </wp:inline>
        </w:drawing>
      </w:r>
    </w:p>
    <w:p w14:paraId="04EF6FDA" w14:textId="6B1B997C" w:rsidR="008F3FF1" w:rsidRDefault="00740FD4" w:rsidP="00740FD4">
      <w:pPr>
        <w:pStyle w:val="Lgende"/>
        <w:jc w:val="center"/>
      </w:pPr>
      <w:bookmarkStart w:id="30" w:name="_Toc34985270"/>
      <w:r>
        <w:t xml:space="preserve">Figure </w:t>
      </w:r>
      <w:r>
        <w:fldChar w:fldCharType="begin"/>
      </w:r>
      <w:r>
        <w:instrText xml:space="preserve"> SEQ Figure \* ARABIC </w:instrText>
      </w:r>
      <w:r>
        <w:fldChar w:fldCharType="separate"/>
      </w:r>
      <w:r w:rsidR="001E6F4A">
        <w:rPr>
          <w:noProof/>
        </w:rPr>
        <w:t>16</w:t>
      </w:r>
      <w:r>
        <w:fldChar w:fldCharType="end"/>
      </w:r>
      <w:r>
        <w:t xml:space="preserve"> : Photo du banc de test moteur</w:t>
      </w:r>
      <w:bookmarkEnd w:id="30"/>
    </w:p>
    <w:p w14:paraId="70A2A621" w14:textId="77777777" w:rsidR="008F3FF1" w:rsidRDefault="008F3FF1" w:rsidP="008F3FF1">
      <w:pPr>
        <w:jc w:val="both"/>
      </w:pPr>
      <w:r>
        <w:t xml:space="preserve">Afin de réaliser les différents essais, nous avons utilisé la batterie </w:t>
      </w:r>
      <w:proofErr w:type="spellStart"/>
      <w:r>
        <w:t>LiPo</w:t>
      </w:r>
      <w:proofErr w:type="spellEnd"/>
      <w:r>
        <w:t xml:space="preserve"> 3S pour alimenter le banc moteur, cette batterie sera la même que nous utiliserons pour l’aéroglisseur. Elle a une capacité 5.200mAh qui délivre 11,1V au moteur.</w:t>
      </w:r>
    </w:p>
    <w:p w14:paraId="2ACC3913" w14:textId="77777777" w:rsidR="008F3FF1" w:rsidRDefault="008F3FF1" w:rsidP="008F3FF1">
      <w:pPr>
        <w:jc w:val="both"/>
      </w:pPr>
      <w:r>
        <w:t xml:space="preserve">Le banc moteur est branché à un </w:t>
      </w:r>
      <w:proofErr w:type="spellStart"/>
      <w:r>
        <w:t>arduino</w:t>
      </w:r>
      <w:proofErr w:type="spellEnd"/>
      <w:r>
        <w:t xml:space="preserve"> qui nous permet de faire varier la vitesse du moteur en faisant varier la fréquence. En effet, plus la fréquence va augmenter plus le moteur va tourner rapidement. On observe que le moteur à une vitesse maximale de 11000 tr/min ce qui correspond à une fréquence d’environ 1kHz. </w:t>
      </w:r>
    </w:p>
    <w:p w14:paraId="77B655C1" w14:textId="77777777" w:rsidR="008F3FF1" w:rsidRDefault="008F3FF1" w:rsidP="008F3FF1">
      <w:pPr>
        <w:jc w:val="both"/>
      </w:pPr>
      <w:r>
        <w:t>Nous avons réalisé trois essais différents : l’essai à vide, l’essai en DC et l’essai en court-circuit et l’essai de lâcher.</w:t>
      </w:r>
    </w:p>
    <w:p w14:paraId="2904D4BC" w14:textId="77777777" w:rsidR="008F3FF1" w:rsidRPr="0067445C" w:rsidRDefault="00940F79" w:rsidP="00940F79">
      <w:pPr>
        <w:pStyle w:val="Titre2"/>
        <w:rPr>
          <w:rFonts w:asciiTheme="majorHAnsi" w:hAnsiTheme="majorHAnsi" w:cstheme="majorHAnsi"/>
          <w:b w:val="0"/>
          <w:color w:val="4472C4" w:themeColor="accent5"/>
          <w:sz w:val="32"/>
          <w:lang w:val="fr-FR"/>
        </w:rPr>
      </w:pPr>
      <w:bookmarkStart w:id="31" w:name="_Toc34985471"/>
      <w:r w:rsidRPr="0067445C">
        <w:rPr>
          <w:rFonts w:asciiTheme="majorHAnsi" w:hAnsiTheme="majorHAnsi" w:cstheme="majorHAnsi"/>
          <w:b w:val="0"/>
          <w:color w:val="4472C4" w:themeColor="accent5"/>
          <w:sz w:val="32"/>
          <w:lang w:val="fr-FR"/>
        </w:rPr>
        <w:t>3.2.1</w:t>
      </w:r>
      <w:r w:rsidR="008F3FF1" w:rsidRPr="0067445C">
        <w:rPr>
          <w:rFonts w:asciiTheme="majorHAnsi" w:hAnsiTheme="majorHAnsi" w:cstheme="majorHAnsi"/>
          <w:b w:val="0"/>
          <w:color w:val="4472C4" w:themeColor="accent5"/>
          <w:sz w:val="32"/>
          <w:lang w:val="fr-FR"/>
        </w:rPr>
        <w:t xml:space="preserve"> L’essai à vide</w:t>
      </w:r>
      <w:bookmarkEnd w:id="31"/>
    </w:p>
    <w:p w14:paraId="39620172" w14:textId="77777777" w:rsidR="008F3FF1" w:rsidRDefault="008F3FF1" w:rsidP="008F3FF1">
      <w:r>
        <w:t xml:space="preserve">Ces essais nous permettent de déterminer K de l’équation : fem = K * Ω (dans la zone linéaire). </w:t>
      </w:r>
    </w:p>
    <w:p w14:paraId="7FDE4163" w14:textId="77777777" w:rsidR="008F3FF1" w:rsidRDefault="008F3FF1" w:rsidP="008F3FF1">
      <w:r>
        <w:lastRenderedPageBreak/>
        <w:t xml:space="preserve">Pour le simuler nous mettons une charge triphasée résistive à haute impédance pour négliger le courant la traversant. Et nous négligeons la résistance Rf représentant les pertes fer. Ainsi nous pouvons faire une série de relevés de la fem </w:t>
      </w:r>
      <w:proofErr w:type="spellStart"/>
      <w:r>
        <w:t>Ev</w:t>
      </w:r>
      <w:proofErr w:type="spellEnd"/>
      <w:r>
        <w:t xml:space="preserve"> aux bornes de </w:t>
      </w:r>
      <w:proofErr w:type="spellStart"/>
      <w:r>
        <w:t>Xc</w:t>
      </w:r>
      <w:proofErr w:type="spellEnd"/>
      <w:r>
        <w:t xml:space="preserve"> pour des vitesses différentes. </w:t>
      </w:r>
    </w:p>
    <w:p w14:paraId="0C7F5E0A" w14:textId="77777777" w:rsidR="008F3FF1" w:rsidRPr="00A37F63" w:rsidRDefault="008F3FF1" w:rsidP="008F3FF1">
      <w:pPr>
        <w:jc w:val="center"/>
        <w:rPr>
          <w:noProof/>
        </w:rPr>
      </w:pPr>
      <w:r>
        <w:rPr>
          <w:noProof/>
          <w:lang w:val="en-US"/>
        </w:rPr>
        <w:drawing>
          <wp:anchor distT="0" distB="0" distL="114300" distR="114300" simplePos="0" relativeHeight="251668480" behindDoc="0" locked="0" layoutInCell="1" allowOverlap="1" wp14:anchorId="0B3D489D" wp14:editId="49176EF3">
            <wp:simplePos x="0" y="0"/>
            <wp:positionH relativeFrom="column">
              <wp:posOffset>3310979</wp:posOffset>
            </wp:positionH>
            <wp:positionV relativeFrom="paragraph">
              <wp:posOffset>444264</wp:posOffset>
            </wp:positionV>
            <wp:extent cx="2136775" cy="58483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36775" cy="584835"/>
                    </a:xfrm>
                    <a:prstGeom prst="rect">
                      <a:avLst/>
                    </a:prstGeom>
                  </pic:spPr>
                </pic:pic>
              </a:graphicData>
            </a:graphic>
          </wp:anchor>
        </w:drawing>
      </w:r>
      <w:r>
        <w:rPr>
          <w:noProof/>
          <w:lang w:val="en-US"/>
        </w:rPr>
        <w:drawing>
          <wp:anchor distT="0" distB="0" distL="114300" distR="114300" simplePos="0" relativeHeight="251667456" behindDoc="0" locked="0" layoutInCell="1" allowOverlap="1" wp14:anchorId="230837CC" wp14:editId="0D514695">
            <wp:simplePos x="0" y="0"/>
            <wp:positionH relativeFrom="column">
              <wp:posOffset>3575980</wp:posOffset>
            </wp:positionH>
            <wp:positionV relativeFrom="paragraph">
              <wp:posOffset>-3101</wp:posOffset>
            </wp:positionV>
            <wp:extent cx="1352550" cy="5524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52550" cy="552450"/>
                    </a:xfrm>
                    <a:prstGeom prst="rect">
                      <a:avLst/>
                    </a:prstGeom>
                  </pic:spPr>
                </pic:pic>
              </a:graphicData>
            </a:graphic>
          </wp:anchor>
        </w:drawing>
      </w:r>
      <w:r>
        <w:rPr>
          <w:noProof/>
          <w:lang w:val="en-US"/>
        </w:rPr>
        <w:drawing>
          <wp:inline distT="0" distB="0" distL="0" distR="0" wp14:anchorId="020D81D2" wp14:editId="5B3A17E6">
            <wp:extent cx="2413591" cy="1119347"/>
            <wp:effectExtent l="0" t="0" r="635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1758" cy="1123135"/>
                    </a:xfrm>
                    <a:prstGeom prst="rect">
                      <a:avLst/>
                    </a:prstGeom>
                  </pic:spPr>
                </pic:pic>
              </a:graphicData>
            </a:graphic>
          </wp:inline>
        </w:drawing>
      </w:r>
      <w:r w:rsidRPr="00A37F63">
        <w:rPr>
          <w:noProof/>
        </w:rPr>
        <w:t xml:space="preserve"> </w:t>
      </w:r>
    </w:p>
    <w:p w14:paraId="0D476ED7" w14:textId="07B28F61" w:rsidR="00F608EB" w:rsidRPr="00740FD4" w:rsidRDefault="00740FD4" w:rsidP="00740FD4">
      <w:pPr>
        <w:pStyle w:val="Lgende"/>
        <w:jc w:val="center"/>
        <w:rPr>
          <w:noProof/>
        </w:rPr>
      </w:pPr>
      <w:bookmarkStart w:id="32" w:name="_Toc34985271"/>
      <w:r>
        <w:t xml:space="preserve">Figure </w:t>
      </w:r>
      <w:r>
        <w:fldChar w:fldCharType="begin"/>
      </w:r>
      <w:r>
        <w:instrText xml:space="preserve"> SEQ Figure \* ARABIC </w:instrText>
      </w:r>
      <w:r>
        <w:fldChar w:fldCharType="separate"/>
      </w:r>
      <w:r w:rsidR="001E6F4A">
        <w:rPr>
          <w:noProof/>
        </w:rPr>
        <w:t>17</w:t>
      </w:r>
      <w:r>
        <w:fldChar w:fldCharType="end"/>
      </w:r>
      <w:r>
        <w:t xml:space="preserve"> : Schéma équivalent des différentes parties du moteur</w:t>
      </w:r>
      <w:bookmarkEnd w:id="32"/>
    </w:p>
    <w:p w14:paraId="0873F358" w14:textId="77777777" w:rsidR="00F608EB" w:rsidRDefault="00F608EB" w:rsidP="008F3FF1">
      <w:pPr>
        <w:jc w:val="center"/>
      </w:pPr>
    </w:p>
    <w:tbl>
      <w:tblPr>
        <w:tblStyle w:val="TableauGrille6Couleur-Accentuation1"/>
        <w:tblW w:w="5860" w:type="dxa"/>
        <w:jc w:val="center"/>
        <w:tblLook w:val="04A0" w:firstRow="1" w:lastRow="0" w:firstColumn="1" w:lastColumn="0" w:noHBand="0" w:noVBand="1"/>
      </w:tblPr>
      <w:tblGrid>
        <w:gridCol w:w="1200"/>
        <w:gridCol w:w="1200"/>
        <w:gridCol w:w="1900"/>
        <w:gridCol w:w="1560"/>
      </w:tblGrid>
      <w:tr w:rsidR="008F3FF1" w:rsidRPr="000D7B38" w14:paraId="793F28C5" w14:textId="77777777" w:rsidTr="00740FD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34B2426" w14:textId="77777777" w:rsidR="008F3FF1" w:rsidRPr="000D7B38" w:rsidRDefault="008F3FF1" w:rsidP="00740FD4">
            <w:pPr>
              <w:jc w:val="center"/>
              <w:rPr>
                <w:rFonts w:ascii="Calibri" w:eastAsia="Times New Roman" w:hAnsi="Calibri" w:cs="Calibri"/>
                <w:color w:val="000000"/>
                <w:lang w:val="en-US"/>
              </w:rPr>
            </w:pPr>
            <w:r>
              <w:rPr>
                <w:rFonts w:ascii="Calibri" w:eastAsia="Times New Roman" w:hAnsi="Calibri" w:cs="Calibri"/>
                <w:color w:val="000000"/>
                <w:lang w:val="en-US"/>
              </w:rPr>
              <w:t>Fem(V)</w:t>
            </w:r>
          </w:p>
        </w:tc>
        <w:tc>
          <w:tcPr>
            <w:tcW w:w="1200" w:type="dxa"/>
            <w:noWrap/>
            <w:hideMark/>
          </w:tcPr>
          <w:p w14:paraId="54B6B3F3" w14:textId="77777777" w:rsidR="008F3FF1" w:rsidRPr="000D7B38" w:rsidRDefault="008F3FF1" w:rsidP="00740F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N(Tr/min)</w:t>
            </w:r>
          </w:p>
        </w:tc>
        <w:tc>
          <w:tcPr>
            <w:tcW w:w="1900" w:type="dxa"/>
            <w:noWrap/>
            <w:hideMark/>
          </w:tcPr>
          <w:p w14:paraId="00224B92" w14:textId="77777777" w:rsidR="008F3FF1" w:rsidRPr="000D7B38" w:rsidRDefault="008F3FF1" w:rsidP="00740F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N(</w:t>
            </w:r>
            <w:r w:rsidRPr="000D7B38">
              <w:rPr>
                <w:rFonts w:ascii="Calibri" w:eastAsia="Times New Roman" w:hAnsi="Calibri" w:cs="Calibri"/>
                <w:color w:val="000000"/>
                <w:lang w:val="en-US"/>
              </w:rPr>
              <w:t>rad/s</w:t>
            </w:r>
            <w:r>
              <w:rPr>
                <w:rFonts w:ascii="Calibri" w:eastAsia="Times New Roman" w:hAnsi="Calibri" w:cs="Calibri"/>
                <w:color w:val="000000"/>
                <w:lang w:val="en-US"/>
              </w:rPr>
              <w:t>)</w:t>
            </w:r>
          </w:p>
        </w:tc>
        <w:tc>
          <w:tcPr>
            <w:tcW w:w="1560" w:type="dxa"/>
            <w:noWrap/>
            <w:hideMark/>
          </w:tcPr>
          <w:p w14:paraId="3EB9CECB" w14:textId="77777777" w:rsidR="008F3FF1" w:rsidRPr="000D7B38" w:rsidRDefault="008F3FF1" w:rsidP="00740F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W</w:t>
            </w:r>
          </w:p>
        </w:tc>
      </w:tr>
      <w:tr w:rsidR="008F3FF1" w:rsidRPr="000D7B38" w14:paraId="108C8D67"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70C12CB"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1.026</w:t>
            </w:r>
          </w:p>
        </w:tc>
        <w:tc>
          <w:tcPr>
            <w:tcW w:w="1200" w:type="dxa"/>
            <w:noWrap/>
            <w:hideMark/>
          </w:tcPr>
          <w:p w14:paraId="7539A7B8"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1430</w:t>
            </w:r>
          </w:p>
        </w:tc>
        <w:tc>
          <w:tcPr>
            <w:tcW w:w="1900" w:type="dxa"/>
            <w:noWrap/>
            <w:hideMark/>
          </w:tcPr>
          <w:p w14:paraId="3FE443F7"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149.7492498</w:t>
            </w:r>
          </w:p>
        </w:tc>
        <w:tc>
          <w:tcPr>
            <w:tcW w:w="1560" w:type="dxa"/>
            <w:noWrap/>
            <w:hideMark/>
          </w:tcPr>
          <w:p w14:paraId="331039F7"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299.4984996</w:t>
            </w:r>
          </w:p>
        </w:tc>
      </w:tr>
      <w:tr w:rsidR="008F3FF1" w:rsidRPr="000D7B38" w14:paraId="18CED5A1" w14:textId="77777777" w:rsidTr="00740FD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B1965A2"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1.58</w:t>
            </w:r>
          </w:p>
        </w:tc>
        <w:tc>
          <w:tcPr>
            <w:tcW w:w="1200" w:type="dxa"/>
            <w:noWrap/>
            <w:hideMark/>
          </w:tcPr>
          <w:p w14:paraId="185CE10E"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1995</w:t>
            </w:r>
          </w:p>
        </w:tc>
        <w:tc>
          <w:tcPr>
            <w:tcW w:w="1900" w:type="dxa"/>
            <w:noWrap/>
            <w:hideMark/>
          </w:tcPr>
          <w:p w14:paraId="3E328A76"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208.9159115</w:t>
            </w:r>
          </w:p>
        </w:tc>
        <w:tc>
          <w:tcPr>
            <w:tcW w:w="1560" w:type="dxa"/>
            <w:noWrap/>
            <w:hideMark/>
          </w:tcPr>
          <w:p w14:paraId="33F6A96F"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417.8318229</w:t>
            </w:r>
          </w:p>
        </w:tc>
      </w:tr>
      <w:tr w:rsidR="008F3FF1" w:rsidRPr="000D7B38" w14:paraId="6945014B"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1E62DD8"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1.9</w:t>
            </w:r>
          </w:p>
        </w:tc>
        <w:tc>
          <w:tcPr>
            <w:tcW w:w="1200" w:type="dxa"/>
            <w:noWrap/>
            <w:hideMark/>
          </w:tcPr>
          <w:p w14:paraId="0679A5B1"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2690</w:t>
            </w:r>
          </w:p>
        </w:tc>
        <w:tc>
          <w:tcPr>
            <w:tcW w:w="1900" w:type="dxa"/>
            <w:noWrap/>
            <w:hideMark/>
          </w:tcPr>
          <w:p w14:paraId="03D63233"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281.6961413</w:t>
            </w:r>
          </w:p>
        </w:tc>
        <w:tc>
          <w:tcPr>
            <w:tcW w:w="1560" w:type="dxa"/>
            <w:noWrap/>
            <w:hideMark/>
          </w:tcPr>
          <w:p w14:paraId="4B507929"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563.3922825</w:t>
            </w:r>
          </w:p>
        </w:tc>
      </w:tr>
      <w:tr w:rsidR="008F3FF1" w:rsidRPr="000D7B38" w14:paraId="0B44F81F" w14:textId="77777777" w:rsidTr="00740FD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74F8D90"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2.1</w:t>
            </w:r>
          </w:p>
        </w:tc>
        <w:tc>
          <w:tcPr>
            <w:tcW w:w="1200" w:type="dxa"/>
            <w:noWrap/>
            <w:hideMark/>
          </w:tcPr>
          <w:p w14:paraId="61F695B1"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2845</w:t>
            </w:r>
          </w:p>
        </w:tc>
        <w:tc>
          <w:tcPr>
            <w:tcW w:w="1900" w:type="dxa"/>
            <w:noWrap/>
            <w:hideMark/>
          </w:tcPr>
          <w:p w14:paraId="4BD992F9"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297.9277033</w:t>
            </w:r>
          </w:p>
        </w:tc>
        <w:tc>
          <w:tcPr>
            <w:tcW w:w="1560" w:type="dxa"/>
            <w:noWrap/>
            <w:hideMark/>
          </w:tcPr>
          <w:p w14:paraId="74E834F8"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595.8554066</w:t>
            </w:r>
          </w:p>
        </w:tc>
      </w:tr>
      <w:tr w:rsidR="008F3FF1" w:rsidRPr="000D7B38" w14:paraId="3362505C"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FEF71A2"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2.45</w:t>
            </w:r>
          </w:p>
        </w:tc>
        <w:tc>
          <w:tcPr>
            <w:tcW w:w="1200" w:type="dxa"/>
            <w:noWrap/>
            <w:hideMark/>
          </w:tcPr>
          <w:p w14:paraId="4FE752C8"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3230</w:t>
            </w:r>
          </w:p>
        </w:tc>
        <w:tc>
          <w:tcPr>
            <w:tcW w:w="1900" w:type="dxa"/>
            <w:noWrap/>
            <w:hideMark/>
          </w:tcPr>
          <w:p w14:paraId="785F911A"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338.244809</w:t>
            </w:r>
          </w:p>
        </w:tc>
        <w:tc>
          <w:tcPr>
            <w:tcW w:w="1560" w:type="dxa"/>
            <w:noWrap/>
            <w:hideMark/>
          </w:tcPr>
          <w:p w14:paraId="054E9978"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676.4896181</w:t>
            </w:r>
          </w:p>
        </w:tc>
      </w:tr>
      <w:tr w:rsidR="008F3FF1" w:rsidRPr="000D7B38" w14:paraId="51112554" w14:textId="77777777" w:rsidTr="00740FD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DB1A300"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2.96</w:t>
            </w:r>
          </w:p>
        </w:tc>
        <w:tc>
          <w:tcPr>
            <w:tcW w:w="1200" w:type="dxa"/>
            <w:noWrap/>
            <w:hideMark/>
          </w:tcPr>
          <w:p w14:paraId="02C71F14"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4080</w:t>
            </w:r>
          </w:p>
        </w:tc>
        <w:tc>
          <w:tcPr>
            <w:tcW w:w="1900" w:type="dxa"/>
            <w:noWrap/>
            <w:hideMark/>
          </w:tcPr>
          <w:p w14:paraId="2C000135"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427.2566009</w:t>
            </w:r>
          </w:p>
        </w:tc>
        <w:tc>
          <w:tcPr>
            <w:tcW w:w="1560" w:type="dxa"/>
            <w:noWrap/>
            <w:hideMark/>
          </w:tcPr>
          <w:p w14:paraId="173B17EA"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854.5132018</w:t>
            </w:r>
          </w:p>
        </w:tc>
      </w:tr>
      <w:tr w:rsidR="008F3FF1" w:rsidRPr="000D7B38" w14:paraId="6EC58D80"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D1DFA2"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3.5</w:t>
            </w:r>
          </w:p>
        </w:tc>
        <w:tc>
          <w:tcPr>
            <w:tcW w:w="1200" w:type="dxa"/>
            <w:noWrap/>
            <w:hideMark/>
          </w:tcPr>
          <w:p w14:paraId="237D14B5"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4610</w:t>
            </w:r>
          </w:p>
        </w:tc>
        <w:tc>
          <w:tcPr>
            <w:tcW w:w="1900" w:type="dxa"/>
            <w:noWrap/>
            <w:hideMark/>
          </w:tcPr>
          <w:p w14:paraId="109028D7"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482.7580711</w:t>
            </w:r>
          </w:p>
        </w:tc>
        <w:tc>
          <w:tcPr>
            <w:tcW w:w="1560" w:type="dxa"/>
            <w:noWrap/>
            <w:hideMark/>
          </w:tcPr>
          <w:p w14:paraId="057B85B8"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965.5161422</w:t>
            </w:r>
          </w:p>
        </w:tc>
      </w:tr>
      <w:tr w:rsidR="008F3FF1" w:rsidRPr="000D7B38" w14:paraId="281D5761" w14:textId="77777777" w:rsidTr="00740FD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BD26767"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3.9</w:t>
            </w:r>
          </w:p>
        </w:tc>
        <w:tc>
          <w:tcPr>
            <w:tcW w:w="1200" w:type="dxa"/>
            <w:noWrap/>
            <w:hideMark/>
          </w:tcPr>
          <w:p w14:paraId="41D5B6A8"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5310</w:t>
            </w:r>
          </w:p>
        </w:tc>
        <w:tc>
          <w:tcPr>
            <w:tcW w:w="1900" w:type="dxa"/>
            <w:noWrap/>
            <w:hideMark/>
          </w:tcPr>
          <w:p w14:paraId="3ECD1583"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556.0618997</w:t>
            </w:r>
          </w:p>
        </w:tc>
        <w:tc>
          <w:tcPr>
            <w:tcW w:w="1560" w:type="dxa"/>
            <w:noWrap/>
            <w:hideMark/>
          </w:tcPr>
          <w:p w14:paraId="5CBF0B32"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1112.123799</w:t>
            </w:r>
          </w:p>
        </w:tc>
      </w:tr>
      <w:tr w:rsidR="008F3FF1" w:rsidRPr="000D7B38" w14:paraId="5A178B76"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8ADF264"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4.3</w:t>
            </w:r>
          </w:p>
        </w:tc>
        <w:tc>
          <w:tcPr>
            <w:tcW w:w="1200" w:type="dxa"/>
            <w:noWrap/>
            <w:hideMark/>
          </w:tcPr>
          <w:p w14:paraId="1438AB1E"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5890</w:t>
            </w:r>
          </w:p>
        </w:tc>
        <w:tc>
          <w:tcPr>
            <w:tcW w:w="1900" w:type="dxa"/>
            <w:noWrap/>
            <w:hideMark/>
          </w:tcPr>
          <w:p w14:paraId="5D0947A2"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616.7993577</w:t>
            </w:r>
          </w:p>
        </w:tc>
        <w:tc>
          <w:tcPr>
            <w:tcW w:w="1560" w:type="dxa"/>
            <w:noWrap/>
            <w:hideMark/>
          </w:tcPr>
          <w:p w14:paraId="480DF25C"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1233.598715</w:t>
            </w:r>
          </w:p>
        </w:tc>
      </w:tr>
      <w:tr w:rsidR="008F3FF1" w:rsidRPr="000D7B38" w14:paraId="4DDAAA47" w14:textId="77777777" w:rsidTr="00740FD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44E181D"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4.9</w:t>
            </w:r>
          </w:p>
        </w:tc>
        <w:tc>
          <w:tcPr>
            <w:tcW w:w="1200" w:type="dxa"/>
            <w:noWrap/>
            <w:hideMark/>
          </w:tcPr>
          <w:p w14:paraId="5300001A"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6940</w:t>
            </w:r>
          </w:p>
        </w:tc>
        <w:tc>
          <w:tcPr>
            <w:tcW w:w="1900" w:type="dxa"/>
            <w:noWrap/>
            <w:hideMark/>
          </w:tcPr>
          <w:p w14:paraId="4210D10B"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726.7551005</w:t>
            </w:r>
          </w:p>
        </w:tc>
        <w:tc>
          <w:tcPr>
            <w:tcW w:w="1560" w:type="dxa"/>
            <w:noWrap/>
            <w:hideMark/>
          </w:tcPr>
          <w:p w14:paraId="1A30668B"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1453.510201</w:t>
            </w:r>
          </w:p>
        </w:tc>
      </w:tr>
      <w:tr w:rsidR="008F3FF1" w:rsidRPr="000D7B38" w14:paraId="435A7C2B"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8C34015"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5.5</w:t>
            </w:r>
          </w:p>
        </w:tc>
        <w:tc>
          <w:tcPr>
            <w:tcW w:w="1200" w:type="dxa"/>
            <w:noWrap/>
            <w:hideMark/>
          </w:tcPr>
          <w:p w14:paraId="557E3ABF"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7565</w:t>
            </w:r>
          </w:p>
        </w:tc>
        <w:tc>
          <w:tcPr>
            <w:tcW w:w="1900" w:type="dxa"/>
            <w:noWrap/>
            <w:hideMark/>
          </w:tcPr>
          <w:p w14:paraId="66A09869"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792.2049475</w:t>
            </w:r>
          </w:p>
        </w:tc>
        <w:tc>
          <w:tcPr>
            <w:tcW w:w="1560" w:type="dxa"/>
            <w:noWrap/>
            <w:hideMark/>
          </w:tcPr>
          <w:p w14:paraId="3A03EAFB"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1584.409895</w:t>
            </w:r>
          </w:p>
        </w:tc>
      </w:tr>
    </w:tbl>
    <w:p w14:paraId="015A676D" w14:textId="36ECA8B3" w:rsidR="008F3FF1" w:rsidRDefault="00740FD4" w:rsidP="00740FD4">
      <w:pPr>
        <w:pStyle w:val="Lgende"/>
        <w:jc w:val="center"/>
      </w:pPr>
      <w:bookmarkStart w:id="33" w:name="_Toc34985272"/>
      <w:r>
        <w:t xml:space="preserve">Figure </w:t>
      </w:r>
      <w:r>
        <w:fldChar w:fldCharType="begin"/>
      </w:r>
      <w:r>
        <w:instrText xml:space="preserve"> SEQ Figure \* ARABIC </w:instrText>
      </w:r>
      <w:r>
        <w:fldChar w:fldCharType="separate"/>
      </w:r>
      <w:r w:rsidR="001E6F4A">
        <w:rPr>
          <w:noProof/>
        </w:rPr>
        <w:t>18</w:t>
      </w:r>
      <w:r>
        <w:fldChar w:fldCharType="end"/>
      </w:r>
      <w:r>
        <w:t xml:space="preserve"> : Données expérimentales relevées sur le moteur</w:t>
      </w:r>
      <w:bookmarkEnd w:id="33"/>
    </w:p>
    <w:p w14:paraId="043E5FFF" w14:textId="77777777" w:rsidR="008F3FF1" w:rsidRDefault="008F3FF1" w:rsidP="008F3FF1">
      <w:r>
        <w:t>Nous avons obtenu les relevés suivants</w:t>
      </w:r>
    </w:p>
    <w:p w14:paraId="4E05E797" w14:textId="6E1AE716" w:rsidR="008F3FF1" w:rsidRDefault="008F3FF1" w:rsidP="00740FD4">
      <w:pPr>
        <w:jc w:val="right"/>
      </w:pPr>
      <w:r w:rsidRPr="00BE4DB5">
        <w:rPr>
          <w:noProof/>
          <w:lang w:val="en-US"/>
        </w:rPr>
        <w:drawing>
          <wp:inline distT="0" distB="0" distL="0" distR="0" wp14:anchorId="5EB3BEC0" wp14:editId="30A9C7AF">
            <wp:extent cx="2573079" cy="1796247"/>
            <wp:effectExtent l="0" t="0" r="0" b="0"/>
            <wp:docPr id="21" name="Imagen 21" descr="H:\scope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cope_8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8415" cy="1813934"/>
                    </a:xfrm>
                    <a:prstGeom prst="rect">
                      <a:avLst/>
                    </a:prstGeom>
                    <a:noFill/>
                    <a:ln>
                      <a:noFill/>
                    </a:ln>
                  </pic:spPr>
                </pic:pic>
              </a:graphicData>
            </a:graphic>
          </wp:inline>
        </w:drawing>
      </w:r>
      <w:r>
        <w:tab/>
      </w:r>
      <w:r w:rsidRPr="00BE4DB5">
        <w:rPr>
          <w:noProof/>
          <w:lang w:val="en-US"/>
        </w:rPr>
        <w:drawing>
          <wp:inline distT="0" distB="0" distL="0" distR="0" wp14:anchorId="7C5E48AE" wp14:editId="48173FAF">
            <wp:extent cx="2519916" cy="1770270"/>
            <wp:effectExtent l="0" t="0" r="0" b="1905"/>
            <wp:docPr id="20" name="Imagen 20" descr="H:\scope_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ope_7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5671" cy="1774313"/>
                    </a:xfrm>
                    <a:prstGeom prst="rect">
                      <a:avLst/>
                    </a:prstGeom>
                    <a:noFill/>
                    <a:ln>
                      <a:noFill/>
                    </a:ln>
                  </pic:spPr>
                </pic:pic>
              </a:graphicData>
            </a:graphic>
          </wp:inline>
        </w:drawing>
      </w:r>
    </w:p>
    <w:p w14:paraId="19201734" w14:textId="18978837" w:rsidR="00740FD4" w:rsidRDefault="00740FD4" w:rsidP="00740FD4">
      <w:pPr>
        <w:pStyle w:val="Lgende"/>
        <w:jc w:val="center"/>
      </w:pPr>
      <w:bookmarkStart w:id="34" w:name="_Toc34985273"/>
      <w:r>
        <w:t xml:space="preserve">Figure </w:t>
      </w:r>
      <w:r>
        <w:fldChar w:fldCharType="begin"/>
      </w:r>
      <w:r>
        <w:instrText xml:space="preserve"> SEQ Figure \* ARABIC </w:instrText>
      </w:r>
      <w:r>
        <w:fldChar w:fldCharType="separate"/>
      </w:r>
      <w:r w:rsidR="001E6F4A">
        <w:rPr>
          <w:noProof/>
        </w:rPr>
        <w:t>19</w:t>
      </w:r>
      <w:r>
        <w:fldChar w:fldCharType="end"/>
      </w:r>
      <w:r>
        <w:t xml:space="preserve"> : Chronogrammes des essais à vide</w:t>
      </w:r>
      <w:bookmarkEnd w:id="34"/>
    </w:p>
    <w:p w14:paraId="5C9A401D" w14:textId="77777777" w:rsidR="00740FD4" w:rsidRPr="00740FD4" w:rsidRDefault="00740FD4" w:rsidP="00740FD4"/>
    <w:p w14:paraId="53926FCF" w14:textId="77777777" w:rsidR="008F3FF1" w:rsidRPr="00036060" w:rsidRDefault="00940F79" w:rsidP="00940F79">
      <w:pPr>
        <w:pStyle w:val="Titre2"/>
        <w:rPr>
          <w:rFonts w:asciiTheme="majorHAnsi" w:hAnsiTheme="majorHAnsi" w:cstheme="majorHAnsi"/>
          <w:b w:val="0"/>
          <w:color w:val="4472C4" w:themeColor="accent5"/>
          <w:sz w:val="32"/>
          <w:lang w:val="fr-FR"/>
        </w:rPr>
      </w:pPr>
      <w:bookmarkStart w:id="35" w:name="_Toc34985472"/>
      <w:r w:rsidRPr="00036060">
        <w:rPr>
          <w:rFonts w:asciiTheme="majorHAnsi" w:hAnsiTheme="majorHAnsi" w:cstheme="majorHAnsi"/>
          <w:b w:val="0"/>
          <w:color w:val="4472C4" w:themeColor="accent5"/>
          <w:sz w:val="32"/>
          <w:lang w:val="fr-FR"/>
        </w:rPr>
        <w:lastRenderedPageBreak/>
        <w:t>3</w:t>
      </w:r>
      <w:r w:rsidR="008F3FF1" w:rsidRPr="00036060">
        <w:rPr>
          <w:rFonts w:asciiTheme="majorHAnsi" w:hAnsiTheme="majorHAnsi" w:cstheme="majorHAnsi"/>
          <w:b w:val="0"/>
          <w:color w:val="4472C4" w:themeColor="accent5"/>
          <w:sz w:val="32"/>
          <w:lang w:val="fr-FR"/>
        </w:rPr>
        <w:t>.2.2 l’essai en court-circuit</w:t>
      </w:r>
      <w:bookmarkEnd w:id="35"/>
    </w:p>
    <w:p w14:paraId="33D83DE1" w14:textId="77777777" w:rsidR="00D63DE5" w:rsidRDefault="008F3FF1" w:rsidP="008F3FF1">
      <w:pPr>
        <w:jc w:val="both"/>
      </w:pPr>
      <w:r>
        <w:t xml:space="preserve">Cet essai nous permet </w:t>
      </w:r>
      <w:r w:rsidRPr="00FC09E0">
        <w:t xml:space="preserve">de déterminer </w:t>
      </w:r>
      <w:proofErr w:type="spellStart"/>
      <w:r w:rsidRPr="00FC09E0">
        <w:t>Lc</w:t>
      </w:r>
      <w:proofErr w:type="spellEnd"/>
      <w:r w:rsidRPr="00FC09E0">
        <w:t>,</w:t>
      </w:r>
      <w:r>
        <w:t xml:space="preserve"> on relie entre elles les trois phases en sortie du moteur. On relève la valeur de la fréquence pour différentes valeurs de courant. On relève aussi l’allure de ces courants à l’oscilloscope. </w:t>
      </w:r>
    </w:p>
    <w:p w14:paraId="09CAA6E0" w14:textId="77777777" w:rsidR="008F3FF1" w:rsidRDefault="008F3FF1" w:rsidP="008F3FF1">
      <w:pPr>
        <w:jc w:val="both"/>
      </w:pPr>
      <w:r>
        <w:t>Nous obtenons alors les résultats suivants :</w:t>
      </w:r>
    </w:p>
    <w:p w14:paraId="3E709373" w14:textId="77777777" w:rsidR="00D63DE5" w:rsidRDefault="00D63DE5" w:rsidP="008F3FF1">
      <w:pPr>
        <w:jc w:val="both"/>
      </w:pPr>
    </w:p>
    <w:tbl>
      <w:tblPr>
        <w:tblStyle w:val="TableauGrille6Couleur-Accentuation1"/>
        <w:tblW w:w="3600" w:type="dxa"/>
        <w:jc w:val="center"/>
        <w:tblLook w:val="04A0" w:firstRow="1" w:lastRow="0" w:firstColumn="1" w:lastColumn="0" w:noHBand="0" w:noVBand="1"/>
      </w:tblPr>
      <w:tblGrid>
        <w:gridCol w:w="1200"/>
        <w:gridCol w:w="1200"/>
        <w:gridCol w:w="1200"/>
      </w:tblGrid>
      <w:tr w:rsidR="008F3FF1" w:rsidRPr="00044E86" w14:paraId="529B837F" w14:textId="77777777" w:rsidTr="00740FD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FD585D4" w14:textId="77777777" w:rsidR="008F3FF1" w:rsidRPr="00044E86" w:rsidRDefault="008F3FF1" w:rsidP="00740FD4">
            <w:pPr>
              <w:jc w:val="center"/>
              <w:rPr>
                <w:rFonts w:ascii="Calibri" w:eastAsia="Times New Roman" w:hAnsi="Calibri" w:cs="Calibri"/>
                <w:color w:val="000000"/>
                <w:lang w:val="en-US"/>
              </w:rPr>
            </w:pPr>
            <w:proofErr w:type="gramStart"/>
            <w:r w:rsidRPr="00044E86">
              <w:rPr>
                <w:rFonts w:ascii="Calibri" w:eastAsia="Times New Roman" w:hAnsi="Calibri" w:cs="Calibri"/>
                <w:color w:val="000000"/>
                <w:lang w:val="en-US"/>
              </w:rPr>
              <w:t>Freq(</w:t>
            </w:r>
            <w:proofErr w:type="gramEnd"/>
            <w:r w:rsidRPr="00044E86">
              <w:rPr>
                <w:rFonts w:ascii="Calibri" w:eastAsia="Times New Roman" w:hAnsi="Calibri" w:cs="Calibri"/>
                <w:color w:val="000000"/>
                <w:lang w:val="en-US"/>
              </w:rPr>
              <w:t>Hz)</w:t>
            </w:r>
          </w:p>
        </w:tc>
        <w:tc>
          <w:tcPr>
            <w:tcW w:w="1200" w:type="dxa"/>
            <w:noWrap/>
            <w:hideMark/>
          </w:tcPr>
          <w:p w14:paraId="3D7C1B2A" w14:textId="77777777" w:rsidR="008F3FF1" w:rsidRPr="00044E86" w:rsidRDefault="008F3FF1" w:rsidP="00740F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roofErr w:type="spellStart"/>
            <w:r w:rsidRPr="00044E86">
              <w:rPr>
                <w:rFonts w:ascii="Calibri" w:eastAsia="Times New Roman" w:hAnsi="Calibri" w:cs="Calibri"/>
                <w:color w:val="000000"/>
                <w:lang w:val="en-US"/>
              </w:rPr>
              <w:t>Icc</w:t>
            </w:r>
            <w:proofErr w:type="spellEnd"/>
            <w:r w:rsidRPr="00044E86">
              <w:rPr>
                <w:rFonts w:ascii="Calibri" w:eastAsia="Times New Roman" w:hAnsi="Calibri" w:cs="Calibri"/>
                <w:color w:val="000000"/>
                <w:lang w:val="en-US"/>
              </w:rPr>
              <w:t>(A)</w:t>
            </w:r>
          </w:p>
        </w:tc>
        <w:tc>
          <w:tcPr>
            <w:tcW w:w="1200" w:type="dxa"/>
            <w:noWrap/>
            <w:hideMark/>
          </w:tcPr>
          <w:p w14:paraId="5D2AEB8E" w14:textId="77777777" w:rsidR="008F3FF1" w:rsidRPr="00044E86" w:rsidRDefault="008F3FF1" w:rsidP="00740F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44E86">
              <w:rPr>
                <w:rFonts w:ascii="Calibri" w:eastAsia="Times New Roman" w:hAnsi="Calibri" w:cs="Calibri"/>
                <w:color w:val="000000"/>
                <w:lang w:val="en-US"/>
              </w:rPr>
              <w:t>T(C°)</w:t>
            </w:r>
          </w:p>
        </w:tc>
      </w:tr>
      <w:tr w:rsidR="008F3FF1" w:rsidRPr="00044E86" w14:paraId="2DD680D1"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31081F8" w14:textId="77777777" w:rsidR="008F3FF1" w:rsidRPr="00044E86" w:rsidRDefault="008F3FF1" w:rsidP="00740FD4">
            <w:pPr>
              <w:jc w:val="right"/>
              <w:rPr>
                <w:rFonts w:ascii="Calibri" w:eastAsia="Times New Roman" w:hAnsi="Calibri" w:cs="Calibri"/>
                <w:color w:val="000000"/>
                <w:lang w:val="en-US"/>
              </w:rPr>
            </w:pPr>
            <w:r w:rsidRPr="00044E86">
              <w:rPr>
                <w:rFonts w:ascii="Calibri" w:eastAsia="Times New Roman" w:hAnsi="Calibri" w:cs="Calibri"/>
                <w:color w:val="000000"/>
                <w:lang w:val="en-US"/>
              </w:rPr>
              <w:t>29.8</w:t>
            </w:r>
          </w:p>
        </w:tc>
        <w:tc>
          <w:tcPr>
            <w:tcW w:w="1200" w:type="dxa"/>
            <w:noWrap/>
            <w:hideMark/>
          </w:tcPr>
          <w:p w14:paraId="1B56D0FA" w14:textId="77777777" w:rsidR="008F3FF1" w:rsidRPr="00044E86"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44E86">
              <w:rPr>
                <w:rFonts w:ascii="Calibri" w:eastAsia="Times New Roman" w:hAnsi="Calibri" w:cs="Calibri"/>
                <w:color w:val="000000"/>
                <w:lang w:val="en-US"/>
              </w:rPr>
              <w:t>2.48</w:t>
            </w:r>
          </w:p>
        </w:tc>
        <w:tc>
          <w:tcPr>
            <w:tcW w:w="1200" w:type="dxa"/>
            <w:noWrap/>
            <w:hideMark/>
          </w:tcPr>
          <w:p w14:paraId="6C9BBE0A" w14:textId="77777777" w:rsidR="008F3FF1" w:rsidRPr="00044E86"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44E86">
              <w:rPr>
                <w:rFonts w:ascii="Calibri" w:eastAsia="Times New Roman" w:hAnsi="Calibri" w:cs="Calibri"/>
                <w:color w:val="000000"/>
                <w:lang w:val="en-US"/>
              </w:rPr>
              <w:t>24</w:t>
            </w:r>
          </w:p>
        </w:tc>
      </w:tr>
      <w:tr w:rsidR="008F3FF1" w:rsidRPr="00044E86" w14:paraId="55F84EAF" w14:textId="77777777" w:rsidTr="00740FD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189D15" w14:textId="77777777" w:rsidR="008F3FF1" w:rsidRPr="00044E86" w:rsidRDefault="008F3FF1" w:rsidP="00740FD4">
            <w:pPr>
              <w:jc w:val="right"/>
              <w:rPr>
                <w:rFonts w:ascii="Calibri" w:eastAsia="Times New Roman" w:hAnsi="Calibri" w:cs="Calibri"/>
                <w:color w:val="000000"/>
                <w:lang w:val="en-US"/>
              </w:rPr>
            </w:pPr>
            <w:r w:rsidRPr="00044E86">
              <w:rPr>
                <w:rFonts w:ascii="Calibri" w:eastAsia="Times New Roman" w:hAnsi="Calibri" w:cs="Calibri"/>
                <w:color w:val="000000"/>
                <w:lang w:val="en-US"/>
              </w:rPr>
              <w:t>41.8</w:t>
            </w:r>
          </w:p>
        </w:tc>
        <w:tc>
          <w:tcPr>
            <w:tcW w:w="1200" w:type="dxa"/>
            <w:noWrap/>
            <w:hideMark/>
          </w:tcPr>
          <w:p w14:paraId="604EE939" w14:textId="77777777" w:rsidR="008F3FF1" w:rsidRPr="00044E86"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44E86">
              <w:rPr>
                <w:rFonts w:ascii="Calibri" w:eastAsia="Times New Roman" w:hAnsi="Calibri" w:cs="Calibri"/>
                <w:color w:val="000000"/>
                <w:lang w:val="en-US"/>
              </w:rPr>
              <w:t>3.65</w:t>
            </w:r>
          </w:p>
        </w:tc>
        <w:tc>
          <w:tcPr>
            <w:tcW w:w="1200" w:type="dxa"/>
            <w:noWrap/>
            <w:hideMark/>
          </w:tcPr>
          <w:p w14:paraId="4E560B32" w14:textId="77777777" w:rsidR="008F3FF1" w:rsidRPr="00044E86"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44E86">
              <w:rPr>
                <w:rFonts w:ascii="Calibri" w:eastAsia="Times New Roman" w:hAnsi="Calibri" w:cs="Calibri"/>
                <w:color w:val="000000"/>
                <w:lang w:val="en-US"/>
              </w:rPr>
              <w:t>30</w:t>
            </w:r>
          </w:p>
        </w:tc>
      </w:tr>
      <w:tr w:rsidR="008F3FF1" w:rsidRPr="00044E86" w14:paraId="53F75B8E"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EF8164" w14:textId="77777777" w:rsidR="008F3FF1" w:rsidRPr="00044E86" w:rsidRDefault="008F3FF1" w:rsidP="00740FD4">
            <w:pPr>
              <w:jc w:val="right"/>
              <w:rPr>
                <w:rFonts w:ascii="Calibri" w:eastAsia="Times New Roman" w:hAnsi="Calibri" w:cs="Calibri"/>
                <w:color w:val="000000"/>
                <w:lang w:val="en-US"/>
              </w:rPr>
            </w:pPr>
            <w:r w:rsidRPr="00044E86">
              <w:rPr>
                <w:rFonts w:ascii="Calibri" w:eastAsia="Times New Roman" w:hAnsi="Calibri" w:cs="Calibri"/>
                <w:color w:val="000000"/>
                <w:lang w:val="en-US"/>
              </w:rPr>
              <w:t>46.2</w:t>
            </w:r>
          </w:p>
        </w:tc>
        <w:tc>
          <w:tcPr>
            <w:tcW w:w="1200" w:type="dxa"/>
            <w:noWrap/>
            <w:hideMark/>
          </w:tcPr>
          <w:p w14:paraId="4C43AFCC" w14:textId="77777777" w:rsidR="008F3FF1" w:rsidRPr="00044E86"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44E86">
              <w:rPr>
                <w:rFonts w:ascii="Calibri" w:eastAsia="Times New Roman" w:hAnsi="Calibri" w:cs="Calibri"/>
                <w:color w:val="000000"/>
                <w:lang w:val="en-US"/>
              </w:rPr>
              <w:t>3.9</w:t>
            </w:r>
          </w:p>
        </w:tc>
        <w:tc>
          <w:tcPr>
            <w:tcW w:w="1200" w:type="dxa"/>
            <w:noWrap/>
            <w:hideMark/>
          </w:tcPr>
          <w:p w14:paraId="5BBBF01C" w14:textId="77777777" w:rsidR="008F3FF1" w:rsidRPr="00044E86"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44E86">
              <w:rPr>
                <w:rFonts w:ascii="Calibri" w:eastAsia="Times New Roman" w:hAnsi="Calibri" w:cs="Calibri"/>
                <w:color w:val="000000"/>
                <w:lang w:val="en-US"/>
              </w:rPr>
              <w:t>49</w:t>
            </w:r>
          </w:p>
        </w:tc>
      </w:tr>
    </w:tbl>
    <w:p w14:paraId="53803A51" w14:textId="423F11ED" w:rsidR="008F3FF1" w:rsidRDefault="00740FD4" w:rsidP="00740FD4">
      <w:pPr>
        <w:pStyle w:val="Lgende"/>
        <w:jc w:val="center"/>
      </w:pPr>
      <w:bookmarkStart w:id="36" w:name="_Toc34985274"/>
      <w:r>
        <w:t xml:space="preserve">Figure </w:t>
      </w:r>
      <w:r>
        <w:fldChar w:fldCharType="begin"/>
      </w:r>
      <w:r>
        <w:instrText xml:space="preserve"> SEQ Figure \* ARABIC </w:instrText>
      </w:r>
      <w:r>
        <w:fldChar w:fldCharType="separate"/>
      </w:r>
      <w:r w:rsidR="001E6F4A">
        <w:rPr>
          <w:noProof/>
        </w:rPr>
        <w:t>20</w:t>
      </w:r>
      <w:r>
        <w:fldChar w:fldCharType="end"/>
      </w:r>
      <w:r>
        <w:t xml:space="preserve"> : relevé expérimentale en court-circuit</w:t>
      </w:r>
      <w:bookmarkEnd w:id="36"/>
    </w:p>
    <w:p w14:paraId="794A0632" w14:textId="77777777" w:rsidR="008F3FF1" w:rsidRDefault="008F3FF1" w:rsidP="008F3FF1">
      <w:r>
        <w:rPr>
          <w:noProof/>
          <w:lang w:val="en-US"/>
        </w:rPr>
        <w:drawing>
          <wp:anchor distT="0" distB="0" distL="114300" distR="114300" simplePos="0" relativeHeight="251669504" behindDoc="0" locked="0" layoutInCell="1" allowOverlap="1" wp14:anchorId="3EF2FBCF" wp14:editId="0AB308DF">
            <wp:simplePos x="0" y="0"/>
            <wp:positionH relativeFrom="column">
              <wp:posOffset>3066135</wp:posOffset>
            </wp:positionH>
            <wp:positionV relativeFrom="paragraph">
              <wp:posOffset>309245</wp:posOffset>
            </wp:positionV>
            <wp:extent cx="3221355" cy="2051685"/>
            <wp:effectExtent l="0" t="0" r="0" b="571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1355" cy="20516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0528" behindDoc="0" locked="0" layoutInCell="1" allowOverlap="1" wp14:anchorId="1168103B" wp14:editId="60436A45">
            <wp:simplePos x="0" y="0"/>
            <wp:positionH relativeFrom="column">
              <wp:posOffset>-421492</wp:posOffset>
            </wp:positionH>
            <wp:positionV relativeFrom="paragraph">
              <wp:posOffset>309245</wp:posOffset>
            </wp:positionV>
            <wp:extent cx="3235325" cy="2051685"/>
            <wp:effectExtent l="0" t="0" r="3175" b="571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35325" cy="2051685"/>
                    </a:xfrm>
                    <a:prstGeom prst="rect">
                      <a:avLst/>
                    </a:prstGeom>
                  </pic:spPr>
                </pic:pic>
              </a:graphicData>
            </a:graphic>
            <wp14:sizeRelH relativeFrom="margin">
              <wp14:pctWidth>0</wp14:pctWidth>
            </wp14:sizeRelH>
            <wp14:sizeRelV relativeFrom="margin">
              <wp14:pctHeight>0</wp14:pctHeight>
            </wp14:sizeRelV>
          </wp:anchor>
        </w:drawing>
      </w:r>
      <w:r>
        <w:t>Nous avons obtenu les relevés suivants</w:t>
      </w:r>
    </w:p>
    <w:p w14:paraId="27DCA506" w14:textId="20EC553E" w:rsidR="008F3FF1" w:rsidRDefault="00A37F63" w:rsidP="00A37F63">
      <w:pPr>
        <w:pStyle w:val="Lgende"/>
        <w:jc w:val="center"/>
      </w:pPr>
      <w:bookmarkStart w:id="37" w:name="_Toc34985275"/>
      <w:r>
        <w:t xml:space="preserve">Figure </w:t>
      </w:r>
      <w:r>
        <w:fldChar w:fldCharType="begin"/>
      </w:r>
      <w:r>
        <w:instrText xml:space="preserve"> SEQ Figure \* ARABIC </w:instrText>
      </w:r>
      <w:r>
        <w:fldChar w:fldCharType="separate"/>
      </w:r>
      <w:r w:rsidR="001E6F4A">
        <w:rPr>
          <w:noProof/>
        </w:rPr>
        <w:t>21</w:t>
      </w:r>
      <w:r>
        <w:fldChar w:fldCharType="end"/>
      </w:r>
      <w:r>
        <w:t xml:space="preserve"> : Chronogrammes du moteur en court-circuit</w:t>
      </w:r>
      <w:bookmarkEnd w:id="37"/>
    </w:p>
    <w:p w14:paraId="56B3B091" w14:textId="77777777" w:rsidR="008F3FF1" w:rsidRDefault="008F3FF1" w:rsidP="008F3FF1">
      <w:r>
        <w:t xml:space="preserve">Pour déterminer </w:t>
      </w:r>
      <w:proofErr w:type="spellStart"/>
      <w:r>
        <w:t>Lc</w:t>
      </w:r>
      <w:proofErr w:type="spellEnd"/>
      <w:r>
        <w:t xml:space="preserve"> nous avons utilisons ces formules suivantes :</w:t>
      </w:r>
    </w:p>
    <w:p w14:paraId="46899F44" w14:textId="77777777" w:rsidR="008F3FF1" w:rsidRPr="00983C03" w:rsidRDefault="008F3FF1" w:rsidP="008F3FF1">
      <w:pPr>
        <w:rPr>
          <w:rFonts w:eastAsiaTheme="minorEastAsia"/>
        </w:rPr>
      </w:pPr>
      <m:oMathPara>
        <m:oMath>
          <m:r>
            <w:rPr>
              <w:rFonts w:ascii="Cambria Math" w:hAnsi="Cambria Math"/>
            </w:rPr>
            <m:t>Xs=</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Rs</m:t>
                  </m:r>
                </m:e>
                <m:sup>
                  <m:r>
                    <w:rPr>
                      <w:rFonts w:ascii="Cambria Math" w:hAnsi="Cambria Math"/>
                    </w:rPr>
                    <m:t>2</m:t>
                  </m:r>
                </m:sup>
              </m:sSup>
              <m:r>
                <w:rPr>
                  <w:rFonts w:ascii="Cambria Math" w:hAnsi="Cambria Math"/>
                </w:rPr>
                <m:t xml:space="preserve"> </m:t>
              </m:r>
            </m:e>
          </m:rad>
          <m:r>
            <w:rPr>
              <w:rFonts w:ascii="Cambria Math" w:hAnsi="Cambria Math"/>
            </w:rPr>
            <m:t>=0.0255                           et                      Zs=</m:t>
          </m:r>
          <m:f>
            <m:fPr>
              <m:ctrlPr>
                <w:rPr>
                  <w:rFonts w:ascii="Cambria Math" w:hAnsi="Cambria Math"/>
                  <w:i/>
                </w:rPr>
              </m:ctrlPr>
            </m:fPr>
            <m:num>
              <m:r>
                <w:rPr>
                  <w:rFonts w:ascii="Cambria Math" w:hAnsi="Cambria Math"/>
                </w:rPr>
                <m:t>Ev</m:t>
              </m:r>
            </m:num>
            <m:den>
              <m:r>
                <w:rPr>
                  <w:rFonts w:ascii="Cambria Math" w:hAnsi="Cambria Math"/>
                </w:rPr>
                <m:t>Icc</m:t>
              </m:r>
            </m:den>
          </m:f>
          <m:r>
            <w:rPr>
              <w:rFonts w:ascii="Cambria Math" w:hAnsi="Cambria Math"/>
            </w:rPr>
            <m:t>=0.0614</m:t>
          </m:r>
        </m:oMath>
      </m:oMathPara>
    </w:p>
    <w:p w14:paraId="28AFBF75" w14:textId="77777777" w:rsidR="008F3FF1" w:rsidRDefault="008F3FF1" w:rsidP="008F3FF1">
      <w:pPr>
        <w:rPr>
          <w:rFonts w:eastAsiaTheme="minorEastAsia"/>
        </w:rPr>
      </w:pPr>
      <w:r>
        <w:t xml:space="preserve">Or nous savons que la valeur de </w:t>
      </w:r>
      <m:oMath>
        <m:r>
          <w:rPr>
            <w:rFonts w:ascii="Cambria Math" w:hAnsi="Cambria Math"/>
          </w:rPr>
          <m:t xml:space="preserve">Ev= Fem/ </m:t>
        </m:r>
        <m:rad>
          <m:radPr>
            <m:degHide m:val="1"/>
            <m:ctrlPr>
              <w:rPr>
                <w:rFonts w:ascii="Cambria Math" w:hAnsi="Cambria Math"/>
                <w:i/>
              </w:rPr>
            </m:ctrlPr>
          </m:radPr>
          <m:deg/>
          <m:e>
            <m:r>
              <w:rPr>
                <w:rFonts w:ascii="Cambria Math" w:hAnsi="Cambria Math"/>
              </w:rPr>
              <m:t>3</m:t>
            </m:r>
          </m:e>
        </m:rad>
      </m:oMath>
    </w:p>
    <w:p w14:paraId="7950B77A" w14:textId="77777777" w:rsidR="008F3FF1" w:rsidRDefault="008F3FF1" w:rsidP="008F3FF1">
      <w:r>
        <w:t>Ce qui donne comme formule totale :</w:t>
      </w:r>
    </w:p>
    <w:p w14:paraId="289BCA91" w14:textId="77777777" w:rsidR="008F3FF1" w:rsidRDefault="008F3FF1" w:rsidP="008F3FF1">
      <m:oMathPara>
        <m:oMath>
          <m:r>
            <w:rPr>
              <w:rFonts w:ascii="Cambria Math" w:hAnsi="Cambria Math"/>
            </w:rPr>
            <m:t>Ls=</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f>
                        <m:fPr>
                          <m:ctrlPr>
                            <w:rPr>
                              <w:rFonts w:ascii="Cambria Math" w:hAnsi="Cambria Math"/>
                              <w:i/>
                            </w:rPr>
                          </m:ctrlPr>
                        </m:fPr>
                        <m:num>
                          <m:r>
                            <w:rPr>
                              <w:rFonts w:ascii="Cambria Math" w:hAnsi="Cambria Math"/>
                            </w:rPr>
                            <m:t>Ev</m:t>
                          </m:r>
                        </m:num>
                        <m:den>
                          <m:sSup>
                            <m:sSupPr>
                              <m:ctrlPr>
                                <w:rPr>
                                  <w:rFonts w:ascii="Cambria Math" w:hAnsi="Cambria Math"/>
                                  <w:i/>
                                </w:rPr>
                              </m:ctrlPr>
                            </m:sSupPr>
                            <m:e>
                              <m:r>
                                <w:rPr>
                                  <w:rFonts w:ascii="Cambria Math" w:hAnsi="Cambria Math"/>
                                </w:rPr>
                                <m:t>Icc</m:t>
                              </m:r>
                            </m:e>
                            <m:sup>
                              <m:r>
                                <w:rPr>
                                  <w:rFonts w:ascii="Cambria Math" w:hAnsi="Cambria Math"/>
                                </w:rPr>
                                <m:t>2</m:t>
                              </m:r>
                            </m:sup>
                          </m:sSup>
                        </m:den>
                      </m:f>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Rs</m:t>
                      </m:r>
                    </m:e>
                    <m:sup>
                      <m:r>
                        <w:rPr>
                          <w:rFonts w:ascii="Cambria Math" w:hAnsi="Cambria Math"/>
                        </w:rPr>
                        <m:t>2</m:t>
                      </m:r>
                    </m:sup>
                  </m:sSup>
                </m:e>
              </m:rad>
            </m:num>
            <m:den>
              <m:r>
                <w:rPr>
                  <w:rFonts w:ascii="Cambria Math" w:hAnsi="Cambria Math"/>
                </w:rPr>
                <m:t>2.pi.f</m:t>
              </m:r>
            </m:den>
          </m:f>
          <m:r>
            <w:rPr>
              <w:rFonts w:ascii="Cambria Math" w:hAnsi="Cambria Math"/>
            </w:rPr>
            <m:t>=</m:t>
          </m:r>
          <m:f>
            <m:fPr>
              <m:ctrlPr>
                <w:rPr>
                  <w:rFonts w:ascii="Cambria Math" w:hAnsi="Cambria Math"/>
                  <w:i/>
                </w:rPr>
              </m:ctrlPr>
            </m:fPr>
            <m:num>
              <m:r>
                <w:rPr>
                  <w:rFonts w:ascii="Cambria Math" w:hAnsi="Cambria Math"/>
                </w:rPr>
                <m:t>0.0981</m:t>
              </m:r>
            </m:num>
            <m:den>
              <m:r>
                <w:rPr>
                  <w:rFonts w:ascii="Cambria Math" w:hAnsi="Cambria Math"/>
                </w:rPr>
                <m:t>101.7.π</m:t>
              </m:r>
            </m:den>
          </m:f>
          <m:r>
            <w:rPr>
              <w:rFonts w:ascii="Cambria Math" w:hAnsi="Cambria Math"/>
            </w:rPr>
            <m:t>=</m:t>
          </m:r>
          <m:r>
            <w:rPr>
              <w:rFonts w:ascii="Cambria Math" w:hAnsi="Cambria Math"/>
              <w:highlight w:val="yellow"/>
            </w:rPr>
            <m:t>108uH</m:t>
          </m:r>
        </m:oMath>
      </m:oMathPara>
    </w:p>
    <w:p w14:paraId="7BB6F144" w14:textId="77777777" w:rsidR="008F3FF1" w:rsidRDefault="00D63DE5" w:rsidP="008F3FF1">
      <w:r>
        <w:rPr>
          <w:noProof/>
          <w:lang w:val="en-US"/>
        </w:rPr>
        <w:lastRenderedPageBreak/>
        <w:drawing>
          <wp:anchor distT="0" distB="0" distL="114300" distR="114300" simplePos="0" relativeHeight="251673600" behindDoc="0" locked="0" layoutInCell="1" allowOverlap="1" wp14:anchorId="1550B3CF" wp14:editId="540EBE66">
            <wp:simplePos x="0" y="0"/>
            <wp:positionH relativeFrom="column">
              <wp:posOffset>352482</wp:posOffset>
            </wp:positionH>
            <wp:positionV relativeFrom="paragraph">
              <wp:posOffset>113665</wp:posOffset>
            </wp:positionV>
            <wp:extent cx="5254871" cy="3534770"/>
            <wp:effectExtent l="0" t="0" r="3175" b="889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3452C0AE" w14:textId="77777777" w:rsidR="008F3FF1" w:rsidRDefault="008F3FF1" w:rsidP="008F3FF1"/>
    <w:p w14:paraId="65B69A2B" w14:textId="77777777" w:rsidR="008F3FF1" w:rsidRDefault="008F3FF1" w:rsidP="008F3FF1"/>
    <w:p w14:paraId="29453DFC" w14:textId="77777777" w:rsidR="008F3FF1" w:rsidRDefault="008F3FF1" w:rsidP="008F3FF1"/>
    <w:p w14:paraId="6067C8A2" w14:textId="77777777" w:rsidR="008F3FF1" w:rsidRDefault="008F3FF1" w:rsidP="008F3FF1"/>
    <w:p w14:paraId="0888D1C3" w14:textId="77777777" w:rsidR="00D63DE5" w:rsidRDefault="00D63DE5" w:rsidP="008F3FF1"/>
    <w:p w14:paraId="03E3D054" w14:textId="77777777" w:rsidR="00D63DE5" w:rsidRDefault="00D63DE5" w:rsidP="008F3FF1"/>
    <w:p w14:paraId="55BBD99E" w14:textId="77777777" w:rsidR="00D63DE5" w:rsidRDefault="00D63DE5" w:rsidP="008F3FF1"/>
    <w:p w14:paraId="22985798" w14:textId="77777777" w:rsidR="00D63DE5" w:rsidRDefault="00D63DE5" w:rsidP="008F3FF1"/>
    <w:p w14:paraId="496529DA" w14:textId="77777777" w:rsidR="00D63DE5" w:rsidRDefault="00D63DE5" w:rsidP="008F3FF1"/>
    <w:p w14:paraId="49035C8C" w14:textId="77777777" w:rsidR="00D63DE5" w:rsidRDefault="00D63DE5" w:rsidP="008F3FF1"/>
    <w:p w14:paraId="21024439" w14:textId="6007A382" w:rsidR="008F3FF1" w:rsidRDefault="008F3FF1" w:rsidP="008F3FF1"/>
    <w:p w14:paraId="2018A385" w14:textId="6C45F15E" w:rsidR="00A37F63" w:rsidRDefault="00A37F63" w:rsidP="008F3FF1"/>
    <w:p w14:paraId="52498B00" w14:textId="280FA963" w:rsidR="00A37F63" w:rsidRDefault="00A37F63" w:rsidP="00A37F63">
      <w:pPr>
        <w:pStyle w:val="Lgende"/>
        <w:jc w:val="center"/>
      </w:pPr>
      <w:bookmarkStart w:id="38" w:name="_Toc34985276"/>
      <w:r>
        <w:t xml:space="preserve">Figure </w:t>
      </w:r>
      <w:r>
        <w:fldChar w:fldCharType="begin"/>
      </w:r>
      <w:r>
        <w:instrText xml:space="preserve"> SEQ Figure \* ARABIC </w:instrText>
      </w:r>
      <w:r>
        <w:fldChar w:fldCharType="separate"/>
      </w:r>
      <w:r w:rsidR="001E6F4A">
        <w:rPr>
          <w:noProof/>
        </w:rPr>
        <w:t>22</w:t>
      </w:r>
      <w:r>
        <w:fldChar w:fldCharType="end"/>
      </w:r>
      <w:r>
        <w:t xml:space="preserve"> : relevés </w:t>
      </w:r>
      <w:proofErr w:type="spellStart"/>
      <w:r>
        <w:t>expériementale</w:t>
      </w:r>
      <w:proofErr w:type="spellEnd"/>
      <w:r>
        <w:t xml:space="preserve"> en court-circuit</w:t>
      </w:r>
      <w:bookmarkEnd w:id="38"/>
    </w:p>
    <w:p w14:paraId="6EFFFE9E" w14:textId="77777777" w:rsidR="008F3FF1" w:rsidRPr="00036060" w:rsidRDefault="00F608EB" w:rsidP="00F608EB">
      <w:pPr>
        <w:pStyle w:val="Titre2"/>
        <w:rPr>
          <w:rFonts w:asciiTheme="majorHAnsi" w:hAnsiTheme="majorHAnsi" w:cstheme="majorHAnsi"/>
          <w:b w:val="0"/>
          <w:color w:val="4472C4" w:themeColor="accent5"/>
          <w:sz w:val="32"/>
          <w:lang w:val="fr-FR"/>
        </w:rPr>
      </w:pPr>
      <w:bookmarkStart w:id="39" w:name="_Toc34985473"/>
      <w:r w:rsidRPr="00036060">
        <w:rPr>
          <w:rFonts w:asciiTheme="majorHAnsi" w:hAnsiTheme="majorHAnsi" w:cstheme="majorHAnsi"/>
          <w:b w:val="0"/>
          <w:color w:val="4472C4" w:themeColor="accent5"/>
          <w:sz w:val="32"/>
          <w:lang w:val="fr-FR"/>
        </w:rPr>
        <w:t>3</w:t>
      </w:r>
      <w:r w:rsidR="008F3FF1" w:rsidRPr="00036060">
        <w:rPr>
          <w:rFonts w:asciiTheme="majorHAnsi" w:hAnsiTheme="majorHAnsi" w:cstheme="majorHAnsi"/>
          <w:b w:val="0"/>
          <w:color w:val="4472C4" w:themeColor="accent5"/>
          <w:sz w:val="32"/>
          <w:lang w:val="fr-FR"/>
        </w:rPr>
        <w:t>.2.3 L’essai de lâcher</w:t>
      </w:r>
      <w:bookmarkEnd w:id="39"/>
      <w:r w:rsidR="008F3FF1" w:rsidRPr="00036060">
        <w:rPr>
          <w:rFonts w:asciiTheme="majorHAnsi" w:hAnsiTheme="majorHAnsi" w:cstheme="majorHAnsi"/>
          <w:b w:val="0"/>
          <w:color w:val="4472C4" w:themeColor="accent5"/>
          <w:sz w:val="32"/>
          <w:lang w:val="fr-FR"/>
        </w:rPr>
        <w:t xml:space="preserve"> </w:t>
      </w:r>
    </w:p>
    <w:p w14:paraId="6DD7F147" w14:textId="77777777" w:rsidR="008F3FF1" w:rsidRDefault="008F3FF1" w:rsidP="008F3FF1">
      <w:r w:rsidRPr="000D7B38">
        <w:t>Ces essais nous permettent de déterminer la constante de temps mécanique du moteur</w:t>
      </w:r>
    </w:p>
    <w:tbl>
      <w:tblPr>
        <w:tblStyle w:val="TableauGrille6Couleur-Accentuation1"/>
        <w:tblW w:w="4972" w:type="dxa"/>
        <w:jc w:val="center"/>
        <w:tblLook w:val="04A0" w:firstRow="1" w:lastRow="0" w:firstColumn="1" w:lastColumn="0" w:noHBand="0" w:noVBand="1"/>
      </w:tblPr>
      <w:tblGrid>
        <w:gridCol w:w="1200"/>
        <w:gridCol w:w="1200"/>
        <w:gridCol w:w="1200"/>
        <w:gridCol w:w="1372"/>
      </w:tblGrid>
      <w:tr w:rsidR="008F3FF1" w:rsidRPr="001C6BB2" w14:paraId="10C3C8AE" w14:textId="77777777" w:rsidTr="00740FD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05010A1" w14:textId="77777777" w:rsidR="008F3FF1" w:rsidRPr="001C6BB2" w:rsidRDefault="008F3FF1" w:rsidP="00740FD4">
            <w:pPr>
              <w:jc w:val="center"/>
              <w:rPr>
                <w:rFonts w:ascii="Calibri" w:eastAsia="Times New Roman" w:hAnsi="Calibri" w:cs="Calibri"/>
                <w:color w:val="000000"/>
                <w:lang w:val="en-US"/>
              </w:rPr>
            </w:pPr>
            <w:r w:rsidRPr="001C6BB2">
              <w:rPr>
                <w:rFonts w:ascii="Calibri" w:eastAsia="Times New Roman" w:hAnsi="Calibri" w:cs="Calibri"/>
                <w:color w:val="000000"/>
                <w:lang w:val="en-US"/>
              </w:rPr>
              <w:t>N(Tr/min)</w:t>
            </w:r>
          </w:p>
        </w:tc>
        <w:tc>
          <w:tcPr>
            <w:tcW w:w="1200" w:type="dxa"/>
            <w:noWrap/>
            <w:hideMark/>
          </w:tcPr>
          <w:p w14:paraId="6A9AB040" w14:textId="77777777" w:rsidR="008F3FF1" w:rsidRPr="001C6BB2" w:rsidRDefault="008F3FF1" w:rsidP="00740F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roofErr w:type="gramStart"/>
            <w:r w:rsidRPr="001C6BB2">
              <w:rPr>
                <w:rFonts w:ascii="Calibri" w:eastAsia="Times New Roman" w:hAnsi="Calibri" w:cs="Calibri"/>
                <w:color w:val="000000"/>
                <w:lang w:val="en-US"/>
              </w:rPr>
              <w:t>Fem(</w:t>
            </w:r>
            <w:proofErr w:type="spellStart"/>
            <w:proofErr w:type="gramEnd"/>
            <w:r w:rsidRPr="001C6BB2">
              <w:rPr>
                <w:rFonts w:ascii="Calibri" w:eastAsia="Times New Roman" w:hAnsi="Calibri" w:cs="Calibri"/>
                <w:color w:val="000000"/>
                <w:lang w:val="en-US"/>
              </w:rPr>
              <w:t>V</w:t>
            </w:r>
            <w:r>
              <w:rPr>
                <w:rFonts w:ascii="Calibri" w:eastAsia="Times New Roman" w:hAnsi="Calibri" w:cs="Calibri"/>
                <w:color w:val="000000"/>
                <w:lang w:val="en-US"/>
              </w:rPr>
              <w:t>eff</w:t>
            </w:r>
            <w:proofErr w:type="spellEnd"/>
            <w:r w:rsidRPr="001C6BB2">
              <w:rPr>
                <w:rFonts w:ascii="Calibri" w:eastAsia="Times New Roman" w:hAnsi="Calibri" w:cs="Calibri"/>
                <w:color w:val="000000"/>
                <w:lang w:val="en-US"/>
              </w:rPr>
              <w:t>)</w:t>
            </w:r>
          </w:p>
        </w:tc>
        <w:tc>
          <w:tcPr>
            <w:tcW w:w="1200" w:type="dxa"/>
            <w:noWrap/>
            <w:hideMark/>
          </w:tcPr>
          <w:p w14:paraId="4B687731" w14:textId="77777777" w:rsidR="008F3FF1" w:rsidRPr="001C6BB2" w:rsidRDefault="008F3FF1" w:rsidP="00740F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1C6BB2">
              <w:rPr>
                <w:rFonts w:ascii="Calibri" w:eastAsia="Times New Roman" w:hAnsi="Calibri" w:cs="Calibri"/>
                <w:color w:val="000000"/>
                <w:lang w:val="en-US"/>
              </w:rPr>
              <w:t>T(</w:t>
            </w:r>
            <w:proofErr w:type="spellStart"/>
            <w:r w:rsidRPr="001C6BB2">
              <w:rPr>
                <w:rFonts w:ascii="Calibri" w:eastAsia="Times New Roman" w:hAnsi="Calibri" w:cs="Calibri"/>
                <w:color w:val="000000"/>
                <w:lang w:val="en-US"/>
              </w:rPr>
              <w:t>ms</w:t>
            </w:r>
            <w:proofErr w:type="spellEnd"/>
            <w:r w:rsidRPr="001C6BB2">
              <w:rPr>
                <w:rFonts w:ascii="Calibri" w:eastAsia="Times New Roman" w:hAnsi="Calibri" w:cs="Calibri"/>
                <w:color w:val="000000"/>
                <w:lang w:val="en-US"/>
              </w:rPr>
              <w:t>)</w:t>
            </w:r>
          </w:p>
        </w:tc>
        <w:tc>
          <w:tcPr>
            <w:tcW w:w="1372" w:type="dxa"/>
          </w:tcPr>
          <w:p w14:paraId="01B17AE1" w14:textId="77777777" w:rsidR="008F3FF1" w:rsidRPr="001C6BB2" w:rsidRDefault="008F3FF1" w:rsidP="00740FD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roofErr w:type="gramStart"/>
            <w:r>
              <w:rPr>
                <w:rFonts w:ascii="Calibri" w:eastAsia="Times New Roman" w:hAnsi="Calibri" w:cs="Calibri"/>
                <w:color w:val="000000"/>
                <w:lang w:val="en-US"/>
              </w:rPr>
              <w:t>Couple(</w:t>
            </w:r>
            <w:proofErr w:type="spellStart"/>
            <w:proofErr w:type="gramEnd"/>
            <w:r w:rsidRPr="00795734">
              <w:rPr>
                <w:rFonts w:ascii="Calibri" w:eastAsia="Times New Roman" w:hAnsi="Calibri" w:cs="Calibri"/>
                <w:color w:val="000000"/>
                <w:lang w:val="en-US"/>
              </w:rPr>
              <w:t>N.m</w:t>
            </w:r>
            <w:proofErr w:type="spellEnd"/>
            <w:r>
              <w:rPr>
                <w:rFonts w:ascii="Calibri" w:eastAsia="Times New Roman" w:hAnsi="Calibri" w:cs="Calibri"/>
                <w:color w:val="000000"/>
                <w:lang w:val="en-US"/>
              </w:rPr>
              <w:t>)</w:t>
            </w:r>
          </w:p>
        </w:tc>
      </w:tr>
      <w:tr w:rsidR="008F3FF1" w:rsidRPr="001C6BB2" w14:paraId="6D8AAFDB"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1F684DE" w14:textId="77777777" w:rsidR="008F3FF1" w:rsidRPr="001C6BB2" w:rsidRDefault="008F3FF1" w:rsidP="00740FD4">
            <w:pPr>
              <w:jc w:val="right"/>
              <w:rPr>
                <w:rFonts w:ascii="Calibri" w:eastAsia="Times New Roman" w:hAnsi="Calibri" w:cs="Calibri"/>
                <w:color w:val="000000"/>
                <w:lang w:val="en-US"/>
              </w:rPr>
            </w:pPr>
            <w:r w:rsidRPr="001C6BB2">
              <w:rPr>
                <w:rFonts w:ascii="Calibri" w:eastAsia="Times New Roman" w:hAnsi="Calibri" w:cs="Calibri"/>
                <w:color w:val="000000"/>
                <w:lang w:val="en-US"/>
              </w:rPr>
              <w:t>4250</w:t>
            </w:r>
          </w:p>
        </w:tc>
        <w:tc>
          <w:tcPr>
            <w:tcW w:w="1200" w:type="dxa"/>
            <w:noWrap/>
            <w:hideMark/>
          </w:tcPr>
          <w:p w14:paraId="29541855" w14:textId="77777777" w:rsidR="008F3FF1" w:rsidRPr="001C6BB2"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1C6BB2">
              <w:rPr>
                <w:rFonts w:ascii="Calibri" w:eastAsia="Times New Roman" w:hAnsi="Calibri" w:cs="Calibri"/>
                <w:color w:val="000000"/>
                <w:lang w:val="en-US"/>
              </w:rPr>
              <w:t>3.06</w:t>
            </w:r>
          </w:p>
        </w:tc>
        <w:tc>
          <w:tcPr>
            <w:tcW w:w="1200" w:type="dxa"/>
            <w:noWrap/>
            <w:hideMark/>
          </w:tcPr>
          <w:p w14:paraId="1A364CFF" w14:textId="77777777" w:rsidR="008F3FF1" w:rsidRPr="001C6BB2"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1C6BB2">
              <w:rPr>
                <w:rFonts w:ascii="Calibri" w:eastAsia="Times New Roman" w:hAnsi="Calibri" w:cs="Calibri"/>
                <w:color w:val="000000"/>
                <w:lang w:val="en-US"/>
              </w:rPr>
              <w:t>900</w:t>
            </w:r>
          </w:p>
        </w:tc>
        <w:tc>
          <w:tcPr>
            <w:tcW w:w="1372" w:type="dxa"/>
          </w:tcPr>
          <w:p w14:paraId="30349D7E" w14:textId="77777777" w:rsidR="008F3FF1" w:rsidRPr="001C6BB2"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0.072</w:t>
            </w:r>
          </w:p>
        </w:tc>
      </w:tr>
      <w:tr w:rsidR="008F3FF1" w:rsidRPr="001C6BB2" w14:paraId="49D99B5D" w14:textId="77777777" w:rsidTr="00740FD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895087" w14:textId="77777777" w:rsidR="008F3FF1" w:rsidRPr="001C6BB2" w:rsidRDefault="008F3FF1" w:rsidP="00740FD4">
            <w:pPr>
              <w:jc w:val="right"/>
              <w:rPr>
                <w:rFonts w:ascii="Calibri" w:eastAsia="Times New Roman" w:hAnsi="Calibri" w:cs="Calibri"/>
                <w:color w:val="000000"/>
                <w:lang w:val="en-US"/>
              </w:rPr>
            </w:pPr>
            <w:r w:rsidRPr="001C6BB2">
              <w:rPr>
                <w:rFonts w:ascii="Calibri" w:eastAsia="Times New Roman" w:hAnsi="Calibri" w:cs="Calibri"/>
                <w:color w:val="000000"/>
                <w:lang w:val="en-US"/>
              </w:rPr>
              <w:t>4150</w:t>
            </w:r>
          </w:p>
        </w:tc>
        <w:tc>
          <w:tcPr>
            <w:tcW w:w="1200" w:type="dxa"/>
            <w:noWrap/>
            <w:hideMark/>
          </w:tcPr>
          <w:p w14:paraId="3AE34181" w14:textId="77777777" w:rsidR="008F3FF1" w:rsidRPr="001C6BB2"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1C6BB2">
              <w:rPr>
                <w:rFonts w:ascii="Calibri" w:eastAsia="Times New Roman" w:hAnsi="Calibri" w:cs="Calibri"/>
                <w:color w:val="000000"/>
                <w:lang w:val="en-US"/>
              </w:rPr>
              <w:t>3.02</w:t>
            </w:r>
          </w:p>
        </w:tc>
        <w:tc>
          <w:tcPr>
            <w:tcW w:w="1200" w:type="dxa"/>
            <w:noWrap/>
            <w:hideMark/>
          </w:tcPr>
          <w:p w14:paraId="3B54D272" w14:textId="77777777" w:rsidR="008F3FF1" w:rsidRPr="001C6BB2"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1C6BB2">
              <w:rPr>
                <w:rFonts w:ascii="Calibri" w:eastAsia="Times New Roman" w:hAnsi="Calibri" w:cs="Calibri"/>
                <w:color w:val="000000"/>
                <w:lang w:val="en-US"/>
              </w:rPr>
              <w:t>900</w:t>
            </w:r>
          </w:p>
        </w:tc>
        <w:tc>
          <w:tcPr>
            <w:tcW w:w="1372" w:type="dxa"/>
          </w:tcPr>
          <w:p w14:paraId="401A3E6C" w14:textId="77777777" w:rsidR="008F3FF1" w:rsidRPr="001C6BB2"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0.062</w:t>
            </w:r>
          </w:p>
        </w:tc>
      </w:tr>
      <w:tr w:rsidR="008F3FF1" w:rsidRPr="001C6BB2" w14:paraId="74443A3F" w14:textId="77777777" w:rsidTr="00740FD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C2A085E" w14:textId="77777777" w:rsidR="008F3FF1" w:rsidRPr="001C6BB2" w:rsidRDefault="008F3FF1" w:rsidP="00740FD4">
            <w:pPr>
              <w:jc w:val="right"/>
              <w:rPr>
                <w:rFonts w:ascii="Calibri" w:eastAsia="Times New Roman" w:hAnsi="Calibri" w:cs="Calibri"/>
                <w:color w:val="000000"/>
                <w:lang w:val="en-US"/>
              </w:rPr>
            </w:pPr>
            <w:r w:rsidRPr="001C6BB2">
              <w:rPr>
                <w:rFonts w:ascii="Calibri" w:eastAsia="Times New Roman" w:hAnsi="Calibri" w:cs="Calibri"/>
                <w:color w:val="000000"/>
                <w:lang w:val="en-US"/>
              </w:rPr>
              <w:t>5190</w:t>
            </w:r>
          </w:p>
        </w:tc>
        <w:tc>
          <w:tcPr>
            <w:tcW w:w="1200" w:type="dxa"/>
            <w:noWrap/>
            <w:hideMark/>
          </w:tcPr>
          <w:p w14:paraId="338FBFDD" w14:textId="77777777" w:rsidR="008F3FF1" w:rsidRPr="001C6BB2"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1C6BB2">
              <w:rPr>
                <w:rFonts w:ascii="Calibri" w:eastAsia="Times New Roman" w:hAnsi="Calibri" w:cs="Calibri"/>
                <w:color w:val="000000"/>
                <w:lang w:val="en-US"/>
              </w:rPr>
              <w:t>3.77</w:t>
            </w:r>
          </w:p>
        </w:tc>
        <w:tc>
          <w:tcPr>
            <w:tcW w:w="1200" w:type="dxa"/>
            <w:noWrap/>
            <w:hideMark/>
          </w:tcPr>
          <w:p w14:paraId="2CC0403A" w14:textId="77777777" w:rsidR="008F3FF1" w:rsidRPr="001C6BB2"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1C6BB2">
              <w:rPr>
                <w:rFonts w:ascii="Calibri" w:eastAsia="Times New Roman" w:hAnsi="Calibri" w:cs="Calibri"/>
                <w:color w:val="000000"/>
                <w:lang w:val="en-US"/>
              </w:rPr>
              <w:t>900</w:t>
            </w:r>
          </w:p>
        </w:tc>
        <w:tc>
          <w:tcPr>
            <w:tcW w:w="1372" w:type="dxa"/>
          </w:tcPr>
          <w:p w14:paraId="666CBAB9" w14:textId="77777777" w:rsidR="008F3FF1" w:rsidRPr="001C6BB2"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0.113</w:t>
            </w:r>
          </w:p>
        </w:tc>
      </w:tr>
    </w:tbl>
    <w:p w14:paraId="787B8A6E" w14:textId="6289CF03" w:rsidR="008F3FF1" w:rsidRDefault="00A37F63" w:rsidP="00A37F63">
      <w:pPr>
        <w:pStyle w:val="Lgende"/>
        <w:jc w:val="center"/>
      </w:pPr>
      <w:bookmarkStart w:id="40" w:name="_Toc34985277"/>
      <w:r>
        <w:t xml:space="preserve">Figure </w:t>
      </w:r>
      <w:r>
        <w:fldChar w:fldCharType="begin"/>
      </w:r>
      <w:r>
        <w:instrText xml:space="preserve"> SEQ Figure \* ARABIC </w:instrText>
      </w:r>
      <w:r>
        <w:fldChar w:fldCharType="separate"/>
      </w:r>
      <w:r w:rsidR="001E6F4A">
        <w:rPr>
          <w:noProof/>
        </w:rPr>
        <w:t>23</w:t>
      </w:r>
      <w:r>
        <w:fldChar w:fldCharType="end"/>
      </w:r>
      <w:r>
        <w:t xml:space="preserve"> : relevé expérimentale de l'essai de lâcher</w:t>
      </w:r>
      <w:bookmarkEnd w:id="40"/>
    </w:p>
    <w:p w14:paraId="367A8E6E" w14:textId="6047A5FA" w:rsidR="008F3FF1" w:rsidRDefault="00A37F63" w:rsidP="008F3FF1">
      <w:r>
        <w:rPr>
          <w:noProof/>
          <w:lang w:val="en-US"/>
        </w:rPr>
        <w:drawing>
          <wp:anchor distT="0" distB="0" distL="114300" distR="114300" simplePos="0" relativeHeight="251672576" behindDoc="0" locked="0" layoutInCell="1" allowOverlap="1" wp14:anchorId="5FBBCE88" wp14:editId="5F919180">
            <wp:simplePos x="0" y="0"/>
            <wp:positionH relativeFrom="column">
              <wp:posOffset>-137160</wp:posOffset>
            </wp:positionH>
            <wp:positionV relativeFrom="paragraph">
              <wp:posOffset>305435</wp:posOffset>
            </wp:positionV>
            <wp:extent cx="2809875" cy="179705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 r="278"/>
                    <a:stretch/>
                  </pic:blipFill>
                  <pic:spPr bwMode="auto">
                    <a:xfrm>
                      <a:off x="0" y="0"/>
                      <a:ext cx="2809875" cy="179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FF1">
        <w:t>Nous avons obtenu les relevés suivants</w:t>
      </w:r>
    </w:p>
    <w:p w14:paraId="16B6DE2A" w14:textId="37B74BB3" w:rsidR="008F3FF1" w:rsidRDefault="00A37F63" w:rsidP="008F3FF1">
      <w:r>
        <w:rPr>
          <w:noProof/>
          <w:lang w:val="en-US"/>
        </w:rPr>
        <w:drawing>
          <wp:anchor distT="0" distB="0" distL="114300" distR="114300" simplePos="0" relativeHeight="251671552" behindDoc="0" locked="0" layoutInCell="1" allowOverlap="1" wp14:anchorId="54AB43B8" wp14:editId="6AFD7AB3">
            <wp:simplePos x="0" y="0"/>
            <wp:positionH relativeFrom="column">
              <wp:posOffset>3206115</wp:posOffset>
            </wp:positionH>
            <wp:positionV relativeFrom="paragraph">
              <wp:posOffset>10160</wp:posOffset>
            </wp:positionV>
            <wp:extent cx="2781300" cy="1785620"/>
            <wp:effectExtent l="0" t="0" r="0" b="508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1300" cy="1785620"/>
                    </a:xfrm>
                    <a:prstGeom prst="rect">
                      <a:avLst/>
                    </a:prstGeom>
                  </pic:spPr>
                </pic:pic>
              </a:graphicData>
            </a:graphic>
            <wp14:sizeRelH relativeFrom="margin">
              <wp14:pctWidth>0</wp14:pctWidth>
            </wp14:sizeRelH>
            <wp14:sizeRelV relativeFrom="margin">
              <wp14:pctHeight>0</wp14:pctHeight>
            </wp14:sizeRelV>
          </wp:anchor>
        </w:drawing>
      </w:r>
    </w:p>
    <w:p w14:paraId="741921AA" w14:textId="77777777" w:rsidR="00A37F63" w:rsidRDefault="00A37F63" w:rsidP="008F3FF1">
      <w:pPr>
        <w:jc w:val="both"/>
      </w:pPr>
    </w:p>
    <w:p w14:paraId="0142583D" w14:textId="77777777" w:rsidR="00A37F63" w:rsidRDefault="00A37F63" w:rsidP="008F3FF1">
      <w:pPr>
        <w:jc w:val="both"/>
      </w:pPr>
    </w:p>
    <w:p w14:paraId="52664DDB" w14:textId="77777777" w:rsidR="00A37F63" w:rsidRDefault="00A37F63" w:rsidP="008F3FF1">
      <w:pPr>
        <w:jc w:val="both"/>
      </w:pPr>
    </w:p>
    <w:p w14:paraId="6D1E5BC9" w14:textId="77777777" w:rsidR="00A37F63" w:rsidRDefault="00A37F63" w:rsidP="008F3FF1">
      <w:pPr>
        <w:jc w:val="both"/>
      </w:pPr>
    </w:p>
    <w:p w14:paraId="5A6F7D1D" w14:textId="77777777" w:rsidR="00A37F63" w:rsidRDefault="00A37F63" w:rsidP="008F3FF1">
      <w:pPr>
        <w:jc w:val="both"/>
      </w:pPr>
    </w:p>
    <w:p w14:paraId="110BA9E3" w14:textId="77777777" w:rsidR="00A37F63" w:rsidRDefault="00A37F63" w:rsidP="00A37F63">
      <w:pPr>
        <w:keepNext/>
        <w:jc w:val="both"/>
      </w:pPr>
    </w:p>
    <w:p w14:paraId="51A36FCE" w14:textId="581E7E0D" w:rsidR="00A37F63" w:rsidRDefault="00A37F63" w:rsidP="00A37F63">
      <w:pPr>
        <w:pStyle w:val="Lgende"/>
        <w:jc w:val="center"/>
      </w:pPr>
      <w:bookmarkStart w:id="41" w:name="_Toc34985278"/>
      <w:r>
        <w:t xml:space="preserve">Figure </w:t>
      </w:r>
      <w:r>
        <w:fldChar w:fldCharType="begin"/>
      </w:r>
      <w:r>
        <w:instrText xml:space="preserve"> SEQ Figure \* ARABIC </w:instrText>
      </w:r>
      <w:r>
        <w:fldChar w:fldCharType="separate"/>
      </w:r>
      <w:r w:rsidR="001E6F4A">
        <w:rPr>
          <w:noProof/>
        </w:rPr>
        <w:t>24</w:t>
      </w:r>
      <w:r>
        <w:fldChar w:fldCharType="end"/>
      </w:r>
      <w:r>
        <w:t xml:space="preserve"> : Chronogramme des essais de lâcher</w:t>
      </w:r>
      <w:bookmarkEnd w:id="41"/>
    </w:p>
    <w:p w14:paraId="0075C0B0" w14:textId="0781269D" w:rsidR="008F3FF1" w:rsidRDefault="008F3FF1" w:rsidP="008F3FF1">
      <w:pPr>
        <w:jc w:val="both"/>
      </w:pPr>
      <w:r w:rsidRPr="008F0DA8">
        <w:lastRenderedPageBreak/>
        <w:t>On mesure une cons</w:t>
      </w:r>
      <w:r>
        <w:t>tante de temps mécanique de 2.15</w:t>
      </w:r>
      <w:r w:rsidRPr="008F0DA8">
        <w:t>s. On peut également mesurer les frottements en venant lire le coefficient directeur de la courbe C=f(Ω).</w:t>
      </w:r>
    </w:p>
    <w:p w14:paraId="406DC1BB" w14:textId="1DC6F7F8" w:rsidR="008F3FF1" w:rsidRPr="00036060" w:rsidRDefault="0077205A" w:rsidP="0077205A">
      <w:pPr>
        <w:pStyle w:val="Titre2"/>
        <w:rPr>
          <w:rFonts w:asciiTheme="majorHAnsi" w:hAnsiTheme="majorHAnsi" w:cstheme="majorHAnsi"/>
          <w:b w:val="0"/>
          <w:color w:val="4472C4" w:themeColor="accent5"/>
          <w:sz w:val="32"/>
          <w:lang w:val="fr-FR"/>
        </w:rPr>
      </w:pPr>
      <w:bookmarkStart w:id="42" w:name="_Toc34985474"/>
      <w:r w:rsidRPr="00036060">
        <w:rPr>
          <w:rFonts w:asciiTheme="majorHAnsi" w:hAnsiTheme="majorHAnsi" w:cstheme="majorHAnsi"/>
          <w:b w:val="0"/>
          <w:color w:val="4472C4" w:themeColor="accent5"/>
          <w:sz w:val="32"/>
          <w:lang w:val="fr-FR"/>
        </w:rPr>
        <w:t>3</w:t>
      </w:r>
      <w:r w:rsidR="008F3FF1" w:rsidRPr="00036060">
        <w:rPr>
          <w:rFonts w:asciiTheme="majorHAnsi" w:hAnsiTheme="majorHAnsi" w:cstheme="majorHAnsi"/>
          <w:b w:val="0"/>
          <w:color w:val="4472C4" w:themeColor="accent5"/>
          <w:sz w:val="32"/>
          <w:lang w:val="fr-FR"/>
        </w:rPr>
        <w:t xml:space="preserve">.2.4 L’essai </w:t>
      </w:r>
      <w:r w:rsidR="008E2E5D">
        <w:rPr>
          <w:rFonts w:asciiTheme="majorHAnsi" w:hAnsiTheme="majorHAnsi" w:cstheme="majorHAnsi"/>
          <w:b w:val="0"/>
          <w:color w:val="4472C4" w:themeColor="accent5"/>
          <w:sz w:val="32"/>
          <w:lang w:val="fr-FR"/>
        </w:rPr>
        <w:t>en</w:t>
      </w:r>
      <w:r w:rsidR="008F3FF1" w:rsidRPr="00036060">
        <w:rPr>
          <w:rFonts w:asciiTheme="majorHAnsi" w:hAnsiTheme="majorHAnsi" w:cstheme="majorHAnsi"/>
          <w:b w:val="0"/>
          <w:color w:val="4472C4" w:themeColor="accent5"/>
          <w:sz w:val="32"/>
          <w:lang w:val="fr-FR"/>
        </w:rPr>
        <w:t xml:space="preserve"> DC</w:t>
      </w:r>
      <w:bookmarkEnd w:id="42"/>
    </w:p>
    <w:p w14:paraId="4DADF9B4" w14:textId="77777777" w:rsidR="008F3FF1" w:rsidRPr="000D7B38" w:rsidRDefault="008F3FF1" w:rsidP="008F3FF1">
      <w:r w:rsidRPr="000D7B38">
        <w:t xml:space="preserve">Pour cela nous avons effectué la </w:t>
      </w:r>
      <w:r w:rsidRPr="00BE4DB5">
        <w:t xml:space="preserve">méthode </w:t>
      </w:r>
      <w:proofErr w:type="spellStart"/>
      <w:r w:rsidRPr="00BE4DB5">
        <w:t>voltampèremétrique</w:t>
      </w:r>
      <w:proofErr w:type="spellEnd"/>
      <w:r w:rsidRPr="000D7B38">
        <w:t xml:space="preserve">. Nous avons relevé plusieurs valeurs et déterminé la résistance </w:t>
      </w:r>
      <w:proofErr w:type="spellStart"/>
      <w:r w:rsidRPr="000D7B38">
        <w:t>Rs</w:t>
      </w:r>
      <w:proofErr w:type="spellEnd"/>
      <w:r w:rsidRPr="000D7B38">
        <w:t xml:space="preserve"> la plus exacte possibl</w:t>
      </w:r>
      <w:r>
        <w:t>e, obtenons donc 110m</w:t>
      </w:r>
      <w:r>
        <w:rPr>
          <w:rFonts w:cstheme="minorHAnsi"/>
        </w:rPr>
        <w:t>Ω</w:t>
      </w:r>
      <w:r>
        <w:t xml:space="preserve"> cette résistance est égale à deux fois la résistance d’une phase car le stator est couplé non pas en triangle sinon en étoile, on a donc </w:t>
      </w:r>
      <w:proofErr w:type="spellStart"/>
      <w:r w:rsidRPr="0040142B">
        <w:rPr>
          <w:highlight w:val="yellow"/>
        </w:rPr>
        <w:t>Rs</w:t>
      </w:r>
      <w:proofErr w:type="spellEnd"/>
      <w:r w:rsidRPr="0040142B">
        <w:rPr>
          <w:highlight w:val="yellow"/>
        </w:rPr>
        <w:t> =55m</w:t>
      </w:r>
      <w:r w:rsidRPr="0040142B">
        <w:rPr>
          <w:rFonts w:cstheme="minorHAnsi"/>
          <w:highlight w:val="yellow"/>
        </w:rPr>
        <w:t>Ω</w:t>
      </w:r>
    </w:p>
    <w:tbl>
      <w:tblPr>
        <w:tblStyle w:val="TableauGrille6Couleur-Accentuation5"/>
        <w:tblW w:w="3676" w:type="dxa"/>
        <w:jc w:val="center"/>
        <w:tblLook w:val="04A0" w:firstRow="1" w:lastRow="0" w:firstColumn="1" w:lastColumn="0" w:noHBand="0" w:noVBand="1"/>
      </w:tblPr>
      <w:tblGrid>
        <w:gridCol w:w="1200"/>
        <w:gridCol w:w="1200"/>
        <w:gridCol w:w="1276"/>
      </w:tblGrid>
      <w:tr w:rsidR="008F3FF1" w:rsidRPr="000D7B38" w14:paraId="00ACC73F" w14:textId="77777777" w:rsidTr="0077205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6513A5F" w14:textId="77777777" w:rsidR="008F3FF1" w:rsidRPr="000D7B38" w:rsidRDefault="008F3FF1" w:rsidP="00740FD4">
            <w:pPr>
              <w:rPr>
                <w:rFonts w:ascii="Calibri" w:eastAsia="Times New Roman" w:hAnsi="Calibri" w:cs="Calibri"/>
                <w:color w:val="000000"/>
                <w:lang w:val="en-US"/>
              </w:rPr>
            </w:pPr>
            <w:r w:rsidRPr="000D7B38">
              <w:rPr>
                <w:rFonts w:ascii="Calibri" w:eastAsia="Times New Roman" w:hAnsi="Calibri" w:cs="Calibri"/>
                <w:color w:val="000000"/>
                <w:lang w:val="en-US"/>
              </w:rPr>
              <w:t>A</w:t>
            </w:r>
          </w:p>
        </w:tc>
        <w:tc>
          <w:tcPr>
            <w:tcW w:w="1200" w:type="dxa"/>
            <w:noWrap/>
            <w:hideMark/>
          </w:tcPr>
          <w:p w14:paraId="15390909" w14:textId="77777777" w:rsidR="008F3FF1" w:rsidRPr="000D7B38" w:rsidRDefault="008F3FF1" w:rsidP="00740FD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mV</w:t>
            </w:r>
          </w:p>
        </w:tc>
        <w:tc>
          <w:tcPr>
            <w:tcW w:w="1276" w:type="dxa"/>
            <w:noWrap/>
            <w:hideMark/>
          </w:tcPr>
          <w:p w14:paraId="481C4C6D" w14:textId="77777777" w:rsidR="008F3FF1" w:rsidRPr="000D7B38" w:rsidRDefault="008F3FF1" w:rsidP="00740FD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Rs</w:t>
            </w:r>
          </w:p>
        </w:tc>
      </w:tr>
      <w:tr w:rsidR="008F3FF1" w:rsidRPr="000D7B38" w14:paraId="67CEE46D" w14:textId="77777777" w:rsidTr="0077205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F646099"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1</w:t>
            </w:r>
          </w:p>
        </w:tc>
        <w:tc>
          <w:tcPr>
            <w:tcW w:w="1200" w:type="dxa"/>
            <w:noWrap/>
            <w:hideMark/>
          </w:tcPr>
          <w:p w14:paraId="48DACDEF"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111.7</w:t>
            </w:r>
          </w:p>
        </w:tc>
        <w:tc>
          <w:tcPr>
            <w:tcW w:w="1276" w:type="dxa"/>
            <w:noWrap/>
            <w:hideMark/>
          </w:tcPr>
          <w:p w14:paraId="0D1B350D"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0.1117</w:t>
            </w:r>
          </w:p>
        </w:tc>
      </w:tr>
      <w:tr w:rsidR="008F3FF1" w:rsidRPr="000D7B38" w14:paraId="71E573AE" w14:textId="77777777" w:rsidTr="0077205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71E05FD"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0.5</w:t>
            </w:r>
          </w:p>
        </w:tc>
        <w:tc>
          <w:tcPr>
            <w:tcW w:w="1200" w:type="dxa"/>
            <w:noWrap/>
            <w:hideMark/>
          </w:tcPr>
          <w:p w14:paraId="25D86CF7"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55.9</w:t>
            </w:r>
          </w:p>
        </w:tc>
        <w:tc>
          <w:tcPr>
            <w:tcW w:w="1276" w:type="dxa"/>
            <w:noWrap/>
            <w:hideMark/>
          </w:tcPr>
          <w:p w14:paraId="7AD90017"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0.1118</w:t>
            </w:r>
          </w:p>
        </w:tc>
      </w:tr>
      <w:tr w:rsidR="008F3FF1" w:rsidRPr="000D7B38" w14:paraId="476A0746" w14:textId="77777777" w:rsidTr="0077205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A93C7D6"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0.9</w:t>
            </w:r>
          </w:p>
        </w:tc>
        <w:tc>
          <w:tcPr>
            <w:tcW w:w="1200" w:type="dxa"/>
            <w:noWrap/>
            <w:hideMark/>
          </w:tcPr>
          <w:p w14:paraId="62660653"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100.3</w:t>
            </w:r>
          </w:p>
        </w:tc>
        <w:tc>
          <w:tcPr>
            <w:tcW w:w="1276" w:type="dxa"/>
            <w:noWrap/>
            <w:hideMark/>
          </w:tcPr>
          <w:p w14:paraId="7F0D9715"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0.11144444</w:t>
            </w:r>
          </w:p>
        </w:tc>
      </w:tr>
      <w:tr w:rsidR="008F3FF1" w:rsidRPr="000D7B38" w14:paraId="4EA9599A" w14:textId="77777777" w:rsidTr="0077205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9A5F201"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1.1</w:t>
            </w:r>
          </w:p>
        </w:tc>
        <w:tc>
          <w:tcPr>
            <w:tcW w:w="1200" w:type="dxa"/>
            <w:noWrap/>
            <w:hideMark/>
          </w:tcPr>
          <w:p w14:paraId="7E41E794"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122.8</w:t>
            </w:r>
          </w:p>
        </w:tc>
        <w:tc>
          <w:tcPr>
            <w:tcW w:w="1276" w:type="dxa"/>
            <w:noWrap/>
            <w:hideMark/>
          </w:tcPr>
          <w:p w14:paraId="415E0317"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0.11163636</w:t>
            </w:r>
          </w:p>
        </w:tc>
      </w:tr>
      <w:tr w:rsidR="008F3FF1" w:rsidRPr="000D7B38" w14:paraId="5E5BB949" w14:textId="77777777" w:rsidTr="0077205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1DF5764"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1.31</w:t>
            </w:r>
          </w:p>
        </w:tc>
        <w:tc>
          <w:tcPr>
            <w:tcW w:w="1200" w:type="dxa"/>
            <w:noWrap/>
            <w:hideMark/>
          </w:tcPr>
          <w:p w14:paraId="00286722"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146.1</w:t>
            </w:r>
          </w:p>
        </w:tc>
        <w:tc>
          <w:tcPr>
            <w:tcW w:w="1276" w:type="dxa"/>
            <w:noWrap/>
            <w:hideMark/>
          </w:tcPr>
          <w:p w14:paraId="290921A0"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0.11152672</w:t>
            </w:r>
          </w:p>
        </w:tc>
      </w:tr>
      <w:tr w:rsidR="008F3FF1" w:rsidRPr="000D7B38" w14:paraId="2772778D" w14:textId="77777777" w:rsidTr="0077205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FE01CA7"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1.5</w:t>
            </w:r>
          </w:p>
        </w:tc>
        <w:tc>
          <w:tcPr>
            <w:tcW w:w="1200" w:type="dxa"/>
            <w:noWrap/>
            <w:hideMark/>
          </w:tcPr>
          <w:p w14:paraId="53B82B87"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167.3</w:t>
            </w:r>
          </w:p>
        </w:tc>
        <w:tc>
          <w:tcPr>
            <w:tcW w:w="1276" w:type="dxa"/>
            <w:noWrap/>
            <w:hideMark/>
          </w:tcPr>
          <w:p w14:paraId="5B6AB36E"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0.11153333</w:t>
            </w:r>
          </w:p>
        </w:tc>
      </w:tr>
      <w:tr w:rsidR="008F3FF1" w:rsidRPr="000D7B38" w14:paraId="4E7AA389" w14:textId="77777777" w:rsidTr="0077205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D6127F9"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2</w:t>
            </w:r>
          </w:p>
        </w:tc>
        <w:tc>
          <w:tcPr>
            <w:tcW w:w="1200" w:type="dxa"/>
            <w:noWrap/>
            <w:hideMark/>
          </w:tcPr>
          <w:p w14:paraId="43476DCC"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223.5</w:t>
            </w:r>
          </w:p>
        </w:tc>
        <w:tc>
          <w:tcPr>
            <w:tcW w:w="1276" w:type="dxa"/>
            <w:noWrap/>
            <w:hideMark/>
          </w:tcPr>
          <w:p w14:paraId="264C0C25" w14:textId="77777777" w:rsidR="008F3FF1" w:rsidRPr="000D7B38" w:rsidRDefault="008F3FF1" w:rsidP="00740FD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0.11175</w:t>
            </w:r>
          </w:p>
        </w:tc>
      </w:tr>
      <w:tr w:rsidR="008F3FF1" w:rsidRPr="000D7B38" w14:paraId="5BE214FD" w14:textId="77777777" w:rsidTr="0077205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1E08C2B" w14:textId="77777777" w:rsidR="008F3FF1" w:rsidRPr="000D7B38" w:rsidRDefault="008F3FF1" w:rsidP="00740FD4">
            <w:pPr>
              <w:jc w:val="right"/>
              <w:rPr>
                <w:rFonts w:ascii="Calibri" w:eastAsia="Times New Roman" w:hAnsi="Calibri" w:cs="Calibri"/>
                <w:color w:val="000000"/>
                <w:lang w:val="en-US"/>
              </w:rPr>
            </w:pPr>
            <w:r w:rsidRPr="000D7B38">
              <w:rPr>
                <w:rFonts w:ascii="Calibri" w:eastAsia="Times New Roman" w:hAnsi="Calibri" w:cs="Calibri"/>
                <w:color w:val="000000"/>
                <w:lang w:val="en-US"/>
              </w:rPr>
              <w:t>3</w:t>
            </w:r>
          </w:p>
        </w:tc>
        <w:tc>
          <w:tcPr>
            <w:tcW w:w="1200" w:type="dxa"/>
            <w:noWrap/>
            <w:hideMark/>
          </w:tcPr>
          <w:p w14:paraId="2E6E3FD0"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334.8</w:t>
            </w:r>
          </w:p>
        </w:tc>
        <w:tc>
          <w:tcPr>
            <w:tcW w:w="1276" w:type="dxa"/>
            <w:noWrap/>
            <w:hideMark/>
          </w:tcPr>
          <w:p w14:paraId="5692E182" w14:textId="77777777" w:rsidR="008F3FF1" w:rsidRPr="000D7B38" w:rsidRDefault="008F3FF1" w:rsidP="00740FD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0D7B38">
              <w:rPr>
                <w:rFonts w:ascii="Calibri" w:eastAsia="Times New Roman" w:hAnsi="Calibri" w:cs="Calibri"/>
                <w:color w:val="000000"/>
                <w:lang w:val="en-US"/>
              </w:rPr>
              <w:t>0.1116</w:t>
            </w:r>
          </w:p>
        </w:tc>
      </w:tr>
    </w:tbl>
    <w:p w14:paraId="0B4C02CF" w14:textId="1FB48DED" w:rsidR="004D6AD6" w:rsidRDefault="00A37F63" w:rsidP="00A37F63">
      <w:pPr>
        <w:pStyle w:val="Lgende"/>
        <w:jc w:val="center"/>
      </w:pPr>
      <w:bookmarkStart w:id="43" w:name="_Toc34985279"/>
      <w:r>
        <w:t xml:space="preserve">Figure </w:t>
      </w:r>
      <w:r>
        <w:fldChar w:fldCharType="begin"/>
      </w:r>
      <w:r>
        <w:instrText xml:space="preserve"> SEQ Figure \* ARABIC </w:instrText>
      </w:r>
      <w:r>
        <w:fldChar w:fldCharType="separate"/>
      </w:r>
      <w:r w:rsidR="001E6F4A">
        <w:rPr>
          <w:noProof/>
        </w:rPr>
        <w:t>25</w:t>
      </w:r>
      <w:r>
        <w:fldChar w:fldCharType="end"/>
      </w:r>
      <w:r>
        <w:t xml:space="preserve"> : relevé expérimentale de l'essai en DC</w:t>
      </w:r>
      <w:bookmarkEnd w:id="43"/>
    </w:p>
    <w:p w14:paraId="7E146AF4" w14:textId="77777777" w:rsidR="004D6AD6" w:rsidRDefault="004D6AD6" w:rsidP="008F3FF1">
      <w:r>
        <w:rPr>
          <w:noProof/>
          <w:lang w:val="en-US"/>
        </w:rPr>
        <w:drawing>
          <wp:anchor distT="0" distB="0" distL="114300" distR="114300" simplePos="0" relativeHeight="251674624" behindDoc="0" locked="0" layoutInCell="1" allowOverlap="1" wp14:anchorId="699202C1" wp14:editId="21808D84">
            <wp:simplePos x="0" y="0"/>
            <wp:positionH relativeFrom="column">
              <wp:posOffset>447902</wp:posOffset>
            </wp:positionH>
            <wp:positionV relativeFrom="paragraph">
              <wp:posOffset>417</wp:posOffset>
            </wp:positionV>
            <wp:extent cx="5240655" cy="3302635"/>
            <wp:effectExtent l="0" t="0" r="17145" b="12065"/>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705815D6" w14:textId="77777777" w:rsidR="004D6AD6" w:rsidRDefault="004D6AD6" w:rsidP="008F3FF1"/>
    <w:p w14:paraId="7E4AB50A" w14:textId="77777777" w:rsidR="004D6AD6" w:rsidRDefault="004D6AD6" w:rsidP="008F3FF1"/>
    <w:p w14:paraId="13103C0B" w14:textId="77777777" w:rsidR="004D6AD6" w:rsidRDefault="004D6AD6" w:rsidP="008F3FF1"/>
    <w:p w14:paraId="70DC2BC3" w14:textId="77777777" w:rsidR="004D6AD6" w:rsidRDefault="004D6AD6" w:rsidP="008F3FF1"/>
    <w:p w14:paraId="4987D9C4" w14:textId="77777777" w:rsidR="008F3FF1" w:rsidRPr="000D7B38" w:rsidRDefault="008F3FF1" w:rsidP="008F3FF1"/>
    <w:p w14:paraId="7BBA0CD7" w14:textId="77777777" w:rsidR="008F3FF1" w:rsidRDefault="008F3FF1" w:rsidP="008F3FF1">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2B8B8FBD" w14:textId="77777777" w:rsidR="004D6AD6" w:rsidRDefault="004D6AD6" w:rsidP="008F3FF1">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24161469" w14:textId="77777777" w:rsidR="004D6AD6" w:rsidRDefault="004D6AD6" w:rsidP="008F3FF1">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7E19D64F" w14:textId="77777777" w:rsidR="004D6AD6" w:rsidRDefault="004D6AD6" w:rsidP="008F3FF1">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403F908E" w14:textId="77777777" w:rsidR="004D6AD6" w:rsidRPr="008F3FF1" w:rsidRDefault="004D6AD6" w:rsidP="008F3FF1">
      <w:pPr>
        <w:spacing w:before="240" w:after="0" w:line="240" w:lineRule="auto"/>
        <w:ind w:left="360"/>
        <w:textAlignment w:val="baseline"/>
        <w:outlineLvl w:val="0"/>
        <w:rPr>
          <w:rFonts w:ascii="Calibri" w:eastAsia="Times New Roman" w:hAnsi="Calibri" w:cs="Calibri"/>
          <w:b/>
          <w:bCs/>
          <w:color w:val="2E75B5"/>
          <w:kern w:val="36"/>
          <w:sz w:val="28"/>
          <w:szCs w:val="48"/>
        </w:rPr>
      </w:pPr>
    </w:p>
    <w:p w14:paraId="61997B2A" w14:textId="2D1B79DD" w:rsidR="00860547" w:rsidRDefault="00A37F63" w:rsidP="00A37F63">
      <w:pPr>
        <w:pStyle w:val="Lgende"/>
        <w:jc w:val="center"/>
      </w:pPr>
      <w:bookmarkStart w:id="44" w:name="_Toc34985280"/>
      <w:r>
        <w:t xml:space="preserve">Figure </w:t>
      </w:r>
      <w:r>
        <w:fldChar w:fldCharType="begin"/>
      </w:r>
      <w:r>
        <w:instrText xml:space="preserve"> SEQ Figure \* ARABIC </w:instrText>
      </w:r>
      <w:r>
        <w:fldChar w:fldCharType="separate"/>
      </w:r>
      <w:r w:rsidR="001E6F4A">
        <w:rPr>
          <w:noProof/>
        </w:rPr>
        <w:t>26</w:t>
      </w:r>
      <w:r>
        <w:fldChar w:fldCharType="end"/>
      </w:r>
      <w:r>
        <w:t xml:space="preserve"> : Chronogramme de l'essai en DC</w:t>
      </w:r>
      <w:bookmarkEnd w:id="44"/>
    </w:p>
    <w:p w14:paraId="5816E375" w14:textId="77777777" w:rsidR="00860547" w:rsidRDefault="00860547" w:rsidP="00860547">
      <w:pPr>
        <w:pStyle w:val="Titre1"/>
      </w:pPr>
      <w:bookmarkStart w:id="45" w:name="_Toc34985475"/>
      <w:r>
        <w:lastRenderedPageBreak/>
        <w:t>IV. Partie commande</w:t>
      </w:r>
      <w:bookmarkEnd w:id="45"/>
    </w:p>
    <w:p w14:paraId="0120DA3F" w14:textId="491FD089" w:rsidR="00860547" w:rsidRPr="00860547" w:rsidRDefault="00391B45" w:rsidP="00860547">
      <w:pPr>
        <w:pStyle w:val="Titre2"/>
        <w:keepNext/>
        <w:keepLines/>
        <w:numPr>
          <w:ilvl w:val="1"/>
          <w:numId w:val="17"/>
        </w:numPr>
        <w:spacing w:before="40" w:beforeAutospacing="0" w:after="0" w:afterAutospacing="0" w:line="259" w:lineRule="auto"/>
        <w:rPr>
          <w:rFonts w:asciiTheme="majorHAnsi" w:hAnsiTheme="majorHAnsi" w:cstheme="majorHAnsi"/>
          <w:b w:val="0"/>
          <w:color w:val="4472C4" w:themeColor="accent5"/>
          <w:sz w:val="32"/>
          <w:szCs w:val="32"/>
        </w:rPr>
      </w:pPr>
      <w:bookmarkStart w:id="46" w:name="_Toc34985476"/>
      <w:r>
        <w:rPr>
          <w:rFonts w:asciiTheme="majorHAnsi" w:hAnsiTheme="majorHAnsi" w:cstheme="majorHAnsi"/>
          <w:b w:val="0"/>
          <w:color w:val="4472C4" w:themeColor="accent5"/>
          <w:sz w:val="32"/>
          <w:szCs w:val="32"/>
        </w:rPr>
        <w:t xml:space="preserve">Le </w:t>
      </w:r>
      <w:proofErr w:type="spellStart"/>
      <w:r>
        <w:rPr>
          <w:rFonts w:asciiTheme="majorHAnsi" w:hAnsiTheme="majorHAnsi" w:cstheme="majorHAnsi"/>
          <w:b w:val="0"/>
          <w:color w:val="4472C4" w:themeColor="accent5"/>
          <w:sz w:val="32"/>
          <w:szCs w:val="32"/>
        </w:rPr>
        <w:t>s</w:t>
      </w:r>
      <w:r w:rsidR="00860547" w:rsidRPr="00860547">
        <w:rPr>
          <w:rFonts w:asciiTheme="majorHAnsi" w:hAnsiTheme="majorHAnsi" w:cstheme="majorHAnsi"/>
          <w:b w:val="0"/>
          <w:color w:val="4472C4" w:themeColor="accent5"/>
          <w:sz w:val="32"/>
          <w:szCs w:val="32"/>
        </w:rPr>
        <w:t>chéma</w:t>
      </w:r>
      <w:proofErr w:type="spellEnd"/>
      <w:r w:rsidR="00860547" w:rsidRPr="00860547">
        <w:rPr>
          <w:rFonts w:asciiTheme="majorHAnsi" w:hAnsiTheme="majorHAnsi" w:cstheme="majorHAnsi"/>
          <w:b w:val="0"/>
          <w:color w:val="4472C4" w:themeColor="accent5"/>
          <w:sz w:val="32"/>
          <w:szCs w:val="32"/>
        </w:rPr>
        <w:t xml:space="preserve"> de </w:t>
      </w:r>
      <w:proofErr w:type="spellStart"/>
      <w:r w:rsidR="00860547" w:rsidRPr="00860547">
        <w:rPr>
          <w:rFonts w:asciiTheme="majorHAnsi" w:hAnsiTheme="majorHAnsi" w:cstheme="majorHAnsi"/>
          <w:b w:val="0"/>
          <w:color w:val="4472C4" w:themeColor="accent5"/>
          <w:sz w:val="32"/>
          <w:szCs w:val="32"/>
        </w:rPr>
        <w:t>principe</w:t>
      </w:r>
      <w:bookmarkEnd w:id="46"/>
      <w:proofErr w:type="spellEnd"/>
    </w:p>
    <w:p w14:paraId="64615516" w14:textId="77777777" w:rsidR="00860547" w:rsidRDefault="00860547" w:rsidP="00860547">
      <w:pPr>
        <w:jc w:val="both"/>
      </w:pPr>
      <w:r>
        <w:t xml:space="preserve">Le projet sera composé de 2 cartes de commandes, l’une comportant le DsPIC30F2010 pour piloter les bras de ponts du moteur et l’autre comportant le PIC16F1619 pour réaliser la gestion des périphériques. Cette disposition permettra de tester chaque fonction de façon séparé. Le système de bras de pont et les retours de FEM seront testés en enlevant le </w:t>
      </w:r>
      <w:proofErr w:type="spellStart"/>
      <w:r>
        <w:t>DsPIC</w:t>
      </w:r>
      <w:proofErr w:type="spellEnd"/>
      <w:r>
        <w:t xml:space="preserve">. La carte entière pourra être testé via un </w:t>
      </w:r>
      <w:proofErr w:type="spellStart"/>
      <w:r>
        <w:t>arduino</w:t>
      </w:r>
      <w:proofErr w:type="spellEnd"/>
      <w:r>
        <w:t xml:space="preserve"> qui envoi des données sur le bus de communication. De même, le module bluetooth, gyroscopique, le servomoteur et le PIC sont amovibles, ce qui permettra de régler chaque chose indépendamment. </w:t>
      </w:r>
    </w:p>
    <w:p w14:paraId="050A21A9" w14:textId="77777777" w:rsidR="00860547" w:rsidRDefault="00860547" w:rsidP="00860547">
      <w:pPr>
        <w:jc w:val="center"/>
      </w:pPr>
      <w:r>
        <w:rPr>
          <w:noProof/>
          <w:lang w:val="en-US"/>
        </w:rPr>
        <mc:AlternateContent>
          <mc:Choice Requires="wps">
            <w:drawing>
              <wp:anchor distT="0" distB="0" distL="114300" distR="114300" simplePos="0" relativeHeight="251676672" behindDoc="0" locked="0" layoutInCell="1" allowOverlap="1" wp14:anchorId="5BC1CDE7" wp14:editId="350505AA">
                <wp:simplePos x="0" y="0"/>
                <wp:positionH relativeFrom="column">
                  <wp:posOffset>2029830</wp:posOffset>
                </wp:positionH>
                <wp:positionV relativeFrom="paragraph">
                  <wp:posOffset>-10516</wp:posOffset>
                </wp:positionV>
                <wp:extent cx="1617087" cy="1275715"/>
                <wp:effectExtent l="19050" t="19050" r="40640" b="19685"/>
                <wp:wrapNone/>
                <wp:docPr id="46" name="Forme libre : forme 3"/>
                <wp:cNvGraphicFramePr/>
                <a:graphic xmlns:a="http://schemas.openxmlformats.org/drawingml/2006/main">
                  <a:graphicData uri="http://schemas.microsoft.com/office/word/2010/wordprocessingShape">
                    <wps:wsp>
                      <wps:cNvSpPr/>
                      <wps:spPr>
                        <a:xfrm>
                          <a:off x="0" y="0"/>
                          <a:ext cx="1617087" cy="1275715"/>
                        </a:xfrm>
                        <a:custGeom>
                          <a:avLst/>
                          <a:gdLst>
                            <a:gd name="connsiteX0" fmla="*/ 0 w 2490826"/>
                            <a:gd name="connsiteY0" fmla="*/ 0 h 2465222"/>
                            <a:gd name="connsiteX1" fmla="*/ 2468880 w 2490826"/>
                            <a:gd name="connsiteY1" fmla="*/ 7315 h 2465222"/>
                            <a:gd name="connsiteX2" fmla="*/ 2490826 w 2490826"/>
                            <a:gd name="connsiteY2" fmla="*/ 2465222 h 2465222"/>
                            <a:gd name="connsiteX3" fmla="*/ 1404519 w 2490826"/>
                            <a:gd name="connsiteY3" fmla="*/ 2465222 h 2465222"/>
                            <a:gd name="connsiteX4" fmla="*/ 1353312 w 2490826"/>
                            <a:gd name="connsiteY4" fmla="*/ 1078992 h 2465222"/>
                            <a:gd name="connsiteX5" fmla="*/ 21946 w 2490826"/>
                            <a:gd name="connsiteY5" fmla="*/ 1068019 h 2465222"/>
                            <a:gd name="connsiteX6" fmla="*/ 0 w 2490826"/>
                            <a:gd name="connsiteY6" fmla="*/ 0 h 24652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490826" h="2465222">
                              <a:moveTo>
                                <a:pt x="0" y="0"/>
                              </a:moveTo>
                              <a:lnTo>
                                <a:pt x="2468880" y="7315"/>
                              </a:lnTo>
                              <a:lnTo>
                                <a:pt x="2490826" y="2465222"/>
                              </a:lnTo>
                              <a:lnTo>
                                <a:pt x="1404519" y="2465222"/>
                              </a:lnTo>
                              <a:lnTo>
                                <a:pt x="1353312" y="1078992"/>
                              </a:lnTo>
                              <a:lnTo>
                                <a:pt x="21946" y="1068019"/>
                              </a:lnTo>
                              <a:cubicBezTo>
                                <a:pt x="20727" y="708355"/>
                                <a:pt x="19507" y="348691"/>
                                <a:pt x="0" y="0"/>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3B7DD" id="Forme libre : forme 3" o:spid="_x0000_s1026" style="position:absolute;margin-left:159.85pt;margin-top:-.85pt;width:127.35pt;height:10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90826,2465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" path="m,l2468880,7315r21946,2457907l1404519,2465222,1353312,1078992,21946,1068019c20727,708355,19507,348691,,xe" filled="f" strokecolor="#1f4d78 [1604]" strokeweight="1pt">
                <v:stroke joinstyle="miter"/>
                <v:path arrowok="t" o:connecttype="custom" o:connectlocs="0,0;1602839,3785;1617087,1275715;911838,1275715;878593,558362;14248,552684;0,0" o:connectangles="0,0,0,0,0,0,0"/>
              </v:shape>
            </w:pict>
          </mc:Fallback>
        </mc:AlternateContent>
      </w:r>
      <w:r>
        <w:rPr>
          <w:noProof/>
          <w:lang w:val="en-US"/>
        </w:rPr>
        <mc:AlternateContent>
          <mc:Choice Requires="wps">
            <w:drawing>
              <wp:anchor distT="0" distB="0" distL="114300" distR="114300" simplePos="0" relativeHeight="251677696" behindDoc="0" locked="0" layoutInCell="1" allowOverlap="1" wp14:anchorId="1CB71012" wp14:editId="35F036B1">
                <wp:simplePos x="0" y="0"/>
                <wp:positionH relativeFrom="column">
                  <wp:posOffset>2029831</wp:posOffset>
                </wp:positionH>
                <wp:positionV relativeFrom="paragraph">
                  <wp:posOffset>557216</wp:posOffset>
                </wp:positionV>
                <wp:extent cx="1615126" cy="1836420"/>
                <wp:effectExtent l="19050" t="19050" r="42545" b="30480"/>
                <wp:wrapNone/>
                <wp:docPr id="47" name="Forme libre : forme 5"/>
                <wp:cNvGraphicFramePr/>
                <a:graphic xmlns:a="http://schemas.openxmlformats.org/drawingml/2006/main">
                  <a:graphicData uri="http://schemas.microsoft.com/office/word/2010/wordprocessingShape">
                    <wps:wsp>
                      <wps:cNvSpPr/>
                      <wps:spPr>
                        <a:xfrm>
                          <a:off x="0" y="0"/>
                          <a:ext cx="1615126" cy="1836420"/>
                        </a:xfrm>
                        <a:custGeom>
                          <a:avLst/>
                          <a:gdLst>
                            <a:gd name="connsiteX0" fmla="*/ 47548 w 2757830"/>
                            <a:gd name="connsiteY0" fmla="*/ 0 h 3368650"/>
                            <a:gd name="connsiteX1" fmla="*/ 1411833 w 2757830"/>
                            <a:gd name="connsiteY1" fmla="*/ 14630 h 3368650"/>
                            <a:gd name="connsiteX2" fmla="*/ 1404518 w 2757830"/>
                            <a:gd name="connsiteY2" fmla="*/ 1433779 h 3368650"/>
                            <a:gd name="connsiteX3" fmla="*/ 2746857 w 2757830"/>
                            <a:gd name="connsiteY3" fmla="*/ 1430122 h 3368650"/>
                            <a:gd name="connsiteX4" fmla="*/ 2757830 w 2757830"/>
                            <a:gd name="connsiteY4" fmla="*/ 3368650 h 3368650"/>
                            <a:gd name="connsiteX5" fmla="*/ 0 w 2757830"/>
                            <a:gd name="connsiteY5" fmla="*/ 3354019 h 3368650"/>
                            <a:gd name="connsiteX6" fmla="*/ 47548 w 2757830"/>
                            <a:gd name="connsiteY6" fmla="*/ 0 h 3368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757830" h="3368650">
                              <a:moveTo>
                                <a:pt x="47548" y="0"/>
                              </a:moveTo>
                              <a:lnTo>
                                <a:pt x="1411833" y="14630"/>
                              </a:lnTo>
                              <a:cubicBezTo>
                                <a:pt x="1409395" y="487680"/>
                                <a:pt x="1406956" y="960729"/>
                                <a:pt x="1404518" y="1433779"/>
                              </a:cubicBezTo>
                              <a:lnTo>
                                <a:pt x="2746857" y="1430122"/>
                              </a:lnTo>
                              <a:cubicBezTo>
                                <a:pt x="2750515" y="2076298"/>
                                <a:pt x="2754172" y="2722474"/>
                                <a:pt x="2757830" y="3368650"/>
                              </a:cubicBezTo>
                              <a:lnTo>
                                <a:pt x="0" y="3354019"/>
                              </a:lnTo>
                              <a:lnTo>
                                <a:pt x="47548" y="0"/>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4AA80" id="Forme libre : forme 5" o:spid="_x0000_s1026" style="position:absolute;margin-left:159.85pt;margin-top:43.9pt;width:127.2pt;height:14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57830,336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" path="m47548,l1411833,14630v-2438,473050,-4877,946099,-7315,1419149l2746857,1430122v3658,646176,7315,1292352,10973,1938528l,3354019,47548,xe" filled="f" strokecolor="#ed7d31 [3205]" strokeweight="1pt">
                <v:stroke joinstyle="miter"/>
                <v:path arrowok="t" o:connecttype="custom" o:connectlocs="27847,0;826841,7976;822557,781625;1608700,779631;1615126,1836420;0,1828444;27847,0" o:connectangles="0,0,0,0,0,0,0"/>
              </v:shape>
            </w:pict>
          </mc:Fallback>
        </mc:AlternateContent>
      </w:r>
      <w:r>
        <w:rPr>
          <w:noProof/>
          <w:lang w:val="en-US"/>
        </w:rPr>
        <w:drawing>
          <wp:inline distT="0" distB="0" distL="0" distR="0" wp14:anchorId="5B6EE7F6" wp14:editId="48C5A308">
            <wp:extent cx="1400175" cy="2327812"/>
            <wp:effectExtent l="0" t="0" r="0" b="0"/>
            <wp:docPr id="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1941" cy="2363998"/>
                    </a:xfrm>
                    <a:prstGeom prst="rect">
                      <a:avLst/>
                    </a:prstGeom>
                    <a:noFill/>
                    <a:ln>
                      <a:noFill/>
                    </a:ln>
                  </pic:spPr>
                </pic:pic>
              </a:graphicData>
            </a:graphic>
          </wp:inline>
        </w:drawing>
      </w:r>
    </w:p>
    <w:p w14:paraId="70BA0837" w14:textId="0972992C" w:rsidR="00860547" w:rsidRDefault="00580662" w:rsidP="00580662">
      <w:pPr>
        <w:pStyle w:val="Lgende"/>
        <w:jc w:val="center"/>
      </w:pPr>
      <w:bookmarkStart w:id="47" w:name="_Toc34985281"/>
      <w:r>
        <w:t xml:space="preserve">Figure </w:t>
      </w:r>
      <w:r>
        <w:fldChar w:fldCharType="begin"/>
      </w:r>
      <w:r>
        <w:instrText xml:space="preserve"> SEQ Figure \* ARABIC </w:instrText>
      </w:r>
      <w:r>
        <w:fldChar w:fldCharType="separate"/>
      </w:r>
      <w:r w:rsidR="001E6F4A">
        <w:rPr>
          <w:noProof/>
        </w:rPr>
        <w:t>27</w:t>
      </w:r>
      <w:r>
        <w:fldChar w:fldCharType="end"/>
      </w:r>
      <w:r>
        <w:t xml:space="preserve"> : Schéma de principe des différentes cartes de </w:t>
      </w:r>
      <w:proofErr w:type="spellStart"/>
      <w:r>
        <w:t>comande</w:t>
      </w:r>
      <w:bookmarkEnd w:id="47"/>
      <w:proofErr w:type="spellEnd"/>
    </w:p>
    <w:p w14:paraId="2BDA0C2F" w14:textId="77777777" w:rsidR="00860547" w:rsidRPr="00850800" w:rsidRDefault="00860547" w:rsidP="00860547">
      <w:r w:rsidRPr="00850800">
        <w:t xml:space="preserve">Le module JDY-08 est un module bluetooth </w:t>
      </w:r>
      <w:proofErr w:type="gramStart"/>
      <w:r w:rsidRPr="00850800">
        <w:t>BLE(</w:t>
      </w:r>
      <w:proofErr w:type="gramEnd"/>
      <w:r w:rsidRPr="00850800">
        <w:t xml:space="preserve">bluetooth </w:t>
      </w:r>
      <w:proofErr w:type="spellStart"/>
      <w:r w:rsidRPr="00850800">
        <w:t>low</w:t>
      </w:r>
      <w:proofErr w:type="spellEnd"/>
      <w:r w:rsidRPr="00850800">
        <w:t xml:space="preserve"> </w:t>
      </w:r>
      <w:proofErr w:type="spellStart"/>
      <w:r w:rsidRPr="00850800">
        <w:t>energy</w:t>
      </w:r>
      <w:proofErr w:type="spellEnd"/>
      <w:r w:rsidRPr="00850800">
        <w:t>), il assure la communi</w:t>
      </w:r>
      <w:r>
        <w:t>cation sans fil entre un smartphone et le microcontrôleur. Le PIC assure la réception des données du smartphone, gère le servo moteur pour la direction de l’aéroglisseur, le niveau de la batterie et peut-être à terme l’angle du robot via un capteur gyroscopique (MPU9265).</w:t>
      </w:r>
    </w:p>
    <w:p w14:paraId="6712379F" w14:textId="77777777" w:rsidR="00860547" w:rsidRPr="00860547" w:rsidRDefault="00860547" w:rsidP="00860547">
      <w:pPr>
        <w:pStyle w:val="Titre2"/>
        <w:keepNext/>
        <w:keepLines/>
        <w:numPr>
          <w:ilvl w:val="1"/>
          <w:numId w:val="17"/>
        </w:numPr>
        <w:spacing w:before="40" w:beforeAutospacing="0" w:after="0" w:afterAutospacing="0" w:line="259" w:lineRule="auto"/>
        <w:rPr>
          <w:rFonts w:asciiTheme="majorHAnsi" w:hAnsiTheme="majorHAnsi" w:cstheme="majorHAnsi"/>
          <w:b w:val="0"/>
          <w:color w:val="4472C4" w:themeColor="accent5"/>
          <w:sz w:val="32"/>
        </w:rPr>
      </w:pPr>
      <w:bookmarkStart w:id="48" w:name="_Toc34985477"/>
      <w:r w:rsidRPr="00860547">
        <w:rPr>
          <w:rFonts w:asciiTheme="majorHAnsi" w:hAnsiTheme="majorHAnsi" w:cstheme="majorHAnsi"/>
          <w:b w:val="0"/>
          <w:color w:val="4472C4" w:themeColor="accent5"/>
          <w:sz w:val="32"/>
        </w:rPr>
        <w:t xml:space="preserve">Les </w:t>
      </w:r>
      <w:proofErr w:type="spellStart"/>
      <w:r w:rsidRPr="00860547">
        <w:rPr>
          <w:rFonts w:asciiTheme="majorHAnsi" w:hAnsiTheme="majorHAnsi" w:cstheme="majorHAnsi"/>
          <w:b w:val="0"/>
          <w:color w:val="4472C4" w:themeColor="accent5"/>
          <w:sz w:val="32"/>
        </w:rPr>
        <w:t>composants</w:t>
      </w:r>
      <w:bookmarkEnd w:id="48"/>
      <w:proofErr w:type="spellEnd"/>
    </w:p>
    <w:p w14:paraId="40ECB2B7" w14:textId="77777777" w:rsidR="00860547" w:rsidRPr="00860547" w:rsidRDefault="00860547" w:rsidP="00860547">
      <w:pPr>
        <w:pStyle w:val="Titre2"/>
        <w:rPr>
          <w:rFonts w:asciiTheme="majorHAnsi" w:hAnsiTheme="majorHAnsi" w:cstheme="majorHAnsi"/>
          <w:b w:val="0"/>
          <w:color w:val="4472C4" w:themeColor="accent5"/>
          <w:sz w:val="24"/>
        </w:rPr>
      </w:pPr>
      <w:bookmarkStart w:id="49" w:name="_Toc34985478"/>
      <w:r>
        <w:rPr>
          <w:rFonts w:asciiTheme="majorHAnsi" w:hAnsiTheme="majorHAnsi" w:cstheme="majorHAnsi"/>
          <w:b w:val="0"/>
          <w:color w:val="4472C4" w:themeColor="accent5"/>
          <w:sz w:val="24"/>
        </w:rPr>
        <w:t xml:space="preserve">4.2.1 </w:t>
      </w:r>
      <w:r w:rsidRPr="00860547">
        <w:rPr>
          <w:rFonts w:asciiTheme="majorHAnsi" w:hAnsiTheme="majorHAnsi" w:cstheme="majorHAnsi"/>
          <w:b w:val="0"/>
          <w:color w:val="4472C4" w:themeColor="accent5"/>
          <w:sz w:val="24"/>
        </w:rPr>
        <w:t xml:space="preserve">Les </w:t>
      </w:r>
      <w:proofErr w:type="spellStart"/>
      <w:proofErr w:type="gramStart"/>
      <w:r w:rsidRPr="00860547">
        <w:rPr>
          <w:rFonts w:asciiTheme="majorHAnsi" w:hAnsiTheme="majorHAnsi" w:cstheme="majorHAnsi"/>
          <w:b w:val="0"/>
          <w:color w:val="4472C4" w:themeColor="accent5"/>
          <w:sz w:val="24"/>
        </w:rPr>
        <w:t>microcontrôleurs</w:t>
      </w:r>
      <w:proofErr w:type="spellEnd"/>
      <w:r w:rsidRPr="00860547">
        <w:rPr>
          <w:rFonts w:asciiTheme="majorHAnsi" w:hAnsiTheme="majorHAnsi" w:cstheme="majorHAnsi"/>
          <w:b w:val="0"/>
          <w:color w:val="4472C4" w:themeColor="accent5"/>
          <w:sz w:val="24"/>
        </w:rPr>
        <w:t> :</w:t>
      </w:r>
      <w:bookmarkEnd w:id="49"/>
      <w:proofErr w:type="gramEnd"/>
    </w:p>
    <w:p w14:paraId="5390FC28" w14:textId="77777777" w:rsidR="00860547" w:rsidRPr="00860547" w:rsidRDefault="00860547" w:rsidP="00860547">
      <w:pPr>
        <w:pStyle w:val="Paragraphedeliste"/>
        <w:numPr>
          <w:ilvl w:val="0"/>
          <w:numId w:val="15"/>
        </w:numPr>
        <w:rPr>
          <w:b/>
          <w:sz w:val="24"/>
        </w:rPr>
      </w:pPr>
      <w:r w:rsidRPr="00860547">
        <w:rPr>
          <w:b/>
          <w:sz w:val="24"/>
        </w:rPr>
        <w:t>PIC</w:t>
      </w:r>
    </w:p>
    <w:p w14:paraId="7C267706" w14:textId="77777777" w:rsidR="00860547" w:rsidRDefault="00860547" w:rsidP="00860547">
      <w:pPr>
        <w:jc w:val="both"/>
      </w:pPr>
      <w:r>
        <w:t xml:space="preserve">Il va gérer les informations venant que smartphone tel que l’angle et la vitesse de l’aéroglisseur. Il pourra aussi comporter des messages d’information tel que des retours d’erreur ou de tests de connections. Nous avons choisi le PIC16F1619 car il comporte un bus UART essentiel pour la liaison entre le module bluetooth et le microcontrôleur, un module I2C/SPI qui nous permettra de faire la liaison entre les 2 microcontrôleurs, des </w:t>
      </w:r>
      <w:proofErr w:type="spellStart"/>
      <w:r>
        <w:t>timers</w:t>
      </w:r>
      <w:proofErr w:type="spellEnd"/>
      <w:r>
        <w:t xml:space="preserve"> pour faire fonctionner le servomoteur. Il comporte une fréquence d’oscillation de 32 MHz qui sera plus que suffisante pour notre application et n’a pas un cout élevé. Il convient donc parfaitement pour ce projet.</w:t>
      </w:r>
    </w:p>
    <w:p w14:paraId="6AB121FB" w14:textId="36AAF2A8" w:rsidR="00860547" w:rsidRDefault="00860547" w:rsidP="00860547">
      <w:pPr>
        <w:jc w:val="center"/>
      </w:pPr>
      <w:r>
        <w:rPr>
          <w:noProof/>
          <w:lang w:val="en-US"/>
        </w:rPr>
        <w:lastRenderedPageBreak/>
        <w:drawing>
          <wp:inline distT="0" distB="0" distL="0" distR="0" wp14:anchorId="610C3B80" wp14:editId="2D539649">
            <wp:extent cx="2306471" cy="21021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2935" cy="2126269"/>
                    </a:xfrm>
                    <a:prstGeom prst="rect">
                      <a:avLst/>
                    </a:prstGeom>
                  </pic:spPr>
                </pic:pic>
              </a:graphicData>
            </a:graphic>
          </wp:inline>
        </w:drawing>
      </w:r>
    </w:p>
    <w:p w14:paraId="572BDD76" w14:textId="346CFEA5" w:rsidR="00580662" w:rsidRDefault="00580662" w:rsidP="00580662">
      <w:pPr>
        <w:pStyle w:val="Lgende"/>
        <w:jc w:val="center"/>
      </w:pPr>
      <w:bookmarkStart w:id="50" w:name="_Toc34985282"/>
      <w:r>
        <w:t xml:space="preserve">Figure </w:t>
      </w:r>
      <w:r>
        <w:fldChar w:fldCharType="begin"/>
      </w:r>
      <w:r>
        <w:instrText xml:space="preserve"> SEQ Figure \* ARABIC </w:instrText>
      </w:r>
      <w:r>
        <w:fldChar w:fldCharType="separate"/>
      </w:r>
      <w:r w:rsidR="001E6F4A">
        <w:rPr>
          <w:noProof/>
        </w:rPr>
        <w:t>28</w:t>
      </w:r>
      <w:r>
        <w:fldChar w:fldCharType="end"/>
      </w:r>
      <w:r>
        <w:t xml:space="preserve"> : Vue physique du PIC</w:t>
      </w:r>
      <w:bookmarkEnd w:id="50"/>
    </w:p>
    <w:p w14:paraId="28717D51" w14:textId="77777777" w:rsidR="00860547" w:rsidRPr="00860547" w:rsidRDefault="00860547" w:rsidP="00860547">
      <w:pPr>
        <w:pStyle w:val="Paragraphedeliste"/>
        <w:numPr>
          <w:ilvl w:val="0"/>
          <w:numId w:val="15"/>
        </w:numPr>
        <w:rPr>
          <w:b/>
          <w:sz w:val="24"/>
        </w:rPr>
      </w:pPr>
      <w:proofErr w:type="spellStart"/>
      <w:r w:rsidRPr="00860547">
        <w:rPr>
          <w:b/>
          <w:sz w:val="24"/>
        </w:rPr>
        <w:t>DsPIC</w:t>
      </w:r>
      <w:proofErr w:type="spellEnd"/>
      <w:r w:rsidRPr="00860547">
        <w:rPr>
          <w:b/>
          <w:sz w:val="24"/>
        </w:rPr>
        <w:t> :</w:t>
      </w:r>
    </w:p>
    <w:p w14:paraId="24E14BD1" w14:textId="77777777" w:rsidR="00860547" w:rsidRPr="00850800" w:rsidRDefault="00860547" w:rsidP="00860547">
      <w:pPr>
        <w:jc w:val="both"/>
      </w:pPr>
      <w:r>
        <w:t xml:space="preserve">Le </w:t>
      </w:r>
      <w:proofErr w:type="spellStart"/>
      <w:r>
        <w:t>DsPIC</w:t>
      </w:r>
      <w:proofErr w:type="spellEnd"/>
      <w:r>
        <w:t xml:space="preserve"> est composée d’une architecture 16 bits, il est de type DSP (Digital Signal Processor) qui lui permet de faire des calculs sur des signaux plus rapidement. Il comporte 3 paires de PWM pour piloter des moteurs triphasés tel que les moteurs brushless. Il dispose aussi d’entrée de type IC (Input Capture) permettant de travailler sur interruption avec des signaux de retour de FEM par exemple. Le </w:t>
      </w:r>
      <w:proofErr w:type="spellStart"/>
      <w:r>
        <w:t>DsPIC</w:t>
      </w:r>
      <w:proofErr w:type="spellEnd"/>
      <w:r>
        <w:t xml:space="preserve"> comporte un module ADC (Analog Digital Converter) qui permet de faire une mesure de courant pour limiter le courant. Le DsPIC30F2010 est donc vraiment fait pour cette application.</w:t>
      </w:r>
    </w:p>
    <w:p w14:paraId="72265E06" w14:textId="5D460D99" w:rsidR="00860547" w:rsidRDefault="00860547" w:rsidP="00860547">
      <w:pPr>
        <w:jc w:val="center"/>
      </w:pPr>
      <w:r>
        <w:rPr>
          <w:noProof/>
          <w:lang w:val="en-US"/>
        </w:rPr>
        <w:drawing>
          <wp:inline distT="0" distB="0" distL="0" distR="0" wp14:anchorId="7AB940DD" wp14:editId="2FFA5007">
            <wp:extent cx="5212168" cy="2279176"/>
            <wp:effectExtent l="0" t="0" r="7620" b="6985"/>
            <wp:docPr id="4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7689" cy="2334064"/>
                    </a:xfrm>
                    <a:prstGeom prst="rect">
                      <a:avLst/>
                    </a:prstGeom>
                  </pic:spPr>
                </pic:pic>
              </a:graphicData>
            </a:graphic>
          </wp:inline>
        </w:drawing>
      </w:r>
    </w:p>
    <w:p w14:paraId="63847C13" w14:textId="604BF5FF" w:rsidR="00580662" w:rsidRDefault="00580662" w:rsidP="00580662">
      <w:pPr>
        <w:pStyle w:val="Lgende"/>
        <w:jc w:val="center"/>
      </w:pPr>
      <w:bookmarkStart w:id="51" w:name="_Toc34985283"/>
      <w:r>
        <w:t xml:space="preserve">Figure </w:t>
      </w:r>
      <w:r>
        <w:fldChar w:fldCharType="begin"/>
      </w:r>
      <w:r>
        <w:instrText xml:space="preserve"> SEQ Figure \* ARABIC </w:instrText>
      </w:r>
      <w:r>
        <w:fldChar w:fldCharType="separate"/>
      </w:r>
      <w:r w:rsidR="001E6F4A">
        <w:rPr>
          <w:noProof/>
        </w:rPr>
        <w:t>29</w:t>
      </w:r>
      <w:r>
        <w:fldChar w:fldCharType="end"/>
      </w:r>
      <w:r>
        <w:t xml:space="preserve"> : </w:t>
      </w:r>
      <w:r w:rsidRPr="00D1123E">
        <w:t xml:space="preserve">Vue physique du </w:t>
      </w:r>
      <w:proofErr w:type="spellStart"/>
      <w:r>
        <w:t>Ds</w:t>
      </w:r>
      <w:r w:rsidRPr="00D1123E">
        <w:t>PIC</w:t>
      </w:r>
      <w:bookmarkEnd w:id="51"/>
      <w:proofErr w:type="spellEnd"/>
    </w:p>
    <w:p w14:paraId="44F208DC" w14:textId="77777777" w:rsidR="00860547" w:rsidRDefault="00860547" w:rsidP="00860547">
      <w:r>
        <w:rPr>
          <w:noProof/>
          <w:lang w:val="en-US"/>
        </w:rPr>
        <w:drawing>
          <wp:anchor distT="0" distB="0" distL="114300" distR="114300" simplePos="0" relativeHeight="251678720" behindDoc="0" locked="0" layoutInCell="1" allowOverlap="1" wp14:anchorId="30DCEC31" wp14:editId="447F20AA">
            <wp:simplePos x="0" y="0"/>
            <wp:positionH relativeFrom="column">
              <wp:posOffset>4624705</wp:posOffset>
            </wp:positionH>
            <wp:positionV relativeFrom="paragraph">
              <wp:posOffset>4445</wp:posOffset>
            </wp:positionV>
            <wp:extent cx="871220" cy="1097915"/>
            <wp:effectExtent l="0" t="0" r="5080" b="6985"/>
            <wp:wrapSquare wrapText="bothSides"/>
            <wp:docPr id="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71220" cy="1097915"/>
                    </a:xfrm>
                    <a:prstGeom prst="rect">
                      <a:avLst/>
                    </a:prstGeom>
                  </pic:spPr>
                </pic:pic>
              </a:graphicData>
            </a:graphic>
            <wp14:sizeRelH relativeFrom="page">
              <wp14:pctWidth>0</wp14:pctWidth>
            </wp14:sizeRelH>
            <wp14:sizeRelV relativeFrom="page">
              <wp14:pctHeight>0</wp14:pctHeight>
            </wp14:sizeRelV>
          </wp:anchor>
        </w:drawing>
      </w:r>
      <w:r>
        <w:t>Le module bluetooth comporte les caractéristiques suivantes :</w:t>
      </w:r>
    </w:p>
    <w:p w14:paraId="144AC35B" w14:textId="77777777" w:rsidR="00860547" w:rsidRDefault="00860547" w:rsidP="00860547">
      <w:pPr>
        <w:pStyle w:val="Paragraphedeliste"/>
        <w:numPr>
          <w:ilvl w:val="0"/>
          <w:numId w:val="15"/>
        </w:numPr>
      </w:pPr>
      <w:r>
        <w:t>BLE (Bluetooth Low Energy)</w:t>
      </w:r>
    </w:p>
    <w:p w14:paraId="13352EF6" w14:textId="77777777" w:rsidR="00860547" w:rsidRDefault="00860547" w:rsidP="00860547">
      <w:pPr>
        <w:pStyle w:val="Paragraphedeliste"/>
        <w:numPr>
          <w:ilvl w:val="0"/>
          <w:numId w:val="15"/>
        </w:numPr>
      </w:pPr>
      <w:r>
        <w:t>Alimenté entre 3,6V et 6V</w:t>
      </w:r>
    </w:p>
    <w:p w14:paraId="7A574FFB" w14:textId="77777777" w:rsidR="00860547" w:rsidRDefault="00860547" w:rsidP="00860547">
      <w:pPr>
        <w:pStyle w:val="Paragraphedeliste"/>
        <w:numPr>
          <w:ilvl w:val="0"/>
          <w:numId w:val="15"/>
        </w:numPr>
      </w:pPr>
      <w:r>
        <w:t>Distance maximale de 80m</w:t>
      </w:r>
    </w:p>
    <w:p w14:paraId="02A44E5E" w14:textId="77777777" w:rsidR="00860547" w:rsidRDefault="00860547" w:rsidP="00860547">
      <w:pPr>
        <w:pStyle w:val="Paragraphedeliste"/>
        <w:numPr>
          <w:ilvl w:val="0"/>
          <w:numId w:val="15"/>
        </w:numPr>
      </w:pPr>
      <w:r>
        <w:t>Version bluetooth 4.0</w:t>
      </w:r>
    </w:p>
    <w:p w14:paraId="745F1B20" w14:textId="49AFC859" w:rsidR="00860547" w:rsidRDefault="00860547" w:rsidP="00580662">
      <w:pPr>
        <w:pStyle w:val="Lgende"/>
        <w:jc w:val="right"/>
      </w:pPr>
      <w:bookmarkStart w:id="52" w:name="_Toc34985284"/>
      <w:r>
        <w:t xml:space="preserve">Fréquence d’émission 2,4 </w:t>
      </w:r>
      <w:proofErr w:type="spellStart"/>
      <w:r>
        <w:t>GHz</w:t>
      </w:r>
      <w:r w:rsidR="00580662">
        <w:t>Figure</w:t>
      </w:r>
      <w:proofErr w:type="spellEnd"/>
      <w:r w:rsidR="00580662">
        <w:t xml:space="preserve"> </w:t>
      </w:r>
      <w:r w:rsidR="00580662">
        <w:fldChar w:fldCharType="begin"/>
      </w:r>
      <w:r w:rsidR="00580662">
        <w:instrText xml:space="preserve"> SEQ Figure \* ARABIC </w:instrText>
      </w:r>
      <w:r w:rsidR="00580662">
        <w:fldChar w:fldCharType="separate"/>
      </w:r>
      <w:r w:rsidR="001E6F4A">
        <w:rPr>
          <w:noProof/>
        </w:rPr>
        <w:t>30</w:t>
      </w:r>
      <w:r w:rsidR="00580662">
        <w:fldChar w:fldCharType="end"/>
      </w:r>
      <w:r w:rsidR="00580662">
        <w:t xml:space="preserve"> : Image du module bluetooth</w:t>
      </w:r>
      <w:bookmarkEnd w:id="52"/>
    </w:p>
    <w:p w14:paraId="3B3065CD" w14:textId="186570BE" w:rsidR="00860547" w:rsidRPr="00316079" w:rsidRDefault="00860547" w:rsidP="00316079">
      <w:pPr>
        <w:pStyle w:val="Titre2"/>
        <w:keepNext/>
        <w:keepLines/>
        <w:numPr>
          <w:ilvl w:val="1"/>
          <w:numId w:val="17"/>
        </w:numPr>
        <w:spacing w:before="40" w:beforeAutospacing="0" w:after="0" w:afterAutospacing="0" w:line="259" w:lineRule="auto"/>
        <w:rPr>
          <w:rFonts w:asciiTheme="majorHAnsi" w:hAnsiTheme="majorHAnsi" w:cstheme="majorHAnsi"/>
          <w:b w:val="0"/>
        </w:rPr>
      </w:pPr>
      <w:bookmarkStart w:id="53" w:name="_Toc34985479"/>
      <w:r w:rsidRPr="00316079">
        <w:rPr>
          <w:rFonts w:asciiTheme="majorHAnsi" w:hAnsiTheme="majorHAnsi" w:cstheme="majorHAnsi"/>
          <w:b w:val="0"/>
          <w:color w:val="4472C4" w:themeColor="accent5"/>
          <w:sz w:val="32"/>
        </w:rPr>
        <w:lastRenderedPageBreak/>
        <w:t xml:space="preserve">Les </w:t>
      </w:r>
      <w:proofErr w:type="spellStart"/>
      <w:r w:rsidRPr="00316079">
        <w:rPr>
          <w:rFonts w:asciiTheme="majorHAnsi" w:hAnsiTheme="majorHAnsi" w:cstheme="majorHAnsi"/>
          <w:b w:val="0"/>
          <w:color w:val="4472C4" w:themeColor="accent5"/>
          <w:sz w:val="32"/>
        </w:rPr>
        <w:t>fonctionnalité</w:t>
      </w:r>
      <w:r w:rsidR="00413DC2">
        <w:rPr>
          <w:rFonts w:asciiTheme="majorHAnsi" w:hAnsiTheme="majorHAnsi" w:cstheme="majorHAnsi"/>
          <w:b w:val="0"/>
          <w:color w:val="4472C4" w:themeColor="accent5"/>
          <w:sz w:val="32"/>
        </w:rPr>
        <w:t>e</w:t>
      </w:r>
      <w:r w:rsidRPr="00316079">
        <w:rPr>
          <w:rFonts w:asciiTheme="majorHAnsi" w:hAnsiTheme="majorHAnsi" w:cstheme="majorHAnsi"/>
          <w:b w:val="0"/>
          <w:color w:val="4472C4" w:themeColor="accent5"/>
          <w:sz w:val="32"/>
        </w:rPr>
        <w:t>s</w:t>
      </w:r>
      <w:proofErr w:type="spellEnd"/>
      <w:r w:rsidRPr="00316079">
        <w:rPr>
          <w:rFonts w:asciiTheme="majorHAnsi" w:hAnsiTheme="majorHAnsi" w:cstheme="majorHAnsi"/>
          <w:b w:val="0"/>
          <w:color w:val="4472C4" w:themeColor="accent5"/>
          <w:sz w:val="32"/>
        </w:rPr>
        <w:t xml:space="preserve"> à </w:t>
      </w:r>
      <w:proofErr w:type="spellStart"/>
      <w:r w:rsidRPr="00316079">
        <w:rPr>
          <w:rFonts w:asciiTheme="majorHAnsi" w:hAnsiTheme="majorHAnsi" w:cstheme="majorHAnsi"/>
          <w:b w:val="0"/>
          <w:color w:val="4472C4" w:themeColor="accent5"/>
          <w:sz w:val="32"/>
        </w:rPr>
        <w:t>remplir</w:t>
      </w:r>
      <w:bookmarkEnd w:id="53"/>
      <w:proofErr w:type="spellEnd"/>
    </w:p>
    <w:p w14:paraId="4ABE4C61" w14:textId="77777777" w:rsidR="00860547" w:rsidRDefault="00860547" w:rsidP="00860547"/>
    <w:p w14:paraId="0184F617" w14:textId="77777777" w:rsidR="00860547" w:rsidRDefault="00860547" w:rsidP="00860547">
      <w:r>
        <w:t xml:space="preserve">Le </w:t>
      </w:r>
      <w:proofErr w:type="spellStart"/>
      <w:r>
        <w:t>DsPIC</w:t>
      </w:r>
      <w:proofErr w:type="spellEnd"/>
      <w:r>
        <w:t xml:space="preserve"> doit pouvoir :</w:t>
      </w:r>
    </w:p>
    <w:p w14:paraId="64E18374" w14:textId="77777777" w:rsidR="00860547" w:rsidRDefault="00860547" w:rsidP="00860547">
      <w:pPr>
        <w:pStyle w:val="Paragraphedeliste"/>
        <w:numPr>
          <w:ilvl w:val="0"/>
          <w:numId w:val="15"/>
        </w:numPr>
      </w:pPr>
      <w:r>
        <w:t>Piloter les drivers de MOSFET</w:t>
      </w:r>
    </w:p>
    <w:p w14:paraId="3A7CF4B3" w14:textId="77777777" w:rsidR="00860547" w:rsidRDefault="00860547" w:rsidP="00860547">
      <w:pPr>
        <w:pStyle w:val="Paragraphedeliste"/>
        <w:numPr>
          <w:ilvl w:val="0"/>
          <w:numId w:val="15"/>
        </w:numPr>
      </w:pPr>
      <w:r>
        <w:t>Utiliser les retours de FEM pour connaître la bobine à alimenter</w:t>
      </w:r>
    </w:p>
    <w:p w14:paraId="66C44A1F" w14:textId="77777777" w:rsidR="00860547" w:rsidRDefault="00860547" w:rsidP="00860547">
      <w:pPr>
        <w:pStyle w:val="Paragraphedeliste"/>
        <w:numPr>
          <w:ilvl w:val="0"/>
          <w:numId w:val="15"/>
        </w:numPr>
      </w:pPr>
      <w:r>
        <w:t>Limiter le courant dans le moteur</w:t>
      </w:r>
    </w:p>
    <w:p w14:paraId="135C71F6" w14:textId="77777777" w:rsidR="00860547" w:rsidRDefault="00860547" w:rsidP="00860547">
      <w:pPr>
        <w:pStyle w:val="Paragraphedeliste"/>
        <w:numPr>
          <w:ilvl w:val="0"/>
          <w:numId w:val="15"/>
        </w:numPr>
      </w:pPr>
      <w:r>
        <w:t>Communiquer avec le PIC</w:t>
      </w:r>
    </w:p>
    <w:p w14:paraId="5C8CB704" w14:textId="77777777" w:rsidR="00860547" w:rsidRDefault="00860547" w:rsidP="00860547">
      <w:pPr>
        <w:pStyle w:val="Paragraphedeliste"/>
        <w:numPr>
          <w:ilvl w:val="0"/>
          <w:numId w:val="15"/>
        </w:numPr>
      </w:pPr>
      <w:r>
        <w:t>Faire clignoter une LED</w:t>
      </w:r>
    </w:p>
    <w:p w14:paraId="1D560DB1" w14:textId="77777777" w:rsidR="00860547" w:rsidRDefault="00860547" w:rsidP="00860547">
      <w:r>
        <w:t>Le PIC doit pouvoir :</w:t>
      </w:r>
    </w:p>
    <w:p w14:paraId="0957EEBC" w14:textId="77777777" w:rsidR="00860547" w:rsidRDefault="00860547" w:rsidP="00860547">
      <w:pPr>
        <w:pStyle w:val="Paragraphedeliste"/>
        <w:numPr>
          <w:ilvl w:val="0"/>
          <w:numId w:val="15"/>
        </w:numPr>
      </w:pPr>
      <w:r>
        <w:t>Communiquer avec le module bluetooth</w:t>
      </w:r>
    </w:p>
    <w:p w14:paraId="0D6E54F4" w14:textId="77777777" w:rsidR="00860547" w:rsidRDefault="00860547" w:rsidP="00860547">
      <w:pPr>
        <w:pStyle w:val="Paragraphedeliste"/>
        <w:numPr>
          <w:ilvl w:val="0"/>
          <w:numId w:val="15"/>
        </w:numPr>
      </w:pPr>
      <w:r>
        <w:t xml:space="preserve">Communiquer avec le </w:t>
      </w:r>
      <w:proofErr w:type="spellStart"/>
      <w:r>
        <w:t>DsPIC</w:t>
      </w:r>
      <w:proofErr w:type="spellEnd"/>
    </w:p>
    <w:p w14:paraId="5CBDC006" w14:textId="77777777" w:rsidR="00860547" w:rsidRDefault="00860547" w:rsidP="00860547">
      <w:pPr>
        <w:pStyle w:val="Paragraphedeliste"/>
        <w:numPr>
          <w:ilvl w:val="0"/>
          <w:numId w:val="15"/>
        </w:numPr>
      </w:pPr>
      <w:r>
        <w:t>Piloter le servomoteur</w:t>
      </w:r>
    </w:p>
    <w:p w14:paraId="767C8689" w14:textId="77777777" w:rsidR="00860547" w:rsidRDefault="00860547" w:rsidP="00860547">
      <w:pPr>
        <w:pStyle w:val="Paragraphedeliste"/>
        <w:numPr>
          <w:ilvl w:val="0"/>
          <w:numId w:val="15"/>
        </w:numPr>
      </w:pPr>
      <w:r>
        <w:t>Faire clignoter une LED</w:t>
      </w:r>
    </w:p>
    <w:p w14:paraId="5EC1BE5C" w14:textId="77777777" w:rsidR="001E107C" w:rsidRDefault="001E107C" w:rsidP="00860547"/>
    <w:p w14:paraId="49B0C535" w14:textId="77777777" w:rsidR="00860547" w:rsidRPr="00316079" w:rsidRDefault="00860547" w:rsidP="00316079">
      <w:pPr>
        <w:pStyle w:val="Titre2"/>
        <w:keepNext/>
        <w:keepLines/>
        <w:numPr>
          <w:ilvl w:val="1"/>
          <w:numId w:val="17"/>
        </w:numPr>
        <w:spacing w:before="40" w:beforeAutospacing="0" w:after="0" w:afterAutospacing="0" w:line="259" w:lineRule="auto"/>
        <w:rPr>
          <w:rFonts w:asciiTheme="majorHAnsi" w:hAnsiTheme="majorHAnsi" w:cstheme="majorHAnsi"/>
          <w:b w:val="0"/>
          <w:color w:val="4472C4" w:themeColor="accent5"/>
          <w:sz w:val="32"/>
        </w:rPr>
      </w:pPr>
      <w:bookmarkStart w:id="54" w:name="_Toc34985480"/>
      <w:r w:rsidRPr="00316079">
        <w:rPr>
          <w:rFonts w:asciiTheme="majorHAnsi" w:hAnsiTheme="majorHAnsi" w:cstheme="majorHAnsi"/>
          <w:b w:val="0"/>
          <w:color w:val="4472C4" w:themeColor="accent5"/>
          <w:sz w:val="32"/>
        </w:rPr>
        <w:t xml:space="preserve">Les </w:t>
      </w:r>
      <w:proofErr w:type="spellStart"/>
      <w:r w:rsidRPr="00316079">
        <w:rPr>
          <w:rFonts w:asciiTheme="majorHAnsi" w:hAnsiTheme="majorHAnsi" w:cstheme="majorHAnsi"/>
          <w:b w:val="0"/>
          <w:color w:val="4472C4" w:themeColor="accent5"/>
          <w:sz w:val="32"/>
        </w:rPr>
        <w:t>algorigrammes</w:t>
      </w:r>
      <w:bookmarkEnd w:id="54"/>
      <w:proofErr w:type="spellEnd"/>
    </w:p>
    <w:p w14:paraId="1D8A70C7" w14:textId="77777777" w:rsidR="00860547" w:rsidRPr="00850800" w:rsidRDefault="00860547" w:rsidP="00860547"/>
    <w:p w14:paraId="631532B2" w14:textId="70269BE6" w:rsidR="00860547" w:rsidRDefault="00860547" w:rsidP="00860547">
      <w:r>
        <w:t xml:space="preserve">Le PIC fonctionnera de la façon suivante, majoritairement en interruption. Les interruptions sont le </w:t>
      </w:r>
      <w:proofErr w:type="spellStart"/>
      <w:r>
        <w:t>timer</w:t>
      </w:r>
      <w:proofErr w:type="spellEnd"/>
      <w:r>
        <w:t xml:space="preserve"> qui </w:t>
      </w:r>
      <w:r w:rsidR="00246958">
        <w:t>cadence</w:t>
      </w:r>
      <w:r>
        <w:t xml:space="preserve"> la communication et la communication avec le module bluetooth.</w:t>
      </w:r>
    </w:p>
    <w:p w14:paraId="3F46BD8A" w14:textId="31A4DF6B" w:rsidR="00860547" w:rsidRDefault="00860547" w:rsidP="00860547">
      <w:pPr>
        <w:jc w:val="center"/>
      </w:pPr>
      <w:r>
        <w:rPr>
          <w:noProof/>
          <w:lang w:val="en-US"/>
        </w:rPr>
        <w:drawing>
          <wp:inline distT="0" distB="0" distL="0" distR="0" wp14:anchorId="7CEE18B0" wp14:editId="5535FFF0">
            <wp:extent cx="1086661" cy="27295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21040" cy="2815908"/>
                    </a:xfrm>
                    <a:prstGeom prst="rect">
                      <a:avLst/>
                    </a:prstGeom>
                    <a:noFill/>
                    <a:ln>
                      <a:noFill/>
                    </a:ln>
                  </pic:spPr>
                </pic:pic>
              </a:graphicData>
            </a:graphic>
          </wp:inline>
        </w:drawing>
      </w:r>
    </w:p>
    <w:p w14:paraId="1D1BD72D" w14:textId="627D82E9" w:rsidR="001E6F4A" w:rsidRDefault="001E6F4A" w:rsidP="001E6F4A">
      <w:pPr>
        <w:pStyle w:val="Lgende"/>
        <w:jc w:val="center"/>
      </w:pPr>
      <w:bookmarkStart w:id="55" w:name="_Toc34985285"/>
      <w:r>
        <w:t xml:space="preserve">Figure </w:t>
      </w:r>
      <w:r>
        <w:fldChar w:fldCharType="begin"/>
      </w:r>
      <w:r>
        <w:instrText xml:space="preserve"> SEQ Figure \* ARABIC </w:instrText>
      </w:r>
      <w:r>
        <w:fldChar w:fldCharType="separate"/>
      </w:r>
      <w:r>
        <w:rPr>
          <w:noProof/>
        </w:rPr>
        <w:t>31</w:t>
      </w:r>
      <w:r>
        <w:fldChar w:fldCharType="end"/>
      </w:r>
      <w:r>
        <w:t xml:space="preserve"> : Algorigramme du PIC</w:t>
      </w:r>
      <w:bookmarkEnd w:id="55"/>
    </w:p>
    <w:p w14:paraId="17E24009" w14:textId="77777777" w:rsidR="00860547" w:rsidRDefault="00860547" w:rsidP="00860547">
      <w:r>
        <w:t xml:space="preserve">Le </w:t>
      </w:r>
      <w:proofErr w:type="spellStart"/>
      <w:r>
        <w:t>DsPIC</w:t>
      </w:r>
      <w:proofErr w:type="spellEnd"/>
      <w:r>
        <w:t xml:space="preserve"> fonctionnera de la façon suivante, majoritairement en interruption. Il y aura 3 vecteurs d’interruption (communication avec le PIC, </w:t>
      </w:r>
      <w:proofErr w:type="spellStart"/>
      <w:r>
        <w:t>timer</w:t>
      </w:r>
      <w:proofErr w:type="spellEnd"/>
      <w:r>
        <w:t xml:space="preserve"> qui applique la commande moteur, les entrées des comparateurs). </w:t>
      </w:r>
    </w:p>
    <w:p w14:paraId="5DBF5822" w14:textId="39382005" w:rsidR="00860547" w:rsidRDefault="00860547" w:rsidP="00860547">
      <w:pPr>
        <w:jc w:val="center"/>
      </w:pPr>
      <w:r>
        <w:rPr>
          <w:noProof/>
          <w:lang w:val="en-US"/>
        </w:rPr>
        <w:lastRenderedPageBreak/>
        <w:drawing>
          <wp:inline distT="0" distB="0" distL="0" distR="0" wp14:anchorId="13A87886" wp14:editId="41247A75">
            <wp:extent cx="1869744" cy="3638212"/>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2625" cy="3682734"/>
                    </a:xfrm>
                    <a:prstGeom prst="rect">
                      <a:avLst/>
                    </a:prstGeom>
                    <a:noFill/>
                    <a:ln>
                      <a:noFill/>
                    </a:ln>
                  </pic:spPr>
                </pic:pic>
              </a:graphicData>
            </a:graphic>
          </wp:inline>
        </w:drawing>
      </w:r>
    </w:p>
    <w:p w14:paraId="3931305D" w14:textId="35390576" w:rsidR="001E6F4A" w:rsidRDefault="001E6F4A" w:rsidP="001E6F4A">
      <w:pPr>
        <w:pStyle w:val="Lgende"/>
        <w:jc w:val="center"/>
      </w:pPr>
      <w:bookmarkStart w:id="56" w:name="_Toc34985286"/>
      <w:r>
        <w:t xml:space="preserve">Figure </w:t>
      </w:r>
      <w:r>
        <w:fldChar w:fldCharType="begin"/>
      </w:r>
      <w:r>
        <w:instrText xml:space="preserve"> SEQ Figure \* ARABIC </w:instrText>
      </w:r>
      <w:r>
        <w:fldChar w:fldCharType="separate"/>
      </w:r>
      <w:r>
        <w:rPr>
          <w:noProof/>
        </w:rPr>
        <w:t>32</w:t>
      </w:r>
      <w:r>
        <w:fldChar w:fldCharType="end"/>
      </w:r>
      <w:r>
        <w:t xml:space="preserve"> : </w:t>
      </w:r>
      <w:r w:rsidRPr="00AF32CE">
        <w:t xml:space="preserve">Algorigramme du </w:t>
      </w:r>
      <w:proofErr w:type="spellStart"/>
      <w:r>
        <w:t>Ds</w:t>
      </w:r>
      <w:r w:rsidRPr="00AF32CE">
        <w:t>PIC</w:t>
      </w:r>
      <w:bookmarkEnd w:id="56"/>
      <w:proofErr w:type="spellEnd"/>
    </w:p>
    <w:p w14:paraId="10A4F967" w14:textId="77777777" w:rsidR="00860547" w:rsidRDefault="00860547" w:rsidP="00860547">
      <w:pPr>
        <w:pStyle w:val="Titre1"/>
      </w:pPr>
      <w:bookmarkStart w:id="57" w:name="_Toc34985481"/>
      <w:r>
        <w:t>V. Partie application</w:t>
      </w:r>
      <w:bookmarkEnd w:id="57"/>
    </w:p>
    <w:p w14:paraId="2400B139" w14:textId="77777777" w:rsidR="00860547" w:rsidRPr="00316079" w:rsidRDefault="00316079" w:rsidP="00316079">
      <w:pPr>
        <w:pStyle w:val="Titre2"/>
        <w:ind w:firstLine="720"/>
        <w:rPr>
          <w:rFonts w:asciiTheme="majorHAnsi" w:hAnsiTheme="majorHAnsi" w:cstheme="majorHAnsi"/>
          <w:b w:val="0"/>
          <w:color w:val="4472C4" w:themeColor="accent5"/>
          <w:sz w:val="32"/>
          <w:lang w:val="fr-FR"/>
        </w:rPr>
      </w:pPr>
      <w:bookmarkStart w:id="58" w:name="_Toc34985482"/>
      <w:r>
        <w:rPr>
          <w:rFonts w:asciiTheme="majorHAnsi" w:hAnsiTheme="majorHAnsi" w:cstheme="majorHAnsi"/>
          <w:b w:val="0"/>
          <w:color w:val="4472C4" w:themeColor="accent5"/>
          <w:sz w:val="32"/>
          <w:lang w:val="fr-FR"/>
        </w:rPr>
        <w:t>5.1</w:t>
      </w:r>
      <w:r w:rsidR="00860547" w:rsidRPr="00316079">
        <w:rPr>
          <w:rFonts w:asciiTheme="majorHAnsi" w:hAnsiTheme="majorHAnsi" w:cstheme="majorHAnsi"/>
          <w:b w:val="0"/>
          <w:color w:val="4472C4" w:themeColor="accent5"/>
          <w:sz w:val="32"/>
          <w:lang w:val="fr-FR"/>
        </w:rPr>
        <w:t>. La vue utilisateur</w:t>
      </w:r>
      <w:bookmarkEnd w:id="58"/>
    </w:p>
    <w:p w14:paraId="499B9227" w14:textId="77777777" w:rsidR="00860547" w:rsidRDefault="00860547" w:rsidP="00860547">
      <w:r>
        <w:t>La vue utilisateur permet à l’utilisateur de piloter l’aéroglisseur. Elle doit remplir les conditions suivantes :</w:t>
      </w:r>
    </w:p>
    <w:p w14:paraId="7042AFB7" w14:textId="77777777" w:rsidR="00860547" w:rsidRDefault="00860547" w:rsidP="00860547">
      <w:pPr>
        <w:pStyle w:val="Paragraphedeliste"/>
        <w:numPr>
          <w:ilvl w:val="0"/>
          <w:numId w:val="15"/>
        </w:numPr>
      </w:pPr>
      <w:r>
        <w:t>Comporter un joystick ou utiliser un capteur de mouvement</w:t>
      </w:r>
    </w:p>
    <w:p w14:paraId="495BFF9C" w14:textId="77777777" w:rsidR="00860547" w:rsidRDefault="00860547" w:rsidP="00860547">
      <w:pPr>
        <w:pStyle w:val="Paragraphedeliste"/>
        <w:numPr>
          <w:ilvl w:val="0"/>
          <w:numId w:val="15"/>
        </w:numPr>
      </w:pPr>
      <w:r>
        <w:t>Comporter des boutons pour permettre la connexion avec le module</w:t>
      </w:r>
    </w:p>
    <w:p w14:paraId="6969CE86" w14:textId="77777777" w:rsidR="00860547" w:rsidRDefault="00860547" w:rsidP="00860547">
      <w:r>
        <w:t>Elle pourra aussi remplir les aspects suivants :</w:t>
      </w:r>
    </w:p>
    <w:p w14:paraId="1B24D621" w14:textId="77777777" w:rsidR="00860547" w:rsidRDefault="00860547" w:rsidP="00860547">
      <w:pPr>
        <w:pStyle w:val="Paragraphedeliste"/>
        <w:numPr>
          <w:ilvl w:val="0"/>
          <w:numId w:val="15"/>
        </w:numPr>
      </w:pPr>
      <w:r>
        <w:t>Afficher le niveau de batterie</w:t>
      </w:r>
    </w:p>
    <w:p w14:paraId="6F377598" w14:textId="77777777" w:rsidR="00860547" w:rsidRDefault="00860547" w:rsidP="00860547">
      <w:pPr>
        <w:pStyle w:val="Paragraphedeliste"/>
        <w:numPr>
          <w:ilvl w:val="0"/>
          <w:numId w:val="15"/>
        </w:numPr>
      </w:pPr>
      <w:r>
        <w:t>Afficher l’état de la connexion</w:t>
      </w:r>
    </w:p>
    <w:p w14:paraId="3DA73E9B" w14:textId="77777777" w:rsidR="00860547" w:rsidRDefault="00860547" w:rsidP="00860547">
      <w:pPr>
        <w:pStyle w:val="Paragraphedeliste"/>
        <w:numPr>
          <w:ilvl w:val="0"/>
          <w:numId w:val="15"/>
        </w:numPr>
      </w:pPr>
      <w:r>
        <w:t>Un bouton de test de la connexion</w:t>
      </w:r>
    </w:p>
    <w:p w14:paraId="541999D9" w14:textId="77777777" w:rsidR="00860547" w:rsidRDefault="00860547" w:rsidP="00860547">
      <w:pPr>
        <w:pStyle w:val="Paragraphedeliste"/>
        <w:numPr>
          <w:ilvl w:val="0"/>
          <w:numId w:val="15"/>
        </w:numPr>
      </w:pPr>
      <w:r>
        <w:t>Un retour utilisateur des erreurs de communication</w:t>
      </w:r>
    </w:p>
    <w:p w14:paraId="752FF5FE" w14:textId="77777777" w:rsidR="00860547" w:rsidRPr="00036060" w:rsidRDefault="00316079" w:rsidP="00316079">
      <w:pPr>
        <w:pStyle w:val="Titre2"/>
        <w:keepNext/>
        <w:keepLines/>
        <w:spacing w:before="40" w:beforeAutospacing="0" w:after="0" w:afterAutospacing="0" w:line="259" w:lineRule="auto"/>
        <w:ind w:left="1080"/>
        <w:rPr>
          <w:rFonts w:asciiTheme="majorHAnsi" w:hAnsiTheme="majorHAnsi" w:cstheme="majorHAnsi"/>
          <w:b w:val="0"/>
          <w:color w:val="4472C4" w:themeColor="accent5"/>
          <w:sz w:val="32"/>
          <w:lang w:val="fr-FR"/>
        </w:rPr>
      </w:pPr>
      <w:bookmarkStart w:id="59" w:name="_Toc34985483"/>
      <w:r w:rsidRPr="00036060">
        <w:rPr>
          <w:rFonts w:asciiTheme="majorHAnsi" w:hAnsiTheme="majorHAnsi" w:cstheme="majorHAnsi"/>
          <w:b w:val="0"/>
          <w:color w:val="4472C4" w:themeColor="accent5"/>
          <w:sz w:val="32"/>
          <w:lang w:val="fr-FR"/>
        </w:rPr>
        <w:t xml:space="preserve">5.2. </w:t>
      </w:r>
      <w:r w:rsidR="00860547" w:rsidRPr="00036060">
        <w:rPr>
          <w:rFonts w:asciiTheme="majorHAnsi" w:hAnsiTheme="majorHAnsi" w:cstheme="majorHAnsi"/>
          <w:b w:val="0"/>
          <w:color w:val="4472C4" w:themeColor="accent5"/>
          <w:sz w:val="32"/>
          <w:lang w:val="fr-FR"/>
        </w:rPr>
        <w:t>L’algorigramme</w:t>
      </w:r>
      <w:bookmarkEnd w:id="59"/>
    </w:p>
    <w:p w14:paraId="4BFCFB26" w14:textId="77777777" w:rsidR="00860547" w:rsidRDefault="00860547" w:rsidP="00860547"/>
    <w:p w14:paraId="433BAD9B" w14:textId="77777777" w:rsidR="00860547" w:rsidRDefault="00860547" w:rsidP="00860547">
      <w:r>
        <w:t xml:space="preserve">L’application mobile fonctionnera de la façon suivante, avec des interruptions pour les boutons, la réception des messages et une horloge pour </w:t>
      </w:r>
      <w:proofErr w:type="spellStart"/>
      <w:r>
        <w:t>timer</w:t>
      </w:r>
      <w:proofErr w:type="spellEnd"/>
      <w:r>
        <w:t xml:space="preserve"> l’envoi des données.</w:t>
      </w:r>
    </w:p>
    <w:p w14:paraId="637FF41D" w14:textId="77777777" w:rsidR="00B80C75" w:rsidRDefault="00B80C75" w:rsidP="00860547">
      <w:pPr>
        <w:jc w:val="center"/>
      </w:pPr>
    </w:p>
    <w:p w14:paraId="3EC4F073" w14:textId="77777777" w:rsidR="00860547" w:rsidRDefault="00860547" w:rsidP="00860547">
      <w:pPr>
        <w:jc w:val="center"/>
      </w:pPr>
      <w:r>
        <w:rPr>
          <w:noProof/>
          <w:lang w:val="en-US"/>
        </w:rPr>
        <w:lastRenderedPageBreak/>
        <w:drawing>
          <wp:inline distT="0" distB="0" distL="0" distR="0" wp14:anchorId="2F7AA2D0" wp14:editId="0EC4C3E8">
            <wp:extent cx="1937982" cy="3352783"/>
            <wp:effectExtent l="0" t="0" r="5715" b="635"/>
            <wp:docPr id="5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9164" cy="3406728"/>
                    </a:xfrm>
                    <a:prstGeom prst="rect">
                      <a:avLst/>
                    </a:prstGeom>
                    <a:noFill/>
                    <a:ln>
                      <a:noFill/>
                    </a:ln>
                  </pic:spPr>
                </pic:pic>
              </a:graphicData>
            </a:graphic>
          </wp:inline>
        </w:drawing>
      </w:r>
    </w:p>
    <w:p w14:paraId="2449458B" w14:textId="5717DC1C" w:rsidR="001E6F4A" w:rsidRDefault="001E6F4A" w:rsidP="001E6F4A">
      <w:pPr>
        <w:pStyle w:val="Lgende"/>
        <w:jc w:val="center"/>
      </w:pPr>
      <w:bookmarkStart w:id="60" w:name="_Toc34985287"/>
      <w:r>
        <w:t xml:space="preserve">Figure </w:t>
      </w:r>
      <w:r>
        <w:fldChar w:fldCharType="begin"/>
      </w:r>
      <w:r>
        <w:instrText xml:space="preserve"> SEQ Figure \* ARABIC </w:instrText>
      </w:r>
      <w:r>
        <w:fldChar w:fldCharType="separate"/>
      </w:r>
      <w:r>
        <w:rPr>
          <w:noProof/>
        </w:rPr>
        <w:t>33</w:t>
      </w:r>
      <w:r>
        <w:fldChar w:fldCharType="end"/>
      </w:r>
      <w:r>
        <w:t xml:space="preserve"> : </w:t>
      </w:r>
      <w:r w:rsidRPr="002F200A">
        <w:t>Algorigramme d</w:t>
      </w:r>
      <w:r>
        <w:t>e l'application mobile</w:t>
      </w:r>
      <w:bookmarkEnd w:id="60"/>
    </w:p>
    <w:p w14:paraId="49640858" w14:textId="77777777" w:rsidR="001E6F4A" w:rsidRDefault="001E6F4A">
      <w:pPr>
        <w:rPr>
          <w:i/>
          <w:iCs/>
          <w:color w:val="44546A" w:themeColor="text2"/>
          <w:sz w:val="18"/>
          <w:szCs w:val="18"/>
        </w:rPr>
      </w:pPr>
      <w:r>
        <w:br w:type="page"/>
      </w:r>
    </w:p>
    <w:p w14:paraId="1582E701" w14:textId="731608BA" w:rsidR="001E6F4A" w:rsidRPr="001E6F4A" w:rsidRDefault="00316079" w:rsidP="001E6F4A">
      <w:pPr>
        <w:pStyle w:val="Titre1"/>
      </w:pPr>
      <w:bookmarkStart w:id="61" w:name="_Toc34985484"/>
      <w:r>
        <w:lastRenderedPageBreak/>
        <w:t>Conclusion</w:t>
      </w:r>
      <w:bookmarkEnd w:id="61"/>
    </w:p>
    <w:p w14:paraId="3757C9AD" w14:textId="2F59C2E7" w:rsidR="001E6F4A" w:rsidRDefault="001E6F4A" w:rsidP="00316079">
      <w:pPr>
        <w:spacing w:before="40" w:after="0" w:line="240" w:lineRule="auto"/>
        <w:jc w:val="both"/>
        <w:textAlignment w:val="baseline"/>
        <w:outlineLvl w:val="1"/>
        <w:rPr>
          <w:rFonts w:ascii="Calibri" w:hAnsi="Calibri" w:cs="Calibri"/>
          <w:color w:val="000000"/>
        </w:rPr>
      </w:pPr>
    </w:p>
    <w:p w14:paraId="2196F129" w14:textId="77777777" w:rsidR="001E6F4A" w:rsidRDefault="001E6F4A" w:rsidP="00316079">
      <w:pPr>
        <w:spacing w:before="40" w:after="0" w:line="240" w:lineRule="auto"/>
        <w:jc w:val="both"/>
        <w:textAlignment w:val="baseline"/>
        <w:outlineLvl w:val="1"/>
        <w:rPr>
          <w:rFonts w:ascii="Calibri" w:hAnsi="Calibri" w:cs="Calibri"/>
          <w:color w:val="000000"/>
        </w:rPr>
      </w:pPr>
    </w:p>
    <w:p w14:paraId="7BAAC1EC" w14:textId="77777777" w:rsidR="000B1EFD" w:rsidRDefault="000B1EFD">
      <w:pPr>
        <w:rPr>
          <w:rFonts w:ascii="Calibri" w:hAnsi="Calibri" w:cs="Calibri"/>
          <w:color w:val="000000"/>
        </w:rPr>
      </w:pPr>
    </w:p>
    <w:p w14:paraId="086958A3" w14:textId="186D2483" w:rsidR="000B1EFD" w:rsidRDefault="000B1EFD">
      <w:pPr>
        <w:rPr>
          <w:rFonts w:ascii="Calibri" w:hAnsi="Calibri" w:cs="Calibri"/>
          <w:color w:val="000000"/>
        </w:rPr>
      </w:pPr>
      <w:r>
        <w:rPr>
          <w:rFonts w:ascii="Calibri" w:hAnsi="Calibri" w:cs="Calibri"/>
          <w:color w:val="000000"/>
        </w:rPr>
        <w:t xml:space="preserve">Ce </w:t>
      </w:r>
      <w:r>
        <w:rPr>
          <w:rFonts w:ascii="Calibri" w:hAnsi="Calibri" w:cs="Calibri"/>
          <w:color w:val="000000"/>
        </w:rPr>
        <w:t>projet nous permet de mettre directement en application nos connaissance apprissent au semestre précédent mais aussi celle acquît au long de la formation. Il y a une grande partie électronique de puissance et numérique mais aussi de l’automatique (régulation de courant) et de l’électronique analogique (circuit de mesure). Dans ce rapport, nous avons pu nous rendre compte de la densité et la diversité des domaines touchées par ce projet. Nous avons pu aborder les notions importantes comme la mesure de la FEM et la communication au BLE (Bluetooth Low Energie).</w:t>
      </w:r>
      <w:r w:rsidR="00D234A0">
        <w:rPr>
          <w:rFonts w:ascii="Calibri" w:hAnsi="Calibri" w:cs="Calibri"/>
          <w:color w:val="000000"/>
        </w:rPr>
        <w:br w:type="page"/>
      </w:r>
    </w:p>
    <w:p w14:paraId="7ECF6C89" w14:textId="3D70ECA5" w:rsidR="001E6F4A" w:rsidRDefault="001E6F4A" w:rsidP="001E6F4A">
      <w:pPr>
        <w:pStyle w:val="Titre1"/>
      </w:pPr>
      <w:bookmarkStart w:id="62" w:name="_Toc34985485"/>
      <w:r>
        <w:lastRenderedPageBreak/>
        <w:t>Table des illustrations</w:t>
      </w:r>
      <w:bookmarkEnd w:id="62"/>
    </w:p>
    <w:p w14:paraId="36C5C76E" w14:textId="77777777" w:rsidR="001E6F4A" w:rsidRDefault="001E6F4A">
      <w:pPr>
        <w:pStyle w:val="Tabledesillustrations"/>
        <w:tabs>
          <w:tab w:val="right" w:leader="dot" w:pos="8828"/>
        </w:tabs>
      </w:pPr>
    </w:p>
    <w:p w14:paraId="4D946AEC" w14:textId="77777777" w:rsidR="001E6F4A" w:rsidRDefault="001E6F4A">
      <w:pPr>
        <w:pStyle w:val="Tabledesillustrations"/>
        <w:tabs>
          <w:tab w:val="right" w:leader="dot" w:pos="8828"/>
        </w:tabs>
      </w:pPr>
    </w:p>
    <w:p w14:paraId="48DE30AF" w14:textId="5C80A059" w:rsidR="001E6F4A" w:rsidRDefault="001E6F4A">
      <w:pPr>
        <w:pStyle w:val="Tabledesillustrations"/>
        <w:tabs>
          <w:tab w:val="right" w:leader="dot" w:pos="8828"/>
        </w:tabs>
        <w:rPr>
          <w:noProof/>
        </w:rPr>
      </w:pPr>
      <w:r>
        <w:fldChar w:fldCharType="begin"/>
      </w:r>
      <w:r>
        <w:instrText xml:space="preserve"> TOC \h \z \c "Figure" </w:instrText>
      </w:r>
      <w:r>
        <w:fldChar w:fldCharType="separate"/>
      </w:r>
      <w:hyperlink w:anchor="_Toc34985255" w:history="1">
        <w:r w:rsidRPr="00C35C3C">
          <w:rPr>
            <w:rStyle w:val="Lienhypertexte"/>
            <w:noProof/>
          </w:rPr>
          <w:t>Figure 1 : Schéma de principe du projet</w:t>
        </w:r>
        <w:r>
          <w:rPr>
            <w:noProof/>
            <w:webHidden/>
          </w:rPr>
          <w:tab/>
        </w:r>
        <w:r>
          <w:rPr>
            <w:noProof/>
            <w:webHidden/>
          </w:rPr>
          <w:fldChar w:fldCharType="begin"/>
        </w:r>
        <w:r>
          <w:rPr>
            <w:noProof/>
            <w:webHidden/>
          </w:rPr>
          <w:instrText xml:space="preserve"> PAGEREF _Toc34985255 \h </w:instrText>
        </w:r>
        <w:r>
          <w:rPr>
            <w:noProof/>
            <w:webHidden/>
          </w:rPr>
        </w:r>
        <w:r>
          <w:rPr>
            <w:noProof/>
            <w:webHidden/>
          </w:rPr>
          <w:fldChar w:fldCharType="separate"/>
        </w:r>
        <w:r>
          <w:rPr>
            <w:noProof/>
            <w:webHidden/>
          </w:rPr>
          <w:t>3</w:t>
        </w:r>
        <w:r>
          <w:rPr>
            <w:noProof/>
            <w:webHidden/>
          </w:rPr>
          <w:fldChar w:fldCharType="end"/>
        </w:r>
      </w:hyperlink>
    </w:p>
    <w:p w14:paraId="0EFE8644" w14:textId="3A5A48F6" w:rsidR="001E6F4A" w:rsidRDefault="001E6F4A">
      <w:pPr>
        <w:pStyle w:val="Tabledesillustrations"/>
        <w:tabs>
          <w:tab w:val="right" w:leader="dot" w:pos="8828"/>
        </w:tabs>
        <w:rPr>
          <w:noProof/>
        </w:rPr>
      </w:pPr>
      <w:hyperlink w:anchor="_Toc34985256" w:history="1">
        <w:r w:rsidRPr="00C35C3C">
          <w:rPr>
            <w:rStyle w:val="Lienhypertexte"/>
            <w:noProof/>
          </w:rPr>
          <w:t>Figure 2 : Diagramme de Gantt</w:t>
        </w:r>
        <w:r>
          <w:rPr>
            <w:noProof/>
            <w:webHidden/>
          </w:rPr>
          <w:tab/>
        </w:r>
        <w:r>
          <w:rPr>
            <w:noProof/>
            <w:webHidden/>
          </w:rPr>
          <w:fldChar w:fldCharType="begin"/>
        </w:r>
        <w:r>
          <w:rPr>
            <w:noProof/>
            <w:webHidden/>
          </w:rPr>
          <w:instrText xml:space="preserve"> PAGEREF _Toc34985256 \h </w:instrText>
        </w:r>
        <w:r>
          <w:rPr>
            <w:noProof/>
            <w:webHidden/>
          </w:rPr>
        </w:r>
        <w:r>
          <w:rPr>
            <w:noProof/>
            <w:webHidden/>
          </w:rPr>
          <w:fldChar w:fldCharType="separate"/>
        </w:r>
        <w:r>
          <w:rPr>
            <w:noProof/>
            <w:webHidden/>
          </w:rPr>
          <w:t>4</w:t>
        </w:r>
        <w:r>
          <w:rPr>
            <w:noProof/>
            <w:webHidden/>
          </w:rPr>
          <w:fldChar w:fldCharType="end"/>
        </w:r>
      </w:hyperlink>
    </w:p>
    <w:p w14:paraId="55718644" w14:textId="615F2CFB" w:rsidR="001E6F4A" w:rsidRDefault="001E6F4A">
      <w:pPr>
        <w:pStyle w:val="Tabledesillustrations"/>
        <w:tabs>
          <w:tab w:val="right" w:leader="dot" w:pos="8828"/>
        </w:tabs>
        <w:rPr>
          <w:noProof/>
        </w:rPr>
      </w:pPr>
      <w:hyperlink w:anchor="_Toc34985257" w:history="1">
        <w:r w:rsidRPr="00C35C3C">
          <w:rPr>
            <w:rStyle w:val="Lienhypertexte"/>
            <w:noProof/>
          </w:rPr>
          <w:t>Figure 3 : Modèle mécanique d'aéroglisseur proche de celui qui sera réalisé</w:t>
        </w:r>
        <w:r>
          <w:rPr>
            <w:noProof/>
            <w:webHidden/>
          </w:rPr>
          <w:tab/>
        </w:r>
        <w:r>
          <w:rPr>
            <w:noProof/>
            <w:webHidden/>
          </w:rPr>
          <w:fldChar w:fldCharType="begin"/>
        </w:r>
        <w:r>
          <w:rPr>
            <w:noProof/>
            <w:webHidden/>
          </w:rPr>
          <w:instrText xml:space="preserve"> PAGEREF _Toc34985257 \h </w:instrText>
        </w:r>
        <w:r>
          <w:rPr>
            <w:noProof/>
            <w:webHidden/>
          </w:rPr>
        </w:r>
        <w:r>
          <w:rPr>
            <w:noProof/>
            <w:webHidden/>
          </w:rPr>
          <w:fldChar w:fldCharType="separate"/>
        </w:r>
        <w:r>
          <w:rPr>
            <w:noProof/>
            <w:webHidden/>
          </w:rPr>
          <w:t>5</w:t>
        </w:r>
        <w:r>
          <w:rPr>
            <w:noProof/>
            <w:webHidden/>
          </w:rPr>
          <w:fldChar w:fldCharType="end"/>
        </w:r>
      </w:hyperlink>
    </w:p>
    <w:p w14:paraId="7F38B4F1" w14:textId="54C3DEA7" w:rsidR="001E6F4A" w:rsidRDefault="001E6F4A">
      <w:pPr>
        <w:pStyle w:val="Tabledesillustrations"/>
        <w:tabs>
          <w:tab w:val="right" w:leader="dot" w:pos="8828"/>
        </w:tabs>
        <w:rPr>
          <w:noProof/>
        </w:rPr>
      </w:pPr>
      <w:hyperlink w:anchor="_Toc34985258" w:history="1">
        <w:r w:rsidRPr="00C35C3C">
          <w:rPr>
            <w:rStyle w:val="Lienhypertexte"/>
            <w:noProof/>
          </w:rPr>
          <w:t>Figure 4 : Batterie Lipo</w:t>
        </w:r>
        <w:r>
          <w:rPr>
            <w:noProof/>
            <w:webHidden/>
          </w:rPr>
          <w:tab/>
        </w:r>
        <w:r>
          <w:rPr>
            <w:noProof/>
            <w:webHidden/>
          </w:rPr>
          <w:fldChar w:fldCharType="begin"/>
        </w:r>
        <w:r>
          <w:rPr>
            <w:noProof/>
            <w:webHidden/>
          </w:rPr>
          <w:instrText xml:space="preserve"> PAGEREF _Toc34985258 \h </w:instrText>
        </w:r>
        <w:r>
          <w:rPr>
            <w:noProof/>
            <w:webHidden/>
          </w:rPr>
        </w:r>
        <w:r>
          <w:rPr>
            <w:noProof/>
            <w:webHidden/>
          </w:rPr>
          <w:fldChar w:fldCharType="separate"/>
        </w:r>
        <w:r>
          <w:rPr>
            <w:noProof/>
            <w:webHidden/>
          </w:rPr>
          <w:t>5</w:t>
        </w:r>
        <w:r>
          <w:rPr>
            <w:noProof/>
            <w:webHidden/>
          </w:rPr>
          <w:fldChar w:fldCharType="end"/>
        </w:r>
      </w:hyperlink>
    </w:p>
    <w:p w14:paraId="3D828460" w14:textId="7962B68F" w:rsidR="001E6F4A" w:rsidRDefault="001E6F4A">
      <w:pPr>
        <w:pStyle w:val="Tabledesillustrations"/>
        <w:tabs>
          <w:tab w:val="right" w:leader="dot" w:pos="8828"/>
        </w:tabs>
        <w:rPr>
          <w:noProof/>
        </w:rPr>
      </w:pPr>
      <w:hyperlink w:anchor="_Toc34985259" w:history="1">
        <w:r w:rsidRPr="00C35C3C">
          <w:rPr>
            <w:rStyle w:val="Lienhypertexte"/>
            <w:noProof/>
          </w:rPr>
          <w:t>Figure 5 : Données de la batterie</w:t>
        </w:r>
        <w:r>
          <w:rPr>
            <w:noProof/>
            <w:webHidden/>
          </w:rPr>
          <w:tab/>
        </w:r>
        <w:r>
          <w:rPr>
            <w:noProof/>
            <w:webHidden/>
          </w:rPr>
          <w:fldChar w:fldCharType="begin"/>
        </w:r>
        <w:r>
          <w:rPr>
            <w:noProof/>
            <w:webHidden/>
          </w:rPr>
          <w:instrText xml:space="preserve"> PAGEREF _Toc34985259 \h </w:instrText>
        </w:r>
        <w:r>
          <w:rPr>
            <w:noProof/>
            <w:webHidden/>
          </w:rPr>
        </w:r>
        <w:r>
          <w:rPr>
            <w:noProof/>
            <w:webHidden/>
          </w:rPr>
          <w:fldChar w:fldCharType="separate"/>
        </w:r>
        <w:r>
          <w:rPr>
            <w:noProof/>
            <w:webHidden/>
          </w:rPr>
          <w:t>6</w:t>
        </w:r>
        <w:r>
          <w:rPr>
            <w:noProof/>
            <w:webHidden/>
          </w:rPr>
          <w:fldChar w:fldCharType="end"/>
        </w:r>
      </w:hyperlink>
    </w:p>
    <w:p w14:paraId="531D3668" w14:textId="21C61C65" w:rsidR="001E6F4A" w:rsidRDefault="001E6F4A">
      <w:pPr>
        <w:pStyle w:val="Tabledesillustrations"/>
        <w:tabs>
          <w:tab w:val="right" w:leader="dot" w:pos="8828"/>
        </w:tabs>
        <w:rPr>
          <w:noProof/>
        </w:rPr>
      </w:pPr>
      <w:hyperlink w:anchor="_Toc34985260" w:history="1">
        <w:r w:rsidRPr="00C35C3C">
          <w:rPr>
            <w:rStyle w:val="Lienhypertexte"/>
            <w:noProof/>
          </w:rPr>
          <w:t>Figure 6 : Moteur brushless du projet</w:t>
        </w:r>
        <w:r>
          <w:rPr>
            <w:noProof/>
            <w:webHidden/>
          </w:rPr>
          <w:tab/>
        </w:r>
        <w:r>
          <w:rPr>
            <w:noProof/>
            <w:webHidden/>
          </w:rPr>
          <w:fldChar w:fldCharType="begin"/>
        </w:r>
        <w:r>
          <w:rPr>
            <w:noProof/>
            <w:webHidden/>
          </w:rPr>
          <w:instrText xml:space="preserve"> PAGEREF _Toc34985260 \h </w:instrText>
        </w:r>
        <w:r>
          <w:rPr>
            <w:noProof/>
            <w:webHidden/>
          </w:rPr>
        </w:r>
        <w:r>
          <w:rPr>
            <w:noProof/>
            <w:webHidden/>
          </w:rPr>
          <w:fldChar w:fldCharType="separate"/>
        </w:r>
        <w:r>
          <w:rPr>
            <w:noProof/>
            <w:webHidden/>
          </w:rPr>
          <w:t>6</w:t>
        </w:r>
        <w:r>
          <w:rPr>
            <w:noProof/>
            <w:webHidden/>
          </w:rPr>
          <w:fldChar w:fldCharType="end"/>
        </w:r>
      </w:hyperlink>
    </w:p>
    <w:p w14:paraId="22BD2453" w14:textId="70BF6E40" w:rsidR="001E6F4A" w:rsidRDefault="001E6F4A">
      <w:pPr>
        <w:pStyle w:val="Tabledesillustrations"/>
        <w:tabs>
          <w:tab w:val="right" w:leader="dot" w:pos="8828"/>
        </w:tabs>
        <w:rPr>
          <w:noProof/>
        </w:rPr>
      </w:pPr>
      <w:hyperlink w:anchor="_Toc34985261" w:history="1">
        <w:r w:rsidRPr="00C35C3C">
          <w:rPr>
            <w:rStyle w:val="Lienhypertexte"/>
            <w:noProof/>
          </w:rPr>
          <w:t>Figure 7 : Caractéristiques du moteur</w:t>
        </w:r>
        <w:r>
          <w:rPr>
            <w:noProof/>
            <w:webHidden/>
          </w:rPr>
          <w:tab/>
        </w:r>
        <w:r>
          <w:rPr>
            <w:noProof/>
            <w:webHidden/>
          </w:rPr>
          <w:fldChar w:fldCharType="begin"/>
        </w:r>
        <w:r>
          <w:rPr>
            <w:noProof/>
            <w:webHidden/>
          </w:rPr>
          <w:instrText xml:space="preserve"> PAGEREF _Toc34985261 \h </w:instrText>
        </w:r>
        <w:r>
          <w:rPr>
            <w:noProof/>
            <w:webHidden/>
          </w:rPr>
        </w:r>
        <w:r>
          <w:rPr>
            <w:noProof/>
            <w:webHidden/>
          </w:rPr>
          <w:fldChar w:fldCharType="separate"/>
        </w:r>
        <w:r>
          <w:rPr>
            <w:noProof/>
            <w:webHidden/>
          </w:rPr>
          <w:t>7</w:t>
        </w:r>
        <w:r>
          <w:rPr>
            <w:noProof/>
            <w:webHidden/>
          </w:rPr>
          <w:fldChar w:fldCharType="end"/>
        </w:r>
      </w:hyperlink>
    </w:p>
    <w:p w14:paraId="4D27573F" w14:textId="47FC0A5F" w:rsidR="001E6F4A" w:rsidRDefault="001E6F4A">
      <w:pPr>
        <w:pStyle w:val="Tabledesillustrations"/>
        <w:tabs>
          <w:tab w:val="right" w:leader="dot" w:pos="8828"/>
        </w:tabs>
        <w:rPr>
          <w:noProof/>
        </w:rPr>
      </w:pPr>
      <w:hyperlink w:anchor="_Toc34985262" w:history="1">
        <w:r w:rsidRPr="00C35C3C">
          <w:rPr>
            <w:rStyle w:val="Lienhypertexte"/>
            <w:noProof/>
          </w:rPr>
          <w:t>Figure 8 : MOSFET du projet</w:t>
        </w:r>
        <w:r>
          <w:rPr>
            <w:noProof/>
            <w:webHidden/>
          </w:rPr>
          <w:tab/>
        </w:r>
        <w:r>
          <w:rPr>
            <w:noProof/>
            <w:webHidden/>
          </w:rPr>
          <w:fldChar w:fldCharType="begin"/>
        </w:r>
        <w:r>
          <w:rPr>
            <w:noProof/>
            <w:webHidden/>
          </w:rPr>
          <w:instrText xml:space="preserve"> PAGEREF _Toc34985262 \h </w:instrText>
        </w:r>
        <w:r>
          <w:rPr>
            <w:noProof/>
            <w:webHidden/>
          </w:rPr>
        </w:r>
        <w:r>
          <w:rPr>
            <w:noProof/>
            <w:webHidden/>
          </w:rPr>
          <w:fldChar w:fldCharType="separate"/>
        </w:r>
        <w:r>
          <w:rPr>
            <w:noProof/>
            <w:webHidden/>
          </w:rPr>
          <w:t>7</w:t>
        </w:r>
        <w:r>
          <w:rPr>
            <w:noProof/>
            <w:webHidden/>
          </w:rPr>
          <w:fldChar w:fldCharType="end"/>
        </w:r>
      </w:hyperlink>
    </w:p>
    <w:p w14:paraId="794AF695" w14:textId="750A6424" w:rsidR="001E6F4A" w:rsidRDefault="001E6F4A">
      <w:pPr>
        <w:pStyle w:val="Tabledesillustrations"/>
        <w:tabs>
          <w:tab w:val="right" w:leader="dot" w:pos="8828"/>
        </w:tabs>
        <w:rPr>
          <w:noProof/>
        </w:rPr>
      </w:pPr>
      <w:hyperlink w:anchor="_Toc34985263" w:history="1">
        <w:r w:rsidRPr="00C35C3C">
          <w:rPr>
            <w:rStyle w:val="Lienhypertexte"/>
            <w:noProof/>
          </w:rPr>
          <w:t>Figure 9 : Données du MOSFET</w:t>
        </w:r>
        <w:r>
          <w:rPr>
            <w:noProof/>
            <w:webHidden/>
          </w:rPr>
          <w:tab/>
        </w:r>
        <w:r>
          <w:rPr>
            <w:noProof/>
            <w:webHidden/>
          </w:rPr>
          <w:fldChar w:fldCharType="begin"/>
        </w:r>
        <w:r>
          <w:rPr>
            <w:noProof/>
            <w:webHidden/>
          </w:rPr>
          <w:instrText xml:space="preserve"> PAGEREF _Toc34985263 \h </w:instrText>
        </w:r>
        <w:r>
          <w:rPr>
            <w:noProof/>
            <w:webHidden/>
          </w:rPr>
        </w:r>
        <w:r>
          <w:rPr>
            <w:noProof/>
            <w:webHidden/>
          </w:rPr>
          <w:fldChar w:fldCharType="separate"/>
        </w:r>
        <w:r>
          <w:rPr>
            <w:noProof/>
            <w:webHidden/>
          </w:rPr>
          <w:t>8</w:t>
        </w:r>
        <w:r>
          <w:rPr>
            <w:noProof/>
            <w:webHidden/>
          </w:rPr>
          <w:fldChar w:fldCharType="end"/>
        </w:r>
      </w:hyperlink>
    </w:p>
    <w:p w14:paraId="4BE2A525" w14:textId="2C779E6D" w:rsidR="001E6F4A" w:rsidRDefault="001E6F4A">
      <w:pPr>
        <w:pStyle w:val="Tabledesillustrations"/>
        <w:tabs>
          <w:tab w:val="right" w:leader="dot" w:pos="8828"/>
        </w:tabs>
        <w:rPr>
          <w:noProof/>
        </w:rPr>
      </w:pPr>
      <w:hyperlink w:anchor="_Toc34985264" w:history="1">
        <w:r w:rsidRPr="00C35C3C">
          <w:rPr>
            <w:rStyle w:val="Lienhypertexte"/>
            <w:noProof/>
          </w:rPr>
          <w:t>Figure 10 : Image du driver du projet</w:t>
        </w:r>
        <w:r>
          <w:rPr>
            <w:noProof/>
            <w:webHidden/>
          </w:rPr>
          <w:tab/>
        </w:r>
        <w:r>
          <w:rPr>
            <w:noProof/>
            <w:webHidden/>
          </w:rPr>
          <w:fldChar w:fldCharType="begin"/>
        </w:r>
        <w:r>
          <w:rPr>
            <w:noProof/>
            <w:webHidden/>
          </w:rPr>
          <w:instrText xml:space="preserve"> PAGEREF _Toc34985264 \h </w:instrText>
        </w:r>
        <w:r>
          <w:rPr>
            <w:noProof/>
            <w:webHidden/>
          </w:rPr>
        </w:r>
        <w:r>
          <w:rPr>
            <w:noProof/>
            <w:webHidden/>
          </w:rPr>
          <w:fldChar w:fldCharType="separate"/>
        </w:r>
        <w:r>
          <w:rPr>
            <w:noProof/>
            <w:webHidden/>
          </w:rPr>
          <w:t>8</w:t>
        </w:r>
        <w:r>
          <w:rPr>
            <w:noProof/>
            <w:webHidden/>
          </w:rPr>
          <w:fldChar w:fldCharType="end"/>
        </w:r>
      </w:hyperlink>
    </w:p>
    <w:p w14:paraId="50E64F63" w14:textId="19F2ABAC" w:rsidR="001E6F4A" w:rsidRDefault="001E6F4A">
      <w:pPr>
        <w:pStyle w:val="Tabledesillustrations"/>
        <w:tabs>
          <w:tab w:val="right" w:leader="dot" w:pos="8828"/>
        </w:tabs>
        <w:rPr>
          <w:noProof/>
        </w:rPr>
      </w:pPr>
      <w:hyperlink w:anchor="_Toc34985265" w:history="1">
        <w:r w:rsidRPr="00C35C3C">
          <w:rPr>
            <w:rStyle w:val="Lienhypertexte"/>
            <w:noProof/>
          </w:rPr>
          <w:t>Figure 11 : Données du driver</w:t>
        </w:r>
        <w:r>
          <w:rPr>
            <w:noProof/>
            <w:webHidden/>
          </w:rPr>
          <w:tab/>
        </w:r>
        <w:r>
          <w:rPr>
            <w:noProof/>
            <w:webHidden/>
          </w:rPr>
          <w:fldChar w:fldCharType="begin"/>
        </w:r>
        <w:r>
          <w:rPr>
            <w:noProof/>
            <w:webHidden/>
          </w:rPr>
          <w:instrText xml:space="preserve"> PAGEREF _Toc34985265 \h </w:instrText>
        </w:r>
        <w:r>
          <w:rPr>
            <w:noProof/>
            <w:webHidden/>
          </w:rPr>
        </w:r>
        <w:r>
          <w:rPr>
            <w:noProof/>
            <w:webHidden/>
          </w:rPr>
          <w:fldChar w:fldCharType="separate"/>
        </w:r>
        <w:r>
          <w:rPr>
            <w:noProof/>
            <w:webHidden/>
          </w:rPr>
          <w:t>8</w:t>
        </w:r>
        <w:r>
          <w:rPr>
            <w:noProof/>
            <w:webHidden/>
          </w:rPr>
          <w:fldChar w:fldCharType="end"/>
        </w:r>
      </w:hyperlink>
    </w:p>
    <w:p w14:paraId="2E8065BA" w14:textId="545641F6" w:rsidR="001E6F4A" w:rsidRDefault="001E6F4A">
      <w:pPr>
        <w:pStyle w:val="Tabledesillustrations"/>
        <w:tabs>
          <w:tab w:val="right" w:leader="dot" w:pos="8828"/>
        </w:tabs>
        <w:rPr>
          <w:noProof/>
        </w:rPr>
      </w:pPr>
      <w:hyperlink w:anchor="_Toc34985266" w:history="1">
        <w:r w:rsidRPr="00C35C3C">
          <w:rPr>
            <w:rStyle w:val="Lienhypertexte"/>
            <w:noProof/>
          </w:rPr>
          <w:t>Figure 12 : Condensateur du projet</w:t>
        </w:r>
        <w:r>
          <w:rPr>
            <w:noProof/>
            <w:webHidden/>
          </w:rPr>
          <w:tab/>
        </w:r>
        <w:r>
          <w:rPr>
            <w:noProof/>
            <w:webHidden/>
          </w:rPr>
          <w:fldChar w:fldCharType="begin"/>
        </w:r>
        <w:r>
          <w:rPr>
            <w:noProof/>
            <w:webHidden/>
          </w:rPr>
          <w:instrText xml:space="preserve"> PAGEREF _Toc34985266 \h </w:instrText>
        </w:r>
        <w:r>
          <w:rPr>
            <w:noProof/>
            <w:webHidden/>
          </w:rPr>
        </w:r>
        <w:r>
          <w:rPr>
            <w:noProof/>
            <w:webHidden/>
          </w:rPr>
          <w:fldChar w:fldCharType="separate"/>
        </w:r>
        <w:r>
          <w:rPr>
            <w:noProof/>
            <w:webHidden/>
          </w:rPr>
          <w:t>8</w:t>
        </w:r>
        <w:r>
          <w:rPr>
            <w:noProof/>
            <w:webHidden/>
          </w:rPr>
          <w:fldChar w:fldCharType="end"/>
        </w:r>
      </w:hyperlink>
    </w:p>
    <w:p w14:paraId="0ECB6578" w14:textId="778AAA7F" w:rsidR="001E6F4A" w:rsidRDefault="001E6F4A">
      <w:pPr>
        <w:pStyle w:val="Tabledesillustrations"/>
        <w:tabs>
          <w:tab w:val="right" w:leader="dot" w:pos="8828"/>
        </w:tabs>
        <w:rPr>
          <w:noProof/>
        </w:rPr>
      </w:pPr>
      <w:hyperlink w:anchor="_Toc34985267" w:history="1">
        <w:r w:rsidRPr="00C35C3C">
          <w:rPr>
            <w:rStyle w:val="Lienhypertexte"/>
            <w:noProof/>
          </w:rPr>
          <w:t>Figure 13 : Données du condensateur</w:t>
        </w:r>
        <w:r>
          <w:rPr>
            <w:noProof/>
            <w:webHidden/>
          </w:rPr>
          <w:tab/>
        </w:r>
        <w:r>
          <w:rPr>
            <w:noProof/>
            <w:webHidden/>
          </w:rPr>
          <w:fldChar w:fldCharType="begin"/>
        </w:r>
        <w:r>
          <w:rPr>
            <w:noProof/>
            <w:webHidden/>
          </w:rPr>
          <w:instrText xml:space="preserve"> PAGEREF _Toc34985267 \h </w:instrText>
        </w:r>
        <w:r>
          <w:rPr>
            <w:noProof/>
            <w:webHidden/>
          </w:rPr>
        </w:r>
        <w:r>
          <w:rPr>
            <w:noProof/>
            <w:webHidden/>
          </w:rPr>
          <w:fldChar w:fldCharType="separate"/>
        </w:r>
        <w:r>
          <w:rPr>
            <w:noProof/>
            <w:webHidden/>
          </w:rPr>
          <w:t>9</w:t>
        </w:r>
        <w:r>
          <w:rPr>
            <w:noProof/>
            <w:webHidden/>
          </w:rPr>
          <w:fldChar w:fldCharType="end"/>
        </w:r>
      </w:hyperlink>
    </w:p>
    <w:p w14:paraId="2C00585A" w14:textId="7E934DE5" w:rsidR="001E6F4A" w:rsidRDefault="001E6F4A">
      <w:pPr>
        <w:pStyle w:val="Tabledesillustrations"/>
        <w:tabs>
          <w:tab w:val="right" w:leader="dot" w:pos="8828"/>
        </w:tabs>
        <w:rPr>
          <w:noProof/>
        </w:rPr>
      </w:pPr>
      <w:hyperlink w:anchor="_Toc34985268" w:history="1">
        <w:r w:rsidRPr="00C35C3C">
          <w:rPr>
            <w:rStyle w:val="Lienhypertexte"/>
            <w:noProof/>
          </w:rPr>
          <w:t>Figure 14 : Graphique de la réponse résistive du condensateur en fonction de la fréquence</w:t>
        </w:r>
        <w:r>
          <w:rPr>
            <w:noProof/>
            <w:webHidden/>
          </w:rPr>
          <w:tab/>
        </w:r>
        <w:r>
          <w:rPr>
            <w:noProof/>
            <w:webHidden/>
          </w:rPr>
          <w:fldChar w:fldCharType="begin"/>
        </w:r>
        <w:r>
          <w:rPr>
            <w:noProof/>
            <w:webHidden/>
          </w:rPr>
          <w:instrText xml:space="preserve"> PAGEREF _Toc34985268 \h </w:instrText>
        </w:r>
        <w:r>
          <w:rPr>
            <w:noProof/>
            <w:webHidden/>
          </w:rPr>
        </w:r>
        <w:r>
          <w:rPr>
            <w:noProof/>
            <w:webHidden/>
          </w:rPr>
          <w:fldChar w:fldCharType="separate"/>
        </w:r>
        <w:r>
          <w:rPr>
            <w:noProof/>
            <w:webHidden/>
          </w:rPr>
          <w:t>9</w:t>
        </w:r>
        <w:r>
          <w:rPr>
            <w:noProof/>
            <w:webHidden/>
          </w:rPr>
          <w:fldChar w:fldCharType="end"/>
        </w:r>
      </w:hyperlink>
    </w:p>
    <w:p w14:paraId="244A5189" w14:textId="7952220A" w:rsidR="001E6F4A" w:rsidRDefault="001E6F4A">
      <w:pPr>
        <w:pStyle w:val="Tabledesillustrations"/>
        <w:tabs>
          <w:tab w:val="right" w:leader="dot" w:pos="8828"/>
        </w:tabs>
        <w:rPr>
          <w:noProof/>
        </w:rPr>
      </w:pPr>
      <w:hyperlink w:anchor="_Toc34985269" w:history="1">
        <w:r w:rsidRPr="00C35C3C">
          <w:rPr>
            <w:rStyle w:val="Lienhypertexte"/>
            <w:noProof/>
          </w:rPr>
          <w:t>Figure 15 : Schéma équivalent d'une phase du moteur</w:t>
        </w:r>
        <w:r>
          <w:rPr>
            <w:noProof/>
            <w:webHidden/>
          </w:rPr>
          <w:tab/>
        </w:r>
        <w:r>
          <w:rPr>
            <w:noProof/>
            <w:webHidden/>
          </w:rPr>
          <w:fldChar w:fldCharType="begin"/>
        </w:r>
        <w:r>
          <w:rPr>
            <w:noProof/>
            <w:webHidden/>
          </w:rPr>
          <w:instrText xml:space="preserve"> PAGEREF _Toc34985269 \h </w:instrText>
        </w:r>
        <w:r>
          <w:rPr>
            <w:noProof/>
            <w:webHidden/>
          </w:rPr>
        </w:r>
        <w:r>
          <w:rPr>
            <w:noProof/>
            <w:webHidden/>
          </w:rPr>
          <w:fldChar w:fldCharType="separate"/>
        </w:r>
        <w:r>
          <w:rPr>
            <w:noProof/>
            <w:webHidden/>
          </w:rPr>
          <w:t>10</w:t>
        </w:r>
        <w:r>
          <w:rPr>
            <w:noProof/>
            <w:webHidden/>
          </w:rPr>
          <w:fldChar w:fldCharType="end"/>
        </w:r>
      </w:hyperlink>
    </w:p>
    <w:p w14:paraId="5226AA44" w14:textId="2FD2E99C" w:rsidR="001E6F4A" w:rsidRDefault="001E6F4A">
      <w:pPr>
        <w:pStyle w:val="Tabledesillustrations"/>
        <w:tabs>
          <w:tab w:val="right" w:leader="dot" w:pos="8828"/>
        </w:tabs>
        <w:rPr>
          <w:noProof/>
        </w:rPr>
      </w:pPr>
      <w:hyperlink w:anchor="_Toc34985270" w:history="1">
        <w:r w:rsidRPr="00C35C3C">
          <w:rPr>
            <w:rStyle w:val="Lienhypertexte"/>
            <w:noProof/>
          </w:rPr>
          <w:t>Figure 16 : Photo du banc de test moteur</w:t>
        </w:r>
        <w:r>
          <w:rPr>
            <w:noProof/>
            <w:webHidden/>
          </w:rPr>
          <w:tab/>
        </w:r>
        <w:r>
          <w:rPr>
            <w:noProof/>
            <w:webHidden/>
          </w:rPr>
          <w:fldChar w:fldCharType="begin"/>
        </w:r>
        <w:r>
          <w:rPr>
            <w:noProof/>
            <w:webHidden/>
          </w:rPr>
          <w:instrText xml:space="preserve"> PAGEREF _Toc34985270 \h </w:instrText>
        </w:r>
        <w:r>
          <w:rPr>
            <w:noProof/>
            <w:webHidden/>
          </w:rPr>
        </w:r>
        <w:r>
          <w:rPr>
            <w:noProof/>
            <w:webHidden/>
          </w:rPr>
          <w:fldChar w:fldCharType="separate"/>
        </w:r>
        <w:r>
          <w:rPr>
            <w:noProof/>
            <w:webHidden/>
          </w:rPr>
          <w:t>10</w:t>
        </w:r>
        <w:r>
          <w:rPr>
            <w:noProof/>
            <w:webHidden/>
          </w:rPr>
          <w:fldChar w:fldCharType="end"/>
        </w:r>
      </w:hyperlink>
    </w:p>
    <w:p w14:paraId="305EE711" w14:textId="0D8D2C34" w:rsidR="001E6F4A" w:rsidRDefault="001E6F4A">
      <w:pPr>
        <w:pStyle w:val="Tabledesillustrations"/>
        <w:tabs>
          <w:tab w:val="right" w:leader="dot" w:pos="8828"/>
        </w:tabs>
        <w:rPr>
          <w:noProof/>
        </w:rPr>
      </w:pPr>
      <w:hyperlink w:anchor="_Toc34985271" w:history="1">
        <w:r w:rsidRPr="00C35C3C">
          <w:rPr>
            <w:rStyle w:val="Lienhypertexte"/>
            <w:noProof/>
          </w:rPr>
          <w:t>Figure 17 : Schéma équivalent des différentes parties du moteur</w:t>
        </w:r>
        <w:r>
          <w:rPr>
            <w:noProof/>
            <w:webHidden/>
          </w:rPr>
          <w:tab/>
        </w:r>
        <w:r>
          <w:rPr>
            <w:noProof/>
            <w:webHidden/>
          </w:rPr>
          <w:fldChar w:fldCharType="begin"/>
        </w:r>
        <w:r>
          <w:rPr>
            <w:noProof/>
            <w:webHidden/>
          </w:rPr>
          <w:instrText xml:space="preserve"> PAGEREF _Toc34985271 \h </w:instrText>
        </w:r>
        <w:r>
          <w:rPr>
            <w:noProof/>
            <w:webHidden/>
          </w:rPr>
        </w:r>
        <w:r>
          <w:rPr>
            <w:noProof/>
            <w:webHidden/>
          </w:rPr>
          <w:fldChar w:fldCharType="separate"/>
        </w:r>
        <w:r>
          <w:rPr>
            <w:noProof/>
            <w:webHidden/>
          </w:rPr>
          <w:t>11</w:t>
        </w:r>
        <w:r>
          <w:rPr>
            <w:noProof/>
            <w:webHidden/>
          </w:rPr>
          <w:fldChar w:fldCharType="end"/>
        </w:r>
      </w:hyperlink>
    </w:p>
    <w:p w14:paraId="43D35463" w14:textId="10DE5CD9" w:rsidR="001E6F4A" w:rsidRDefault="001E6F4A">
      <w:pPr>
        <w:pStyle w:val="Tabledesillustrations"/>
        <w:tabs>
          <w:tab w:val="right" w:leader="dot" w:pos="8828"/>
        </w:tabs>
        <w:rPr>
          <w:noProof/>
        </w:rPr>
      </w:pPr>
      <w:hyperlink w:anchor="_Toc34985272" w:history="1">
        <w:r w:rsidRPr="00C35C3C">
          <w:rPr>
            <w:rStyle w:val="Lienhypertexte"/>
            <w:noProof/>
          </w:rPr>
          <w:t>Figure 18 : Données expérimentales relevées sur le moteur</w:t>
        </w:r>
        <w:r>
          <w:rPr>
            <w:noProof/>
            <w:webHidden/>
          </w:rPr>
          <w:tab/>
        </w:r>
        <w:r>
          <w:rPr>
            <w:noProof/>
            <w:webHidden/>
          </w:rPr>
          <w:fldChar w:fldCharType="begin"/>
        </w:r>
        <w:r>
          <w:rPr>
            <w:noProof/>
            <w:webHidden/>
          </w:rPr>
          <w:instrText xml:space="preserve"> PAGEREF _Toc34985272 \h </w:instrText>
        </w:r>
        <w:r>
          <w:rPr>
            <w:noProof/>
            <w:webHidden/>
          </w:rPr>
        </w:r>
        <w:r>
          <w:rPr>
            <w:noProof/>
            <w:webHidden/>
          </w:rPr>
          <w:fldChar w:fldCharType="separate"/>
        </w:r>
        <w:r>
          <w:rPr>
            <w:noProof/>
            <w:webHidden/>
          </w:rPr>
          <w:t>11</w:t>
        </w:r>
        <w:r>
          <w:rPr>
            <w:noProof/>
            <w:webHidden/>
          </w:rPr>
          <w:fldChar w:fldCharType="end"/>
        </w:r>
      </w:hyperlink>
    </w:p>
    <w:p w14:paraId="1D59324F" w14:textId="6FD20458" w:rsidR="001E6F4A" w:rsidRDefault="001E6F4A">
      <w:pPr>
        <w:pStyle w:val="Tabledesillustrations"/>
        <w:tabs>
          <w:tab w:val="right" w:leader="dot" w:pos="8828"/>
        </w:tabs>
        <w:rPr>
          <w:noProof/>
        </w:rPr>
      </w:pPr>
      <w:hyperlink w:anchor="_Toc34985273" w:history="1">
        <w:r w:rsidRPr="00C35C3C">
          <w:rPr>
            <w:rStyle w:val="Lienhypertexte"/>
            <w:noProof/>
          </w:rPr>
          <w:t>Figure 19 : Chronogrammes des essais à vide</w:t>
        </w:r>
        <w:r>
          <w:rPr>
            <w:noProof/>
            <w:webHidden/>
          </w:rPr>
          <w:tab/>
        </w:r>
        <w:r>
          <w:rPr>
            <w:noProof/>
            <w:webHidden/>
          </w:rPr>
          <w:fldChar w:fldCharType="begin"/>
        </w:r>
        <w:r>
          <w:rPr>
            <w:noProof/>
            <w:webHidden/>
          </w:rPr>
          <w:instrText xml:space="preserve"> PAGEREF _Toc34985273 \h </w:instrText>
        </w:r>
        <w:r>
          <w:rPr>
            <w:noProof/>
            <w:webHidden/>
          </w:rPr>
        </w:r>
        <w:r>
          <w:rPr>
            <w:noProof/>
            <w:webHidden/>
          </w:rPr>
          <w:fldChar w:fldCharType="separate"/>
        </w:r>
        <w:r>
          <w:rPr>
            <w:noProof/>
            <w:webHidden/>
          </w:rPr>
          <w:t>11</w:t>
        </w:r>
        <w:r>
          <w:rPr>
            <w:noProof/>
            <w:webHidden/>
          </w:rPr>
          <w:fldChar w:fldCharType="end"/>
        </w:r>
      </w:hyperlink>
    </w:p>
    <w:p w14:paraId="01EBBA19" w14:textId="731E155A" w:rsidR="001E6F4A" w:rsidRDefault="001E6F4A">
      <w:pPr>
        <w:pStyle w:val="Tabledesillustrations"/>
        <w:tabs>
          <w:tab w:val="right" w:leader="dot" w:pos="8828"/>
        </w:tabs>
        <w:rPr>
          <w:noProof/>
        </w:rPr>
      </w:pPr>
      <w:hyperlink w:anchor="_Toc34985274" w:history="1">
        <w:r w:rsidRPr="00C35C3C">
          <w:rPr>
            <w:rStyle w:val="Lienhypertexte"/>
            <w:noProof/>
          </w:rPr>
          <w:t>Figure 20 : relevé expérimentale en court-circuit</w:t>
        </w:r>
        <w:r>
          <w:rPr>
            <w:noProof/>
            <w:webHidden/>
          </w:rPr>
          <w:tab/>
        </w:r>
        <w:r>
          <w:rPr>
            <w:noProof/>
            <w:webHidden/>
          </w:rPr>
          <w:fldChar w:fldCharType="begin"/>
        </w:r>
        <w:r>
          <w:rPr>
            <w:noProof/>
            <w:webHidden/>
          </w:rPr>
          <w:instrText xml:space="preserve"> PAGEREF _Toc34985274 \h </w:instrText>
        </w:r>
        <w:r>
          <w:rPr>
            <w:noProof/>
            <w:webHidden/>
          </w:rPr>
        </w:r>
        <w:r>
          <w:rPr>
            <w:noProof/>
            <w:webHidden/>
          </w:rPr>
          <w:fldChar w:fldCharType="separate"/>
        </w:r>
        <w:r>
          <w:rPr>
            <w:noProof/>
            <w:webHidden/>
          </w:rPr>
          <w:t>12</w:t>
        </w:r>
        <w:r>
          <w:rPr>
            <w:noProof/>
            <w:webHidden/>
          </w:rPr>
          <w:fldChar w:fldCharType="end"/>
        </w:r>
      </w:hyperlink>
    </w:p>
    <w:p w14:paraId="4B4F09CD" w14:textId="6C61272B" w:rsidR="001E6F4A" w:rsidRDefault="001E6F4A">
      <w:pPr>
        <w:pStyle w:val="Tabledesillustrations"/>
        <w:tabs>
          <w:tab w:val="right" w:leader="dot" w:pos="8828"/>
        </w:tabs>
        <w:rPr>
          <w:noProof/>
        </w:rPr>
      </w:pPr>
      <w:hyperlink w:anchor="_Toc34985275" w:history="1">
        <w:r w:rsidRPr="00C35C3C">
          <w:rPr>
            <w:rStyle w:val="Lienhypertexte"/>
            <w:noProof/>
          </w:rPr>
          <w:t>Figure 21 : Chronogrammes du moteur en court-circuit</w:t>
        </w:r>
        <w:r>
          <w:rPr>
            <w:noProof/>
            <w:webHidden/>
          </w:rPr>
          <w:tab/>
        </w:r>
        <w:r>
          <w:rPr>
            <w:noProof/>
            <w:webHidden/>
          </w:rPr>
          <w:fldChar w:fldCharType="begin"/>
        </w:r>
        <w:r>
          <w:rPr>
            <w:noProof/>
            <w:webHidden/>
          </w:rPr>
          <w:instrText xml:space="preserve"> PAGEREF _Toc34985275 \h </w:instrText>
        </w:r>
        <w:r>
          <w:rPr>
            <w:noProof/>
            <w:webHidden/>
          </w:rPr>
        </w:r>
        <w:r>
          <w:rPr>
            <w:noProof/>
            <w:webHidden/>
          </w:rPr>
          <w:fldChar w:fldCharType="separate"/>
        </w:r>
        <w:r>
          <w:rPr>
            <w:noProof/>
            <w:webHidden/>
          </w:rPr>
          <w:t>12</w:t>
        </w:r>
        <w:r>
          <w:rPr>
            <w:noProof/>
            <w:webHidden/>
          </w:rPr>
          <w:fldChar w:fldCharType="end"/>
        </w:r>
      </w:hyperlink>
    </w:p>
    <w:p w14:paraId="3237EA92" w14:textId="0A1C87EE" w:rsidR="001E6F4A" w:rsidRDefault="001E6F4A">
      <w:pPr>
        <w:pStyle w:val="Tabledesillustrations"/>
        <w:tabs>
          <w:tab w:val="right" w:leader="dot" w:pos="8828"/>
        </w:tabs>
        <w:rPr>
          <w:noProof/>
        </w:rPr>
      </w:pPr>
      <w:hyperlink w:anchor="_Toc34985276" w:history="1">
        <w:r w:rsidRPr="00C35C3C">
          <w:rPr>
            <w:rStyle w:val="Lienhypertexte"/>
            <w:noProof/>
          </w:rPr>
          <w:t>Figure 22 : relevés expériementale en court-circuit</w:t>
        </w:r>
        <w:r>
          <w:rPr>
            <w:noProof/>
            <w:webHidden/>
          </w:rPr>
          <w:tab/>
        </w:r>
        <w:r>
          <w:rPr>
            <w:noProof/>
            <w:webHidden/>
          </w:rPr>
          <w:fldChar w:fldCharType="begin"/>
        </w:r>
        <w:r>
          <w:rPr>
            <w:noProof/>
            <w:webHidden/>
          </w:rPr>
          <w:instrText xml:space="preserve"> PAGEREF _Toc34985276 \h </w:instrText>
        </w:r>
        <w:r>
          <w:rPr>
            <w:noProof/>
            <w:webHidden/>
          </w:rPr>
        </w:r>
        <w:r>
          <w:rPr>
            <w:noProof/>
            <w:webHidden/>
          </w:rPr>
          <w:fldChar w:fldCharType="separate"/>
        </w:r>
        <w:r>
          <w:rPr>
            <w:noProof/>
            <w:webHidden/>
          </w:rPr>
          <w:t>13</w:t>
        </w:r>
        <w:r>
          <w:rPr>
            <w:noProof/>
            <w:webHidden/>
          </w:rPr>
          <w:fldChar w:fldCharType="end"/>
        </w:r>
      </w:hyperlink>
    </w:p>
    <w:p w14:paraId="262EBF81" w14:textId="71F6F095" w:rsidR="001E6F4A" w:rsidRDefault="001E6F4A">
      <w:pPr>
        <w:pStyle w:val="Tabledesillustrations"/>
        <w:tabs>
          <w:tab w:val="right" w:leader="dot" w:pos="8828"/>
        </w:tabs>
        <w:rPr>
          <w:noProof/>
        </w:rPr>
      </w:pPr>
      <w:hyperlink w:anchor="_Toc34985277" w:history="1">
        <w:r w:rsidRPr="00C35C3C">
          <w:rPr>
            <w:rStyle w:val="Lienhypertexte"/>
            <w:noProof/>
          </w:rPr>
          <w:t>Figure 23 : relevé expérimentale de l'essai de lâcher</w:t>
        </w:r>
        <w:r>
          <w:rPr>
            <w:noProof/>
            <w:webHidden/>
          </w:rPr>
          <w:tab/>
        </w:r>
        <w:r>
          <w:rPr>
            <w:noProof/>
            <w:webHidden/>
          </w:rPr>
          <w:fldChar w:fldCharType="begin"/>
        </w:r>
        <w:r>
          <w:rPr>
            <w:noProof/>
            <w:webHidden/>
          </w:rPr>
          <w:instrText xml:space="preserve"> PAGEREF _Toc34985277 \h </w:instrText>
        </w:r>
        <w:r>
          <w:rPr>
            <w:noProof/>
            <w:webHidden/>
          </w:rPr>
        </w:r>
        <w:r>
          <w:rPr>
            <w:noProof/>
            <w:webHidden/>
          </w:rPr>
          <w:fldChar w:fldCharType="separate"/>
        </w:r>
        <w:r>
          <w:rPr>
            <w:noProof/>
            <w:webHidden/>
          </w:rPr>
          <w:t>13</w:t>
        </w:r>
        <w:r>
          <w:rPr>
            <w:noProof/>
            <w:webHidden/>
          </w:rPr>
          <w:fldChar w:fldCharType="end"/>
        </w:r>
      </w:hyperlink>
    </w:p>
    <w:p w14:paraId="6A7570E2" w14:textId="65412E01" w:rsidR="001E6F4A" w:rsidRDefault="001E6F4A">
      <w:pPr>
        <w:pStyle w:val="Tabledesillustrations"/>
        <w:tabs>
          <w:tab w:val="right" w:leader="dot" w:pos="8828"/>
        </w:tabs>
        <w:rPr>
          <w:noProof/>
        </w:rPr>
      </w:pPr>
      <w:hyperlink w:anchor="_Toc34985278" w:history="1">
        <w:r w:rsidRPr="00C35C3C">
          <w:rPr>
            <w:rStyle w:val="Lienhypertexte"/>
            <w:noProof/>
          </w:rPr>
          <w:t>Figure 24 : Chronogramme des essais de lâcher</w:t>
        </w:r>
        <w:r>
          <w:rPr>
            <w:noProof/>
            <w:webHidden/>
          </w:rPr>
          <w:tab/>
        </w:r>
        <w:r>
          <w:rPr>
            <w:noProof/>
            <w:webHidden/>
          </w:rPr>
          <w:fldChar w:fldCharType="begin"/>
        </w:r>
        <w:r>
          <w:rPr>
            <w:noProof/>
            <w:webHidden/>
          </w:rPr>
          <w:instrText xml:space="preserve"> PAGEREF _Toc34985278 \h </w:instrText>
        </w:r>
        <w:r>
          <w:rPr>
            <w:noProof/>
            <w:webHidden/>
          </w:rPr>
        </w:r>
        <w:r>
          <w:rPr>
            <w:noProof/>
            <w:webHidden/>
          </w:rPr>
          <w:fldChar w:fldCharType="separate"/>
        </w:r>
        <w:r>
          <w:rPr>
            <w:noProof/>
            <w:webHidden/>
          </w:rPr>
          <w:t>13</w:t>
        </w:r>
        <w:r>
          <w:rPr>
            <w:noProof/>
            <w:webHidden/>
          </w:rPr>
          <w:fldChar w:fldCharType="end"/>
        </w:r>
      </w:hyperlink>
    </w:p>
    <w:p w14:paraId="367870B5" w14:textId="6DCE1D09" w:rsidR="001E6F4A" w:rsidRDefault="001E6F4A">
      <w:pPr>
        <w:pStyle w:val="Tabledesillustrations"/>
        <w:tabs>
          <w:tab w:val="right" w:leader="dot" w:pos="8828"/>
        </w:tabs>
        <w:rPr>
          <w:noProof/>
        </w:rPr>
      </w:pPr>
      <w:hyperlink w:anchor="_Toc34985279" w:history="1">
        <w:r w:rsidRPr="00C35C3C">
          <w:rPr>
            <w:rStyle w:val="Lienhypertexte"/>
            <w:noProof/>
          </w:rPr>
          <w:t>Figure 25 : relevé expérimentale de l'essai en DC</w:t>
        </w:r>
        <w:r>
          <w:rPr>
            <w:noProof/>
            <w:webHidden/>
          </w:rPr>
          <w:tab/>
        </w:r>
        <w:r>
          <w:rPr>
            <w:noProof/>
            <w:webHidden/>
          </w:rPr>
          <w:fldChar w:fldCharType="begin"/>
        </w:r>
        <w:r>
          <w:rPr>
            <w:noProof/>
            <w:webHidden/>
          </w:rPr>
          <w:instrText xml:space="preserve"> PAGEREF _Toc34985279 \h </w:instrText>
        </w:r>
        <w:r>
          <w:rPr>
            <w:noProof/>
            <w:webHidden/>
          </w:rPr>
        </w:r>
        <w:r>
          <w:rPr>
            <w:noProof/>
            <w:webHidden/>
          </w:rPr>
          <w:fldChar w:fldCharType="separate"/>
        </w:r>
        <w:r>
          <w:rPr>
            <w:noProof/>
            <w:webHidden/>
          </w:rPr>
          <w:t>14</w:t>
        </w:r>
        <w:r>
          <w:rPr>
            <w:noProof/>
            <w:webHidden/>
          </w:rPr>
          <w:fldChar w:fldCharType="end"/>
        </w:r>
      </w:hyperlink>
    </w:p>
    <w:p w14:paraId="4588AB17" w14:textId="6409F3D1" w:rsidR="001E6F4A" w:rsidRDefault="001E6F4A">
      <w:pPr>
        <w:pStyle w:val="Tabledesillustrations"/>
        <w:tabs>
          <w:tab w:val="right" w:leader="dot" w:pos="8828"/>
        </w:tabs>
        <w:rPr>
          <w:noProof/>
        </w:rPr>
      </w:pPr>
      <w:hyperlink w:anchor="_Toc34985280" w:history="1">
        <w:r w:rsidRPr="00C35C3C">
          <w:rPr>
            <w:rStyle w:val="Lienhypertexte"/>
            <w:noProof/>
          </w:rPr>
          <w:t>Figure 26 : Chronogramme de l'essai en DC</w:t>
        </w:r>
        <w:r>
          <w:rPr>
            <w:noProof/>
            <w:webHidden/>
          </w:rPr>
          <w:tab/>
        </w:r>
        <w:r>
          <w:rPr>
            <w:noProof/>
            <w:webHidden/>
          </w:rPr>
          <w:fldChar w:fldCharType="begin"/>
        </w:r>
        <w:r>
          <w:rPr>
            <w:noProof/>
            <w:webHidden/>
          </w:rPr>
          <w:instrText xml:space="preserve"> PAGEREF _Toc34985280 \h </w:instrText>
        </w:r>
        <w:r>
          <w:rPr>
            <w:noProof/>
            <w:webHidden/>
          </w:rPr>
        </w:r>
        <w:r>
          <w:rPr>
            <w:noProof/>
            <w:webHidden/>
          </w:rPr>
          <w:fldChar w:fldCharType="separate"/>
        </w:r>
        <w:r>
          <w:rPr>
            <w:noProof/>
            <w:webHidden/>
          </w:rPr>
          <w:t>14</w:t>
        </w:r>
        <w:r>
          <w:rPr>
            <w:noProof/>
            <w:webHidden/>
          </w:rPr>
          <w:fldChar w:fldCharType="end"/>
        </w:r>
      </w:hyperlink>
    </w:p>
    <w:p w14:paraId="27187B4E" w14:textId="5C3A0E1F" w:rsidR="001E6F4A" w:rsidRDefault="001E6F4A">
      <w:pPr>
        <w:pStyle w:val="Tabledesillustrations"/>
        <w:tabs>
          <w:tab w:val="right" w:leader="dot" w:pos="8828"/>
        </w:tabs>
        <w:rPr>
          <w:noProof/>
        </w:rPr>
      </w:pPr>
      <w:hyperlink w:anchor="_Toc34985281" w:history="1">
        <w:r w:rsidRPr="00C35C3C">
          <w:rPr>
            <w:rStyle w:val="Lienhypertexte"/>
            <w:noProof/>
          </w:rPr>
          <w:t>Figure 27 : Schéma de principe des différentes cartes de comande</w:t>
        </w:r>
        <w:r>
          <w:rPr>
            <w:noProof/>
            <w:webHidden/>
          </w:rPr>
          <w:tab/>
        </w:r>
        <w:r>
          <w:rPr>
            <w:noProof/>
            <w:webHidden/>
          </w:rPr>
          <w:fldChar w:fldCharType="begin"/>
        </w:r>
        <w:r>
          <w:rPr>
            <w:noProof/>
            <w:webHidden/>
          </w:rPr>
          <w:instrText xml:space="preserve"> PAGEREF _Toc34985281 \h </w:instrText>
        </w:r>
        <w:r>
          <w:rPr>
            <w:noProof/>
            <w:webHidden/>
          </w:rPr>
        </w:r>
        <w:r>
          <w:rPr>
            <w:noProof/>
            <w:webHidden/>
          </w:rPr>
          <w:fldChar w:fldCharType="separate"/>
        </w:r>
        <w:r>
          <w:rPr>
            <w:noProof/>
            <w:webHidden/>
          </w:rPr>
          <w:t>15</w:t>
        </w:r>
        <w:r>
          <w:rPr>
            <w:noProof/>
            <w:webHidden/>
          </w:rPr>
          <w:fldChar w:fldCharType="end"/>
        </w:r>
      </w:hyperlink>
    </w:p>
    <w:p w14:paraId="713F3307" w14:textId="7D30CFF0" w:rsidR="001E6F4A" w:rsidRDefault="001E6F4A">
      <w:pPr>
        <w:pStyle w:val="Tabledesillustrations"/>
        <w:tabs>
          <w:tab w:val="right" w:leader="dot" w:pos="8828"/>
        </w:tabs>
        <w:rPr>
          <w:noProof/>
        </w:rPr>
      </w:pPr>
      <w:hyperlink w:anchor="_Toc34985282" w:history="1">
        <w:r w:rsidRPr="00C35C3C">
          <w:rPr>
            <w:rStyle w:val="Lienhypertexte"/>
            <w:noProof/>
          </w:rPr>
          <w:t>Figure 28 : Vue physique du PIC</w:t>
        </w:r>
        <w:r>
          <w:rPr>
            <w:noProof/>
            <w:webHidden/>
          </w:rPr>
          <w:tab/>
        </w:r>
        <w:r>
          <w:rPr>
            <w:noProof/>
            <w:webHidden/>
          </w:rPr>
          <w:fldChar w:fldCharType="begin"/>
        </w:r>
        <w:r>
          <w:rPr>
            <w:noProof/>
            <w:webHidden/>
          </w:rPr>
          <w:instrText xml:space="preserve"> PAGEREF _Toc34985282 \h </w:instrText>
        </w:r>
        <w:r>
          <w:rPr>
            <w:noProof/>
            <w:webHidden/>
          </w:rPr>
        </w:r>
        <w:r>
          <w:rPr>
            <w:noProof/>
            <w:webHidden/>
          </w:rPr>
          <w:fldChar w:fldCharType="separate"/>
        </w:r>
        <w:r>
          <w:rPr>
            <w:noProof/>
            <w:webHidden/>
          </w:rPr>
          <w:t>16</w:t>
        </w:r>
        <w:r>
          <w:rPr>
            <w:noProof/>
            <w:webHidden/>
          </w:rPr>
          <w:fldChar w:fldCharType="end"/>
        </w:r>
      </w:hyperlink>
    </w:p>
    <w:p w14:paraId="20958FA0" w14:textId="04560EAE" w:rsidR="001E6F4A" w:rsidRDefault="001E6F4A">
      <w:pPr>
        <w:pStyle w:val="Tabledesillustrations"/>
        <w:tabs>
          <w:tab w:val="right" w:leader="dot" w:pos="8828"/>
        </w:tabs>
        <w:rPr>
          <w:noProof/>
        </w:rPr>
      </w:pPr>
      <w:hyperlink w:anchor="_Toc34985283" w:history="1">
        <w:r w:rsidRPr="00C35C3C">
          <w:rPr>
            <w:rStyle w:val="Lienhypertexte"/>
            <w:noProof/>
          </w:rPr>
          <w:t>Figure 29 : Vue physique du DsPIC</w:t>
        </w:r>
        <w:r>
          <w:rPr>
            <w:noProof/>
            <w:webHidden/>
          </w:rPr>
          <w:tab/>
        </w:r>
        <w:r>
          <w:rPr>
            <w:noProof/>
            <w:webHidden/>
          </w:rPr>
          <w:fldChar w:fldCharType="begin"/>
        </w:r>
        <w:r>
          <w:rPr>
            <w:noProof/>
            <w:webHidden/>
          </w:rPr>
          <w:instrText xml:space="preserve"> PAGEREF _Toc34985283 \h </w:instrText>
        </w:r>
        <w:r>
          <w:rPr>
            <w:noProof/>
            <w:webHidden/>
          </w:rPr>
        </w:r>
        <w:r>
          <w:rPr>
            <w:noProof/>
            <w:webHidden/>
          </w:rPr>
          <w:fldChar w:fldCharType="separate"/>
        </w:r>
        <w:r>
          <w:rPr>
            <w:noProof/>
            <w:webHidden/>
          </w:rPr>
          <w:t>16</w:t>
        </w:r>
        <w:r>
          <w:rPr>
            <w:noProof/>
            <w:webHidden/>
          </w:rPr>
          <w:fldChar w:fldCharType="end"/>
        </w:r>
      </w:hyperlink>
    </w:p>
    <w:p w14:paraId="24B3BF2C" w14:textId="2F843E20" w:rsidR="001E6F4A" w:rsidRDefault="001E6F4A">
      <w:pPr>
        <w:pStyle w:val="Tabledesillustrations"/>
        <w:tabs>
          <w:tab w:val="right" w:leader="dot" w:pos="8828"/>
        </w:tabs>
        <w:rPr>
          <w:noProof/>
        </w:rPr>
      </w:pPr>
      <w:hyperlink w:anchor="_Toc34985284" w:history="1">
        <w:r w:rsidRPr="00C35C3C">
          <w:rPr>
            <w:rStyle w:val="Lienhypertexte"/>
            <w:noProof/>
          </w:rPr>
          <w:t>Fréquence d’émission 2,4 GHzFigure 30 : Image du module bluetooth</w:t>
        </w:r>
        <w:r>
          <w:rPr>
            <w:noProof/>
            <w:webHidden/>
          </w:rPr>
          <w:tab/>
        </w:r>
        <w:r>
          <w:rPr>
            <w:noProof/>
            <w:webHidden/>
          </w:rPr>
          <w:fldChar w:fldCharType="begin"/>
        </w:r>
        <w:r>
          <w:rPr>
            <w:noProof/>
            <w:webHidden/>
          </w:rPr>
          <w:instrText xml:space="preserve"> PAGEREF _Toc34985284 \h </w:instrText>
        </w:r>
        <w:r>
          <w:rPr>
            <w:noProof/>
            <w:webHidden/>
          </w:rPr>
        </w:r>
        <w:r>
          <w:rPr>
            <w:noProof/>
            <w:webHidden/>
          </w:rPr>
          <w:fldChar w:fldCharType="separate"/>
        </w:r>
        <w:r>
          <w:rPr>
            <w:noProof/>
            <w:webHidden/>
          </w:rPr>
          <w:t>16</w:t>
        </w:r>
        <w:r>
          <w:rPr>
            <w:noProof/>
            <w:webHidden/>
          </w:rPr>
          <w:fldChar w:fldCharType="end"/>
        </w:r>
      </w:hyperlink>
    </w:p>
    <w:p w14:paraId="1EB9D0DB" w14:textId="22AD93DF" w:rsidR="001E6F4A" w:rsidRDefault="001E6F4A">
      <w:pPr>
        <w:pStyle w:val="Tabledesillustrations"/>
        <w:tabs>
          <w:tab w:val="right" w:leader="dot" w:pos="8828"/>
        </w:tabs>
        <w:rPr>
          <w:noProof/>
        </w:rPr>
      </w:pPr>
      <w:hyperlink w:anchor="_Toc34985285" w:history="1">
        <w:r w:rsidRPr="00C35C3C">
          <w:rPr>
            <w:rStyle w:val="Lienhypertexte"/>
            <w:noProof/>
          </w:rPr>
          <w:t>Figure 31 : Algorigramme du PIC</w:t>
        </w:r>
        <w:r>
          <w:rPr>
            <w:noProof/>
            <w:webHidden/>
          </w:rPr>
          <w:tab/>
        </w:r>
        <w:r>
          <w:rPr>
            <w:noProof/>
            <w:webHidden/>
          </w:rPr>
          <w:fldChar w:fldCharType="begin"/>
        </w:r>
        <w:r>
          <w:rPr>
            <w:noProof/>
            <w:webHidden/>
          </w:rPr>
          <w:instrText xml:space="preserve"> PAGEREF _Toc34985285 \h </w:instrText>
        </w:r>
        <w:r>
          <w:rPr>
            <w:noProof/>
            <w:webHidden/>
          </w:rPr>
        </w:r>
        <w:r>
          <w:rPr>
            <w:noProof/>
            <w:webHidden/>
          </w:rPr>
          <w:fldChar w:fldCharType="separate"/>
        </w:r>
        <w:r>
          <w:rPr>
            <w:noProof/>
            <w:webHidden/>
          </w:rPr>
          <w:t>17</w:t>
        </w:r>
        <w:r>
          <w:rPr>
            <w:noProof/>
            <w:webHidden/>
          </w:rPr>
          <w:fldChar w:fldCharType="end"/>
        </w:r>
      </w:hyperlink>
    </w:p>
    <w:p w14:paraId="598E1B2D" w14:textId="5FF90C16" w:rsidR="001E6F4A" w:rsidRDefault="001E6F4A">
      <w:pPr>
        <w:pStyle w:val="Tabledesillustrations"/>
        <w:tabs>
          <w:tab w:val="right" w:leader="dot" w:pos="8828"/>
        </w:tabs>
        <w:rPr>
          <w:noProof/>
        </w:rPr>
      </w:pPr>
      <w:hyperlink w:anchor="_Toc34985286" w:history="1">
        <w:r w:rsidRPr="00C35C3C">
          <w:rPr>
            <w:rStyle w:val="Lienhypertexte"/>
            <w:noProof/>
          </w:rPr>
          <w:t>Figure 32 : Algorigramme du DsPIC</w:t>
        </w:r>
        <w:r>
          <w:rPr>
            <w:noProof/>
            <w:webHidden/>
          </w:rPr>
          <w:tab/>
        </w:r>
        <w:r>
          <w:rPr>
            <w:noProof/>
            <w:webHidden/>
          </w:rPr>
          <w:fldChar w:fldCharType="begin"/>
        </w:r>
        <w:r>
          <w:rPr>
            <w:noProof/>
            <w:webHidden/>
          </w:rPr>
          <w:instrText xml:space="preserve"> PAGEREF _Toc34985286 \h </w:instrText>
        </w:r>
        <w:r>
          <w:rPr>
            <w:noProof/>
            <w:webHidden/>
          </w:rPr>
        </w:r>
        <w:r>
          <w:rPr>
            <w:noProof/>
            <w:webHidden/>
          </w:rPr>
          <w:fldChar w:fldCharType="separate"/>
        </w:r>
        <w:r>
          <w:rPr>
            <w:noProof/>
            <w:webHidden/>
          </w:rPr>
          <w:t>18</w:t>
        </w:r>
        <w:r>
          <w:rPr>
            <w:noProof/>
            <w:webHidden/>
          </w:rPr>
          <w:fldChar w:fldCharType="end"/>
        </w:r>
      </w:hyperlink>
    </w:p>
    <w:p w14:paraId="3BB58156" w14:textId="4B884D22" w:rsidR="001E6F4A" w:rsidRDefault="001E6F4A">
      <w:pPr>
        <w:pStyle w:val="Tabledesillustrations"/>
        <w:tabs>
          <w:tab w:val="right" w:leader="dot" w:pos="8828"/>
        </w:tabs>
        <w:rPr>
          <w:noProof/>
        </w:rPr>
      </w:pPr>
      <w:hyperlink w:anchor="_Toc34985287" w:history="1">
        <w:r w:rsidRPr="00C35C3C">
          <w:rPr>
            <w:rStyle w:val="Lienhypertexte"/>
            <w:noProof/>
          </w:rPr>
          <w:t>Figure 33 : Algorigramme de l'application mobile</w:t>
        </w:r>
        <w:r>
          <w:rPr>
            <w:noProof/>
            <w:webHidden/>
          </w:rPr>
          <w:tab/>
        </w:r>
        <w:r>
          <w:rPr>
            <w:noProof/>
            <w:webHidden/>
          </w:rPr>
          <w:fldChar w:fldCharType="begin"/>
        </w:r>
        <w:r>
          <w:rPr>
            <w:noProof/>
            <w:webHidden/>
          </w:rPr>
          <w:instrText xml:space="preserve"> PAGEREF _Toc34985287 \h </w:instrText>
        </w:r>
        <w:r>
          <w:rPr>
            <w:noProof/>
            <w:webHidden/>
          </w:rPr>
        </w:r>
        <w:r>
          <w:rPr>
            <w:noProof/>
            <w:webHidden/>
          </w:rPr>
          <w:fldChar w:fldCharType="separate"/>
        </w:r>
        <w:r>
          <w:rPr>
            <w:noProof/>
            <w:webHidden/>
          </w:rPr>
          <w:t>19</w:t>
        </w:r>
        <w:r>
          <w:rPr>
            <w:noProof/>
            <w:webHidden/>
          </w:rPr>
          <w:fldChar w:fldCharType="end"/>
        </w:r>
      </w:hyperlink>
    </w:p>
    <w:p w14:paraId="56D5AF7A" w14:textId="3D2FA0FA" w:rsidR="00860547" w:rsidRPr="00274704" w:rsidRDefault="001E6F4A" w:rsidP="00316079">
      <w:pPr>
        <w:spacing w:before="40" w:after="0" w:line="240" w:lineRule="auto"/>
        <w:jc w:val="both"/>
        <w:textAlignment w:val="baseline"/>
        <w:outlineLvl w:val="1"/>
      </w:pPr>
      <w:r>
        <w:fldChar w:fldCharType="end"/>
      </w:r>
    </w:p>
    <w:sectPr w:rsidR="00860547" w:rsidRPr="00274704" w:rsidSect="00274704">
      <w:headerReference w:type="default" r:id="rId45"/>
      <w:footerReference w:type="default" r:id="rId4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6296C" w14:textId="77777777" w:rsidR="0038545A" w:rsidRDefault="0038545A" w:rsidP="00E61B7B">
      <w:pPr>
        <w:spacing w:after="0" w:line="240" w:lineRule="auto"/>
      </w:pPr>
      <w:r>
        <w:separator/>
      </w:r>
    </w:p>
  </w:endnote>
  <w:endnote w:type="continuationSeparator" w:id="0">
    <w:p w14:paraId="465F8E8B" w14:textId="77777777" w:rsidR="0038545A" w:rsidRDefault="0038545A" w:rsidP="00E61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78963" w14:textId="02D3F4DD" w:rsidR="00740FD4" w:rsidRDefault="00740FD4">
    <w:pPr>
      <w:pStyle w:val="Pieddepage"/>
    </w:pPr>
    <w:r>
      <w:rPr>
        <w:noProof/>
        <w:color w:val="5B9BD5" w:themeColor="accent1"/>
      </w:rPr>
      <mc:AlternateContent>
        <mc:Choice Requires="wps">
          <w:drawing>
            <wp:anchor distT="0" distB="0" distL="114300" distR="114300" simplePos="0" relativeHeight="251659264" behindDoc="0" locked="0" layoutInCell="1" allowOverlap="1" wp14:anchorId="11DC3038" wp14:editId="47329947">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EF797C7"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lang w:val="es-ES"/>
      </w:rPr>
      <w:t xml:space="preserve"> </w:t>
    </w:r>
    <w:r>
      <w:rPr>
        <w:rFonts w:asciiTheme="majorHAnsi" w:eastAsiaTheme="majorEastAsia" w:hAnsiTheme="majorHAnsi" w:cstheme="majorBidi"/>
        <w:color w:val="5B9BD5" w:themeColor="accent1"/>
        <w:sz w:val="20"/>
        <w:szCs w:val="20"/>
        <w:lang w:val="es-ES"/>
      </w:rPr>
      <w:t xml:space="preserve">page. </w:t>
    </w:r>
    <w:r>
      <w:rPr>
        <w:rFonts w:eastAsiaTheme="minorEastAsia"/>
        <w:color w:val="5B9BD5" w:themeColor="accent1"/>
        <w:sz w:val="20"/>
        <w:szCs w:val="20"/>
      </w:rPr>
      <w:fldChar w:fldCharType="begin"/>
    </w:r>
    <w:r>
      <w:rPr>
        <w:color w:val="5B9BD5" w:themeColor="accent1"/>
        <w:sz w:val="20"/>
        <w:szCs w:val="20"/>
      </w:rPr>
      <w:instrText>PAGE    \* MERGEFORMAT</w:instrText>
    </w:r>
    <w:r>
      <w:rPr>
        <w:rFonts w:eastAsiaTheme="minorEastAsia"/>
        <w:color w:val="5B9BD5" w:themeColor="accent1"/>
        <w:sz w:val="20"/>
        <w:szCs w:val="20"/>
      </w:rPr>
      <w:fldChar w:fldCharType="separate"/>
    </w:r>
    <w:r w:rsidRPr="00776897">
      <w:rPr>
        <w:rFonts w:asciiTheme="majorHAnsi" w:eastAsiaTheme="majorEastAsia" w:hAnsiTheme="majorHAnsi" w:cstheme="majorBidi"/>
        <w:noProof/>
        <w:color w:val="5B9BD5" w:themeColor="accent1"/>
        <w:sz w:val="20"/>
        <w:szCs w:val="20"/>
        <w:lang w:val="es-ES"/>
      </w:rPr>
      <w:t>2</w:t>
    </w:r>
    <w:r>
      <w:rPr>
        <w:rFonts w:asciiTheme="majorHAnsi" w:eastAsiaTheme="majorEastAsia" w:hAnsiTheme="majorHAnsi" w:cstheme="majorBidi"/>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F0172" w14:textId="77777777" w:rsidR="0038545A" w:rsidRDefault="0038545A" w:rsidP="00E61B7B">
      <w:pPr>
        <w:spacing w:after="0" w:line="240" w:lineRule="auto"/>
      </w:pPr>
      <w:r>
        <w:separator/>
      </w:r>
    </w:p>
  </w:footnote>
  <w:footnote w:type="continuationSeparator" w:id="0">
    <w:p w14:paraId="3F74116C" w14:textId="77777777" w:rsidR="0038545A" w:rsidRDefault="0038545A" w:rsidP="00E61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D17D4" w14:textId="77777777" w:rsidR="00740FD4" w:rsidRDefault="00740FD4">
    <w:pPr>
      <w:pStyle w:val="En-tte"/>
      <w:rPr>
        <w:noProof/>
        <w:lang w:val="en-US"/>
      </w:rPr>
    </w:pPr>
    <w:r>
      <w:rPr>
        <w:noProof/>
        <w:lang w:val="en-US"/>
      </w:rPr>
      <w:drawing>
        <wp:anchor distT="0" distB="0" distL="114300" distR="114300" simplePos="0" relativeHeight="251661312" behindDoc="0" locked="0" layoutInCell="1" allowOverlap="1" wp14:anchorId="75BEDE63" wp14:editId="36666923">
          <wp:simplePos x="0" y="0"/>
          <wp:positionH relativeFrom="column">
            <wp:posOffset>5455285</wp:posOffset>
          </wp:positionH>
          <wp:positionV relativeFrom="paragraph">
            <wp:posOffset>-93980</wp:posOffset>
          </wp:positionV>
          <wp:extent cx="850900" cy="749935"/>
          <wp:effectExtent l="0" t="0" r="6350" b="0"/>
          <wp:wrapSquare wrapText="bothSides"/>
          <wp:docPr id="54" name="Imagen 54" descr="Image result for logo insa strasbo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ogo insa strasbourg"/>
                  <pic:cNvPicPr>
                    <a:picLocks noChangeAspect="1" noChangeArrowheads="1"/>
                  </pic:cNvPicPr>
                </pic:nvPicPr>
                <pic:blipFill rotWithShape="1">
                  <a:blip r:embed="rId1">
                    <a:extLst>
                      <a:ext uri="{28A0092B-C50C-407E-A947-70E740481C1C}">
                        <a14:useLocalDpi xmlns:a14="http://schemas.microsoft.com/office/drawing/2010/main" val="0"/>
                      </a:ext>
                    </a:extLst>
                  </a:blip>
                  <a:srcRect t="11863"/>
                  <a:stretch/>
                </pic:blipFill>
                <pic:spPr bwMode="auto">
                  <a:xfrm>
                    <a:off x="0" y="0"/>
                    <a:ext cx="850900" cy="74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87FEF3" w14:textId="77777777" w:rsidR="00740FD4" w:rsidRDefault="00740F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msoFDBE"/>
      </v:shape>
    </w:pict>
  </w:numPicBullet>
  <w:abstractNum w:abstractNumId="0" w15:restartNumberingAfterBreak="0">
    <w:nsid w:val="06A767A9"/>
    <w:multiLevelType w:val="multilevel"/>
    <w:tmpl w:val="9FFE6EF6"/>
    <w:lvl w:ilvl="0">
      <w:start w:val="3"/>
      <w:numFmt w:val="decimal"/>
      <w:lvlText w:val="%1"/>
      <w:lvlJc w:val="left"/>
      <w:pPr>
        <w:ind w:left="720" w:hanging="720"/>
      </w:pPr>
      <w:rPr>
        <w:rFonts w:hint="default"/>
        <w:b w:val="0"/>
      </w:rPr>
    </w:lvl>
    <w:lvl w:ilvl="1">
      <w:start w:val="3"/>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 w15:restartNumberingAfterBreak="0">
    <w:nsid w:val="1F7E68DD"/>
    <w:multiLevelType w:val="hybridMultilevel"/>
    <w:tmpl w:val="348079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5A11ED"/>
    <w:multiLevelType w:val="multilevel"/>
    <w:tmpl w:val="D2F21D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104163"/>
    <w:multiLevelType w:val="multilevel"/>
    <w:tmpl w:val="751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3947EF"/>
    <w:multiLevelType w:val="multilevel"/>
    <w:tmpl w:val="8C74B928"/>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lang w:val="fr-FR"/>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927751E"/>
    <w:multiLevelType w:val="hybridMultilevel"/>
    <w:tmpl w:val="AE3258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3F2773"/>
    <w:multiLevelType w:val="multilevel"/>
    <w:tmpl w:val="25929388"/>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3CBC4900"/>
    <w:multiLevelType w:val="multilevel"/>
    <w:tmpl w:val="ADF8B39A"/>
    <w:lvl w:ilvl="0">
      <w:start w:val="3"/>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CF11FAD"/>
    <w:multiLevelType w:val="multilevel"/>
    <w:tmpl w:val="E5466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594613"/>
    <w:multiLevelType w:val="hybridMultilevel"/>
    <w:tmpl w:val="EA0C63C6"/>
    <w:lvl w:ilvl="0" w:tplc="0409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C35F2B"/>
    <w:multiLevelType w:val="multilevel"/>
    <w:tmpl w:val="4612A3C0"/>
    <w:lvl w:ilvl="0">
      <w:start w:val="1"/>
      <w:numFmt w:val="upperRoman"/>
      <w:lvlText w:val="%1."/>
      <w:lvlJc w:val="left"/>
      <w:pPr>
        <w:ind w:left="1440" w:hanging="1080"/>
      </w:pPr>
      <w:rPr>
        <w:rFonts w:hint="default"/>
        <w:b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63393C96"/>
    <w:multiLevelType w:val="multilevel"/>
    <w:tmpl w:val="717070D6"/>
    <w:lvl w:ilvl="0">
      <w:start w:val="1"/>
      <w:numFmt w:val="decimal"/>
      <w:lvlText w:val="%1."/>
      <w:lvlJc w:val="left"/>
      <w:pPr>
        <w:ind w:left="1080" w:hanging="360"/>
      </w:pPr>
      <w:rPr>
        <w:rFonts w:hint="default"/>
        <w:b w:val="0"/>
        <w:sz w:val="26"/>
      </w:rPr>
    </w:lvl>
    <w:lvl w:ilvl="1">
      <w:start w:val="1"/>
      <w:numFmt w:val="decimal"/>
      <w:isLgl/>
      <w:lvlText w:val="%1.%2"/>
      <w:lvlJc w:val="left"/>
      <w:pPr>
        <w:ind w:left="162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420" w:hanging="180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4140" w:hanging="2160"/>
      </w:pPr>
      <w:rPr>
        <w:rFonts w:hint="default"/>
      </w:rPr>
    </w:lvl>
    <w:lvl w:ilvl="8">
      <w:start w:val="1"/>
      <w:numFmt w:val="decimal"/>
      <w:isLgl/>
      <w:lvlText w:val="%1.%2.%3.%4.%5.%6.%7.%8.%9"/>
      <w:lvlJc w:val="left"/>
      <w:pPr>
        <w:ind w:left="4680" w:hanging="2520"/>
      </w:pPr>
      <w:rPr>
        <w:rFonts w:hint="default"/>
      </w:rPr>
    </w:lvl>
  </w:abstractNum>
  <w:abstractNum w:abstractNumId="12" w15:restartNumberingAfterBreak="0">
    <w:nsid w:val="67B1347F"/>
    <w:multiLevelType w:val="multilevel"/>
    <w:tmpl w:val="65DC15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4491C"/>
    <w:multiLevelType w:val="hybridMultilevel"/>
    <w:tmpl w:val="72688F50"/>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9D25FAD"/>
    <w:multiLevelType w:val="hybridMultilevel"/>
    <w:tmpl w:val="D0A0415A"/>
    <w:lvl w:ilvl="0" w:tplc="2878C88A">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027751"/>
    <w:multiLevelType w:val="hybridMultilevel"/>
    <w:tmpl w:val="7F9632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523CE5"/>
    <w:multiLevelType w:val="multilevel"/>
    <w:tmpl w:val="CAC45C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285296"/>
    <w:multiLevelType w:val="multilevel"/>
    <w:tmpl w:val="518E087A"/>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color w:val="4472C4" w:themeColor="accent5"/>
        <w:sz w:val="3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
    <w:lvlOverride w:ilvl="0">
      <w:lvl w:ilvl="0">
        <w:numFmt w:val="upperRoman"/>
        <w:lvlText w:val="%1."/>
        <w:lvlJc w:val="right"/>
      </w:lvl>
    </w:lvlOverride>
  </w:num>
  <w:num w:numId="2">
    <w:abstractNumId w:val="8"/>
  </w:num>
  <w:num w:numId="3">
    <w:abstractNumId w:val="16"/>
  </w:num>
  <w:num w:numId="4">
    <w:abstractNumId w:val="2"/>
    <w:lvlOverride w:ilvl="0">
      <w:lvl w:ilvl="0">
        <w:numFmt w:val="decimal"/>
        <w:lvlText w:val="%1."/>
        <w:lvlJc w:val="left"/>
      </w:lvl>
    </w:lvlOverride>
  </w:num>
  <w:num w:numId="5">
    <w:abstractNumId w:val="12"/>
    <w:lvlOverride w:ilvl="0">
      <w:lvl w:ilvl="0">
        <w:numFmt w:val="decimal"/>
        <w:lvlText w:val="%1."/>
        <w:lvlJc w:val="left"/>
      </w:lvl>
    </w:lvlOverride>
  </w:num>
  <w:num w:numId="6">
    <w:abstractNumId w:val="10"/>
  </w:num>
  <w:num w:numId="7">
    <w:abstractNumId w:val="11"/>
  </w:num>
  <w:num w:numId="8">
    <w:abstractNumId w:val="5"/>
  </w:num>
  <w:num w:numId="9">
    <w:abstractNumId w:val="4"/>
  </w:num>
  <w:num w:numId="10">
    <w:abstractNumId w:val="15"/>
  </w:num>
  <w:num w:numId="11">
    <w:abstractNumId w:val="7"/>
  </w:num>
  <w:num w:numId="12">
    <w:abstractNumId w:val="0"/>
  </w:num>
  <w:num w:numId="13">
    <w:abstractNumId w:val="1"/>
  </w:num>
  <w:num w:numId="14">
    <w:abstractNumId w:val="9"/>
  </w:num>
  <w:num w:numId="15">
    <w:abstractNumId w:val="14"/>
  </w:num>
  <w:num w:numId="16">
    <w:abstractNumId w:val="13"/>
  </w:num>
  <w:num w:numId="17">
    <w:abstractNumId w:val="1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704"/>
    <w:rsid w:val="00013C4D"/>
    <w:rsid w:val="00036060"/>
    <w:rsid w:val="000B1EFD"/>
    <w:rsid w:val="001E107C"/>
    <w:rsid w:val="001E6F4A"/>
    <w:rsid w:val="00246958"/>
    <w:rsid w:val="00274704"/>
    <w:rsid w:val="00316079"/>
    <w:rsid w:val="0038545A"/>
    <w:rsid w:val="00391B45"/>
    <w:rsid w:val="0039544D"/>
    <w:rsid w:val="003A3EBC"/>
    <w:rsid w:val="003B308F"/>
    <w:rsid w:val="003D2187"/>
    <w:rsid w:val="00413DC2"/>
    <w:rsid w:val="004D6AD6"/>
    <w:rsid w:val="00580662"/>
    <w:rsid w:val="0058667F"/>
    <w:rsid w:val="006208D7"/>
    <w:rsid w:val="006433CD"/>
    <w:rsid w:val="0067445C"/>
    <w:rsid w:val="00740FD4"/>
    <w:rsid w:val="0077205A"/>
    <w:rsid w:val="00776897"/>
    <w:rsid w:val="00777605"/>
    <w:rsid w:val="00852C5A"/>
    <w:rsid w:val="00860547"/>
    <w:rsid w:val="008E2E5D"/>
    <w:rsid w:val="008F3FF1"/>
    <w:rsid w:val="0091429E"/>
    <w:rsid w:val="00940F79"/>
    <w:rsid w:val="00A14C32"/>
    <w:rsid w:val="00A37F63"/>
    <w:rsid w:val="00A77E1B"/>
    <w:rsid w:val="00AA04EE"/>
    <w:rsid w:val="00B00CC3"/>
    <w:rsid w:val="00B20AB3"/>
    <w:rsid w:val="00B57FEA"/>
    <w:rsid w:val="00B80C75"/>
    <w:rsid w:val="00BB1CA2"/>
    <w:rsid w:val="00C320F9"/>
    <w:rsid w:val="00C818B2"/>
    <w:rsid w:val="00D234A0"/>
    <w:rsid w:val="00D63DE5"/>
    <w:rsid w:val="00DC5377"/>
    <w:rsid w:val="00E61B7B"/>
    <w:rsid w:val="00EC181D"/>
    <w:rsid w:val="00ED0A04"/>
    <w:rsid w:val="00F26453"/>
    <w:rsid w:val="00F608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B3EDD"/>
  <w15:chartTrackingRefBased/>
  <w15:docId w15:val="{425B9E11-E226-4B1F-85E4-F462B550C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2747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2747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itre3">
    <w:name w:val="heading 3"/>
    <w:basedOn w:val="Normal"/>
    <w:next w:val="Normal"/>
    <w:link w:val="Titre3Car"/>
    <w:uiPriority w:val="9"/>
    <w:unhideWhenUsed/>
    <w:qFormat/>
    <w:rsid w:val="008F3F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470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74704"/>
    <w:rPr>
      <w:rFonts w:eastAsiaTheme="minorEastAsia"/>
    </w:rPr>
  </w:style>
  <w:style w:type="character" w:customStyle="1" w:styleId="Titre1Car">
    <w:name w:val="Titre 1 Car"/>
    <w:basedOn w:val="Policepardfaut"/>
    <w:link w:val="Titre1"/>
    <w:uiPriority w:val="9"/>
    <w:rsid w:val="00274704"/>
    <w:rPr>
      <w:rFonts w:asciiTheme="majorHAnsi" w:eastAsiaTheme="majorEastAsia" w:hAnsiTheme="majorHAnsi" w:cstheme="majorBidi"/>
      <w:color w:val="2E74B5" w:themeColor="accent1" w:themeShade="BF"/>
      <w:sz w:val="32"/>
      <w:szCs w:val="32"/>
      <w:lang w:val="fr-FR"/>
    </w:rPr>
  </w:style>
  <w:style w:type="paragraph" w:styleId="En-ttedetabledesmatires">
    <w:name w:val="TOC Heading"/>
    <w:basedOn w:val="Titre1"/>
    <w:next w:val="Normal"/>
    <w:uiPriority w:val="39"/>
    <w:unhideWhenUsed/>
    <w:qFormat/>
    <w:rsid w:val="00274704"/>
    <w:pPr>
      <w:outlineLvl w:val="9"/>
    </w:pPr>
    <w:rPr>
      <w:lang w:val="en-US"/>
    </w:rPr>
  </w:style>
  <w:style w:type="paragraph" w:styleId="NormalWeb">
    <w:name w:val="Normal (Web)"/>
    <w:basedOn w:val="Normal"/>
    <w:uiPriority w:val="99"/>
    <w:semiHidden/>
    <w:unhideWhenUsed/>
    <w:rsid w:val="002747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itre2Car">
    <w:name w:val="Titre 2 Car"/>
    <w:basedOn w:val="Policepardfaut"/>
    <w:link w:val="Titre2"/>
    <w:uiPriority w:val="9"/>
    <w:rsid w:val="00274704"/>
    <w:rPr>
      <w:rFonts w:ascii="Times New Roman" w:eastAsia="Times New Roman" w:hAnsi="Times New Roman" w:cs="Times New Roman"/>
      <w:b/>
      <w:bCs/>
      <w:sz w:val="36"/>
      <w:szCs w:val="36"/>
    </w:rPr>
  </w:style>
  <w:style w:type="paragraph" w:styleId="Paragraphedeliste">
    <w:name w:val="List Paragraph"/>
    <w:basedOn w:val="Normal"/>
    <w:uiPriority w:val="34"/>
    <w:qFormat/>
    <w:rsid w:val="00274704"/>
    <w:pPr>
      <w:ind w:left="720"/>
      <w:contextualSpacing/>
    </w:pPr>
  </w:style>
  <w:style w:type="character" w:customStyle="1" w:styleId="Titre3Car">
    <w:name w:val="Titre 3 Car"/>
    <w:basedOn w:val="Policepardfaut"/>
    <w:link w:val="Titre3"/>
    <w:uiPriority w:val="9"/>
    <w:rsid w:val="008F3FF1"/>
    <w:rPr>
      <w:rFonts w:asciiTheme="majorHAnsi" w:eastAsiaTheme="majorEastAsia" w:hAnsiTheme="majorHAnsi" w:cstheme="majorBidi"/>
      <w:color w:val="1F4D78" w:themeColor="accent1" w:themeShade="7F"/>
      <w:sz w:val="24"/>
      <w:szCs w:val="24"/>
      <w:lang w:val="fr-FR"/>
    </w:rPr>
  </w:style>
  <w:style w:type="table" w:styleId="TableauGrille6Couleur-Accentuation5">
    <w:name w:val="Grid Table 6 Colorful Accent 5"/>
    <w:basedOn w:val="TableauNormal"/>
    <w:uiPriority w:val="51"/>
    <w:rsid w:val="008F3FF1"/>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1">
    <w:name w:val="Grid Table 6 Colorful Accent 1"/>
    <w:basedOn w:val="TableauNormal"/>
    <w:uiPriority w:val="51"/>
    <w:rsid w:val="008F3FF1"/>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M1">
    <w:name w:val="toc 1"/>
    <w:basedOn w:val="Normal"/>
    <w:next w:val="Normal"/>
    <w:autoRedefine/>
    <w:uiPriority w:val="39"/>
    <w:unhideWhenUsed/>
    <w:rsid w:val="00852C5A"/>
    <w:pPr>
      <w:spacing w:after="100"/>
    </w:pPr>
  </w:style>
  <w:style w:type="paragraph" w:styleId="TM2">
    <w:name w:val="toc 2"/>
    <w:basedOn w:val="Normal"/>
    <w:next w:val="Normal"/>
    <w:autoRedefine/>
    <w:uiPriority w:val="39"/>
    <w:unhideWhenUsed/>
    <w:rsid w:val="00852C5A"/>
    <w:pPr>
      <w:spacing w:after="100"/>
      <w:ind w:left="220"/>
    </w:pPr>
  </w:style>
  <w:style w:type="paragraph" w:styleId="TM3">
    <w:name w:val="toc 3"/>
    <w:basedOn w:val="Normal"/>
    <w:next w:val="Normal"/>
    <w:autoRedefine/>
    <w:uiPriority w:val="39"/>
    <w:unhideWhenUsed/>
    <w:rsid w:val="00852C5A"/>
    <w:pPr>
      <w:spacing w:after="100"/>
      <w:ind w:left="440"/>
    </w:pPr>
  </w:style>
  <w:style w:type="character" w:styleId="Lienhypertexte">
    <w:name w:val="Hyperlink"/>
    <w:basedOn w:val="Policepardfaut"/>
    <w:uiPriority w:val="99"/>
    <w:unhideWhenUsed/>
    <w:rsid w:val="00852C5A"/>
    <w:rPr>
      <w:color w:val="0563C1" w:themeColor="hyperlink"/>
      <w:u w:val="single"/>
    </w:rPr>
  </w:style>
  <w:style w:type="paragraph" w:styleId="En-tte">
    <w:name w:val="header"/>
    <w:basedOn w:val="Normal"/>
    <w:link w:val="En-tteCar"/>
    <w:uiPriority w:val="99"/>
    <w:unhideWhenUsed/>
    <w:rsid w:val="00E61B7B"/>
    <w:pPr>
      <w:tabs>
        <w:tab w:val="center" w:pos="4419"/>
        <w:tab w:val="right" w:pos="8838"/>
      </w:tabs>
      <w:spacing w:after="0" w:line="240" w:lineRule="auto"/>
    </w:pPr>
  </w:style>
  <w:style w:type="character" w:customStyle="1" w:styleId="En-tteCar">
    <w:name w:val="En-tête Car"/>
    <w:basedOn w:val="Policepardfaut"/>
    <w:link w:val="En-tte"/>
    <w:uiPriority w:val="99"/>
    <w:rsid w:val="00E61B7B"/>
    <w:rPr>
      <w:lang w:val="fr-FR"/>
    </w:rPr>
  </w:style>
  <w:style w:type="paragraph" w:styleId="Pieddepage">
    <w:name w:val="footer"/>
    <w:basedOn w:val="Normal"/>
    <w:link w:val="PieddepageCar"/>
    <w:uiPriority w:val="99"/>
    <w:unhideWhenUsed/>
    <w:rsid w:val="00E61B7B"/>
    <w:pPr>
      <w:tabs>
        <w:tab w:val="center" w:pos="4419"/>
        <w:tab w:val="right" w:pos="8838"/>
      </w:tabs>
      <w:spacing w:after="0" w:line="240" w:lineRule="auto"/>
    </w:pPr>
  </w:style>
  <w:style w:type="character" w:customStyle="1" w:styleId="PieddepageCar">
    <w:name w:val="Pied de page Car"/>
    <w:basedOn w:val="Policepardfaut"/>
    <w:link w:val="Pieddepage"/>
    <w:uiPriority w:val="99"/>
    <w:rsid w:val="00E61B7B"/>
    <w:rPr>
      <w:lang w:val="fr-FR"/>
    </w:rPr>
  </w:style>
  <w:style w:type="paragraph" w:styleId="Lgende">
    <w:name w:val="caption"/>
    <w:basedOn w:val="Normal"/>
    <w:next w:val="Normal"/>
    <w:uiPriority w:val="35"/>
    <w:unhideWhenUsed/>
    <w:qFormat/>
    <w:rsid w:val="00D234A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1E6F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18955">
      <w:bodyDiv w:val="1"/>
      <w:marLeft w:val="0"/>
      <w:marRight w:val="0"/>
      <w:marTop w:val="0"/>
      <w:marBottom w:val="0"/>
      <w:divBdr>
        <w:top w:val="none" w:sz="0" w:space="0" w:color="auto"/>
        <w:left w:val="none" w:sz="0" w:space="0" w:color="auto"/>
        <w:bottom w:val="none" w:sz="0" w:space="0" w:color="auto"/>
        <w:right w:val="none" w:sz="0" w:space="0" w:color="auto"/>
      </w:divBdr>
    </w:div>
    <w:div w:id="82621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chart" Target="charts/chart1.xml"/><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hart" Target="charts/chart2.xml"/><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E:\INSA%204\PRO%20GE\ESSAI%20DC%20VID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INSA%204\PRO%20GE\ESSAI%20DC%20VID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Essai en court circuit</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Hoja1!$J$4:$J$6</c:f>
              <c:numCache>
                <c:formatCode>General</c:formatCode>
                <c:ptCount val="3"/>
                <c:pt idx="0">
                  <c:v>29.8</c:v>
                </c:pt>
                <c:pt idx="1">
                  <c:v>41.8</c:v>
                </c:pt>
                <c:pt idx="2">
                  <c:v>46.2</c:v>
                </c:pt>
              </c:numCache>
            </c:numRef>
          </c:xVal>
          <c:yVal>
            <c:numRef>
              <c:f>Hoja1!$K$4:$K$6</c:f>
              <c:numCache>
                <c:formatCode>General</c:formatCode>
                <c:ptCount val="3"/>
                <c:pt idx="0">
                  <c:v>2.48</c:v>
                </c:pt>
                <c:pt idx="1">
                  <c:v>3.65</c:v>
                </c:pt>
                <c:pt idx="2">
                  <c:v>3.9</c:v>
                </c:pt>
              </c:numCache>
            </c:numRef>
          </c:yVal>
          <c:smooth val="1"/>
          <c:extLst>
            <c:ext xmlns:c16="http://schemas.microsoft.com/office/drawing/2014/chart" uri="{C3380CC4-5D6E-409C-BE32-E72D297353CC}">
              <c16:uniqueId val="{00000000-CE4B-49CA-B80B-84DB833D9854}"/>
            </c:ext>
          </c:extLst>
        </c:ser>
        <c:dLbls>
          <c:showLegendKey val="0"/>
          <c:showVal val="0"/>
          <c:showCatName val="0"/>
          <c:showSerName val="0"/>
          <c:showPercent val="0"/>
          <c:showBubbleSize val="0"/>
        </c:dLbls>
        <c:axId val="226192160"/>
        <c:axId val="226186752"/>
      </c:scatterChart>
      <c:valAx>
        <c:axId val="226192160"/>
        <c:scaling>
          <c:orientation val="minMax"/>
          <c:min val="26"/>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Frequence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6186752"/>
        <c:crosses val="autoZero"/>
        <c:crossBetween val="midCat"/>
        <c:majorUnit val="3"/>
      </c:valAx>
      <c:valAx>
        <c:axId val="226186752"/>
        <c:scaling>
          <c:orientation val="minMax"/>
          <c:min val="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Icc(A)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26192160"/>
        <c:crosses val="autoZero"/>
        <c:crossBetween val="midCat"/>
        <c:majorUnit val="0.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ESSAI EN DC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Hoja1!$A$5:$A$12</c:f>
              <c:numCache>
                <c:formatCode>General</c:formatCode>
                <c:ptCount val="8"/>
                <c:pt idx="0">
                  <c:v>1</c:v>
                </c:pt>
                <c:pt idx="1">
                  <c:v>0.5</c:v>
                </c:pt>
                <c:pt idx="2">
                  <c:v>0.9</c:v>
                </c:pt>
                <c:pt idx="3">
                  <c:v>1.1000000000000001</c:v>
                </c:pt>
                <c:pt idx="4">
                  <c:v>1.31</c:v>
                </c:pt>
                <c:pt idx="5">
                  <c:v>1.5</c:v>
                </c:pt>
                <c:pt idx="6">
                  <c:v>2</c:v>
                </c:pt>
                <c:pt idx="7">
                  <c:v>3</c:v>
                </c:pt>
              </c:numCache>
            </c:numRef>
          </c:xVal>
          <c:yVal>
            <c:numRef>
              <c:f>Hoja1!$B$5:$B$12</c:f>
              <c:numCache>
                <c:formatCode>General</c:formatCode>
                <c:ptCount val="8"/>
                <c:pt idx="0">
                  <c:v>111.7</c:v>
                </c:pt>
                <c:pt idx="1">
                  <c:v>55.9</c:v>
                </c:pt>
                <c:pt idx="2">
                  <c:v>100.3</c:v>
                </c:pt>
                <c:pt idx="3">
                  <c:v>122.8</c:v>
                </c:pt>
                <c:pt idx="4">
                  <c:v>146.1</c:v>
                </c:pt>
                <c:pt idx="5">
                  <c:v>167.3</c:v>
                </c:pt>
                <c:pt idx="6">
                  <c:v>223.5</c:v>
                </c:pt>
                <c:pt idx="7">
                  <c:v>334.8</c:v>
                </c:pt>
              </c:numCache>
            </c:numRef>
          </c:yVal>
          <c:smooth val="1"/>
          <c:extLst>
            <c:ext xmlns:c16="http://schemas.microsoft.com/office/drawing/2014/chart" uri="{C3380CC4-5D6E-409C-BE32-E72D297353CC}">
              <c16:uniqueId val="{00000000-FF79-45EF-B00D-66BCC7041526}"/>
            </c:ext>
          </c:extLst>
        </c:ser>
        <c:dLbls>
          <c:showLegendKey val="0"/>
          <c:showVal val="0"/>
          <c:showCatName val="0"/>
          <c:showSerName val="0"/>
          <c:showPercent val="0"/>
          <c:showBubbleSize val="0"/>
        </c:dLbls>
        <c:axId val="699274448"/>
        <c:axId val="699276944"/>
      </c:scatterChart>
      <c:valAx>
        <c:axId val="6992744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99276944"/>
        <c:crosses val="autoZero"/>
        <c:crossBetween val="midCat"/>
        <c:majorUnit val="0.30000000000000004"/>
      </c:valAx>
      <c:valAx>
        <c:axId val="6992769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U(mV)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99274448"/>
        <c:crosses val="autoZero"/>
        <c:crossBetween val="midCat"/>
        <c:majorUnit val="2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87737AF0F074D02B05BAA81EDA4E7DC"/>
        <w:category>
          <w:name w:val="General"/>
          <w:gallery w:val="placeholder"/>
        </w:category>
        <w:types>
          <w:type w:val="bbPlcHdr"/>
        </w:types>
        <w:behaviors>
          <w:behavior w:val="content"/>
        </w:behaviors>
        <w:guid w:val="{583B910E-A64A-4432-8213-C8C566438D2F}"/>
      </w:docPartPr>
      <w:docPartBody>
        <w:p w:rsidR="005E24D6" w:rsidRDefault="004F5DD5" w:rsidP="004F5DD5">
          <w:pPr>
            <w:pStyle w:val="C87737AF0F074D02B05BAA81EDA4E7DC"/>
          </w:pPr>
          <w:r>
            <w:rPr>
              <w:rFonts w:asciiTheme="majorHAnsi" w:eastAsiaTheme="majorEastAsia" w:hAnsiTheme="majorHAnsi" w:cstheme="majorBidi"/>
              <w:color w:val="4472C4" w:themeColor="accent1"/>
              <w:sz w:val="88"/>
              <w:szCs w:val="88"/>
              <w:lang w:val="es-ES"/>
            </w:rPr>
            <w:t>[Título del documento]</w:t>
          </w:r>
        </w:p>
      </w:docPartBody>
    </w:docPart>
    <w:docPart>
      <w:docPartPr>
        <w:name w:val="8C26AD5E9A2F464F9927DDB17D3B33A9"/>
        <w:category>
          <w:name w:val="General"/>
          <w:gallery w:val="placeholder"/>
        </w:category>
        <w:types>
          <w:type w:val="bbPlcHdr"/>
        </w:types>
        <w:behaviors>
          <w:behavior w:val="content"/>
        </w:behaviors>
        <w:guid w:val="{CC20060D-271D-48BD-BC80-41DF26F9B1A9}"/>
      </w:docPartPr>
      <w:docPartBody>
        <w:p w:rsidR="005E24D6" w:rsidRDefault="004F5DD5" w:rsidP="004F5DD5">
          <w:pPr>
            <w:pStyle w:val="8C26AD5E9A2F464F9927DDB17D3B33A9"/>
          </w:pPr>
          <w:r>
            <w:rPr>
              <w:color w:val="2F5496" w:themeColor="accent1" w:themeShade="BF"/>
              <w:sz w:val="24"/>
              <w:szCs w:val="24"/>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DD5"/>
    <w:rsid w:val="004F5DD5"/>
    <w:rsid w:val="005E24D6"/>
    <w:rsid w:val="00C22D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CF93D4513A64C739D0B1646A7EA3665">
    <w:name w:val="BCF93D4513A64C739D0B1646A7EA3665"/>
    <w:rsid w:val="004F5DD5"/>
  </w:style>
  <w:style w:type="paragraph" w:customStyle="1" w:styleId="C87737AF0F074D02B05BAA81EDA4E7DC">
    <w:name w:val="C87737AF0F074D02B05BAA81EDA4E7DC"/>
    <w:rsid w:val="004F5DD5"/>
  </w:style>
  <w:style w:type="paragraph" w:customStyle="1" w:styleId="8C26AD5E9A2F464F9927DDB17D3B33A9">
    <w:name w:val="8C26AD5E9A2F464F9927DDB17D3B33A9"/>
    <w:rsid w:val="004F5DD5"/>
  </w:style>
  <w:style w:type="paragraph" w:customStyle="1" w:styleId="E9D3D75A1F6F4F3791BC18683B4BED9E">
    <w:name w:val="E9D3D75A1F6F4F3791BC18683B4BED9E"/>
    <w:rsid w:val="004F5DD5"/>
  </w:style>
  <w:style w:type="paragraph" w:customStyle="1" w:styleId="E22AB59E1E5F436D98DA9A42CF17ACC9">
    <w:name w:val="E22AB59E1E5F436D98DA9A42CF17ACC9"/>
    <w:rsid w:val="004F5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7CD21-E0DF-43AC-ABF1-B47F8D665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22</Pages>
  <Words>3933</Words>
  <Characters>21637</Characters>
  <Application>Microsoft Office Word</Application>
  <DocSecurity>0</DocSecurity>
  <Lines>180</Lines>
  <Paragraphs>51</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Aéroglisseur radiocommandé</vt:lpstr>
      <vt:lpstr/>
    </vt:vector>
  </TitlesOfParts>
  <Company/>
  <LinksUpToDate>false</LinksUpToDate>
  <CharactersWithSpaces>25519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Aéroglisseur radiocommandé</dc:title>
  <dc:subject>Projet GE II 2020</dc:subject>
  <dc:creator>NUNEZ ANGO Walter</dc:creator>
  <cp:keywords/>
  <dc:description/>
  <cp:lastModifiedBy>jean soudier</cp:lastModifiedBy>
  <cp:revision>45</cp:revision>
  <dcterms:created xsi:type="dcterms:W3CDTF">2020-03-12T21:37:00Z</dcterms:created>
  <dcterms:modified xsi:type="dcterms:W3CDTF">2020-03-13T08:50:00Z</dcterms:modified>
</cp:coreProperties>
</file>