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7CB457" w14:textId="5757F45F" w:rsidR="00D62C58" w:rsidRDefault="00D640AE" w:rsidP="00D640AE">
      <w:pPr>
        <w:pBdr>
          <w:bottom w:val="single" w:sz="4" w:space="1" w:color="auto"/>
        </w:pBdr>
        <w:jc w:val="center"/>
      </w:pPr>
      <w:r>
        <w:t>ARCHITECTURE ET CONTENU DE MON SITE</w:t>
      </w:r>
    </w:p>
    <w:p w14:paraId="024F914E" w14:textId="31B8A823" w:rsidR="00C539FD" w:rsidRDefault="00191A23" w:rsidP="00D640AE">
      <w:hyperlink r:id="rId5" w:history="1">
        <w:r w:rsidR="00C539FD" w:rsidRPr="00590BEB">
          <w:rPr>
            <w:rStyle w:val="Lienhypertexte"/>
          </w:rPr>
          <w:t>https://vanessaremignon.com/travailler-avec-moi/</w:t>
        </w:r>
      </w:hyperlink>
    </w:p>
    <w:p w14:paraId="636CED01" w14:textId="77777777" w:rsidR="00C539FD" w:rsidRDefault="00C539FD" w:rsidP="00D640AE">
      <w:r>
        <w:t xml:space="preserve">Un exemple avec </w:t>
      </w:r>
      <w:proofErr w:type="spellStart"/>
      <w:r>
        <w:t>wordpress</w:t>
      </w:r>
      <w:proofErr w:type="spellEnd"/>
    </w:p>
    <w:p w14:paraId="15C5E76B" w14:textId="30EB3FE3" w:rsidR="00322B28" w:rsidRDefault="00191A23" w:rsidP="00D640AE">
      <w:hyperlink r:id="rId6" w:history="1">
        <w:r w:rsidR="00322B28" w:rsidRPr="00590BEB">
          <w:rPr>
            <w:rStyle w:val="Lienhypertexte"/>
          </w:rPr>
          <w:t>https://www.cl-lifecoaching.fr/quest-ce-que-le-coaching/</w:t>
        </w:r>
      </w:hyperlink>
    </w:p>
    <w:p w14:paraId="3CAA9882" w14:textId="77777777" w:rsidR="00322B28" w:rsidRDefault="00322B28" w:rsidP="00125A06">
      <w:pPr>
        <w:spacing w:after="0"/>
      </w:pPr>
      <w:r>
        <w:t>Un autre exemple</w:t>
      </w:r>
    </w:p>
    <w:p w14:paraId="6446B33B" w14:textId="15D23792" w:rsidR="00D640AE" w:rsidRDefault="00D640AE" w:rsidP="00125A06">
      <w:pPr>
        <w:spacing w:after="0"/>
      </w:pPr>
      <w:r>
        <w:t>PAGE d’</w:t>
      </w:r>
      <w:proofErr w:type="spellStart"/>
      <w:r>
        <w:t>acceuil</w:t>
      </w:r>
      <w:proofErr w:type="spellEnd"/>
    </w:p>
    <w:p w14:paraId="4F3D72ED" w14:textId="3A09CCEE" w:rsidR="00D640AE" w:rsidRDefault="00D640AE" w:rsidP="00125A06">
      <w:pPr>
        <w:spacing w:after="0"/>
      </w:pPr>
      <w:r>
        <w:t>Bandeau Onglet</w:t>
      </w:r>
    </w:p>
    <w:p w14:paraId="250797D6" w14:textId="6F54987D" w:rsidR="00F8157E" w:rsidRDefault="0056682D" w:rsidP="00125A06">
      <w:pPr>
        <w:spacing w:after="0"/>
      </w:pPr>
      <w:r>
        <w:t xml:space="preserve">Case réseau social a gauche  </w:t>
      </w:r>
    </w:p>
    <w:p w14:paraId="1EE92DFF" w14:textId="74FED9F0" w:rsidR="00F17DDF" w:rsidRDefault="00CE2B68" w:rsidP="00D640AE">
      <w:r>
        <w:t xml:space="preserve">Citation : </w:t>
      </w:r>
      <w:r w:rsidR="00125A06">
        <w:t>EN ATTENTE</w:t>
      </w:r>
    </w:p>
    <w:p w14:paraId="6FFBBD2D" w14:textId="0FB834BA" w:rsidR="00191A23" w:rsidRPr="00191A23" w:rsidRDefault="00191A23" w:rsidP="00D640AE">
      <w:pPr>
        <w:rPr>
          <w:b/>
          <w:bCs/>
          <w:u w:val="single"/>
        </w:rPr>
      </w:pPr>
      <w:r w:rsidRPr="00191A23">
        <w:rPr>
          <w:b/>
          <w:bCs/>
          <w:u w:val="single"/>
        </w:rPr>
        <w:t>PAGE ACCEUIL AVEC PHOTO MOI QUI MARCHE</w:t>
      </w:r>
    </w:p>
    <w:tbl>
      <w:tblPr>
        <w:tblStyle w:val="Grilledutableau"/>
        <w:tblW w:w="10566" w:type="dxa"/>
        <w:tblInd w:w="-856" w:type="dxa"/>
        <w:tblLook w:val="04A0" w:firstRow="1" w:lastRow="0" w:firstColumn="1" w:lastColumn="0" w:noHBand="0" w:noVBand="1"/>
      </w:tblPr>
      <w:tblGrid>
        <w:gridCol w:w="1985"/>
        <w:gridCol w:w="1843"/>
        <w:gridCol w:w="1701"/>
        <w:gridCol w:w="1985"/>
        <w:gridCol w:w="1642"/>
        <w:gridCol w:w="1410"/>
      </w:tblGrid>
      <w:tr w:rsidR="00971C72" w14:paraId="0248ED9C" w14:textId="77777777" w:rsidTr="00125A06">
        <w:tc>
          <w:tcPr>
            <w:tcW w:w="1985" w:type="dxa"/>
            <w:shd w:val="clear" w:color="auto" w:fill="FF0000"/>
          </w:tcPr>
          <w:p w14:paraId="0AB37268" w14:textId="5B8F5DAB" w:rsidR="00295466" w:rsidRDefault="00295466" w:rsidP="00D640AE">
            <w:r>
              <w:t>A PROPOS DE MOI</w:t>
            </w:r>
          </w:p>
        </w:tc>
        <w:tc>
          <w:tcPr>
            <w:tcW w:w="1843" w:type="dxa"/>
            <w:shd w:val="clear" w:color="auto" w:fill="FF0000"/>
          </w:tcPr>
          <w:p w14:paraId="2138C82A" w14:textId="29D14F8F" w:rsidR="00295466" w:rsidRDefault="00295466" w:rsidP="00D640AE">
            <w:r>
              <w:t>PARTICULIERS</w:t>
            </w:r>
          </w:p>
        </w:tc>
        <w:tc>
          <w:tcPr>
            <w:tcW w:w="1701" w:type="dxa"/>
            <w:shd w:val="clear" w:color="auto" w:fill="FF0000"/>
          </w:tcPr>
          <w:p w14:paraId="1A63B892" w14:textId="2FB870CB" w:rsidR="00295466" w:rsidRDefault="00295466" w:rsidP="00D640AE">
            <w:r>
              <w:t>ENTREPRISES</w:t>
            </w:r>
          </w:p>
        </w:tc>
        <w:tc>
          <w:tcPr>
            <w:tcW w:w="1985" w:type="dxa"/>
            <w:shd w:val="clear" w:color="auto" w:fill="FF0000"/>
          </w:tcPr>
          <w:p w14:paraId="5ACF62D3" w14:textId="624A41DD" w:rsidR="00295466" w:rsidRDefault="00295466" w:rsidP="00D640AE">
            <w:r>
              <w:t xml:space="preserve">MEDITATION ET MBT </w:t>
            </w:r>
            <w:r w:rsidR="001C3BEE">
              <w:t>EXPERIENCE</w:t>
            </w:r>
          </w:p>
        </w:tc>
        <w:tc>
          <w:tcPr>
            <w:tcW w:w="1642" w:type="dxa"/>
          </w:tcPr>
          <w:p w14:paraId="7EAC6D30" w14:textId="7A315356" w:rsidR="00295466" w:rsidRDefault="00295466" w:rsidP="00D640AE">
            <w:r>
              <w:t xml:space="preserve">Lectures </w:t>
            </w:r>
            <w:r w:rsidR="00125A06">
              <w:t>et articles</w:t>
            </w:r>
          </w:p>
        </w:tc>
        <w:tc>
          <w:tcPr>
            <w:tcW w:w="1410" w:type="dxa"/>
          </w:tcPr>
          <w:p w14:paraId="37E5B476" w14:textId="4F8459B4" w:rsidR="00295466" w:rsidRDefault="00295466" w:rsidP="00D640AE">
            <w:r>
              <w:t>Contacts</w:t>
            </w:r>
          </w:p>
        </w:tc>
      </w:tr>
      <w:tr w:rsidR="00590A45" w14:paraId="4F4DDE91" w14:textId="77777777" w:rsidTr="00590A45">
        <w:tc>
          <w:tcPr>
            <w:tcW w:w="1985" w:type="dxa"/>
            <w:shd w:val="clear" w:color="auto" w:fill="FFFFFF" w:themeFill="background1"/>
          </w:tcPr>
          <w:p w14:paraId="7C18BB33" w14:textId="4CD61408" w:rsidR="00590A45" w:rsidRDefault="00590A45" w:rsidP="00D640AE">
            <w:r>
              <w:t>Menu déroulant</w:t>
            </w:r>
          </w:p>
        </w:tc>
        <w:tc>
          <w:tcPr>
            <w:tcW w:w="1843" w:type="dxa"/>
            <w:shd w:val="clear" w:color="auto" w:fill="FFFFFF" w:themeFill="background1"/>
          </w:tcPr>
          <w:p w14:paraId="5BD296E0" w14:textId="4BCB48CD" w:rsidR="00590A45" w:rsidRDefault="00590A45" w:rsidP="00D640AE">
            <w:r>
              <w:t>Menu déroulant</w:t>
            </w:r>
          </w:p>
        </w:tc>
        <w:tc>
          <w:tcPr>
            <w:tcW w:w="1701" w:type="dxa"/>
            <w:shd w:val="clear" w:color="auto" w:fill="FFFFFF" w:themeFill="background1"/>
          </w:tcPr>
          <w:p w14:paraId="38F2F940" w14:textId="77777777" w:rsidR="00590A45" w:rsidRDefault="00590A45" w:rsidP="00D640AE"/>
        </w:tc>
        <w:tc>
          <w:tcPr>
            <w:tcW w:w="1985" w:type="dxa"/>
            <w:shd w:val="clear" w:color="auto" w:fill="FFFFFF" w:themeFill="background1"/>
          </w:tcPr>
          <w:p w14:paraId="5C50D8FA" w14:textId="4C0ED1D6" w:rsidR="00590A45" w:rsidRDefault="00590A45" w:rsidP="00D640AE">
            <w:r>
              <w:t>Menu déroulant</w:t>
            </w:r>
          </w:p>
        </w:tc>
        <w:tc>
          <w:tcPr>
            <w:tcW w:w="1642" w:type="dxa"/>
            <w:shd w:val="clear" w:color="auto" w:fill="FFFFFF" w:themeFill="background1"/>
          </w:tcPr>
          <w:p w14:paraId="24A0C8A9" w14:textId="77777777" w:rsidR="00590A45" w:rsidRDefault="00590A45" w:rsidP="00125A06"/>
        </w:tc>
        <w:tc>
          <w:tcPr>
            <w:tcW w:w="1410" w:type="dxa"/>
            <w:shd w:val="clear" w:color="auto" w:fill="FFFFFF" w:themeFill="background1"/>
          </w:tcPr>
          <w:p w14:paraId="473ECD11" w14:textId="77777777" w:rsidR="00590A45" w:rsidRDefault="00590A45" w:rsidP="00971C72"/>
        </w:tc>
      </w:tr>
      <w:tr w:rsidR="00971C72" w14:paraId="018C0073" w14:textId="77777777" w:rsidTr="00125A06">
        <w:tc>
          <w:tcPr>
            <w:tcW w:w="1985" w:type="dxa"/>
            <w:shd w:val="clear" w:color="auto" w:fill="92D050"/>
          </w:tcPr>
          <w:p w14:paraId="4859CF60" w14:textId="46CA753E" w:rsidR="00295466" w:rsidRDefault="00295466" w:rsidP="00D640AE">
            <w:r>
              <w:t>MON PARCOURS</w:t>
            </w:r>
          </w:p>
        </w:tc>
        <w:tc>
          <w:tcPr>
            <w:tcW w:w="1843" w:type="dxa"/>
            <w:shd w:val="clear" w:color="auto" w:fill="92D050"/>
          </w:tcPr>
          <w:p w14:paraId="3875813F" w14:textId="758B7AF6" w:rsidR="00295466" w:rsidRDefault="00295466" w:rsidP="00D640AE">
            <w:r>
              <w:t>Life Coaching</w:t>
            </w:r>
          </w:p>
        </w:tc>
        <w:tc>
          <w:tcPr>
            <w:tcW w:w="1701" w:type="dxa"/>
            <w:shd w:val="clear" w:color="auto" w:fill="92D050"/>
          </w:tcPr>
          <w:p w14:paraId="0EEC32E5" w14:textId="61EA33CB" w:rsidR="00295466" w:rsidRDefault="00295466" w:rsidP="00D640AE">
            <w:r>
              <w:t>Coaching Manager</w:t>
            </w:r>
          </w:p>
        </w:tc>
        <w:tc>
          <w:tcPr>
            <w:tcW w:w="1985" w:type="dxa"/>
            <w:shd w:val="clear" w:color="auto" w:fill="92D050"/>
          </w:tcPr>
          <w:p w14:paraId="2CC74C65" w14:textId="61167ED5" w:rsidR="00295466" w:rsidRPr="00EB318A" w:rsidRDefault="00CE439F" w:rsidP="00D640AE">
            <w:pPr>
              <w:rPr>
                <w:u w:val="single"/>
              </w:rPr>
            </w:pPr>
            <w:r>
              <w:t>MEDITATION</w:t>
            </w:r>
            <w:r w:rsidR="002C353B">
              <w:t xml:space="preserve">+ </w:t>
            </w:r>
            <w:r w:rsidR="002C353B" w:rsidRPr="00EB318A">
              <w:rPr>
                <w:u w:val="single"/>
              </w:rPr>
              <w:t>photo méditation</w:t>
            </w:r>
          </w:p>
          <w:p w14:paraId="2DE19A2E" w14:textId="77777777" w:rsidR="00B1229E" w:rsidRPr="00EB318A" w:rsidRDefault="00B1229E" w:rsidP="00D640AE">
            <w:pPr>
              <w:rPr>
                <w:u w:val="single"/>
              </w:rPr>
            </w:pPr>
            <w:r w:rsidRPr="00EB318A">
              <w:rPr>
                <w:u w:val="single"/>
              </w:rPr>
              <w:t xml:space="preserve">Moi </w:t>
            </w:r>
          </w:p>
          <w:p w14:paraId="1DCE3F4A" w14:textId="77777777" w:rsidR="00CE439F" w:rsidRDefault="00CE439F" w:rsidP="00D640AE">
            <w:r>
              <w:t>+ PHOTO MEDITATION GROUPE ENTREPRISES</w:t>
            </w:r>
          </w:p>
          <w:p w14:paraId="7C8E8418" w14:textId="29056EFD" w:rsidR="00EB318A" w:rsidRDefault="00EB318A" w:rsidP="00D640AE">
            <w:r w:rsidRPr="00EB318A">
              <w:rPr>
                <w:u w:val="single"/>
              </w:rPr>
              <w:t>+ photo méditation groupe</w:t>
            </w:r>
            <w:r>
              <w:t xml:space="preserve"> A CHERCHER SUR PHOTO LIBRES DE DROIT</w:t>
            </w:r>
          </w:p>
        </w:tc>
        <w:tc>
          <w:tcPr>
            <w:tcW w:w="1642" w:type="dxa"/>
          </w:tcPr>
          <w:p w14:paraId="3502BBDE" w14:textId="77777777" w:rsidR="00125A06" w:rsidRDefault="00125A06" w:rsidP="00125A06">
            <w:r>
              <w:t>Roman</w:t>
            </w:r>
          </w:p>
          <w:p w14:paraId="44EDFFC7" w14:textId="77777777" w:rsidR="00125A06" w:rsidRDefault="00125A06" w:rsidP="00125A06">
            <w:r>
              <w:t>Livre de développement personnel</w:t>
            </w:r>
          </w:p>
          <w:p w14:paraId="797A3DBF" w14:textId="77777777" w:rsidR="00125A06" w:rsidRDefault="00125A06" w:rsidP="00125A06">
            <w:r>
              <w:t xml:space="preserve">Comprendre le </w:t>
            </w:r>
            <w:proofErr w:type="spellStart"/>
            <w:r>
              <w:t>burn</w:t>
            </w:r>
            <w:proofErr w:type="spellEnd"/>
            <w:r>
              <w:t xml:space="preserve"> out</w:t>
            </w:r>
          </w:p>
          <w:p w14:paraId="619FBB06" w14:textId="77777777" w:rsidR="00125A06" w:rsidRDefault="00125A06" w:rsidP="00125A06">
            <w:r>
              <w:t>L’art de la méditation</w:t>
            </w:r>
          </w:p>
          <w:p w14:paraId="5F19783F" w14:textId="767834CD" w:rsidR="00295466" w:rsidRDefault="00295466" w:rsidP="00D640AE">
            <w:r>
              <w:t>Liste et lien des livres qui comptent</w:t>
            </w:r>
          </w:p>
          <w:p w14:paraId="166928FA" w14:textId="10640390" w:rsidR="00295466" w:rsidRDefault="00295466" w:rsidP="00043F4D">
            <w:pPr>
              <w:pStyle w:val="Paragraphedeliste"/>
              <w:numPr>
                <w:ilvl w:val="0"/>
                <w:numId w:val="3"/>
              </w:numPr>
            </w:pPr>
            <w:r>
              <w:t xml:space="preserve">Widget </w:t>
            </w:r>
            <w:proofErr w:type="spellStart"/>
            <w:r>
              <w:t>amazon</w:t>
            </w:r>
            <w:proofErr w:type="spellEnd"/>
            <w:r>
              <w:t xml:space="preserve"> / </w:t>
            </w:r>
            <w:proofErr w:type="spellStart"/>
            <w:r>
              <w:t>babelio</w:t>
            </w:r>
            <w:proofErr w:type="spellEnd"/>
          </w:p>
        </w:tc>
        <w:tc>
          <w:tcPr>
            <w:tcW w:w="1410" w:type="dxa"/>
          </w:tcPr>
          <w:p w14:paraId="763493B7" w14:textId="77777777" w:rsidR="00971C72" w:rsidRDefault="00971C72" w:rsidP="00971C72">
            <w:r>
              <w:t>Coordonnées</w:t>
            </w:r>
          </w:p>
          <w:p w14:paraId="5A13D39B" w14:textId="77777777" w:rsidR="00971C72" w:rsidRDefault="00971C72" w:rsidP="00971C72">
            <w:r>
              <w:t>+ Formulaire de contact avec BDD pour enregistrer les personnes qui prennent contact</w:t>
            </w:r>
          </w:p>
          <w:p w14:paraId="5B55B19F" w14:textId="45A9D286" w:rsidR="00295466" w:rsidRDefault="00971C72" w:rsidP="00971C72">
            <w:r>
              <w:t>Envoi un mail</w:t>
            </w:r>
          </w:p>
        </w:tc>
      </w:tr>
      <w:tr w:rsidR="00971C72" w14:paraId="72E76F93" w14:textId="77777777" w:rsidTr="00125A06">
        <w:tc>
          <w:tcPr>
            <w:tcW w:w="1985" w:type="dxa"/>
            <w:shd w:val="clear" w:color="auto" w:fill="92D050"/>
          </w:tcPr>
          <w:p w14:paraId="344BDF8D" w14:textId="1BE65AD1" w:rsidR="00295466" w:rsidRDefault="00BD5255" w:rsidP="00D640AE">
            <w:r>
              <w:t>MES CENTRES D’INTERETS</w:t>
            </w:r>
          </w:p>
        </w:tc>
        <w:tc>
          <w:tcPr>
            <w:tcW w:w="1843" w:type="dxa"/>
          </w:tcPr>
          <w:p w14:paraId="5DCC04F4" w14:textId="77777777" w:rsidR="00295466" w:rsidRDefault="00295466" w:rsidP="00D640AE"/>
        </w:tc>
        <w:tc>
          <w:tcPr>
            <w:tcW w:w="1701" w:type="dxa"/>
          </w:tcPr>
          <w:p w14:paraId="76E6F195" w14:textId="79F41FAB" w:rsidR="00295466" w:rsidRDefault="00295466" w:rsidP="00D640AE"/>
        </w:tc>
        <w:tc>
          <w:tcPr>
            <w:tcW w:w="1985" w:type="dxa"/>
            <w:shd w:val="clear" w:color="auto" w:fill="92D050"/>
          </w:tcPr>
          <w:p w14:paraId="4E259682" w14:textId="77777777" w:rsidR="00295466" w:rsidRDefault="00CE439F" w:rsidP="00D640AE">
            <w:r>
              <w:t>MBT</w:t>
            </w:r>
          </w:p>
          <w:p w14:paraId="496AB300" w14:textId="5E868333" w:rsidR="00EB318A" w:rsidRPr="00EB318A" w:rsidRDefault="00EB318A" w:rsidP="00D640AE">
            <w:pPr>
              <w:rPr>
                <w:u w:val="single"/>
              </w:rPr>
            </w:pPr>
            <w:r w:rsidRPr="00EB318A">
              <w:rPr>
                <w:u w:val="single"/>
              </w:rPr>
              <w:t>Avec SCHEMA CERVEAU</w:t>
            </w:r>
          </w:p>
        </w:tc>
        <w:tc>
          <w:tcPr>
            <w:tcW w:w="1642" w:type="dxa"/>
          </w:tcPr>
          <w:p w14:paraId="14CEE561" w14:textId="2276FA3D" w:rsidR="00295466" w:rsidRDefault="00295466" w:rsidP="00D640AE"/>
        </w:tc>
        <w:tc>
          <w:tcPr>
            <w:tcW w:w="1410" w:type="dxa"/>
          </w:tcPr>
          <w:p w14:paraId="604284A4" w14:textId="77777777" w:rsidR="00295466" w:rsidRDefault="00295466" w:rsidP="00D640AE"/>
        </w:tc>
      </w:tr>
      <w:tr w:rsidR="00617D2C" w14:paraId="14CB6607" w14:textId="77777777" w:rsidTr="00125A06">
        <w:tc>
          <w:tcPr>
            <w:tcW w:w="1985" w:type="dxa"/>
          </w:tcPr>
          <w:p w14:paraId="42D02BE0" w14:textId="0F21B9EC" w:rsidR="00617D2C" w:rsidRDefault="00617D2C" w:rsidP="00D640AE"/>
        </w:tc>
        <w:tc>
          <w:tcPr>
            <w:tcW w:w="1843" w:type="dxa"/>
            <w:shd w:val="clear" w:color="auto" w:fill="92D050"/>
          </w:tcPr>
          <w:p w14:paraId="472FFEAD" w14:textId="3E4ECDF9" w:rsidR="00617D2C" w:rsidRDefault="00617D2C" w:rsidP="00D640AE">
            <w:r>
              <w:t>Life Coaching Groupe (6-8 personnes)</w:t>
            </w:r>
          </w:p>
        </w:tc>
        <w:tc>
          <w:tcPr>
            <w:tcW w:w="1701" w:type="dxa"/>
          </w:tcPr>
          <w:p w14:paraId="174A1C93" w14:textId="0E439488" w:rsidR="00617D2C" w:rsidRDefault="00617D2C" w:rsidP="00D640AE"/>
        </w:tc>
        <w:tc>
          <w:tcPr>
            <w:tcW w:w="1985" w:type="dxa"/>
          </w:tcPr>
          <w:p w14:paraId="05128AE7" w14:textId="77777777" w:rsidR="00617D2C" w:rsidRDefault="00617D2C" w:rsidP="00D640AE"/>
        </w:tc>
        <w:tc>
          <w:tcPr>
            <w:tcW w:w="1642" w:type="dxa"/>
          </w:tcPr>
          <w:p w14:paraId="0C3627F8" w14:textId="77777777" w:rsidR="00125A06" w:rsidRDefault="00125A06" w:rsidP="00125A06">
            <w:r>
              <w:t>Les 5 blessures</w:t>
            </w:r>
          </w:p>
          <w:p w14:paraId="14A801FB" w14:textId="77777777" w:rsidR="00125A06" w:rsidRDefault="00125A06" w:rsidP="00125A06">
            <w:r>
              <w:t>La CNV</w:t>
            </w:r>
          </w:p>
          <w:p w14:paraId="0C60A618" w14:textId="77777777" w:rsidR="00125A06" w:rsidRDefault="00125A06" w:rsidP="00125A06">
            <w:r>
              <w:t xml:space="preserve">Le </w:t>
            </w:r>
            <w:proofErr w:type="spellStart"/>
            <w:r>
              <w:t>language</w:t>
            </w:r>
            <w:proofErr w:type="spellEnd"/>
            <w:r>
              <w:t xml:space="preserve"> du corps</w:t>
            </w:r>
          </w:p>
          <w:p w14:paraId="1136F232" w14:textId="50FDC6FE" w:rsidR="00617D2C" w:rsidRDefault="00617D2C" w:rsidP="00125A06"/>
        </w:tc>
        <w:tc>
          <w:tcPr>
            <w:tcW w:w="1410" w:type="dxa"/>
          </w:tcPr>
          <w:p w14:paraId="03F623E3" w14:textId="362FFC23" w:rsidR="00617D2C" w:rsidRDefault="00617D2C" w:rsidP="00BF0D56">
            <w:pPr>
              <w:pStyle w:val="Paragraphedeliste"/>
              <w:numPr>
                <w:ilvl w:val="0"/>
                <w:numId w:val="3"/>
              </w:numPr>
            </w:pPr>
          </w:p>
        </w:tc>
      </w:tr>
      <w:tr w:rsidR="00617D2C" w14:paraId="5AAC5602" w14:textId="77777777" w:rsidTr="00125A06">
        <w:tc>
          <w:tcPr>
            <w:tcW w:w="1985" w:type="dxa"/>
            <w:shd w:val="clear" w:color="auto" w:fill="92D050"/>
          </w:tcPr>
          <w:p w14:paraId="008CCA0C" w14:textId="38E4E43A" w:rsidR="00617D2C" w:rsidRDefault="00617D2C" w:rsidP="00D640AE">
            <w:r>
              <w:t>&gt;TEMOIGNAGES</w:t>
            </w:r>
          </w:p>
          <w:p w14:paraId="0A71FCA9" w14:textId="00FC48AE" w:rsidR="00617D2C" w:rsidRDefault="00617D2C" w:rsidP="00D640AE">
            <w:r>
              <w:t>« </w:t>
            </w:r>
            <w:proofErr w:type="gramStart"/>
            <w:r>
              <w:t>plusieurs</w:t>
            </w:r>
            <w:proofErr w:type="gramEnd"/>
            <w:r>
              <w:t xml:space="preserve"> cadre bouton »</w:t>
            </w:r>
          </w:p>
        </w:tc>
        <w:tc>
          <w:tcPr>
            <w:tcW w:w="1843" w:type="dxa"/>
            <w:shd w:val="clear" w:color="auto" w:fill="92D050"/>
          </w:tcPr>
          <w:p w14:paraId="51F69125" w14:textId="507F276C" w:rsidR="00617D2C" w:rsidRDefault="00617D2C" w:rsidP="00D640AE"/>
        </w:tc>
        <w:tc>
          <w:tcPr>
            <w:tcW w:w="1701" w:type="dxa"/>
          </w:tcPr>
          <w:p w14:paraId="7B2B29A8" w14:textId="4197BA78" w:rsidR="00617D2C" w:rsidRDefault="00617D2C" w:rsidP="00D640AE"/>
        </w:tc>
        <w:tc>
          <w:tcPr>
            <w:tcW w:w="1985" w:type="dxa"/>
          </w:tcPr>
          <w:p w14:paraId="354830AA" w14:textId="77777777" w:rsidR="00617D2C" w:rsidRDefault="00617D2C" w:rsidP="00D640AE"/>
        </w:tc>
        <w:tc>
          <w:tcPr>
            <w:tcW w:w="1642" w:type="dxa"/>
          </w:tcPr>
          <w:p w14:paraId="41E9FD7B" w14:textId="0B6BC1B1" w:rsidR="00617D2C" w:rsidRDefault="00617D2C" w:rsidP="00125A06"/>
        </w:tc>
        <w:tc>
          <w:tcPr>
            <w:tcW w:w="1410" w:type="dxa"/>
          </w:tcPr>
          <w:p w14:paraId="48AE1D71" w14:textId="77777777" w:rsidR="00617D2C" w:rsidRDefault="00617D2C" w:rsidP="00D640AE"/>
        </w:tc>
      </w:tr>
    </w:tbl>
    <w:p w14:paraId="6F6135B6" w14:textId="6E9B17B8" w:rsidR="00D640AE" w:rsidRDefault="00D640AE" w:rsidP="00D640AE">
      <w:r>
        <w:t>+ Bouton inscrivez vous</w:t>
      </w:r>
    </w:p>
    <w:tbl>
      <w:tblPr>
        <w:tblStyle w:val="Grilledutableau"/>
        <w:tblW w:w="0" w:type="auto"/>
        <w:tblLook w:val="04A0" w:firstRow="1" w:lastRow="0" w:firstColumn="1" w:lastColumn="0" w:noHBand="0" w:noVBand="1"/>
      </w:tblPr>
      <w:tblGrid>
        <w:gridCol w:w="3020"/>
        <w:gridCol w:w="3021"/>
        <w:gridCol w:w="3021"/>
      </w:tblGrid>
      <w:tr w:rsidR="00D640AE" w14:paraId="5F2118E0" w14:textId="77777777" w:rsidTr="00D640AE">
        <w:tc>
          <w:tcPr>
            <w:tcW w:w="3020" w:type="dxa"/>
          </w:tcPr>
          <w:p w14:paraId="00D15459" w14:textId="77777777" w:rsidR="00D640AE" w:rsidRDefault="00D640AE" w:rsidP="00D640AE">
            <w:r>
              <w:t>Logo</w:t>
            </w:r>
          </w:p>
          <w:p w14:paraId="580750AB" w14:textId="3ADCB157" w:rsidR="00D640AE" w:rsidRDefault="00D640AE" w:rsidP="00D640AE">
            <w:r>
              <w:t>Delphine Jacquot-crampes Coaching et formation</w:t>
            </w:r>
          </w:p>
        </w:tc>
        <w:tc>
          <w:tcPr>
            <w:tcW w:w="3021" w:type="dxa"/>
          </w:tcPr>
          <w:p w14:paraId="621275D8" w14:textId="77777777" w:rsidR="00D640AE" w:rsidRDefault="00D640AE" w:rsidP="00D640AE">
            <w:r>
              <w:t>Citation</w:t>
            </w:r>
          </w:p>
          <w:p w14:paraId="7CBCFBBB" w14:textId="48A78764" w:rsidR="00D343A1" w:rsidRDefault="00D343A1" w:rsidP="00D640AE">
            <w:r>
              <w:t>Ou Slogan</w:t>
            </w:r>
          </w:p>
          <w:p w14:paraId="4DC7A49C" w14:textId="43FA7E26" w:rsidR="00D343A1" w:rsidRDefault="00D343A1" w:rsidP="00D640AE">
            <w:r>
              <w:t>Start Change</w:t>
            </w:r>
          </w:p>
          <w:p w14:paraId="2BAE9FFE" w14:textId="2D26A720" w:rsidR="00D16867" w:rsidRDefault="00D16867" w:rsidP="00D640AE">
            <w:r>
              <w:t>SLOGAN A TRAVAILLER !</w:t>
            </w:r>
          </w:p>
        </w:tc>
        <w:tc>
          <w:tcPr>
            <w:tcW w:w="3021" w:type="dxa"/>
          </w:tcPr>
          <w:p w14:paraId="00595505" w14:textId="147E4113" w:rsidR="00D640AE" w:rsidRDefault="00D640AE" w:rsidP="00D640AE">
            <w:r>
              <w:t>Photo</w:t>
            </w:r>
          </w:p>
          <w:p w14:paraId="653C8E04" w14:textId="17A08F3A" w:rsidR="00D640AE" w:rsidRDefault="00D640AE" w:rsidP="00D640AE">
            <w:r>
              <w:t>Médaillon</w:t>
            </w:r>
          </w:p>
        </w:tc>
      </w:tr>
    </w:tbl>
    <w:p w14:paraId="3CD994F4" w14:textId="576C73DB" w:rsidR="00D640AE" w:rsidRDefault="00D640AE" w:rsidP="00D640AE"/>
    <w:p w14:paraId="5B8EF824" w14:textId="77777777" w:rsidR="00BA293D" w:rsidRDefault="00BA293D">
      <w:r>
        <w:lastRenderedPageBreak/>
        <w:br w:type="page"/>
      </w:r>
    </w:p>
    <w:p w14:paraId="72AEB525" w14:textId="3195D166" w:rsidR="00A476F2" w:rsidRDefault="002D65C8" w:rsidP="00EB5DFA">
      <w:pPr>
        <w:pBdr>
          <w:bottom w:val="single" w:sz="4" w:space="1" w:color="auto"/>
        </w:pBdr>
        <w:shd w:val="clear" w:color="auto" w:fill="FF0000"/>
        <w:rPr>
          <w:b/>
          <w:bCs/>
        </w:rPr>
      </w:pPr>
      <w:r>
        <w:rPr>
          <w:b/>
          <w:bCs/>
        </w:rPr>
        <w:lastRenderedPageBreak/>
        <w:t>A propos de moi</w:t>
      </w:r>
    </w:p>
    <w:p w14:paraId="6A19AD8D" w14:textId="16D25EDD" w:rsidR="002D65C8" w:rsidRDefault="002D65C8" w:rsidP="00EB5DFA">
      <w:pPr>
        <w:shd w:val="clear" w:color="auto" w:fill="92D050"/>
        <w:rPr>
          <w:b/>
          <w:bCs/>
        </w:rPr>
      </w:pPr>
      <w:r>
        <w:rPr>
          <w:b/>
          <w:bCs/>
        </w:rPr>
        <w:t>MON PARCOURS</w:t>
      </w:r>
    </w:p>
    <w:p w14:paraId="1F8DF956" w14:textId="04D3DCCB" w:rsidR="00BA293D" w:rsidRDefault="00BA293D" w:rsidP="00BA293D">
      <w:pPr>
        <w:shd w:val="clear" w:color="auto" w:fill="FFFFFF" w:themeFill="background1"/>
        <w:rPr>
          <w:b/>
          <w:bCs/>
        </w:rPr>
      </w:pPr>
    </w:p>
    <w:p w14:paraId="4EC9F7D1" w14:textId="341B5BDF" w:rsidR="00BA293D" w:rsidRDefault="00BA293D" w:rsidP="00BA293D">
      <w:pPr>
        <w:shd w:val="clear" w:color="auto" w:fill="FFFFFF" w:themeFill="background1"/>
        <w:rPr>
          <w:b/>
          <w:bCs/>
        </w:rPr>
      </w:pPr>
      <w:r>
        <w:rPr>
          <w:b/>
          <w:bCs/>
        </w:rPr>
        <w:t>EN COURS DE REDACTION</w:t>
      </w:r>
    </w:p>
    <w:p w14:paraId="217ABBAF" w14:textId="77777777" w:rsidR="00BA293D" w:rsidRDefault="00BA293D" w:rsidP="00BA293D">
      <w:pPr>
        <w:shd w:val="clear" w:color="auto" w:fill="FFFFFF" w:themeFill="background1"/>
        <w:rPr>
          <w:b/>
          <w:bCs/>
        </w:rPr>
      </w:pPr>
    </w:p>
    <w:p w14:paraId="25C959D2" w14:textId="0FDC9EE9" w:rsidR="00E966C9" w:rsidRPr="002D65C8" w:rsidRDefault="002D65C8" w:rsidP="00EB5DFA">
      <w:pPr>
        <w:shd w:val="clear" w:color="auto" w:fill="92D050"/>
        <w:rPr>
          <w:sz w:val="28"/>
          <w:szCs w:val="28"/>
        </w:rPr>
      </w:pPr>
      <w:r w:rsidRPr="002D65C8">
        <w:rPr>
          <w:sz w:val="28"/>
          <w:szCs w:val="28"/>
        </w:rPr>
        <w:t>MES CENTRES D’INTERETS</w:t>
      </w:r>
    </w:p>
    <w:p w14:paraId="27B35FD6" w14:textId="77777777" w:rsidR="00294F34" w:rsidRDefault="009C7A5C" w:rsidP="00D640AE">
      <w:r>
        <w:t xml:space="preserve">Le sport est présent dans ma vie depuis mon plus jeune âge. </w:t>
      </w:r>
      <w:r w:rsidR="002C4302">
        <w:t xml:space="preserve">J’ai pratiqué très jeune des disciplines </w:t>
      </w:r>
      <w:r w:rsidR="005369C9">
        <w:t>exigeantes</w:t>
      </w:r>
      <w:r w:rsidR="002C4302">
        <w:t xml:space="preserve"> </w:t>
      </w:r>
      <w:r w:rsidR="005369C9">
        <w:t>mais relativement violente pour le corps.</w:t>
      </w:r>
    </w:p>
    <w:p w14:paraId="058785E3" w14:textId="27706F8F" w:rsidR="002D65C8" w:rsidRDefault="00294F34" w:rsidP="00D640AE">
      <w:r>
        <w:t>Depuis une vingtaine d’année</w:t>
      </w:r>
      <w:r w:rsidR="002C4302">
        <w:t xml:space="preserve"> </w:t>
      </w:r>
      <w:r>
        <w:t>a</w:t>
      </w:r>
      <w:r w:rsidR="000219C7">
        <w:t xml:space="preserve">depte des sports doux (yoga, </w:t>
      </w:r>
      <w:r w:rsidR="00C8751C">
        <w:t>Pilates</w:t>
      </w:r>
      <w:r w:rsidR="000219C7">
        <w:t>, str</w:t>
      </w:r>
      <w:r w:rsidR="00C8751C">
        <w:t>etching</w:t>
      </w:r>
      <w:r w:rsidR="002928C3">
        <w:t xml:space="preserve">, </w:t>
      </w:r>
      <w:proofErr w:type="spellStart"/>
      <w:r w:rsidR="002928C3">
        <w:t>Taî-Chi</w:t>
      </w:r>
      <w:proofErr w:type="spellEnd"/>
      <w:r w:rsidR="00C8751C">
        <w:t>), de la relaxation et de la méditation</w:t>
      </w:r>
      <w:r w:rsidR="002928C3">
        <w:t xml:space="preserve">, j’aspire à découvrir de nouvelles pratiques comme le Qi-Kong ou d’autres arts </w:t>
      </w:r>
      <w:r w:rsidR="00EC31E0">
        <w:t>ancestraux qui recèlent des trésors pour l’équilibre et la santé.</w:t>
      </w:r>
    </w:p>
    <w:p w14:paraId="1F747A1F" w14:textId="3C5EFA99" w:rsidR="00294F34" w:rsidRDefault="00294F34" w:rsidP="00D640AE">
      <w:r>
        <w:t xml:space="preserve">Je poursuis actuellement une certification de Facilitateur en Méditation Professionnelle et </w:t>
      </w:r>
      <w:r w:rsidR="008E440B">
        <w:t xml:space="preserve">j’ai acquis la conviction profonde que cette pratique </w:t>
      </w:r>
      <w:r w:rsidR="008E00B0">
        <w:t xml:space="preserve">était essentielle aussi bien dans tout travail de changement personnel que </w:t>
      </w:r>
      <w:r w:rsidR="00BC46EF">
        <w:t>pour l’harmonie des relations dans le milieu professionnel.</w:t>
      </w:r>
    </w:p>
    <w:p w14:paraId="1A32AC9B" w14:textId="2AF3CC6B" w:rsidR="00B111AC" w:rsidRDefault="00BC46EF" w:rsidP="00D640AE">
      <w:r>
        <w:t>Le travail sur les pensées, les émotions et les sensations</w:t>
      </w:r>
      <w:r w:rsidR="00F72BBD">
        <w:t xml:space="preserve"> réalisé lors d’un </w:t>
      </w:r>
      <w:r w:rsidR="002F0DDF">
        <w:t>cycle engagé de pratique guidées de la méditation</w:t>
      </w:r>
      <w:r w:rsidR="00962AAE">
        <w:t xml:space="preserve"> </w:t>
      </w:r>
      <w:r w:rsidR="00D2482D">
        <w:t>est un formidable outil de connaissance de soi et de régulation des émotions.</w:t>
      </w:r>
    </w:p>
    <w:p w14:paraId="65F5ED7A" w14:textId="762E8BB7" w:rsidR="008C163E" w:rsidRDefault="008C163E" w:rsidP="00D640AE">
      <w:r>
        <w:t xml:space="preserve">La recherche en neurosciences </w:t>
      </w:r>
      <w:r w:rsidR="005153C5">
        <w:t xml:space="preserve">ne cesse de valider </w:t>
      </w:r>
      <w:r w:rsidR="006A4B35">
        <w:t>des</w:t>
      </w:r>
      <w:r w:rsidR="005153C5">
        <w:t xml:space="preserve"> </w:t>
      </w:r>
      <w:r w:rsidR="00C92095">
        <w:t>effets constatés depuis de</w:t>
      </w:r>
      <w:r w:rsidR="00C04903">
        <w:t>s</w:t>
      </w:r>
      <w:r w:rsidR="00C92095">
        <w:t xml:space="preserve"> siècles, en lien avec la pratique de la méditation </w:t>
      </w:r>
      <w:r w:rsidR="00C04903">
        <w:t xml:space="preserve">mais apporte globalement </w:t>
      </w:r>
      <w:r w:rsidR="002D0B8A">
        <w:t xml:space="preserve">de nouvelles connaissances sur le fonctionnement du cerveau (concentration, </w:t>
      </w:r>
      <w:r w:rsidR="007C0D3D">
        <w:t xml:space="preserve">mémoire, </w:t>
      </w:r>
      <w:r w:rsidR="002D0B8A">
        <w:t>émotions</w:t>
      </w:r>
      <w:r w:rsidR="007C0D3D">
        <w:t>…)</w:t>
      </w:r>
      <w:r w:rsidR="00D94FD9">
        <w:t>, un centre d’intérêt plus récent mais qui me passionne</w:t>
      </w:r>
      <w:r w:rsidR="0061767B">
        <w:t xml:space="preserve"> comme toute nouvelle chose qui donne du sens aux comportements individuels ou collectifs et constitue une voie de progrès pour l’humanité.</w:t>
      </w:r>
    </w:p>
    <w:p w14:paraId="15EF1D56" w14:textId="769189EC" w:rsidR="00C147C4" w:rsidRDefault="00C147C4" w:rsidP="00D640AE">
      <w:r>
        <w:t>Prendre soin de soi passe à la fois par le respect de son corps et de son esprit</w:t>
      </w:r>
      <w:r w:rsidR="00BF281C">
        <w:t>, l’</w:t>
      </w:r>
      <w:r w:rsidR="00D2482D">
        <w:t>équilibre</w:t>
      </w:r>
      <w:r w:rsidR="00BF281C">
        <w:t xml:space="preserve"> corps esprit étant </w:t>
      </w:r>
      <w:r w:rsidR="00D2482D">
        <w:t>insociable</w:t>
      </w:r>
      <w:r w:rsidR="00BF281C">
        <w:t xml:space="preserve"> pour une vie épanouie et un équilibre </w:t>
      </w:r>
      <w:r w:rsidR="00D2482D">
        <w:t>pérenne</w:t>
      </w:r>
      <w:r w:rsidR="00BF281C">
        <w:t>.</w:t>
      </w:r>
    </w:p>
    <w:p w14:paraId="1D2B06D5" w14:textId="15374BCD" w:rsidR="00FA348C" w:rsidRDefault="00FA348C" w:rsidP="00D640AE">
      <w:r>
        <w:t xml:space="preserve">C’est </w:t>
      </w:r>
      <w:r w:rsidR="00D2482D">
        <w:t>d’ailleurs</w:t>
      </w:r>
      <w:r w:rsidR="003E0E77">
        <w:t xml:space="preserve"> plus encore </w:t>
      </w:r>
      <w:r w:rsidR="00D2482D">
        <w:t>indispensable</w:t>
      </w:r>
      <w:r w:rsidR="003E0E77">
        <w:t xml:space="preserve"> lorsque nous traversons </w:t>
      </w:r>
      <w:r w:rsidR="00D2482D">
        <w:t>d</w:t>
      </w:r>
      <w:r w:rsidR="003E0E77">
        <w:t>es temp</w:t>
      </w:r>
      <w:r w:rsidR="00D2482D">
        <w:t>ê</w:t>
      </w:r>
      <w:r w:rsidR="003E0E77">
        <w:t xml:space="preserve">tes qui nous </w:t>
      </w:r>
      <w:r w:rsidR="00D2482D">
        <w:t>déstabilisent</w:t>
      </w:r>
      <w:r w:rsidR="003E0E77">
        <w:t xml:space="preserve"> et mette à mal nos équilibres psychique et physique.</w:t>
      </w:r>
    </w:p>
    <w:p w14:paraId="1ED95172" w14:textId="6D7927AC" w:rsidR="00BF281C" w:rsidRDefault="000D138D" w:rsidP="00D640AE">
      <w:r>
        <w:t xml:space="preserve">Adepte des médecines douces et de la nutrition santé, </w:t>
      </w:r>
      <w:r w:rsidR="00255551">
        <w:t>j</w:t>
      </w:r>
      <w:r w:rsidR="00294DEC">
        <w:t>’essaye du mieux possible de suivre</w:t>
      </w:r>
      <w:r w:rsidR="00255551">
        <w:t xml:space="preserve"> le précepte d’</w:t>
      </w:r>
      <w:r w:rsidR="00D2482D">
        <w:t>H</w:t>
      </w:r>
      <w:r w:rsidR="00CF2854">
        <w:t>i</w:t>
      </w:r>
      <w:r w:rsidR="00783DBE">
        <w:t>p</w:t>
      </w:r>
      <w:r w:rsidR="00EE0405">
        <w:t>p</w:t>
      </w:r>
      <w:r w:rsidR="00783DBE">
        <w:t xml:space="preserve">ocrate </w:t>
      </w:r>
      <w:r w:rsidR="001A72FF">
        <w:rPr>
          <w:rStyle w:val="hgkelc"/>
        </w:rPr>
        <w:t xml:space="preserve">« Que ton </w:t>
      </w:r>
      <w:r w:rsidR="001A72FF">
        <w:rPr>
          <w:rStyle w:val="hgkelc"/>
          <w:b/>
          <w:bCs/>
        </w:rPr>
        <w:t>alimentation</w:t>
      </w:r>
      <w:r w:rsidR="001A72FF">
        <w:rPr>
          <w:rStyle w:val="hgkelc"/>
        </w:rPr>
        <w:t xml:space="preserve"> soit ta première médecine »</w:t>
      </w:r>
      <w:r w:rsidR="001A72FF">
        <w:t xml:space="preserve">. J’ai d’ailleurs </w:t>
      </w:r>
      <w:r w:rsidR="00B111AC">
        <w:t>grandi</w:t>
      </w:r>
      <w:r w:rsidR="001A72FF">
        <w:t xml:space="preserve"> dans une famille </w:t>
      </w:r>
      <w:r w:rsidR="00D8210A">
        <w:t>dans laquelle l’ouvrage « nous sommes ce que nous mangeons » était notre « bible » de l’alimentation.</w:t>
      </w:r>
    </w:p>
    <w:p w14:paraId="37E4914C" w14:textId="182BFAAF" w:rsidR="00242A1C" w:rsidRDefault="00242A1C" w:rsidP="00D640AE">
      <w:r>
        <w:t>Vous l’aurez compris mes centre</w:t>
      </w:r>
      <w:r w:rsidR="00C95EF5">
        <w:t>s</w:t>
      </w:r>
      <w:r>
        <w:t xml:space="preserve"> d’intérêts comprennent tout ce qui a trait </w:t>
      </w:r>
      <w:r w:rsidR="00E41F18">
        <w:t>à l’amélioration du bien-être physique et psychique</w:t>
      </w:r>
      <w:r w:rsidR="007C4D91">
        <w:t xml:space="preserve"> de soi pour soi et pour les autres</w:t>
      </w:r>
      <w:r w:rsidR="00E155E7">
        <w:t xml:space="preserve"> car un bon équilibre physiologique et émotionnel permet des relations plus </w:t>
      </w:r>
      <w:r w:rsidR="00C10992">
        <w:t>stables et sereines.</w:t>
      </w:r>
    </w:p>
    <w:p w14:paraId="0A393E79" w14:textId="74B89882" w:rsidR="00BA293D" w:rsidRDefault="003605D5" w:rsidP="00D640AE">
      <w:r>
        <w:t xml:space="preserve">La lecture </w:t>
      </w:r>
      <w:r w:rsidR="0021634F">
        <w:t>est une activité permanente pour me nourrir, me permettre de découvert de nouvelles connaissances, de nouveaux paradigmes</w:t>
      </w:r>
      <w:r w:rsidR="00381C32">
        <w:t>, romans, ouvrages de développement personnels,</w:t>
      </w:r>
      <w:r w:rsidR="00AA0F0A">
        <w:t xml:space="preserve"> de </w:t>
      </w:r>
      <w:r w:rsidR="00392CCD">
        <w:t>psychologie, livres sur les médecines douces,</w:t>
      </w:r>
      <w:r w:rsidR="00381C32">
        <w:t xml:space="preserve"> lecture spirituelle, </w:t>
      </w:r>
      <w:r w:rsidR="001A233A">
        <w:t xml:space="preserve">lecture d’hier et d’aujourd’hui, </w:t>
      </w:r>
      <w:r w:rsidR="00381C32">
        <w:t xml:space="preserve">la lecture </w:t>
      </w:r>
      <w:r w:rsidR="002368A7">
        <w:t>offre un accès à</w:t>
      </w:r>
      <w:r w:rsidR="009E0557">
        <w:t xml:space="preserve"> une</w:t>
      </w:r>
      <w:r w:rsidR="00FE6741">
        <w:t xml:space="preserve"> </w:t>
      </w:r>
      <w:r w:rsidR="001A233A">
        <w:t>infinité</w:t>
      </w:r>
      <w:r w:rsidR="00FE6741">
        <w:t xml:space="preserve"> de </w:t>
      </w:r>
      <w:r w:rsidR="001A233A">
        <w:t>connaissances</w:t>
      </w:r>
      <w:r w:rsidR="00125475">
        <w:t xml:space="preserve">, </w:t>
      </w:r>
      <w:r w:rsidR="007D7E7A">
        <w:t>de</w:t>
      </w:r>
      <w:r w:rsidR="009272B9">
        <w:t xml:space="preserve"> divergence </w:t>
      </w:r>
      <w:r w:rsidR="007D7E7A">
        <w:t>de points de vue et de manière de voir le monde</w:t>
      </w:r>
      <w:r w:rsidR="00FE6741">
        <w:t xml:space="preserve">, </w:t>
      </w:r>
      <w:r w:rsidR="00B03396">
        <w:t>de parcours de vie</w:t>
      </w:r>
      <w:r w:rsidR="009E64D8">
        <w:t> ; elle</w:t>
      </w:r>
      <w:r w:rsidR="0029631E">
        <w:t xml:space="preserve"> attise </w:t>
      </w:r>
      <w:r w:rsidR="001A233A">
        <w:t>l</w:t>
      </w:r>
      <w:r w:rsidR="0029631E">
        <w:t>a curiosité</w:t>
      </w:r>
      <w:r w:rsidR="003961BA">
        <w:t xml:space="preserve"> et </w:t>
      </w:r>
      <w:r w:rsidR="001A233A">
        <w:t>développe l’humilité</w:t>
      </w:r>
      <w:r w:rsidR="003961BA">
        <w:t xml:space="preserve">. </w:t>
      </w:r>
    </w:p>
    <w:p w14:paraId="68BF9EAC" w14:textId="77777777" w:rsidR="00BA293D" w:rsidRDefault="00BA293D">
      <w:r>
        <w:br w:type="page"/>
      </w:r>
    </w:p>
    <w:p w14:paraId="5A9DD9C7" w14:textId="77777777" w:rsidR="009E585A" w:rsidRDefault="009E585A" w:rsidP="00D640AE"/>
    <w:p w14:paraId="6C0D87A8" w14:textId="048D1EF2" w:rsidR="00E966C9" w:rsidRPr="00503490" w:rsidRDefault="00DB5298" w:rsidP="00EB5DFA">
      <w:pPr>
        <w:pBdr>
          <w:bottom w:val="single" w:sz="4" w:space="1" w:color="auto"/>
        </w:pBdr>
        <w:shd w:val="clear" w:color="auto" w:fill="FF0000"/>
        <w:rPr>
          <w:b/>
          <w:bCs/>
        </w:rPr>
      </w:pPr>
      <w:r w:rsidRPr="00503490">
        <w:rPr>
          <w:b/>
          <w:bCs/>
        </w:rPr>
        <w:t>PARTICULIERS</w:t>
      </w:r>
    </w:p>
    <w:p w14:paraId="4EDD8F2E" w14:textId="5BE2749D" w:rsidR="00A82C77" w:rsidRDefault="00A82C77" w:rsidP="00736DA0">
      <w:pPr>
        <w:shd w:val="clear" w:color="auto" w:fill="92D050"/>
        <w:rPr>
          <w:b/>
          <w:bCs/>
        </w:rPr>
      </w:pPr>
      <w:r w:rsidRPr="00483F03">
        <w:rPr>
          <w:b/>
          <w:bCs/>
        </w:rPr>
        <w:t>LE COACHING DE VIE</w:t>
      </w:r>
      <w:r w:rsidR="00483F03">
        <w:rPr>
          <w:b/>
          <w:bCs/>
        </w:rPr>
        <w:t xml:space="preserve"> OU LIFE COACH</w:t>
      </w:r>
    </w:p>
    <w:p w14:paraId="19A08759" w14:textId="21C689F2" w:rsidR="00822E53" w:rsidRDefault="005F33FC" w:rsidP="00D640AE">
      <w:pPr>
        <w:rPr>
          <w:b/>
          <w:bCs/>
        </w:rPr>
      </w:pPr>
      <w:r>
        <w:rPr>
          <w:b/>
          <w:bCs/>
        </w:rPr>
        <w:t>Coacher signifie accompagner</w:t>
      </w:r>
      <w:r w:rsidR="001666A3">
        <w:rPr>
          <w:b/>
          <w:bCs/>
        </w:rPr>
        <w:t> ; le coach accompagne le coacher depuis son état présent qu’</w:t>
      </w:r>
      <w:r w:rsidR="008B3B0D">
        <w:rPr>
          <w:b/>
          <w:bCs/>
        </w:rPr>
        <w:t xml:space="preserve">Il </w:t>
      </w:r>
      <w:r w:rsidR="001666A3">
        <w:rPr>
          <w:b/>
          <w:bCs/>
        </w:rPr>
        <w:t>souhaite changer à la mise en action pour atteindre son état désiré.</w:t>
      </w:r>
    </w:p>
    <w:p w14:paraId="7FDF373C" w14:textId="1592AB94" w:rsidR="00BC57B9" w:rsidRDefault="005E15A1" w:rsidP="00D640AE">
      <w:pPr>
        <w:rPr>
          <w:b/>
          <w:bCs/>
        </w:rPr>
      </w:pPr>
      <w:r>
        <w:rPr>
          <w:b/>
          <w:bCs/>
        </w:rPr>
        <w:t>Votre demande</w:t>
      </w:r>
      <w:r w:rsidR="005A6127">
        <w:rPr>
          <w:b/>
          <w:bCs/>
        </w:rPr>
        <w:t xml:space="preserve"> peut concerner des </w:t>
      </w:r>
      <w:r w:rsidR="005E35CD">
        <w:rPr>
          <w:b/>
          <w:bCs/>
        </w:rPr>
        <w:t>problématiques personnelles</w:t>
      </w:r>
      <w:r w:rsidR="005A6127">
        <w:rPr>
          <w:b/>
          <w:bCs/>
        </w:rPr>
        <w:t xml:space="preserve"> ou professionnelles</w:t>
      </w:r>
      <w:r w:rsidR="00BC57B9">
        <w:rPr>
          <w:b/>
          <w:bCs/>
        </w:rPr>
        <w:t xml:space="preserve">, elle </w:t>
      </w:r>
      <w:r>
        <w:rPr>
          <w:b/>
          <w:bCs/>
        </w:rPr>
        <w:t xml:space="preserve">peut être </w:t>
      </w:r>
    </w:p>
    <w:p w14:paraId="689B1CF9" w14:textId="055C322B" w:rsidR="001666A3" w:rsidRDefault="00D237E1" w:rsidP="00BC57B9">
      <w:pPr>
        <w:pStyle w:val="Paragraphedeliste"/>
        <w:numPr>
          <w:ilvl w:val="0"/>
          <w:numId w:val="2"/>
        </w:numPr>
        <w:rPr>
          <w:b/>
          <w:bCs/>
        </w:rPr>
      </w:pPr>
      <w:r>
        <w:rPr>
          <w:b/>
          <w:bCs/>
        </w:rPr>
        <w:t>P</w:t>
      </w:r>
      <w:r w:rsidR="005E15A1" w:rsidRPr="00BC57B9">
        <w:rPr>
          <w:b/>
          <w:bCs/>
        </w:rPr>
        <w:t>récise : je veux passer manager dans mon entrepris</w:t>
      </w:r>
      <w:r w:rsidR="000A072B" w:rsidRPr="00BC57B9">
        <w:rPr>
          <w:b/>
          <w:bCs/>
        </w:rPr>
        <w:t>e, je veux améliorer mes relations avec mes collègues ou mes subordonnées ou dans mon couple, avec mes enfants</w:t>
      </w:r>
      <w:r w:rsidR="00360947" w:rsidRPr="00BC57B9">
        <w:rPr>
          <w:b/>
          <w:bCs/>
        </w:rPr>
        <w:t xml:space="preserve">, </w:t>
      </w:r>
      <w:r>
        <w:rPr>
          <w:b/>
          <w:bCs/>
        </w:rPr>
        <w:t>je veux m’affirmer davantage dans ma vie</w:t>
      </w:r>
      <w:r w:rsidR="005E35CD">
        <w:rPr>
          <w:b/>
          <w:bCs/>
        </w:rPr>
        <w:t>, je veux être plus ouvert</w:t>
      </w:r>
      <w:r w:rsidR="00383695">
        <w:rPr>
          <w:b/>
          <w:bCs/>
        </w:rPr>
        <w:t>, je veux changer de vie professionnelle</w:t>
      </w:r>
      <w:r>
        <w:rPr>
          <w:b/>
          <w:bCs/>
        </w:rPr>
        <w:t>…</w:t>
      </w:r>
    </w:p>
    <w:p w14:paraId="6FE04950" w14:textId="77777777" w:rsidR="00BC57B9" w:rsidRPr="00BC57B9" w:rsidRDefault="00BC57B9" w:rsidP="00D237E1">
      <w:pPr>
        <w:pStyle w:val="Paragraphedeliste"/>
        <w:rPr>
          <w:b/>
          <w:bCs/>
        </w:rPr>
      </w:pPr>
    </w:p>
    <w:p w14:paraId="120C4586" w14:textId="563BFD0E" w:rsidR="00360947" w:rsidRPr="00BC57B9" w:rsidRDefault="00360947" w:rsidP="00BC57B9">
      <w:pPr>
        <w:pStyle w:val="Paragraphedeliste"/>
        <w:numPr>
          <w:ilvl w:val="0"/>
          <w:numId w:val="2"/>
        </w:numPr>
        <w:rPr>
          <w:b/>
          <w:bCs/>
        </w:rPr>
      </w:pPr>
      <w:r w:rsidRPr="00BC57B9">
        <w:rPr>
          <w:b/>
          <w:bCs/>
        </w:rPr>
        <w:t xml:space="preserve">Ou plus flou : je n’en </w:t>
      </w:r>
      <w:r w:rsidR="00D237E1" w:rsidRPr="00BC57B9">
        <w:rPr>
          <w:b/>
          <w:bCs/>
        </w:rPr>
        <w:t>peux</w:t>
      </w:r>
      <w:r w:rsidRPr="00BC57B9">
        <w:rPr>
          <w:b/>
          <w:bCs/>
        </w:rPr>
        <w:t xml:space="preserve"> plus, j’en ai </w:t>
      </w:r>
      <w:r w:rsidR="00D237E1" w:rsidRPr="00BC57B9">
        <w:rPr>
          <w:b/>
          <w:bCs/>
        </w:rPr>
        <w:t>assez</w:t>
      </w:r>
      <w:r w:rsidRPr="00BC57B9">
        <w:rPr>
          <w:b/>
          <w:bCs/>
        </w:rPr>
        <w:t xml:space="preserve"> de fonctionner comme je fonctionne, je veux changer, je veux oser, </w:t>
      </w:r>
      <w:r w:rsidR="005E35CD" w:rsidRPr="00BC57B9">
        <w:rPr>
          <w:b/>
          <w:bCs/>
        </w:rPr>
        <w:t>etc.</w:t>
      </w:r>
      <w:r w:rsidRPr="00BC57B9">
        <w:rPr>
          <w:b/>
          <w:bCs/>
        </w:rPr>
        <w:t>…</w:t>
      </w:r>
    </w:p>
    <w:p w14:paraId="5DD84447" w14:textId="2925B2E7" w:rsidR="00360947" w:rsidRDefault="00360947" w:rsidP="00D640AE">
      <w:pPr>
        <w:rPr>
          <w:b/>
          <w:bCs/>
        </w:rPr>
      </w:pPr>
      <w:r>
        <w:rPr>
          <w:b/>
          <w:bCs/>
        </w:rPr>
        <w:t>Que l</w:t>
      </w:r>
      <w:r w:rsidR="005E35CD">
        <w:rPr>
          <w:b/>
          <w:bCs/>
        </w:rPr>
        <w:t>a</w:t>
      </w:r>
      <w:r>
        <w:rPr>
          <w:b/>
          <w:bCs/>
        </w:rPr>
        <w:t xml:space="preserve"> demande soit précise </w:t>
      </w:r>
      <w:r w:rsidR="00A36C00">
        <w:rPr>
          <w:b/>
          <w:bCs/>
        </w:rPr>
        <w:t>ou non, vous êtes en phase de changement dans votre cycle de vie</w:t>
      </w:r>
      <w:r w:rsidR="0016498E">
        <w:rPr>
          <w:b/>
          <w:bCs/>
        </w:rPr>
        <w:t xml:space="preserve"> et vous avez besoin d’être accompagné dans ce processus.</w:t>
      </w:r>
    </w:p>
    <w:p w14:paraId="525AC87E" w14:textId="315E7112" w:rsidR="0016498E" w:rsidRDefault="0016498E" w:rsidP="00D640AE">
      <w:pPr>
        <w:rPr>
          <w:b/>
          <w:bCs/>
        </w:rPr>
      </w:pPr>
      <w:r>
        <w:rPr>
          <w:b/>
          <w:bCs/>
        </w:rPr>
        <w:t>La démarche implique un travail sur soi pour mieux comprendre vos schémas de fonctionnement et faire « le pas de côté » pour observer différemment les situations vécues.</w:t>
      </w:r>
    </w:p>
    <w:p w14:paraId="0F2487A0" w14:textId="33BBAFF6" w:rsidR="00904285" w:rsidRDefault="00904285" w:rsidP="00D640AE">
      <w:pPr>
        <w:rPr>
          <w:b/>
          <w:bCs/>
        </w:rPr>
      </w:pPr>
      <w:r>
        <w:rPr>
          <w:b/>
          <w:bCs/>
        </w:rPr>
        <w:t>Vous allez être surpris de tout ce que vous apprenez sur vous en peu de temps et même si vous avez déjà travaillé sur vous</w:t>
      </w:r>
      <w:r w:rsidR="005E35CD">
        <w:rPr>
          <w:b/>
          <w:bCs/>
        </w:rPr>
        <w:t>.</w:t>
      </w:r>
    </w:p>
    <w:p w14:paraId="69D3E332" w14:textId="4DD1F7A1" w:rsidR="007947EE" w:rsidRDefault="007947EE" w:rsidP="00D640AE">
      <w:pPr>
        <w:rPr>
          <w:b/>
          <w:bCs/>
        </w:rPr>
      </w:pPr>
      <w:r>
        <w:rPr>
          <w:b/>
          <w:bCs/>
        </w:rPr>
        <w:t>Les peurs, les croyances, les valeurs, les besoins</w:t>
      </w:r>
      <w:r w:rsidR="008A1FE5">
        <w:rPr>
          <w:b/>
          <w:bCs/>
        </w:rPr>
        <w:t>, les perceptions et les jugements</w:t>
      </w:r>
      <w:r>
        <w:rPr>
          <w:b/>
          <w:bCs/>
        </w:rPr>
        <w:t xml:space="preserve"> dans votre rapports à vous même et aux autres vont être </w:t>
      </w:r>
      <w:r w:rsidR="006D42FB">
        <w:rPr>
          <w:b/>
          <w:bCs/>
        </w:rPr>
        <w:t>analys</w:t>
      </w:r>
      <w:r w:rsidR="008A1FE5">
        <w:rPr>
          <w:b/>
          <w:bCs/>
        </w:rPr>
        <w:t>és</w:t>
      </w:r>
      <w:r w:rsidR="006D42FB">
        <w:rPr>
          <w:b/>
          <w:bCs/>
        </w:rPr>
        <w:t xml:space="preserve"> pour vous permettre de mettre en œuvre des actions concrètes pour matérialiser le changement et changer votre réalité.</w:t>
      </w:r>
    </w:p>
    <w:p w14:paraId="683B0B15" w14:textId="0CCB4208" w:rsidR="006D42FB" w:rsidRDefault="006D42FB" w:rsidP="00D640AE">
      <w:pPr>
        <w:rPr>
          <w:b/>
          <w:bCs/>
        </w:rPr>
      </w:pPr>
      <w:r>
        <w:rPr>
          <w:b/>
          <w:bCs/>
        </w:rPr>
        <w:t>Le coaching n’est pas une psychothérapie, une formation ou du conseil</w:t>
      </w:r>
      <w:r w:rsidR="00A647D0">
        <w:rPr>
          <w:b/>
          <w:bCs/>
        </w:rPr>
        <w:t xml:space="preserve"> ; c’est un réel accompagnement basé sur un processus, des outils, un questionnement et une écoute bienveillante qui </w:t>
      </w:r>
      <w:r w:rsidR="000F6F82">
        <w:rPr>
          <w:b/>
          <w:bCs/>
        </w:rPr>
        <w:t xml:space="preserve">va </w:t>
      </w:r>
      <w:r w:rsidR="00A647D0">
        <w:rPr>
          <w:b/>
          <w:bCs/>
        </w:rPr>
        <w:t>vous rendre acteur de votre vie</w:t>
      </w:r>
      <w:r w:rsidR="00887816">
        <w:rPr>
          <w:b/>
          <w:bCs/>
        </w:rPr>
        <w:t xml:space="preserve">, </w:t>
      </w:r>
      <w:r w:rsidR="00B423BF">
        <w:rPr>
          <w:b/>
          <w:bCs/>
        </w:rPr>
        <w:t>plus confiant</w:t>
      </w:r>
      <w:r w:rsidR="00887816">
        <w:rPr>
          <w:b/>
          <w:bCs/>
        </w:rPr>
        <w:t xml:space="preserve">, plus </w:t>
      </w:r>
      <w:r w:rsidR="00B423BF">
        <w:rPr>
          <w:b/>
          <w:bCs/>
        </w:rPr>
        <w:t>apaisé.</w:t>
      </w:r>
    </w:p>
    <w:p w14:paraId="6CB0DCDC" w14:textId="23554096" w:rsidR="00887816" w:rsidRDefault="00887816" w:rsidP="00D640AE">
      <w:pPr>
        <w:rPr>
          <w:b/>
          <w:bCs/>
        </w:rPr>
      </w:pPr>
      <w:r>
        <w:rPr>
          <w:b/>
          <w:bCs/>
        </w:rPr>
        <w:t>Il va vous permettre d’atteindre vos objectifs ou de laisser émerger de nouveaux besoins et objectifs pour lesquels vous êtres actuellement dans le déni, sous le joug de la norme sociales ou de vos croyances…</w:t>
      </w:r>
    </w:p>
    <w:p w14:paraId="5010650E" w14:textId="629849E2" w:rsidR="00A647D0" w:rsidRDefault="0096661F" w:rsidP="00D640AE">
      <w:pPr>
        <w:rPr>
          <w:b/>
          <w:bCs/>
        </w:rPr>
      </w:pPr>
      <w:r>
        <w:rPr>
          <w:b/>
          <w:bCs/>
        </w:rPr>
        <w:t xml:space="preserve">Le coach ne décide pas à votre place mais vous </w:t>
      </w:r>
      <w:r w:rsidR="001F466E">
        <w:rPr>
          <w:b/>
          <w:bCs/>
        </w:rPr>
        <w:t xml:space="preserve">accompagne </w:t>
      </w:r>
      <w:r w:rsidR="004B1698">
        <w:rPr>
          <w:b/>
          <w:bCs/>
        </w:rPr>
        <w:t xml:space="preserve">en ancrant vos progrès et vous </w:t>
      </w:r>
      <w:r>
        <w:rPr>
          <w:b/>
          <w:bCs/>
        </w:rPr>
        <w:t>permet d’agir de manière structurée et concrète.</w:t>
      </w:r>
    </w:p>
    <w:p w14:paraId="675C818D" w14:textId="21C0EDF0" w:rsidR="00787CC6" w:rsidRDefault="00787CC6" w:rsidP="00D640AE">
      <w:pPr>
        <w:rPr>
          <w:b/>
          <w:bCs/>
        </w:rPr>
      </w:pPr>
      <w:r>
        <w:rPr>
          <w:b/>
          <w:bCs/>
        </w:rPr>
        <w:t>La démarche d’accompagnement doit être motivé par un profond désir de changement accompagné d’une réelle volonté</w:t>
      </w:r>
      <w:r w:rsidR="003B0213">
        <w:rPr>
          <w:b/>
          <w:bCs/>
        </w:rPr>
        <w:t xml:space="preserve"> de passer à l’action. Si vous avez peur, c’est normal et même habituel, </w:t>
      </w:r>
      <w:r w:rsidR="000C15CB">
        <w:rPr>
          <w:b/>
          <w:bCs/>
        </w:rPr>
        <w:t>la première chose c’est d’accepter d’être félicité de passer à l’acte d’entreprendre cette démarche</w:t>
      </w:r>
      <w:r w:rsidR="00AD3899">
        <w:rPr>
          <w:b/>
          <w:bCs/>
        </w:rPr>
        <w:t xml:space="preserve"> riche de sens et de perspectives.</w:t>
      </w:r>
    </w:p>
    <w:p w14:paraId="0ED992BA" w14:textId="7B6D5C6F" w:rsidR="0096661F" w:rsidRDefault="00037659" w:rsidP="00D640AE">
      <w:pPr>
        <w:rPr>
          <w:b/>
          <w:bCs/>
        </w:rPr>
      </w:pPr>
      <w:r>
        <w:rPr>
          <w:b/>
          <w:bCs/>
        </w:rPr>
        <w:t xml:space="preserve">La rapidité de mise en action </w:t>
      </w:r>
      <w:r w:rsidR="007D6A8C">
        <w:rPr>
          <w:b/>
          <w:bCs/>
        </w:rPr>
        <w:t>dépend</w:t>
      </w:r>
      <w:r>
        <w:rPr>
          <w:b/>
          <w:bCs/>
        </w:rPr>
        <w:t xml:space="preserve"> de chaque profil, il n’y a pas de règle, </w:t>
      </w:r>
      <w:r w:rsidR="000F6F82">
        <w:rPr>
          <w:b/>
          <w:bCs/>
        </w:rPr>
        <w:t>vous avez tous un potentiel énorme de changement, alors croyez-y !</w:t>
      </w:r>
    </w:p>
    <w:p w14:paraId="36851EF7" w14:textId="35F5B9EA" w:rsidR="000F6F82" w:rsidRDefault="00543AAF" w:rsidP="00D640AE">
      <w:pPr>
        <w:rPr>
          <w:b/>
          <w:bCs/>
        </w:rPr>
      </w:pPr>
      <w:r>
        <w:rPr>
          <w:b/>
          <w:bCs/>
        </w:rPr>
        <w:t>« Croyez en vos rêves et ils se réaliseront peut-être</w:t>
      </w:r>
      <w:r w:rsidR="000B2194">
        <w:rPr>
          <w:b/>
          <w:bCs/>
        </w:rPr>
        <w:t>, Croyez en vous et ils se réaliseront sûrement »</w:t>
      </w:r>
    </w:p>
    <w:p w14:paraId="2EEA18F4" w14:textId="50985C5A" w:rsidR="000B2194" w:rsidRDefault="000B2194" w:rsidP="00AD3899">
      <w:pPr>
        <w:jc w:val="right"/>
        <w:rPr>
          <w:b/>
          <w:bCs/>
        </w:rPr>
      </w:pPr>
      <w:r>
        <w:rPr>
          <w:b/>
          <w:bCs/>
        </w:rPr>
        <w:t>Martin Luther-King</w:t>
      </w:r>
    </w:p>
    <w:p w14:paraId="0F7A9869" w14:textId="2D3C3C0A" w:rsidR="002063A3" w:rsidRDefault="002063A3" w:rsidP="00D640AE">
      <w:pPr>
        <w:rPr>
          <w:b/>
          <w:bCs/>
        </w:rPr>
      </w:pPr>
      <w:r>
        <w:rPr>
          <w:b/>
          <w:bCs/>
        </w:rPr>
        <w:lastRenderedPageBreak/>
        <w:t xml:space="preserve">Je suis là pour vous accompagner avec </w:t>
      </w:r>
      <w:r w:rsidR="007D6A8C">
        <w:rPr>
          <w:b/>
          <w:bCs/>
        </w:rPr>
        <w:t xml:space="preserve">toute mon </w:t>
      </w:r>
      <w:r>
        <w:rPr>
          <w:b/>
          <w:bCs/>
        </w:rPr>
        <w:t xml:space="preserve">empathie, </w:t>
      </w:r>
      <w:r w:rsidR="007D6A8C">
        <w:rPr>
          <w:b/>
          <w:bCs/>
        </w:rPr>
        <w:t xml:space="preserve">mon </w:t>
      </w:r>
      <w:r>
        <w:rPr>
          <w:b/>
          <w:bCs/>
        </w:rPr>
        <w:t>dynamisme</w:t>
      </w:r>
      <w:r w:rsidR="007D6A8C">
        <w:rPr>
          <w:b/>
          <w:bCs/>
        </w:rPr>
        <w:t>, ma rigueur et ma volonté de vous voir vous épanouir</w:t>
      </w:r>
    </w:p>
    <w:p w14:paraId="74679928" w14:textId="13F12536" w:rsidR="007409E1" w:rsidRDefault="00BC1556" w:rsidP="00D640AE">
      <w:pPr>
        <w:rPr>
          <w:b/>
          <w:bCs/>
        </w:rPr>
      </w:pPr>
      <w:r>
        <w:rPr>
          <w:b/>
          <w:bCs/>
        </w:rPr>
        <w:t xml:space="preserve">Tarifs : </w:t>
      </w:r>
      <w:r w:rsidR="00C75089">
        <w:rPr>
          <w:b/>
          <w:bCs/>
        </w:rPr>
        <w:t xml:space="preserve">entre 800 et 1200 euros selon le nombre </w:t>
      </w:r>
      <w:r w:rsidR="007409E1">
        <w:rPr>
          <w:b/>
          <w:bCs/>
        </w:rPr>
        <w:t xml:space="preserve">et la durée des séances </w:t>
      </w:r>
      <w:r w:rsidR="00C75089">
        <w:rPr>
          <w:b/>
          <w:bCs/>
        </w:rPr>
        <w:t>nécessaires pour aboutir à votre plan d’action</w:t>
      </w:r>
      <w:r w:rsidR="007409E1">
        <w:rPr>
          <w:b/>
          <w:bCs/>
        </w:rPr>
        <w:t>. Les séances peuvent durer entre 1h et 2h selon le travail réalisé</w:t>
      </w:r>
      <w:r w:rsidR="001D048D">
        <w:rPr>
          <w:b/>
          <w:bCs/>
        </w:rPr>
        <w:t xml:space="preserve"> entre et pendant les séances et votre niveau d’énergie.</w:t>
      </w:r>
    </w:p>
    <w:p w14:paraId="252D3607" w14:textId="54CD5E27" w:rsidR="001D048D" w:rsidRPr="00483F03" w:rsidRDefault="001D048D" w:rsidP="00D640AE">
      <w:pPr>
        <w:rPr>
          <w:b/>
          <w:bCs/>
        </w:rPr>
      </w:pPr>
      <w:r>
        <w:rPr>
          <w:b/>
          <w:bCs/>
        </w:rPr>
        <w:t xml:space="preserve">Le coaching s’étale </w:t>
      </w:r>
      <w:r w:rsidR="0026730E">
        <w:rPr>
          <w:b/>
          <w:bCs/>
        </w:rPr>
        <w:t>en général sur 6 mois pour vous permettre de « décanter » votre changement et de vous mettre en action.</w:t>
      </w:r>
    </w:p>
    <w:p w14:paraId="432ACF4F" w14:textId="78B64221" w:rsidR="00503490" w:rsidRPr="004C261D" w:rsidRDefault="00503490" w:rsidP="00736DA0">
      <w:pPr>
        <w:shd w:val="clear" w:color="auto" w:fill="92D050"/>
        <w:rPr>
          <w:b/>
          <w:bCs/>
        </w:rPr>
      </w:pPr>
      <w:r w:rsidRPr="004C261D">
        <w:rPr>
          <w:b/>
          <w:bCs/>
        </w:rPr>
        <w:t>LIFE COACHING GROUPE</w:t>
      </w:r>
    </w:p>
    <w:p w14:paraId="0313E1C8" w14:textId="27F56A45" w:rsidR="00503490" w:rsidRDefault="00503490" w:rsidP="00D640AE">
      <w:r>
        <w:t>Parce que parfois, c’est plus motivant de commencer un travail en même temps que d’autres personnes dans le même cas que vous</w:t>
      </w:r>
      <w:r w:rsidR="003038E6">
        <w:t>,</w:t>
      </w:r>
    </w:p>
    <w:p w14:paraId="2F98D39A" w14:textId="3CF6A4B9" w:rsidR="00D60035" w:rsidRDefault="003B33BB" w:rsidP="00D640AE">
      <w:r>
        <w:t xml:space="preserve">Parce que poser un temps </w:t>
      </w:r>
      <w:r w:rsidR="00765FA3">
        <w:t xml:space="preserve">pour travailler sur vous en dehors de chez vous vous semble plus facilitateur, </w:t>
      </w:r>
      <w:r w:rsidR="00D60035">
        <w:t>parce que vous avez plus de faciliter à faire du sport ou une autre activité en cours collectifs par exemple plutôt que seul chez vous</w:t>
      </w:r>
    </w:p>
    <w:p w14:paraId="5D1A1A62" w14:textId="4A0820EA" w:rsidR="00B021B1" w:rsidRDefault="00B021B1" w:rsidP="00D640AE">
      <w:r>
        <w:t>Parce que l’émulation du groupe vous apporte une énergie positive et de la convivialité</w:t>
      </w:r>
    </w:p>
    <w:p w14:paraId="6CB57C94" w14:textId="6274336C" w:rsidR="003038E6" w:rsidRDefault="003038E6" w:rsidP="00D640AE">
      <w:r>
        <w:t xml:space="preserve">Je propose un travail en petit groupe </w:t>
      </w:r>
      <w:r w:rsidR="00AA2282">
        <w:t xml:space="preserve">(6 personnes environ) </w:t>
      </w:r>
      <w:r>
        <w:t>structuré de la manière suivante :</w:t>
      </w:r>
    </w:p>
    <w:p w14:paraId="733863FB" w14:textId="6916EC16" w:rsidR="003038E6" w:rsidRDefault="003038E6" w:rsidP="003038E6">
      <w:pPr>
        <w:pStyle w:val="Paragraphedeliste"/>
        <w:numPr>
          <w:ilvl w:val="0"/>
          <w:numId w:val="2"/>
        </w:numPr>
      </w:pPr>
      <w:r>
        <w:t>Des séances collectives pour expliquer des concepts, réaliser des tests</w:t>
      </w:r>
      <w:r w:rsidR="003B33BB">
        <w:t xml:space="preserve"> et des </w:t>
      </w:r>
      <w:r w:rsidR="00B021B1">
        <w:t>travaux</w:t>
      </w:r>
      <w:r w:rsidR="003B33BB">
        <w:t xml:space="preserve"> </w:t>
      </w:r>
      <w:r w:rsidR="00B021B1">
        <w:t>personnel</w:t>
      </w:r>
      <w:r w:rsidR="0015398F">
        <w:t>s</w:t>
      </w:r>
      <w:r w:rsidR="003B33BB">
        <w:t xml:space="preserve"> sur un temps dédié</w:t>
      </w:r>
      <w:r w:rsidR="0015398F">
        <w:t xml:space="preserve"> ; </w:t>
      </w:r>
      <w:r>
        <w:t xml:space="preserve">et échanger sur vos problématiques et </w:t>
      </w:r>
      <w:r w:rsidR="00AA2282">
        <w:t>votre avancement</w:t>
      </w:r>
      <w:r w:rsidR="003B33BB">
        <w:t xml:space="preserve"> en cours de processus</w:t>
      </w:r>
    </w:p>
    <w:p w14:paraId="517FBD3B" w14:textId="082EAE1C" w:rsidR="003B33BB" w:rsidRDefault="00B021B1" w:rsidP="003038E6">
      <w:pPr>
        <w:pStyle w:val="Paragraphedeliste"/>
        <w:numPr>
          <w:ilvl w:val="0"/>
          <w:numId w:val="2"/>
        </w:numPr>
      </w:pPr>
      <w:r>
        <w:t xml:space="preserve">Des séances </w:t>
      </w:r>
      <w:r w:rsidR="0015398F">
        <w:t>individuelles</w:t>
      </w:r>
      <w:r>
        <w:t xml:space="preserve"> pour travailler sur les résultats de vos tests et vos </w:t>
      </w:r>
      <w:r w:rsidR="00FE5DED">
        <w:t>travaux</w:t>
      </w:r>
      <w:r>
        <w:t xml:space="preserve"> personnels (croyances, peux, besoins, </w:t>
      </w:r>
      <w:proofErr w:type="spellStart"/>
      <w:proofErr w:type="gramStart"/>
      <w:r>
        <w:t>ect</w:t>
      </w:r>
      <w:proofErr w:type="spellEnd"/>
      <w:r>
        <w:t>..</w:t>
      </w:r>
      <w:proofErr w:type="gramEnd"/>
      <w:r>
        <w:t>)</w:t>
      </w:r>
      <w:r w:rsidR="00FE5DED">
        <w:t xml:space="preserve"> et vous accompagner dans l’élaboration de votre plan d’action</w:t>
      </w:r>
      <w:r w:rsidR="000E6319">
        <w:t>.</w:t>
      </w:r>
    </w:p>
    <w:p w14:paraId="6B2A605E" w14:textId="5139A97F" w:rsidR="0015398F" w:rsidRDefault="0015398F" w:rsidP="003038E6">
      <w:pPr>
        <w:pStyle w:val="Paragraphedeliste"/>
        <w:numPr>
          <w:ilvl w:val="0"/>
          <w:numId w:val="2"/>
        </w:numPr>
      </w:pPr>
      <w:r>
        <w:t xml:space="preserve">Un groupe </w:t>
      </w:r>
      <w:r w:rsidR="00BA6F25">
        <w:t xml:space="preserve">privé </w:t>
      </w:r>
      <w:r>
        <w:t>Facebook pour rester en contact</w:t>
      </w:r>
      <w:r w:rsidR="00BA6F25">
        <w:t xml:space="preserve"> et poser des questions aux autres membres du groupe</w:t>
      </w:r>
      <w:r w:rsidR="00301FC4">
        <w:t> ; j’interviens également pour apporter certaines réponses</w:t>
      </w:r>
    </w:p>
    <w:p w14:paraId="2614494E" w14:textId="4E173488" w:rsidR="00B021B1" w:rsidRDefault="00301FC4" w:rsidP="00301FC4">
      <w:r>
        <w:t>La confidentialité entre chaque coaché et le coach reste le mode de fonctionnement, chaque coaché est libre d’exprimer aux autres ou non ce qu’il a vécu</w:t>
      </w:r>
      <w:r w:rsidR="00AA2282">
        <w:t>, réalisé, constaté en cours de coaching grâce aux exercices et démarches réalisées.</w:t>
      </w:r>
    </w:p>
    <w:p w14:paraId="6B47375F" w14:textId="64719AB8" w:rsidR="009D1561" w:rsidRDefault="009D1561" w:rsidP="00301FC4">
      <w:r>
        <w:t>Tarifs du programme Life Coaching Groupe sur 6 mois : 600 euros</w:t>
      </w:r>
    </w:p>
    <w:p w14:paraId="754964D3" w14:textId="318EAA46" w:rsidR="009D1561" w:rsidRDefault="00421B37" w:rsidP="00301FC4">
      <w:r>
        <w:t xml:space="preserve">3 </w:t>
      </w:r>
      <w:r w:rsidR="00E55153">
        <w:t>demi-journées</w:t>
      </w:r>
      <w:r>
        <w:t xml:space="preserve"> en groupe</w:t>
      </w:r>
    </w:p>
    <w:p w14:paraId="344A496F" w14:textId="34B0ACA1" w:rsidR="00421B37" w:rsidRDefault="00A27695" w:rsidP="00301FC4">
      <w:r>
        <w:t>7</w:t>
      </w:r>
      <w:r w:rsidR="00421B37">
        <w:t xml:space="preserve"> séances en individuel</w:t>
      </w:r>
    </w:p>
    <w:p w14:paraId="6C1B583C" w14:textId="77777777" w:rsidR="00421B37" w:rsidRDefault="00421B37" w:rsidP="00301FC4"/>
    <w:p w14:paraId="59C319C7" w14:textId="5EEAC496" w:rsidR="00E9244B" w:rsidRDefault="00E9244B" w:rsidP="00512375">
      <w:pPr>
        <w:shd w:val="clear" w:color="auto" w:fill="92D050"/>
      </w:pPr>
      <w:r>
        <w:t>Programme de Coaching </w:t>
      </w:r>
      <w:r w:rsidR="00512375">
        <w:t xml:space="preserve">de manager </w:t>
      </w:r>
      <w:r>
        <w:t>:</w:t>
      </w:r>
    </w:p>
    <w:p w14:paraId="42C45B61" w14:textId="669F1B40" w:rsidR="00D017FF" w:rsidRDefault="00D017FF" w:rsidP="00D017FF">
      <w:r>
        <w:t>Le management comporte un ensemble très large de domaine d’intervention</w:t>
      </w:r>
      <w:r w:rsidR="00D4393C">
        <w:t xml:space="preserve"> mais</w:t>
      </w:r>
      <w:r>
        <w:t xml:space="preserve"> 80% de la fonction du manager est liée à la communication pour mobiliser, animer, contrôler à la fois une équipe et des collaborateurs en individuel.</w:t>
      </w:r>
    </w:p>
    <w:p w14:paraId="01F26BDD" w14:textId="77777777" w:rsidR="00D017FF" w:rsidRDefault="00D017FF" w:rsidP="00D017FF">
      <w:r>
        <w:t>Le manager est soumis au stress de sa missions et doit pour autant être un élément qui équilibre le fonctionnement de l’équipe, lui impulse de l’énergie pour atteindre les objectifs, gère les conflits…</w:t>
      </w:r>
    </w:p>
    <w:p w14:paraId="5E9E9864" w14:textId="01BFFDFF" w:rsidR="00F63A55" w:rsidRPr="004220DD" w:rsidRDefault="005A47F6" w:rsidP="000752F1">
      <w:pPr>
        <w:pStyle w:val="NormalWeb"/>
        <w:spacing w:before="0" w:beforeAutospacing="0" w:after="0" w:afterAutospacing="0"/>
        <w:rPr>
          <w:rFonts w:eastAsiaTheme="minorEastAsia"/>
          <w:color w:val="000000" w:themeColor="dark1"/>
          <w:kern w:val="24"/>
        </w:rPr>
      </w:pPr>
      <w:r w:rsidRPr="004220DD">
        <w:rPr>
          <w:rFonts w:eastAsiaTheme="minorEastAsia"/>
          <w:color w:val="000000" w:themeColor="dark1"/>
          <w:kern w:val="24"/>
        </w:rPr>
        <w:t>Chaque manager possède son style de management lié à sa personnalité.</w:t>
      </w:r>
      <w:r w:rsidR="00627A2E" w:rsidRPr="004220DD">
        <w:rPr>
          <w:rFonts w:eastAsiaTheme="minorEastAsia"/>
          <w:color w:val="000000" w:themeColor="dark1"/>
          <w:kern w:val="24"/>
        </w:rPr>
        <w:t xml:space="preserve"> </w:t>
      </w:r>
      <w:r w:rsidR="005667A2" w:rsidRPr="004220DD">
        <w:rPr>
          <w:rFonts w:eastAsiaTheme="minorEastAsia"/>
          <w:color w:val="000000" w:themeColor="dark1"/>
          <w:kern w:val="24"/>
        </w:rPr>
        <w:t>Au côté de l’urgence des tâches</w:t>
      </w:r>
      <w:r w:rsidR="00275337" w:rsidRPr="004220DD">
        <w:rPr>
          <w:rFonts w:eastAsiaTheme="minorEastAsia"/>
          <w:color w:val="000000" w:themeColor="dark1"/>
          <w:kern w:val="24"/>
        </w:rPr>
        <w:t xml:space="preserve"> à effectuer, le comportement du manager représente 25%</w:t>
      </w:r>
      <w:r w:rsidR="004220DD">
        <w:rPr>
          <w:rFonts w:eastAsiaTheme="minorEastAsia"/>
          <w:color w:val="000000" w:themeColor="dark1"/>
          <w:kern w:val="24"/>
        </w:rPr>
        <w:t xml:space="preserve"> </w:t>
      </w:r>
      <w:r w:rsidR="00275337" w:rsidRPr="004220DD">
        <w:rPr>
          <w:rFonts w:eastAsiaTheme="minorEastAsia"/>
          <w:color w:val="000000" w:themeColor="dark1"/>
          <w:kern w:val="24"/>
        </w:rPr>
        <w:t>des causes du stress au travail</w:t>
      </w:r>
      <w:r w:rsidR="002C56D8">
        <w:rPr>
          <w:rFonts w:eastAsiaTheme="minorEastAsia"/>
          <w:color w:val="000000" w:themeColor="dark1"/>
          <w:kern w:val="24"/>
        </w:rPr>
        <w:t xml:space="preserve"> pour les collaborateurs.</w:t>
      </w:r>
    </w:p>
    <w:p w14:paraId="25E5306F" w14:textId="63159108" w:rsidR="00EA219A" w:rsidRPr="004220DD" w:rsidRDefault="00A127EB" w:rsidP="000752F1">
      <w:pPr>
        <w:pStyle w:val="NormalWeb"/>
        <w:spacing w:before="0" w:beforeAutospacing="0" w:after="0" w:afterAutospacing="0"/>
        <w:rPr>
          <w:rFonts w:eastAsiaTheme="minorEastAsia"/>
          <w:color w:val="000000" w:themeColor="dark1"/>
          <w:kern w:val="24"/>
        </w:rPr>
      </w:pPr>
      <w:r w:rsidRPr="004220DD">
        <w:rPr>
          <w:rFonts w:eastAsiaTheme="minorEastAsia"/>
          <w:color w:val="000000" w:themeColor="dark1"/>
          <w:kern w:val="24"/>
        </w:rPr>
        <w:lastRenderedPageBreak/>
        <w:t xml:space="preserve">Encourager les membres de </w:t>
      </w:r>
      <w:r w:rsidR="004220DD" w:rsidRPr="004220DD">
        <w:rPr>
          <w:rFonts w:eastAsiaTheme="minorEastAsia"/>
          <w:color w:val="000000" w:themeColor="dark1"/>
          <w:kern w:val="24"/>
        </w:rPr>
        <w:t>son équipe</w:t>
      </w:r>
      <w:r w:rsidRPr="004220DD">
        <w:rPr>
          <w:rFonts w:eastAsiaTheme="minorEastAsia"/>
          <w:color w:val="000000" w:themeColor="dark1"/>
          <w:kern w:val="24"/>
        </w:rPr>
        <w:t xml:space="preserve"> à donner le meilleur d’eux même, les valoriser et faire preuves d’empathie</w:t>
      </w:r>
      <w:r w:rsidR="007030E2" w:rsidRPr="004220DD">
        <w:rPr>
          <w:rFonts w:eastAsiaTheme="minorEastAsia"/>
          <w:color w:val="000000" w:themeColor="dark1"/>
          <w:kern w:val="24"/>
        </w:rPr>
        <w:t>, savoir déléguer</w:t>
      </w:r>
      <w:r w:rsidR="00D116F0" w:rsidRPr="004220DD">
        <w:rPr>
          <w:rFonts w:eastAsiaTheme="minorEastAsia"/>
          <w:color w:val="000000" w:themeColor="dark1"/>
          <w:kern w:val="24"/>
        </w:rPr>
        <w:t>… autant d’aptitudes qui permettent au manager de développer son leadership</w:t>
      </w:r>
      <w:r w:rsidR="00FC7027" w:rsidRPr="004220DD">
        <w:rPr>
          <w:rFonts w:eastAsiaTheme="minorEastAsia"/>
          <w:color w:val="000000" w:themeColor="dark1"/>
          <w:kern w:val="24"/>
        </w:rPr>
        <w:t xml:space="preserve"> en limitant les risques psychosociaux liés au management</w:t>
      </w:r>
      <w:r w:rsidR="00EA219A" w:rsidRPr="004220DD">
        <w:rPr>
          <w:rFonts w:eastAsiaTheme="minorEastAsia"/>
          <w:color w:val="000000" w:themeColor="dark1"/>
          <w:kern w:val="24"/>
        </w:rPr>
        <w:t>.</w:t>
      </w:r>
    </w:p>
    <w:p w14:paraId="63A3FF7B" w14:textId="3DBAA457" w:rsidR="0073491A" w:rsidRDefault="00A127EB" w:rsidP="000752F1">
      <w:pPr>
        <w:pStyle w:val="NormalWeb"/>
        <w:spacing w:before="0" w:beforeAutospacing="0" w:after="0" w:afterAutospacing="0"/>
        <w:rPr>
          <w:rFonts w:eastAsiaTheme="minorEastAsia"/>
          <w:color w:val="000000" w:themeColor="dark1"/>
          <w:kern w:val="24"/>
        </w:rPr>
      </w:pPr>
      <w:r w:rsidRPr="004220DD">
        <w:rPr>
          <w:rFonts w:eastAsiaTheme="minorEastAsia"/>
          <w:color w:val="000000" w:themeColor="dark1"/>
          <w:kern w:val="24"/>
        </w:rPr>
        <w:t xml:space="preserve">La confiance </w:t>
      </w:r>
      <w:r w:rsidR="00777A07" w:rsidRPr="004220DD">
        <w:rPr>
          <w:rFonts w:eastAsiaTheme="minorEastAsia"/>
          <w:color w:val="000000" w:themeColor="dark1"/>
          <w:kern w:val="24"/>
        </w:rPr>
        <w:t>et l’estime de</w:t>
      </w:r>
      <w:r w:rsidRPr="004220DD">
        <w:rPr>
          <w:rFonts w:eastAsiaTheme="minorEastAsia"/>
          <w:color w:val="000000" w:themeColor="dark1"/>
          <w:kern w:val="24"/>
        </w:rPr>
        <w:t xml:space="preserve"> soi </w:t>
      </w:r>
      <w:r w:rsidR="00777A07" w:rsidRPr="004220DD">
        <w:rPr>
          <w:rFonts w:eastAsiaTheme="minorEastAsia"/>
          <w:color w:val="000000" w:themeColor="dark1"/>
          <w:kern w:val="24"/>
        </w:rPr>
        <w:t>sont essentiel</w:t>
      </w:r>
      <w:r w:rsidR="00EA219A" w:rsidRPr="004220DD">
        <w:rPr>
          <w:rFonts w:eastAsiaTheme="minorEastAsia"/>
          <w:color w:val="000000" w:themeColor="dark1"/>
          <w:kern w:val="24"/>
        </w:rPr>
        <w:t>s</w:t>
      </w:r>
      <w:r w:rsidR="00777A07" w:rsidRPr="004220DD">
        <w:rPr>
          <w:rFonts w:eastAsiaTheme="minorEastAsia"/>
          <w:color w:val="000000" w:themeColor="dark1"/>
          <w:kern w:val="24"/>
        </w:rPr>
        <w:t xml:space="preserve"> pour </w:t>
      </w:r>
      <w:r w:rsidR="007218D2" w:rsidRPr="004220DD">
        <w:rPr>
          <w:rFonts w:eastAsiaTheme="minorEastAsia"/>
          <w:color w:val="000000" w:themeColor="dark1"/>
          <w:kern w:val="24"/>
        </w:rPr>
        <w:t xml:space="preserve">rayonner </w:t>
      </w:r>
      <w:r w:rsidR="00777A07" w:rsidRPr="004220DD">
        <w:rPr>
          <w:rFonts w:eastAsiaTheme="minorEastAsia"/>
          <w:color w:val="000000" w:themeColor="dark1"/>
          <w:kern w:val="24"/>
        </w:rPr>
        <w:t xml:space="preserve">développer le leadership du manager et limiter les situations conflictuelles. Bien se connaître soi-même </w:t>
      </w:r>
      <w:r w:rsidR="00880B4C" w:rsidRPr="004220DD">
        <w:rPr>
          <w:rFonts w:eastAsiaTheme="minorEastAsia"/>
          <w:color w:val="000000" w:themeColor="dark1"/>
          <w:kern w:val="24"/>
        </w:rPr>
        <w:t xml:space="preserve">et communiquer efficacement avec assertivité et </w:t>
      </w:r>
      <w:r w:rsidR="003E1A01" w:rsidRPr="004220DD">
        <w:rPr>
          <w:rFonts w:eastAsiaTheme="minorEastAsia"/>
          <w:color w:val="000000" w:themeColor="dark1"/>
          <w:kern w:val="24"/>
        </w:rPr>
        <w:t>sans violence sont essentiel</w:t>
      </w:r>
      <w:r w:rsidR="0048702A">
        <w:rPr>
          <w:rFonts w:eastAsiaTheme="minorEastAsia"/>
          <w:color w:val="000000" w:themeColor="dark1"/>
          <w:kern w:val="24"/>
        </w:rPr>
        <w:t>s</w:t>
      </w:r>
      <w:r w:rsidR="003E1A01" w:rsidRPr="004220DD">
        <w:rPr>
          <w:rFonts w:eastAsiaTheme="minorEastAsia"/>
          <w:color w:val="000000" w:themeColor="dark1"/>
          <w:kern w:val="24"/>
        </w:rPr>
        <w:t xml:space="preserve"> pour assumer sereinement </w:t>
      </w:r>
      <w:r w:rsidR="0073491A" w:rsidRPr="004220DD">
        <w:rPr>
          <w:rFonts w:eastAsiaTheme="minorEastAsia"/>
          <w:color w:val="000000" w:themeColor="dark1"/>
          <w:kern w:val="24"/>
        </w:rPr>
        <w:t>la belle et complexe mission du manager.</w:t>
      </w:r>
    </w:p>
    <w:p w14:paraId="3C3F64DD" w14:textId="77777777" w:rsidR="00EA77B2" w:rsidRPr="004220DD" w:rsidRDefault="00EA77B2" w:rsidP="000752F1">
      <w:pPr>
        <w:pStyle w:val="NormalWeb"/>
        <w:spacing w:before="0" w:beforeAutospacing="0" w:after="0" w:afterAutospacing="0"/>
        <w:rPr>
          <w:rFonts w:eastAsiaTheme="minorEastAsia"/>
          <w:color w:val="000000" w:themeColor="dark1"/>
          <w:kern w:val="24"/>
        </w:rPr>
      </w:pPr>
    </w:p>
    <w:p w14:paraId="76E1FD44" w14:textId="3FB1D96C" w:rsidR="007A20CC" w:rsidRDefault="007A20CC" w:rsidP="000752F1">
      <w:pPr>
        <w:pStyle w:val="NormalWeb"/>
        <w:spacing w:before="0" w:beforeAutospacing="0" w:after="0" w:afterAutospacing="0"/>
        <w:rPr>
          <w:rFonts w:eastAsiaTheme="minorEastAsia"/>
          <w:color w:val="000000" w:themeColor="dark1"/>
          <w:kern w:val="24"/>
        </w:rPr>
      </w:pPr>
      <w:r>
        <w:rPr>
          <w:rFonts w:eastAsiaTheme="minorEastAsia"/>
          <w:color w:val="000000" w:themeColor="dark1"/>
          <w:kern w:val="24"/>
        </w:rPr>
        <w:t>Je propose deux</w:t>
      </w:r>
      <w:r w:rsidR="00920B12" w:rsidRPr="004220DD">
        <w:rPr>
          <w:rFonts w:eastAsiaTheme="minorEastAsia"/>
          <w:color w:val="000000" w:themeColor="dark1"/>
          <w:kern w:val="24"/>
        </w:rPr>
        <w:t xml:space="preserve"> </w:t>
      </w:r>
      <w:r>
        <w:rPr>
          <w:rFonts w:eastAsiaTheme="minorEastAsia"/>
          <w:color w:val="000000" w:themeColor="dark1"/>
          <w:kern w:val="24"/>
        </w:rPr>
        <w:t xml:space="preserve">parcours de </w:t>
      </w:r>
      <w:r w:rsidR="00920B12" w:rsidRPr="004220DD">
        <w:rPr>
          <w:rFonts w:eastAsiaTheme="minorEastAsia"/>
          <w:color w:val="000000" w:themeColor="dark1"/>
          <w:kern w:val="24"/>
        </w:rPr>
        <w:t>coaching</w:t>
      </w:r>
      <w:r>
        <w:rPr>
          <w:rFonts w:eastAsiaTheme="minorEastAsia"/>
          <w:color w:val="000000" w:themeColor="dark1"/>
          <w:kern w:val="24"/>
        </w:rPr>
        <w:t xml:space="preserve"> pour les managers</w:t>
      </w:r>
    </w:p>
    <w:p w14:paraId="24EEC799" w14:textId="77777777" w:rsidR="007A20CC" w:rsidRDefault="007A20CC" w:rsidP="007A20CC">
      <w:r>
        <w:t>« Prévenir les risques psychosociaux par un management bienveillant »</w:t>
      </w:r>
    </w:p>
    <w:p w14:paraId="776BF75E" w14:textId="462082CA" w:rsidR="007A20CC" w:rsidRDefault="007A20CC" w:rsidP="007A20CC">
      <w:r>
        <w:t xml:space="preserve">« Développer l’estime de soi pour </w:t>
      </w:r>
      <w:proofErr w:type="gramStart"/>
      <w:r>
        <w:t>manager</w:t>
      </w:r>
      <w:proofErr w:type="gramEnd"/>
      <w:r>
        <w:t xml:space="preserve"> en leader »</w:t>
      </w:r>
    </w:p>
    <w:p w14:paraId="68466A14" w14:textId="777DFC32" w:rsidR="002459F5" w:rsidRDefault="005538B3" w:rsidP="007A20CC">
      <w:r>
        <w:t>« </w:t>
      </w:r>
      <w:r w:rsidR="002459F5">
        <w:t xml:space="preserve">Booster le leadership du manager </w:t>
      </w:r>
      <w:r>
        <w:t>par une meilleure estime de soi »</w:t>
      </w:r>
    </w:p>
    <w:p w14:paraId="2D3E04E7" w14:textId="296DE297" w:rsidR="00920B12" w:rsidRPr="004220DD" w:rsidRDefault="007A20CC" w:rsidP="000752F1">
      <w:pPr>
        <w:pStyle w:val="NormalWeb"/>
        <w:spacing w:before="0" w:beforeAutospacing="0" w:after="0" w:afterAutospacing="0"/>
        <w:rPr>
          <w:rFonts w:eastAsiaTheme="minorEastAsia"/>
          <w:color w:val="000000" w:themeColor="dark1"/>
          <w:kern w:val="24"/>
        </w:rPr>
      </w:pPr>
      <w:r>
        <w:rPr>
          <w:rFonts w:eastAsiaTheme="minorEastAsia"/>
          <w:color w:val="000000" w:themeColor="dark1"/>
          <w:kern w:val="24"/>
        </w:rPr>
        <w:t>Les objectifs :</w:t>
      </w:r>
    </w:p>
    <w:p w14:paraId="158251B6" w14:textId="77777777" w:rsidR="000752F1" w:rsidRPr="004220DD" w:rsidRDefault="000752F1" w:rsidP="000752F1">
      <w:pPr>
        <w:pStyle w:val="NormalWeb"/>
        <w:spacing w:before="0" w:beforeAutospacing="0" w:after="0" w:afterAutospacing="0"/>
      </w:pPr>
      <w:r w:rsidRPr="004220DD">
        <w:rPr>
          <w:rFonts w:eastAsiaTheme="minorEastAsia"/>
          <w:color w:val="000000" w:themeColor="dark1"/>
          <w:kern w:val="24"/>
        </w:rPr>
        <w:t>Mieux cerner ses modes de fonctionnements individuels</w:t>
      </w:r>
    </w:p>
    <w:p w14:paraId="43856339" w14:textId="77777777" w:rsidR="000752F1" w:rsidRPr="004220DD" w:rsidRDefault="000752F1" w:rsidP="000752F1">
      <w:pPr>
        <w:pStyle w:val="NormalWeb"/>
        <w:spacing w:before="0" w:beforeAutospacing="0" w:after="0" w:afterAutospacing="0"/>
      </w:pPr>
      <w:r w:rsidRPr="004220DD">
        <w:rPr>
          <w:rFonts w:eastAsiaTheme="minorEastAsia"/>
          <w:color w:val="000000" w:themeColor="dark1"/>
          <w:kern w:val="24"/>
        </w:rPr>
        <w:t>Mieux cerner les personnalités et les modes de fonctionnement des subordonnés</w:t>
      </w:r>
    </w:p>
    <w:p w14:paraId="6F3C4CB5" w14:textId="77777777" w:rsidR="000752F1" w:rsidRPr="004220DD" w:rsidRDefault="000752F1" w:rsidP="000752F1">
      <w:pPr>
        <w:pStyle w:val="NormalWeb"/>
        <w:spacing w:before="0" w:beforeAutospacing="0" w:after="0" w:afterAutospacing="0"/>
      </w:pPr>
      <w:r w:rsidRPr="004220DD">
        <w:rPr>
          <w:rFonts w:eastAsiaTheme="minorEastAsia"/>
          <w:color w:val="000000" w:themeColor="dark1"/>
          <w:kern w:val="24"/>
        </w:rPr>
        <w:t>Adapter son management à la diversité des subordonnés</w:t>
      </w:r>
    </w:p>
    <w:p w14:paraId="7757B522" w14:textId="77777777" w:rsidR="000752F1" w:rsidRPr="004220DD" w:rsidRDefault="000752F1" w:rsidP="000752F1">
      <w:pPr>
        <w:pStyle w:val="NormalWeb"/>
        <w:spacing w:before="0" w:beforeAutospacing="0" w:after="0" w:afterAutospacing="0"/>
      </w:pPr>
      <w:r w:rsidRPr="004220DD">
        <w:rPr>
          <w:rFonts w:eastAsiaTheme="minorEastAsia"/>
          <w:color w:val="000000" w:themeColor="dark1"/>
          <w:kern w:val="24"/>
        </w:rPr>
        <w:t>Savoir exploiter les talents de ses subordonnés</w:t>
      </w:r>
    </w:p>
    <w:p w14:paraId="7ACCE371" w14:textId="77777777" w:rsidR="000752F1" w:rsidRPr="004220DD" w:rsidRDefault="000752F1" w:rsidP="000752F1">
      <w:pPr>
        <w:pStyle w:val="NormalWeb"/>
        <w:spacing w:before="0" w:beforeAutospacing="0" w:after="0" w:afterAutospacing="0"/>
      </w:pPr>
      <w:r w:rsidRPr="004220DD">
        <w:rPr>
          <w:rFonts w:eastAsiaTheme="minorEastAsia"/>
          <w:color w:val="000000" w:themeColor="dark1"/>
          <w:kern w:val="24"/>
        </w:rPr>
        <w:t>Pratiquer la Communication non violente</w:t>
      </w:r>
    </w:p>
    <w:p w14:paraId="213E5D44" w14:textId="6601E1B5" w:rsidR="000752F1" w:rsidRPr="004220DD" w:rsidRDefault="000752F1" w:rsidP="000752F1">
      <w:pPr>
        <w:pStyle w:val="NormalWeb"/>
        <w:spacing w:before="0" w:beforeAutospacing="0" w:after="0" w:afterAutospacing="0"/>
        <w:rPr>
          <w:rFonts w:eastAsiaTheme="minorEastAsia"/>
          <w:color w:val="000000" w:themeColor="dark1"/>
          <w:kern w:val="24"/>
        </w:rPr>
      </w:pPr>
      <w:r w:rsidRPr="004220DD">
        <w:rPr>
          <w:rFonts w:eastAsiaTheme="minorEastAsia"/>
          <w:color w:val="000000" w:themeColor="dark1"/>
          <w:kern w:val="24"/>
        </w:rPr>
        <w:t>Développer son assertivité</w:t>
      </w:r>
    </w:p>
    <w:p w14:paraId="4177D3EB" w14:textId="2BCC8C5A" w:rsidR="008C4B26" w:rsidRDefault="008C4B26" w:rsidP="008C4B26">
      <w:pPr>
        <w:pStyle w:val="NormalWeb"/>
        <w:spacing w:before="0" w:beforeAutospacing="0" w:after="0" w:afterAutospacing="0"/>
        <w:rPr>
          <w:rFonts w:eastAsiaTheme="minorEastAsia"/>
          <w:color w:val="000000" w:themeColor="dark1"/>
          <w:kern w:val="24"/>
        </w:rPr>
      </w:pPr>
      <w:r w:rsidRPr="004220DD">
        <w:rPr>
          <w:rFonts w:eastAsiaTheme="minorEastAsia"/>
          <w:color w:val="000000" w:themeColor="dark1"/>
          <w:kern w:val="24"/>
        </w:rPr>
        <w:t>Développer des techniques pour lutter contre le stress du manager</w:t>
      </w:r>
    </w:p>
    <w:p w14:paraId="6131105E" w14:textId="324DBE6A" w:rsidR="001238D9" w:rsidRDefault="001238D9" w:rsidP="008C4B26">
      <w:pPr>
        <w:pStyle w:val="NormalWeb"/>
        <w:spacing w:before="0" w:beforeAutospacing="0" w:after="0" w:afterAutospacing="0"/>
        <w:rPr>
          <w:rFonts w:eastAsiaTheme="minorEastAsia"/>
          <w:color w:val="000000" w:themeColor="dark1"/>
          <w:kern w:val="24"/>
        </w:rPr>
      </w:pPr>
    </w:p>
    <w:p w14:paraId="6B8EC14C" w14:textId="1ECEE4AA" w:rsidR="001238D9" w:rsidRDefault="004B25C8" w:rsidP="008C4B26">
      <w:pPr>
        <w:pStyle w:val="NormalWeb"/>
        <w:spacing w:before="0" w:beforeAutospacing="0" w:after="0" w:afterAutospacing="0"/>
        <w:rPr>
          <w:rFonts w:eastAsiaTheme="minorEastAsia"/>
          <w:color w:val="000000" w:themeColor="dark1"/>
          <w:kern w:val="24"/>
        </w:rPr>
      </w:pPr>
      <w:r>
        <w:rPr>
          <w:rFonts w:eastAsiaTheme="minorEastAsia"/>
          <w:color w:val="000000" w:themeColor="dark1"/>
          <w:kern w:val="24"/>
        </w:rPr>
        <w:t>Je propose des f</w:t>
      </w:r>
      <w:r w:rsidR="001238D9">
        <w:rPr>
          <w:rFonts w:eastAsiaTheme="minorEastAsia"/>
          <w:color w:val="000000" w:themeColor="dark1"/>
          <w:kern w:val="24"/>
        </w:rPr>
        <w:t>ormation</w:t>
      </w:r>
      <w:r>
        <w:rPr>
          <w:rFonts w:eastAsiaTheme="minorEastAsia"/>
          <w:color w:val="000000" w:themeColor="dark1"/>
          <w:kern w:val="24"/>
        </w:rPr>
        <w:t>s</w:t>
      </w:r>
      <w:r w:rsidR="001238D9">
        <w:rPr>
          <w:rFonts w:eastAsiaTheme="minorEastAsia"/>
          <w:color w:val="000000" w:themeColor="dark1"/>
          <w:kern w:val="24"/>
        </w:rPr>
        <w:t xml:space="preserve"> </w:t>
      </w:r>
      <w:r>
        <w:rPr>
          <w:rFonts w:eastAsiaTheme="minorEastAsia"/>
          <w:color w:val="000000" w:themeColor="dark1"/>
          <w:kern w:val="24"/>
        </w:rPr>
        <w:t>autour de c</w:t>
      </w:r>
      <w:r w:rsidR="009A1D38">
        <w:rPr>
          <w:rFonts w:eastAsiaTheme="minorEastAsia"/>
          <w:color w:val="000000" w:themeColor="dark1"/>
          <w:kern w:val="24"/>
        </w:rPr>
        <w:t xml:space="preserve">es mêmes thématiques : </w:t>
      </w:r>
    </w:p>
    <w:p w14:paraId="0C7D8F91" w14:textId="0673D4AF" w:rsidR="00C352F4" w:rsidRDefault="00C352F4" w:rsidP="008C4B26">
      <w:pPr>
        <w:pStyle w:val="NormalWeb"/>
        <w:spacing w:before="0" w:beforeAutospacing="0" w:after="0" w:afterAutospacing="0"/>
        <w:rPr>
          <w:rFonts w:eastAsiaTheme="minorEastAsia"/>
          <w:color w:val="000000" w:themeColor="dark1"/>
          <w:kern w:val="24"/>
        </w:rPr>
      </w:pPr>
      <w:r>
        <w:rPr>
          <w:rFonts w:eastAsiaTheme="minorEastAsia"/>
          <w:color w:val="000000" w:themeColor="dark1"/>
          <w:kern w:val="24"/>
        </w:rPr>
        <w:t>Apprendre et s’exercer à la Communication non violente</w:t>
      </w:r>
    </w:p>
    <w:p w14:paraId="58A2F27E" w14:textId="02271B2A" w:rsidR="0042787A" w:rsidRDefault="00C352F4" w:rsidP="008C4B26">
      <w:pPr>
        <w:pStyle w:val="NormalWeb"/>
        <w:spacing w:before="0" w:beforeAutospacing="0" w:after="0" w:afterAutospacing="0"/>
        <w:rPr>
          <w:rFonts w:eastAsiaTheme="minorEastAsia"/>
          <w:color w:val="000000" w:themeColor="dark1"/>
          <w:kern w:val="24"/>
        </w:rPr>
      </w:pPr>
      <w:r>
        <w:rPr>
          <w:rFonts w:eastAsiaTheme="minorEastAsia"/>
          <w:color w:val="000000" w:themeColor="dark1"/>
          <w:kern w:val="24"/>
        </w:rPr>
        <w:t>Apprendre et s’exercer à l’assertivité</w:t>
      </w:r>
    </w:p>
    <w:p w14:paraId="3149BFB9" w14:textId="58AA6F37" w:rsidR="004B25C8" w:rsidRDefault="004B25C8" w:rsidP="008C4B26">
      <w:pPr>
        <w:pStyle w:val="NormalWeb"/>
        <w:spacing w:before="0" w:beforeAutospacing="0" w:after="0" w:afterAutospacing="0"/>
        <w:rPr>
          <w:rFonts w:eastAsiaTheme="minorEastAsia"/>
          <w:color w:val="000000" w:themeColor="dark1"/>
          <w:kern w:val="24"/>
        </w:rPr>
      </w:pPr>
      <w:r>
        <w:rPr>
          <w:rFonts w:eastAsiaTheme="minorEastAsia"/>
          <w:color w:val="000000" w:themeColor="dark1"/>
          <w:kern w:val="24"/>
        </w:rPr>
        <w:t>Apprendre à gérer les conflits</w:t>
      </w:r>
    </w:p>
    <w:p w14:paraId="784422EF" w14:textId="2120A604" w:rsidR="00C352F4" w:rsidRDefault="0042787A" w:rsidP="008C4B26">
      <w:pPr>
        <w:pStyle w:val="NormalWeb"/>
        <w:spacing w:before="0" w:beforeAutospacing="0" w:after="0" w:afterAutospacing="0"/>
        <w:rPr>
          <w:rFonts w:eastAsiaTheme="minorEastAsia"/>
          <w:color w:val="000000" w:themeColor="dark1"/>
          <w:kern w:val="24"/>
        </w:rPr>
      </w:pPr>
      <w:r>
        <w:rPr>
          <w:rFonts w:eastAsiaTheme="minorEastAsia"/>
          <w:color w:val="000000" w:themeColor="dark1"/>
          <w:kern w:val="24"/>
        </w:rPr>
        <w:t>D</w:t>
      </w:r>
      <w:r w:rsidR="00D448D5">
        <w:rPr>
          <w:rFonts w:eastAsiaTheme="minorEastAsia"/>
          <w:color w:val="000000" w:themeColor="dark1"/>
          <w:kern w:val="24"/>
        </w:rPr>
        <w:t>évelopper les compétences de gestion du stress du manager pour ses équipes</w:t>
      </w:r>
    </w:p>
    <w:p w14:paraId="7C8DA81D" w14:textId="77777777" w:rsidR="0042787A" w:rsidRDefault="0042787A" w:rsidP="008C4B26">
      <w:pPr>
        <w:pStyle w:val="NormalWeb"/>
        <w:spacing w:before="0" w:beforeAutospacing="0" w:after="0" w:afterAutospacing="0"/>
        <w:rPr>
          <w:rFonts w:eastAsiaTheme="minorEastAsia"/>
          <w:color w:val="000000" w:themeColor="dark1"/>
          <w:kern w:val="24"/>
        </w:rPr>
      </w:pPr>
    </w:p>
    <w:p w14:paraId="004DE9BD" w14:textId="64240091" w:rsidR="00D448D5" w:rsidRDefault="00DA648C" w:rsidP="008C4B26">
      <w:pPr>
        <w:pStyle w:val="NormalWeb"/>
        <w:spacing w:before="0" w:beforeAutospacing="0" w:after="0" w:afterAutospacing="0"/>
        <w:rPr>
          <w:rFonts w:eastAsiaTheme="minorEastAsia"/>
          <w:color w:val="000000" w:themeColor="dark1"/>
          <w:kern w:val="24"/>
        </w:rPr>
      </w:pPr>
      <w:r>
        <w:rPr>
          <w:rFonts w:eastAsiaTheme="minorEastAsia"/>
          <w:color w:val="000000" w:themeColor="dark1"/>
          <w:kern w:val="24"/>
        </w:rPr>
        <w:t xml:space="preserve">Tarifs : </w:t>
      </w:r>
      <w:r w:rsidR="00D15C4C">
        <w:rPr>
          <w:rFonts w:eastAsiaTheme="minorEastAsia"/>
          <w:color w:val="000000" w:themeColor="dark1"/>
          <w:kern w:val="24"/>
        </w:rPr>
        <w:t xml:space="preserve">à définir </w:t>
      </w:r>
      <w:r>
        <w:rPr>
          <w:rFonts w:eastAsiaTheme="minorEastAsia"/>
          <w:color w:val="000000" w:themeColor="dark1"/>
          <w:kern w:val="24"/>
        </w:rPr>
        <w:t>selon durée et objectifs</w:t>
      </w:r>
    </w:p>
    <w:p w14:paraId="1E4D6688" w14:textId="77777777" w:rsidR="00D448D5" w:rsidRPr="004220DD" w:rsidRDefault="00D448D5" w:rsidP="008C4B26">
      <w:pPr>
        <w:pStyle w:val="NormalWeb"/>
        <w:spacing w:before="0" w:beforeAutospacing="0" w:after="0" w:afterAutospacing="0"/>
      </w:pPr>
    </w:p>
    <w:p w14:paraId="1CC47778" w14:textId="5A846C64" w:rsidR="00F20BC6" w:rsidRDefault="004B25C8" w:rsidP="00E60DCD">
      <w:pPr>
        <w:pBdr>
          <w:bottom w:val="single" w:sz="4" w:space="1" w:color="auto"/>
        </w:pBdr>
        <w:shd w:val="clear" w:color="auto" w:fill="FF0000"/>
      </w:pPr>
      <w:r>
        <w:t>Méditation</w:t>
      </w:r>
      <w:r w:rsidR="00D1229A">
        <w:t xml:space="preserve"> et </w:t>
      </w:r>
      <w:r w:rsidR="00F20BC6">
        <w:t xml:space="preserve">MBT Expérience Main and Brain </w:t>
      </w:r>
      <w:proofErr w:type="spellStart"/>
      <w:r w:rsidR="00F20BC6">
        <w:t>Trainning</w:t>
      </w:r>
      <w:proofErr w:type="spellEnd"/>
    </w:p>
    <w:p w14:paraId="408D7A73" w14:textId="77777777" w:rsidR="008558E6" w:rsidRDefault="008558E6" w:rsidP="008558E6">
      <w:r>
        <w:t>Je propose des séances de méditation individuelle ou collective en présentiel ou sur ZOOM.</w:t>
      </w:r>
    </w:p>
    <w:p w14:paraId="78BB3AC8" w14:textId="77777777" w:rsidR="008558E6" w:rsidRDefault="008558E6" w:rsidP="008558E6"/>
    <w:p w14:paraId="77A76EB6" w14:textId="4BD54C8E" w:rsidR="00A800AE" w:rsidRDefault="00A800AE" w:rsidP="00F20BC6">
      <w:r w:rsidRPr="00F556DF">
        <w:rPr>
          <w:highlight w:val="green"/>
        </w:rPr>
        <w:t>Séances de méditation</w:t>
      </w:r>
      <w:r w:rsidR="00F556DF" w:rsidRPr="00F556DF">
        <w:rPr>
          <w:highlight w:val="green"/>
        </w:rPr>
        <w:t xml:space="preserve"> </w:t>
      </w:r>
      <w:r w:rsidR="00F556DF">
        <w:rPr>
          <w:highlight w:val="green"/>
        </w:rPr>
        <w:t>(</w:t>
      </w:r>
      <w:r w:rsidR="00F556DF" w:rsidRPr="00F556DF">
        <w:rPr>
          <w:highlight w:val="green"/>
        </w:rPr>
        <w:t xml:space="preserve">Particulier </w:t>
      </w:r>
      <w:r w:rsidR="00F556DF">
        <w:rPr>
          <w:highlight w:val="green"/>
        </w:rPr>
        <w:t>et</w:t>
      </w:r>
      <w:r w:rsidR="00F556DF" w:rsidRPr="00F556DF">
        <w:rPr>
          <w:highlight w:val="green"/>
        </w:rPr>
        <w:t xml:space="preserve"> entreprise</w:t>
      </w:r>
      <w:r w:rsidR="00F556DF">
        <w:t>)</w:t>
      </w:r>
    </w:p>
    <w:p w14:paraId="3827F6A9" w14:textId="28B660AC" w:rsidR="00F20BC6" w:rsidRDefault="00F20BC6" w:rsidP="00F20BC6">
      <w:r>
        <w:t>Mathieu Ricard définit la méditation comme un entrainement de l’esprit, qui vient en complément d’un entrainement physique.</w:t>
      </w:r>
    </w:p>
    <w:p w14:paraId="7F46853B" w14:textId="77777777" w:rsidR="009C4533" w:rsidRDefault="009C4533" w:rsidP="009C4533">
      <w:r>
        <w:t>La méditation est une aide précieuse pour travailler sur ses émotions, ses pensées et ses sensations corporelles. Elle permet d’apprivoiser le fonctionnement de son esprit et d’apprendre à mieux gérer ses émotions et donc ses réactions dans diverses situations.</w:t>
      </w:r>
    </w:p>
    <w:p w14:paraId="4F722AA9" w14:textId="77777777" w:rsidR="009C4533" w:rsidRDefault="009C4533" w:rsidP="009C4533">
      <w:r>
        <w:t>Elle permet de développer une clarté d’esprit, ce qui est précieux pour prendre des décisions justes et adéquates et libère votre potentiel de créativité pour une vie plus alignée et épanouie.</w:t>
      </w:r>
    </w:p>
    <w:p w14:paraId="702E707B" w14:textId="77777777" w:rsidR="00F20BC6" w:rsidRDefault="00F20BC6" w:rsidP="00F20BC6">
      <w:r>
        <w:t>Clarifier le mental et avoir une vision plus juste de notre réalité, des autres et du monde qui nous entoure, pendre des décisions moins parasitées par nos jugements et nos croyances sur nous ou sur les autres ou nos peurs. Apprivoiser nos pensées, nos émotions et nos sensations.</w:t>
      </w:r>
    </w:p>
    <w:p w14:paraId="0CBD8018" w14:textId="20CE6A57" w:rsidR="00F20BC6" w:rsidRDefault="00F20BC6" w:rsidP="00F20BC6">
      <w:r>
        <w:lastRenderedPageBreak/>
        <w:t>La méditation nous conduit à accueillir sans jugements, observer nos émotions et nos pensées sans les retenir et alimenter le petit moulin permanent de nos pensées</w:t>
      </w:r>
      <w:r w:rsidR="004438FC">
        <w:t>, p</w:t>
      </w:r>
      <w:r>
        <w:t xml:space="preserve">rendre Conscience du brouhaha intérieur permanent de nos pensées et de nos capacités à nous en </w:t>
      </w:r>
      <w:r w:rsidR="00D15C4C">
        <w:t>détacher</w:t>
      </w:r>
      <w:r w:rsidR="003B48D4">
        <w:t xml:space="preserve"> pour en limiter l’impact et mettre notre esprit au repos.</w:t>
      </w:r>
    </w:p>
    <w:p w14:paraId="29D25ACE" w14:textId="62D8EA80" w:rsidR="00671415" w:rsidRDefault="002B55F1" w:rsidP="00F20BC6">
      <w:r>
        <w:t>Comme le dit Dominique Steiner (</w:t>
      </w:r>
      <w:proofErr w:type="spellStart"/>
      <w:r w:rsidR="00353E2E">
        <w:t>Mindfulness</w:t>
      </w:r>
      <w:proofErr w:type="spellEnd"/>
      <w:r w:rsidR="00353E2E">
        <w:t xml:space="preserve"> et Bien-être au travail), « Quand une entreprise intègre la pleine conscience </w:t>
      </w:r>
      <w:r w:rsidR="007150CA">
        <w:t>dans sa culture, elle entreprend de développer des leaders résilients</w:t>
      </w:r>
      <w:r w:rsidR="002838FA">
        <w:t xml:space="preserve">, volontaires et engagés, des guerriers pour la paix, capables de prendre soin </w:t>
      </w:r>
      <w:r w:rsidR="007B6975">
        <w:t>d’être bienveillants, d’avoir de la compassion</w:t>
      </w:r>
      <w:r w:rsidR="001F752D">
        <w:t xml:space="preserve">, de </w:t>
      </w:r>
      <w:proofErr w:type="spellStart"/>
      <w:r w:rsidR="001F752D">
        <w:t>ceuillir</w:t>
      </w:r>
      <w:proofErr w:type="spellEnd"/>
      <w:r w:rsidR="001F752D">
        <w:t xml:space="preserve"> les fruits quand c’est le moment et de trancher quand c’est nécessaire »</w:t>
      </w:r>
    </w:p>
    <w:p w14:paraId="506E8491" w14:textId="1977CBAA" w:rsidR="00F10783" w:rsidRDefault="00530145" w:rsidP="00A800AE">
      <w:r>
        <w:t xml:space="preserve">Mathieu Ricard souligne d’ailleurs qu’au-delà </w:t>
      </w:r>
      <w:proofErr w:type="gramStart"/>
      <w:r>
        <w:t>d’une meilleur gestion</w:t>
      </w:r>
      <w:proofErr w:type="gramEnd"/>
      <w:r>
        <w:t xml:space="preserve"> du stress dans un but d’efficacité, </w:t>
      </w:r>
      <w:r w:rsidR="00F10783" w:rsidRPr="00315BD5">
        <w:rPr>
          <w:rFonts w:ascii="Times New Roman" w:eastAsia="Times New Roman" w:hAnsi="Times New Roman" w:cs="Times New Roman"/>
          <w:sz w:val="24"/>
          <w:szCs w:val="24"/>
          <w:lang w:eastAsia="fr-FR"/>
        </w:rPr>
        <w:t>le développement de la capacité à mieux "prendre soin" des collègues et collaborateurs de façon bienveillante</w:t>
      </w:r>
      <w:r w:rsidR="00A800AE">
        <w:rPr>
          <w:rFonts w:ascii="Times New Roman" w:eastAsia="Times New Roman" w:hAnsi="Times New Roman" w:cs="Times New Roman"/>
          <w:sz w:val="24"/>
          <w:szCs w:val="24"/>
          <w:lang w:eastAsia="fr-FR"/>
        </w:rPr>
        <w:t xml:space="preserve"> est une </w:t>
      </w:r>
      <w:r w:rsidR="00F10783" w:rsidRPr="00315BD5">
        <w:rPr>
          <w:rFonts w:ascii="Times New Roman" w:eastAsia="Times New Roman" w:hAnsi="Times New Roman" w:cs="Times New Roman"/>
          <w:sz w:val="24"/>
          <w:szCs w:val="24"/>
          <w:lang w:eastAsia="fr-FR"/>
        </w:rPr>
        <w:t>dimension cruciale pour l'harmonie collective au travail et l'épanouissement de chacun</w:t>
      </w:r>
      <w:r w:rsidR="00A800AE">
        <w:rPr>
          <w:rFonts w:ascii="Times New Roman" w:eastAsia="Times New Roman" w:hAnsi="Times New Roman" w:cs="Times New Roman"/>
          <w:sz w:val="24"/>
          <w:szCs w:val="24"/>
          <w:lang w:eastAsia="fr-FR"/>
        </w:rPr>
        <w:t>.</w:t>
      </w:r>
    </w:p>
    <w:p w14:paraId="36A91C19" w14:textId="13C4983F" w:rsidR="000F56E5" w:rsidRDefault="00C75071" w:rsidP="00F20BC6">
      <w:r>
        <w:t>Séance de méditation particuliers</w:t>
      </w:r>
      <w:r w:rsidR="00962DF9">
        <w:t xml:space="preserve"> (en présentiel ou par Visio)</w:t>
      </w:r>
      <w:r>
        <w:t> :</w:t>
      </w:r>
    </w:p>
    <w:p w14:paraId="64DAEF35" w14:textId="4F0BE6F4" w:rsidR="00C75071" w:rsidRDefault="00C75071" w:rsidP="00F20BC6">
      <w:r>
        <w:t>Individuelle : 40 euros/h</w:t>
      </w:r>
    </w:p>
    <w:p w14:paraId="16A7F2DD" w14:textId="7811588A" w:rsidR="00C75071" w:rsidRDefault="00C75071" w:rsidP="00F20BC6">
      <w:r>
        <w:t>Collectives</w:t>
      </w:r>
      <w:r w:rsidR="00962DF9">
        <w:t> : 10 euros par participants (minimum 6 personnes)</w:t>
      </w:r>
    </w:p>
    <w:p w14:paraId="4C7E940D" w14:textId="7C842F85" w:rsidR="00962DF9" w:rsidRDefault="00962DF9" w:rsidP="00F20BC6">
      <w:r>
        <w:t>Séances de méditation entreprises</w:t>
      </w:r>
      <w:r w:rsidR="00B53A61">
        <w:t> :</w:t>
      </w:r>
    </w:p>
    <w:p w14:paraId="7620044A" w14:textId="0947C312" w:rsidR="00B53A61" w:rsidRDefault="00B53A61" w:rsidP="00F20BC6">
      <w:r>
        <w:t>Tarifs selon durées et effectifs</w:t>
      </w:r>
    </w:p>
    <w:p w14:paraId="4A5487A4" w14:textId="3F374DAF" w:rsidR="00B53A61" w:rsidRDefault="00B53A61" w:rsidP="00F20BC6">
      <w:r w:rsidRPr="00B53A61">
        <w:rPr>
          <w:highlight w:val="green"/>
        </w:rPr>
        <w:t xml:space="preserve">Programme </w:t>
      </w:r>
      <w:proofErr w:type="gramStart"/>
      <w:r w:rsidRPr="00B53A61">
        <w:rPr>
          <w:highlight w:val="green"/>
        </w:rPr>
        <w:t>MBT</w:t>
      </w:r>
      <w:r w:rsidR="00F556DF">
        <w:rPr>
          <w:highlight w:val="green"/>
        </w:rPr>
        <w:t>(</w:t>
      </w:r>
      <w:proofErr w:type="gramEnd"/>
      <w:r w:rsidR="00F556DF" w:rsidRPr="00F556DF">
        <w:rPr>
          <w:highlight w:val="green"/>
        </w:rPr>
        <w:t xml:space="preserve">Particulier </w:t>
      </w:r>
      <w:r w:rsidR="00F556DF">
        <w:rPr>
          <w:highlight w:val="green"/>
        </w:rPr>
        <w:t>et</w:t>
      </w:r>
      <w:r w:rsidR="00F556DF" w:rsidRPr="00F556DF">
        <w:rPr>
          <w:highlight w:val="green"/>
        </w:rPr>
        <w:t xml:space="preserve"> entreprise</w:t>
      </w:r>
      <w:r w:rsidR="00F556DF">
        <w:t>)</w:t>
      </w:r>
    </w:p>
    <w:p w14:paraId="1DA4F9D8" w14:textId="25F64E62" w:rsidR="001A7E52" w:rsidRDefault="00B53A61" w:rsidP="00F20BC6">
      <w:r>
        <w:t xml:space="preserve">Le programme </w:t>
      </w:r>
      <w:proofErr w:type="spellStart"/>
      <w:r>
        <w:t>Mind</w:t>
      </w:r>
      <w:proofErr w:type="spellEnd"/>
      <w:r>
        <w:t xml:space="preserve"> and Brain Training intègre des séances de </w:t>
      </w:r>
      <w:r w:rsidR="001A7E52">
        <w:t>méditation</w:t>
      </w:r>
      <w:r w:rsidR="00C27F3E">
        <w:t xml:space="preserve"> en parallèle d’un travail de développement personnel</w:t>
      </w:r>
      <w:r w:rsidR="001B7C9B">
        <w:t>.</w:t>
      </w:r>
    </w:p>
    <w:p w14:paraId="45D331D7" w14:textId="64B6877D" w:rsidR="00F20BC6" w:rsidRDefault="00F20BC6" w:rsidP="00F20BC6">
      <w:r>
        <w:t xml:space="preserve">L’approche MBT que je propose va s’appuyer d’une part sur la méditation en préalable, travail sans objectif ni pression, d’accueil et de connaissance des ses fonctionnements individuels internes (Pensées, Emotions, Sensation) qui va faciliter en parallèle, un travail conscient sur vos croyances, vos </w:t>
      </w:r>
      <w:proofErr w:type="spellStart"/>
      <w:r>
        <w:t>stresseurs</w:t>
      </w:r>
      <w:proofErr w:type="spellEnd"/>
      <w:r>
        <w:t>, vos peurs et tout ce qui limite votre épanouissement et l’atteinte de vos objectifs personnels ou professionnels avant de passer à une reprogrammation mentale de vos croyances pour une meilleure vison de vous-même et de vos capacités.</w:t>
      </w:r>
    </w:p>
    <w:p w14:paraId="4978A6C5" w14:textId="57851D9D" w:rsidR="002C3B69" w:rsidRDefault="002C3B69" w:rsidP="00F20BC6">
      <w:r>
        <w:t>Le travail d’analyse de nos pensées, ce flot continuel qui œuvre la plupart du temps à notre insu, va nous permettre de mettre en œuvre des actions pour remplacer les pensées polluantes par des pensées plus neutre ou plus positives ou tout simplement se recentrer sur l’instant présent.</w:t>
      </w:r>
    </w:p>
    <w:p w14:paraId="522BEE27" w14:textId="28CDFD0F" w:rsidR="00F20BC6" w:rsidRDefault="00F20BC6" w:rsidP="00F20BC6">
      <w:r>
        <w:t>Vous en ressortirez avec un esprit musclé et plus à même de comprendre vos parasites mentaux et les pouvoir</w:t>
      </w:r>
      <w:r w:rsidR="006B3E3F">
        <w:t>s</w:t>
      </w:r>
      <w:r>
        <w:t xml:space="preserve"> que vous possédez en vous pour adopter au quotidien des pratiques qui vous rendront plus autonome, moins sensibles aux jugements, laissant moins de place aux pensées polluantes et stressante orientée sur passé et sur le futur. Vous serez aligné, plus connecté au monde qui vous entoure, plus en paix avec vous-même et avec les autres.</w:t>
      </w:r>
    </w:p>
    <w:p w14:paraId="7A5C4154" w14:textId="77777777" w:rsidR="00F20BC6" w:rsidRDefault="00F20BC6" w:rsidP="00F20BC6">
      <w:r>
        <w:t>La démarche MBT se déroule sur 3 mois et comprends :</w:t>
      </w:r>
    </w:p>
    <w:p w14:paraId="57C6D287" w14:textId="77777777" w:rsidR="005342E0" w:rsidRDefault="006B3E3F" w:rsidP="005342E0">
      <w:pPr>
        <w:pStyle w:val="Paragraphedeliste"/>
        <w:numPr>
          <w:ilvl w:val="0"/>
          <w:numId w:val="2"/>
        </w:numPr>
      </w:pPr>
      <w:r>
        <w:t>Des séances hebdomadaires de</w:t>
      </w:r>
      <w:r w:rsidR="00F20BC6">
        <w:t xml:space="preserve"> méditation </w:t>
      </w:r>
      <w:r>
        <w:t xml:space="preserve">guidées </w:t>
      </w:r>
      <w:r w:rsidR="005342E0">
        <w:t>associées à</w:t>
      </w:r>
      <w:r w:rsidR="00F20BC6">
        <w:t xml:space="preserve"> des exercices quotidien</w:t>
      </w:r>
      <w:r w:rsidR="005342E0">
        <w:t>s</w:t>
      </w:r>
      <w:r w:rsidR="00F20BC6">
        <w:t xml:space="preserve"> à réaliser </w:t>
      </w:r>
      <w:r w:rsidR="005342E0">
        <w:t>en autonomie</w:t>
      </w:r>
    </w:p>
    <w:p w14:paraId="796B0604" w14:textId="17D054C1" w:rsidR="005342E0" w:rsidRDefault="00F20BC6" w:rsidP="005342E0">
      <w:pPr>
        <w:pStyle w:val="Paragraphedeliste"/>
        <w:numPr>
          <w:ilvl w:val="0"/>
          <w:numId w:val="2"/>
        </w:numPr>
      </w:pPr>
      <w:r>
        <w:t>Des exercices et des tests à réaliser en autonomie (croyances, peurs, vision de soi…)</w:t>
      </w:r>
      <w:r w:rsidR="005342E0">
        <w:t xml:space="preserve"> et à me renvoyer pour analyse en préparation des séances individuelles d’accompagnement</w:t>
      </w:r>
    </w:p>
    <w:p w14:paraId="1660E776" w14:textId="3A05555B" w:rsidR="005342E0" w:rsidRDefault="00B5161F" w:rsidP="005342E0">
      <w:pPr>
        <w:pStyle w:val="Paragraphedeliste"/>
        <w:numPr>
          <w:ilvl w:val="0"/>
          <w:numId w:val="2"/>
        </w:numPr>
      </w:pPr>
      <w:r>
        <w:lastRenderedPageBreak/>
        <w:t>5</w:t>
      </w:r>
      <w:r w:rsidR="00F20BC6">
        <w:t xml:space="preserve"> séances d’accompagnement individuel d’une heure</w:t>
      </w:r>
    </w:p>
    <w:p w14:paraId="6D8E9E0B" w14:textId="76158618" w:rsidR="00F20BC6" w:rsidRDefault="00F20BC6" w:rsidP="009B0901">
      <w:pPr>
        <w:pStyle w:val="Paragraphedeliste"/>
        <w:numPr>
          <w:ilvl w:val="0"/>
          <w:numId w:val="2"/>
        </w:numPr>
      </w:pPr>
      <w:r>
        <w:t>Un travail de reprogrammation mentale</w:t>
      </w:r>
      <w:r w:rsidR="005342E0">
        <w:t xml:space="preserve"> personnalisé</w:t>
      </w:r>
    </w:p>
    <w:p w14:paraId="1351EFBB" w14:textId="77777777" w:rsidR="00F20BC6" w:rsidRDefault="00F20BC6" w:rsidP="005342E0">
      <w:r>
        <w:t xml:space="preserve">A l’issue du protocole, un rdv en individuel sera fixé pour faire un bilan du maintien de vos pratiques </w:t>
      </w:r>
    </w:p>
    <w:p w14:paraId="4B28990B" w14:textId="25764391" w:rsidR="00F556DF" w:rsidRDefault="00F556DF" w:rsidP="00F20BC6">
      <w:r>
        <w:t>TARIFS PARTICULIERS</w:t>
      </w:r>
    </w:p>
    <w:p w14:paraId="4966836B" w14:textId="239CA311" w:rsidR="00F20BC6" w:rsidRDefault="00F20BC6" w:rsidP="00F20BC6">
      <w:r>
        <w:t>Tarif individuel : 5 séances d’accompagnement d’1heure (300 euros) + 5h d’analyse de vos tests et exercices avant séance (200 euros</w:t>
      </w:r>
      <w:proofErr w:type="gramStart"/>
      <w:r>
        <w:t>) ,</w:t>
      </w:r>
      <w:proofErr w:type="gramEnd"/>
      <w:r>
        <w:t xml:space="preserve"> 12 séance individuelles de médiation (480 euros) = 980 euros</w:t>
      </w:r>
    </w:p>
    <w:p w14:paraId="7CCC7955" w14:textId="77777777" w:rsidR="00F20BC6" w:rsidRDefault="00F20BC6" w:rsidP="00F20BC6">
      <w:r>
        <w:t>Offre Pack : 799 euros</w:t>
      </w:r>
    </w:p>
    <w:p w14:paraId="4B57AD6F" w14:textId="62F65682" w:rsidR="00F20BC6" w:rsidRDefault="00F20BC6" w:rsidP="00F20BC6">
      <w:r>
        <w:t xml:space="preserve">Tarif collectif : 5 séances d’accompagnement </w:t>
      </w:r>
      <w:r w:rsidR="008059F3">
        <w:t xml:space="preserve">individuel </w:t>
      </w:r>
      <w:r>
        <w:t>d’1heure (300 euros) + 5h d’analyse de vos tests et exercices avant séance (200 euros</w:t>
      </w:r>
      <w:proofErr w:type="gramStart"/>
      <w:r>
        <w:t>) ,</w:t>
      </w:r>
      <w:proofErr w:type="gramEnd"/>
      <w:r>
        <w:t xml:space="preserve"> 12 séances collectives de médiation (120 euros) = 620 euros</w:t>
      </w:r>
    </w:p>
    <w:p w14:paraId="7DA56964" w14:textId="3764A23A" w:rsidR="00F20BC6" w:rsidRDefault="00F20BC6" w:rsidP="00F20BC6">
      <w:r>
        <w:t>Offre pack : 499 euros</w:t>
      </w:r>
      <w:r>
        <w:t xml:space="preserve"> par personne</w:t>
      </w:r>
    </w:p>
    <w:p w14:paraId="2AB05181" w14:textId="42EECABD" w:rsidR="00F556DF" w:rsidRDefault="00F556DF" w:rsidP="00F20BC6">
      <w:r>
        <w:t xml:space="preserve">TARIFS ENTREPRISES : A DEFINIR SELON </w:t>
      </w:r>
      <w:r w:rsidR="00336534">
        <w:t>BESOINS</w:t>
      </w:r>
    </w:p>
    <w:p w14:paraId="4DC91B03" w14:textId="77777777" w:rsidR="00F20BC6" w:rsidRDefault="00F20BC6" w:rsidP="00F20BC6">
      <w:pPr>
        <w:pBdr>
          <w:bottom w:val="single" w:sz="4" w:space="1" w:color="auto"/>
        </w:pBdr>
      </w:pPr>
    </w:p>
    <w:p w14:paraId="54320CAB" w14:textId="77777777" w:rsidR="00DE4373" w:rsidRDefault="00DE4373" w:rsidP="00743BB6"/>
    <w:sectPr w:rsidR="00DE437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175E1"/>
    <w:multiLevelType w:val="hybridMultilevel"/>
    <w:tmpl w:val="320E8AB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E84093E"/>
    <w:multiLevelType w:val="hybridMultilevel"/>
    <w:tmpl w:val="EBE0A33A"/>
    <w:lvl w:ilvl="0" w:tplc="7C5AF07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312945"/>
    <w:multiLevelType w:val="hybridMultilevel"/>
    <w:tmpl w:val="9346669E"/>
    <w:lvl w:ilvl="0" w:tplc="B1B63A8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AE"/>
    <w:rsid w:val="00000405"/>
    <w:rsid w:val="000219C7"/>
    <w:rsid w:val="00022A9B"/>
    <w:rsid w:val="0002310A"/>
    <w:rsid w:val="000367DC"/>
    <w:rsid w:val="00037659"/>
    <w:rsid w:val="00042CD4"/>
    <w:rsid w:val="00043F4D"/>
    <w:rsid w:val="000518DA"/>
    <w:rsid w:val="000550C4"/>
    <w:rsid w:val="00056171"/>
    <w:rsid w:val="000640F4"/>
    <w:rsid w:val="0006600E"/>
    <w:rsid w:val="000752F1"/>
    <w:rsid w:val="00084047"/>
    <w:rsid w:val="00087809"/>
    <w:rsid w:val="000A072B"/>
    <w:rsid w:val="000A60F3"/>
    <w:rsid w:val="000B01F1"/>
    <w:rsid w:val="000B090F"/>
    <w:rsid w:val="000B2194"/>
    <w:rsid w:val="000B5107"/>
    <w:rsid w:val="000C15CB"/>
    <w:rsid w:val="000D138D"/>
    <w:rsid w:val="000D2B62"/>
    <w:rsid w:val="000D6768"/>
    <w:rsid w:val="000E6319"/>
    <w:rsid w:val="000F56E5"/>
    <w:rsid w:val="000F6F82"/>
    <w:rsid w:val="001029CC"/>
    <w:rsid w:val="00117CA6"/>
    <w:rsid w:val="0012100F"/>
    <w:rsid w:val="001238D9"/>
    <w:rsid w:val="00125475"/>
    <w:rsid w:val="00125A06"/>
    <w:rsid w:val="001437FD"/>
    <w:rsid w:val="0015398F"/>
    <w:rsid w:val="001556EC"/>
    <w:rsid w:val="00162D19"/>
    <w:rsid w:val="0016498E"/>
    <w:rsid w:val="001666A3"/>
    <w:rsid w:val="001818A8"/>
    <w:rsid w:val="00191A23"/>
    <w:rsid w:val="00196BD3"/>
    <w:rsid w:val="00196F03"/>
    <w:rsid w:val="001A233A"/>
    <w:rsid w:val="001A72FF"/>
    <w:rsid w:val="001A7E52"/>
    <w:rsid w:val="001B14B2"/>
    <w:rsid w:val="001B185B"/>
    <w:rsid w:val="001B7C9B"/>
    <w:rsid w:val="001C189A"/>
    <w:rsid w:val="001C3BEE"/>
    <w:rsid w:val="001D048D"/>
    <w:rsid w:val="001D0A61"/>
    <w:rsid w:val="001D432B"/>
    <w:rsid w:val="001E0710"/>
    <w:rsid w:val="001E526B"/>
    <w:rsid w:val="001E7BCD"/>
    <w:rsid w:val="001F466E"/>
    <w:rsid w:val="001F4D5C"/>
    <w:rsid w:val="001F752D"/>
    <w:rsid w:val="00201DC2"/>
    <w:rsid w:val="002063A3"/>
    <w:rsid w:val="0021144A"/>
    <w:rsid w:val="0021582B"/>
    <w:rsid w:val="0021634F"/>
    <w:rsid w:val="00225ECD"/>
    <w:rsid w:val="002363FE"/>
    <w:rsid w:val="002368A7"/>
    <w:rsid w:val="002370A2"/>
    <w:rsid w:val="00242A1C"/>
    <w:rsid w:val="002459F5"/>
    <w:rsid w:val="00247EA9"/>
    <w:rsid w:val="002532C2"/>
    <w:rsid w:val="0025362A"/>
    <w:rsid w:val="00255551"/>
    <w:rsid w:val="0026730E"/>
    <w:rsid w:val="00275337"/>
    <w:rsid w:val="002838FA"/>
    <w:rsid w:val="00285E7F"/>
    <w:rsid w:val="002928C3"/>
    <w:rsid w:val="00294DEC"/>
    <w:rsid w:val="00294F34"/>
    <w:rsid w:val="00295466"/>
    <w:rsid w:val="0029631E"/>
    <w:rsid w:val="002B55F1"/>
    <w:rsid w:val="002C353B"/>
    <w:rsid w:val="002C3B69"/>
    <w:rsid w:val="002C4302"/>
    <w:rsid w:val="002C56D8"/>
    <w:rsid w:val="002D0B8A"/>
    <w:rsid w:val="002D65C8"/>
    <w:rsid w:val="002E2231"/>
    <w:rsid w:val="002E585B"/>
    <w:rsid w:val="002F00D6"/>
    <w:rsid w:val="002F0DDF"/>
    <w:rsid w:val="00300079"/>
    <w:rsid w:val="00301FC4"/>
    <w:rsid w:val="003038E6"/>
    <w:rsid w:val="00322B28"/>
    <w:rsid w:val="003253B7"/>
    <w:rsid w:val="003326E1"/>
    <w:rsid w:val="00335B58"/>
    <w:rsid w:val="00335DCC"/>
    <w:rsid w:val="00336534"/>
    <w:rsid w:val="00341A73"/>
    <w:rsid w:val="00342844"/>
    <w:rsid w:val="00346F2F"/>
    <w:rsid w:val="003508D5"/>
    <w:rsid w:val="00353E2E"/>
    <w:rsid w:val="00356290"/>
    <w:rsid w:val="003605D5"/>
    <w:rsid w:val="00360947"/>
    <w:rsid w:val="003625BA"/>
    <w:rsid w:val="00371450"/>
    <w:rsid w:val="00373CAD"/>
    <w:rsid w:val="00381C32"/>
    <w:rsid w:val="00383695"/>
    <w:rsid w:val="00385759"/>
    <w:rsid w:val="00391411"/>
    <w:rsid w:val="00391DEF"/>
    <w:rsid w:val="00392CCD"/>
    <w:rsid w:val="003961BA"/>
    <w:rsid w:val="00397182"/>
    <w:rsid w:val="003A2B34"/>
    <w:rsid w:val="003A30FF"/>
    <w:rsid w:val="003A311A"/>
    <w:rsid w:val="003B0213"/>
    <w:rsid w:val="003B3168"/>
    <w:rsid w:val="003B33BB"/>
    <w:rsid w:val="003B48D4"/>
    <w:rsid w:val="003C573E"/>
    <w:rsid w:val="003D101C"/>
    <w:rsid w:val="003E0E77"/>
    <w:rsid w:val="003E1109"/>
    <w:rsid w:val="003E1A01"/>
    <w:rsid w:val="003E30F9"/>
    <w:rsid w:val="003E4191"/>
    <w:rsid w:val="003E4F2B"/>
    <w:rsid w:val="003F232B"/>
    <w:rsid w:val="003F3F1B"/>
    <w:rsid w:val="003F6FB0"/>
    <w:rsid w:val="00411458"/>
    <w:rsid w:val="00413263"/>
    <w:rsid w:val="00415C8E"/>
    <w:rsid w:val="0041640D"/>
    <w:rsid w:val="004166C3"/>
    <w:rsid w:val="00421B37"/>
    <w:rsid w:val="004220DD"/>
    <w:rsid w:val="00422628"/>
    <w:rsid w:val="0042787A"/>
    <w:rsid w:val="0043075F"/>
    <w:rsid w:val="0043252A"/>
    <w:rsid w:val="00442871"/>
    <w:rsid w:val="004438FC"/>
    <w:rsid w:val="00450611"/>
    <w:rsid w:val="00466E7D"/>
    <w:rsid w:val="0047228F"/>
    <w:rsid w:val="00475AEC"/>
    <w:rsid w:val="00476B57"/>
    <w:rsid w:val="00483F03"/>
    <w:rsid w:val="0048702A"/>
    <w:rsid w:val="004A187C"/>
    <w:rsid w:val="004A57F0"/>
    <w:rsid w:val="004B1698"/>
    <w:rsid w:val="004B25C8"/>
    <w:rsid w:val="004B30C2"/>
    <w:rsid w:val="004B7922"/>
    <w:rsid w:val="004C0C06"/>
    <w:rsid w:val="004C261D"/>
    <w:rsid w:val="004D5963"/>
    <w:rsid w:val="004E271A"/>
    <w:rsid w:val="004E3628"/>
    <w:rsid w:val="004F04DF"/>
    <w:rsid w:val="004F0EA4"/>
    <w:rsid w:val="004F1408"/>
    <w:rsid w:val="00503490"/>
    <w:rsid w:val="00512375"/>
    <w:rsid w:val="005153C5"/>
    <w:rsid w:val="00530145"/>
    <w:rsid w:val="00533A94"/>
    <w:rsid w:val="005342E0"/>
    <w:rsid w:val="005369C9"/>
    <w:rsid w:val="00541051"/>
    <w:rsid w:val="00543AAF"/>
    <w:rsid w:val="0054683E"/>
    <w:rsid w:val="005538B3"/>
    <w:rsid w:val="005624CD"/>
    <w:rsid w:val="005638E6"/>
    <w:rsid w:val="005662FE"/>
    <w:rsid w:val="005667A2"/>
    <w:rsid w:val="0056682D"/>
    <w:rsid w:val="00590A45"/>
    <w:rsid w:val="005A1B65"/>
    <w:rsid w:val="005A47F6"/>
    <w:rsid w:val="005A4EB5"/>
    <w:rsid w:val="005A6127"/>
    <w:rsid w:val="005B5ADA"/>
    <w:rsid w:val="005C580F"/>
    <w:rsid w:val="005E15A1"/>
    <w:rsid w:val="005E35CD"/>
    <w:rsid w:val="005F33FC"/>
    <w:rsid w:val="0061008E"/>
    <w:rsid w:val="00614635"/>
    <w:rsid w:val="0061767B"/>
    <w:rsid w:val="00617D2C"/>
    <w:rsid w:val="00627A2E"/>
    <w:rsid w:val="00630F47"/>
    <w:rsid w:val="00641221"/>
    <w:rsid w:val="00650A1E"/>
    <w:rsid w:val="0065232E"/>
    <w:rsid w:val="00653029"/>
    <w:rsid w:val="0066490D"/>
    <w:rsid w:val="006667F2"/>
    <w:rsid w:val="00671415"/>
    <w:rsid w:val="00680DC2"/>
    <w:rsid w:val="006813E3"/>
    <w:rsid w:val="006906DD"/>
    <w:rsid w:val="00691556"/>
    <w:rsid w:val="006937C0"/>
    <w:rsid w:val="006A4B35"/>
    <w:rsid w:val="006B0F70"/>
    <w:rsid w:val="006B1A3C"/>
    <w:rsid w:val="006B3E3F"/>
    <w:rsid w:val="006C4CA0"/>
    <w:rsid w:val="006C7C54"/>
    <w:rsid w:val="006D42FB"/>
    <w:rsid w:val="006F6D62"/>
    <w:rsid w:val="007030E2"/>
    <w:rsid w:val="00703FBC"/>
    <w:rsid w:val="007150CA"/>
    <w:rsid w:val="007218D2"/>
    <w:rsid w:val="0073491A"/>
    <w:rsid w:val="00734A76"/>
    <w:rsid w:val="00736DA0"/>
    <w:rsid w:val="007409E1"/>
    <w:rsid w:val="00743BB6"/>
    <w:rsid w:val="007451BE"/>
    <w:rsid w:val="00753489"/>
    <w:rsid w:val="00765FA3"/>
    <w:rsid w:val="00777A07"/>
    <w:rsid w:val="00780679"/>
    <w:rsid w:val="00783DBE"/>
    <w:rsid w:val="0078446D"/>
    <w:rsid w:val="00784BF8"/>
    <w:rsid w:val="00784DE8"/>
    <w:rsid w:val="00787CC6"/>
    <w:rsid w:val="007947EE"/>
    <w:rsid w:val="007A20CC"/>
    <w:rsid w:val="007A3166"/>
    <w:rsid w:val="007A4126"/>
    <w:rsid w:val="007A4F3D"/>
    <w:rsid w:val="007B0574"/>
    <w:rsid w:val="007B586A"/>
    <w:rsid w:val="007B6975"/>
    <w:rsid w:val="007C0D3D"/>
    <w:rsid w:val="007C4D91"/>
    <w:rsid w:val="007D0996"/>
    <w:rsid w:val="007D6A8C"/>
    <w:rsid w:val="007D7E7A"/>
    <w:rsid w:val="007F5ACB"/>
    <w:rsid w:val="008059F3"/>
    <w:rsid w:val="00815DD9"/>
    <w:rsid w:val="00822E53"/>
    <w:rsid w:val="00835807"/>
    <w:rsid w:val="008405D1"/>
    <w:rsid w:val="0084116F"/>
    <w:rsid w:val="0084454F"/>
    <w:rsid w:val="008558E6"/>
    <w:rsid w:val="0086038C"/>
    <w:rsid w:val="008708CE"/>
    <w:rsid w:val="00880B4C"/>
    <w:rsid w:val="008821BE"/>
    <w:rsid w:val="00887816"/>
    <w:rsid w:val="008943AB"/>
    <w:rsid w:val="008A1FE5"/>
    <w:rsid w:val="008B3B0D"/>
    <w:rsid w:val="008C0E3B"/>
    <w:rsid w:val="008C163E"/>
    <w:rsid w:val="008C3FF4"/>
    <w:rsid w:val="008C4B26"/>
    <w:rsid w:val="008C4CA7"/>
    <w:rsid w:val="008C6DBE"/>
    <w:rsid w:val="008C7A0A"/>
    <w:rsid w:val="008E00B0"/>
    <w:rsid w:val="008E440B"/>
    <w:rsid w:val="008E60AD"/>
    <w:rsid w:val="008F3260"/>
    <w:rsid w:val="008F3914"/>
    <w:rsid w:val="0090070B"/>
    <w:rsid w:val="00904285"/>
    <w:rsid w:val="00920B12"/>
    <w:rsid w:val="009272B9"/>
    <w:rsid w:val="00927E18"/>
    <w:rsid w:val="009401FD"/>
    <w:rsid w:val="009404AA"/>
    <w:rsid w:val="00940A72"/>
    <w:rsid w:val="00962AAE"/>
    <w:rsid w:val="00962DF9"/>
    <w:rsid w:val="009637CF"/>
    <w:rsid w:val="0096661F"/>
    <w:rsid w:val="00970C5B"/>
    <w:rsid w:val="00971C72"/>
    <w:rsid w:val="00974C10"/>
    <w:rsid w:val="00983DC2"/>
    <w:rsid w:val="009A1D38"/>
    <w:rsid w:val="009B0901"/>
    <w:rsid w:val="009B75AA"/>
    <w:rsid w:val="009C4533"/>
    <w:rsid w:val="009C7A5C"/>
    <w:rsid w:val="009D1561"/>
    <w:rsid w:val="009E0557"/>
    <w:rsid w:val="009E2190"/>
    <w:rsid w:val="009E4AC3"/>
    <w:rsid w:val="009E585A"/>
    <w:rsid w:val="009E64D8"/>
    <w:rsid w:val="00A1254D"/>
    <w:rsid w:val="00A127EB"/>
    <w:rsid w:val="00A25925"/>
    <w:rsid w:val="00A27695"/>
    <w:rsid w:val="00A27F5C"/>
    <w:rsid w:val="00A30E68"/>
    <w:rsid w:val="00A36C00"/>
    <w:rsid w:val="00A41753"/>
    <w:rsid w:val="00A43575"/>
    <w:rsid w:val="00A476F2"/>
    <w:rsid w:val="00A556B9"/>
    <w:rsid w:val="00A647D0"/>
    <w:rsid w:val="00A64843"/>
    <w:rsid w:val="00A65F82"/>
    <w:rsid w:val="00A65FC5"/>
    <w:rsid w:val="00A74075"/>
    <w:rsid w:val="00A800AE"/>
    <w:rsid w:val="00A82C77"/>
    <w:rsid w:val="00A852C3"/>
    <w:rsid w:val="00A86A8C"/>
    <w:rsid w:val="00A910A3"/>
    <w:rsid w:val="00A91A1A"/>
    <w:rsid w:val="00A94F8E"/>
    <w:rsid w:val="00AA0F0A"/>
    <w:rsid w:val="00AA2282"/>
    <w:rsid w:val="00AA5C60"/>
    <w:rsid w:val="00AB42B8"/>
    <w:rsid w:val="00AB4586"/>
    <w:rsid w:val="00AC2703"/>
    <w:rsid w:val="00AC2DDF"/>
    <w:rsid w:val="00AC3EC9"/>
    <w:rsid w:val="00AC7174"/>
    <w:rsid w:val="00AD3899"/>
    <w:rsid w:val="00AD57B6"/>
    <w:rsid w:val="00AE244D"/>
    <w:rsid w:val="00AF62B8"/>
    <w:rsid w:val="00B021B1"/>
    <w:rsid w:val="00B03396"/>
    <w:rsid w:val="00B111AC"/>
    <w:rsid w:val="00B11A0D"/>
    <w:rsid w:val="00B1229E"/>
    <w:rsid w:val="00B254FC"/>
    <w:rsid w:val="00B261F2"/>
    <w:rsid w:val="00B34D95"/>
    <w:rsid w:val="00B423BF"/>
    <w:rsid w:val="00B44724"/>
    <w:rsid w:val="00B5161F"/>
    <w:rsid w:val="00B53A61"/>
    <w:rsid w:val="00B702AB"/>
    <w:rsid w:val="00B7705E"/>
    <w:rsid w:val="00B85DC3"/>
    <w:rsid w:val="00BA293D"/>
    <w:rsid w:val="00BA6F25"/>
    <w:rsid w:val="00BC1556"/>
    <w:rsid w:val="00BC2707"/>
    <w:rsid w:val="00BC46EF"/>
    <w:rsid w:val="00BC57B9"/>
    <w:rsid w:val="00BC7FED"/>
    <w:rsid w:val="00BD5255"/>
    <w:rsid w:val="00BE069B"/>
    <w:rsid w:val="00BF0D56"/>
    <w:rsid w:val="00BF281C"/>
    <w:rsid w:val="00BF61B8"/>
    <w:rsid w:val="00C04903"/>
    <w:rsid w:val="00C10992"/>
    <w:rsid w:val="00C14110"/>
    <w:rsid w:val="00C147C4"/>
    <w:rsid w:val="00C16FE3"/>
    <w:rsid w:val="00C27F3E"/>
    <w:rsid w:val="00C34AB6"/>
    <w:rsid w:val="00C352F4"/>
    <w:rsid w:val="00C430BA"/>
    <w:rsid w:val="00C4787F"/>
    <w:rsid w:val="00C51FD2"/>
    <w:rsid w:val="00C539FD"/>
    <w:rsid w:val="00C64A0E"/>
    <w:rsid w:val="00C75071"/>
    <w:rsid w:val="00C75089"/>
    <w:rsid w:val="00C75C73"/>
    <w:rsid w:val="00C8751C"/>
    <w:rsid w:val="00C92095"/>
    <w:rsid w:val="00C93D6D"/>
    <w:rsid w:val="00C9473D"/>
    <w:rsid w:val="00C95EF5"/>
    <w:rsid w:val="00CA7C41"/>
    <w:rsid w:val="00CE2B68"/>
    <w:rsid w:val="00CE439F"/>
    <w:rsid w:val="00CE7334"/>
    <w:rsid w:val="00CF2854"/>
    <w:rsid w:val="00CF5628"/>
    <w:rsid w:val="00D017FF"/>
    <w:rsid w:val="00D03B98"/>
    <w:rsid w:val="00D05A6E"/>
    <w:rsid w:val="00D116F0"/>
    <w:rsid w:val="00D1197B"/>
    <w:rsid w:val="00D1229A"/>
    <w:rsid w:val="00D15C4C"/>
    <w:rsid w:val="00D16687"/>
    <w:rsid w:val="00D16867"/>
    <w:rsid w:val="00D237E1"/>
    <w:rsid w:val="00D2482D"/>
    <w:rsid w:val="00D343A1"/>
    <w:rsid w:val="00D4393C"/>
    <w:rsid w:val="00D448D5"/>
    <w:rsid w:val="00D44FB6"/>
    <w:rsid w:val="00D60035"/>
    <w:rsid w:val="00D62C58"/>
    <w:rsid w:val="00D640AE"/>
    <w:rsid w:val="00D64D70"/>
    <w:rsid w:val="00D73E55"/>
    <w:rsid w:val="00D8210A"/>
    <w:rsid w:val="00D825DE"/>
    <w:rsid w:val="00D872FB"/>
    <w:rsid w:val="00D91088"/>
    <w:rsid w:val="00D94B36"/>
    <w:rsid w:val="00D94FD9"/>
    <w:rsid w:val="00DA2443"/>
    <w:rsid w:val="00DA648C"/>
    <w:rsid w:val="00DB2616"/>
    <w:rsid w:val="00DB5298"/>
    <w:rsid w:val="00DD0747"/>
    <w:rsid w:val="00DD09DE"/>
    <w:rsid w:val="00DE4373"/>
    <w:rsid w:val="00DF1D7E"/>
    <w:rsid w:val="00DF6BD0"/>
    <w:rsid w:val="00E1369A"/>
    <w:rsid w:val="00E13B5A"/>
    <w:rsid w:val="00E155E7"/>
    <w:rsid w:val="00E21A5B"/>
    <w:rsid w:val="00E25291"/>
    <w:rsid w:val="00E261E0"/>
    <w:rsid w:val="00E26278"/>
    <w:rsid w:val="00E27C97"/>
    <w:rsid w:val="00E41F18"/>
    <w:rsid w:val="00E55153"/>
    <w:rsid w:val="00E60DCD"/>
    <w:rsid w:val="00E64DFB"/>
    <w:rsid w:val="00E663D1"/>
    <w:rsid w:val="00E74510"/>
    <w:rsid w:val="00E81FC8"/>
    <w:rsid w:val="00E8608A"/>
    <w:rsid w:val="00E91121"/>
    <w:rsid w:val="00E9244B"/>
    <w:rsid w:val="00E96638"/>
    <w:rsid w:val="00E966C9"/>
    <w:rsid w:val="00EA219A"/>
    <w:rsid w:val="00EA46EE"/>
    <w:rsid w:val="00EA77B2"/>
    <w:rsid w:val="00EB318A"/>
    <w:rsid w:val="00EB5DFA"/>
    <w:rsid w:val="00EB654B"/>
    <w:rsid w:val="00EC0F7C"/>
    <w:rsid w:val="00EC31E0"/>
    <w:rsid w:val="00EE0405"/>
    <w:rsid w:val="00EE0617"/>
    <w:rsid w:val="00EF4C9C"/>
    <w:rsid w:val="00F10783"/>
    <w:rsid w:val="00F17DDF"/>
    <w:rsid w:val="00F20BC6"/>
    <w:rsid w:val="00F3508E"/>
    <w:rsid w:val="00F37A56"/>
    <w:rsid w:val="00F51060"/>
    <w:rsid w:val="00F556DF"/>
    <w:rsid w:val="00F62D51"/>
    <w:rsid w:val="00F63A55"/>
    <w:rsid w:val="00F72BBD"/>
    <w:rsid w:val="00F80D60"/>
    <w:rsid w:val="00F8157E"/>
    <w:rsid w:val="00F82484"/>
    <w:rsid w:val="00F92E65"/>
    <w:rsid w:val="00FA348C"/>
    <w:rsid w:val="00FC6989"/>
    <w:rsid w:val="00FC7027"/>
    <w:rsid w:val="00FE5DED"/>
    <w:rsid w:val="00FE6741"/>
    <w:rsid w:val="00FE6FFC"/>
    <w:rsid w:val="00FF0D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C292F"/>
  <w15:chartTrackingRefBased/>
  <w15:docId w15:val="{23DC7AF0-9A06-4F47-A553-116FC1A3A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640AE"/>
    <w:pPr>
      <w:ind w:left="720"/>
      <w:contextualSpacing/>
    </w:pPr>
  </w:style>
  <w:style w:type="table" w:styleId="Grilledutableau">
    <w:name w:val="Table Grid"/>
    <w:basedOn w:val="TableauNormal"/>
    <w:uiPriority w:val="39"/>
    <w:rsid w:val="00D640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Policepardfaut"/>
    <w:rsid w:val="001A72FF"/>
  </w:style>
  <w:style w:type="character" w:styleId="Lienhypertexte">
    <w:name w:val="Hyperlink"/>
    <w:basedOn w:val="Policepardfaut"/>
    <w:uiPriority w:val="99"/>
    <w:unhideWhenUsed/>
    <w:rsid w:val="00C539FD"/>
    <w:rPr>
      <w:color w:val="0563C1" w:themeColor="hyperlink"/>
      <w:u w:val="single"/>
    </w:rPr>
  </w:style>
  <w:style w:type="character" w:styleId="Mentionnonrsolue">
    <w:name w:val="Unresolved Mention"/>
    <w:basedOn w:val="Policepardfaut"/>
    <w:uiPriority w:val="99"/>
    <w:semiHidden/>
    <w:unhideWhenUsed/>
    <w:rsid w:val="00C539FD"/>
    <w:rPr>
      <w:color w:val="605E5C"/>
      <w:shd w:val="clear" w:color="auto" w:fill="E1DFDD"/>
    </w:rPr>
  </w:style>
  <w:style w:type="character" w:styleId="Lienhypertextesuivivisit">
    <w:name w:val="FollowedHyperlink"/>
    <w:basedOn w:val="Policepardfaut"/>
    <w:uiPriority w:val="99"/>
    <w:semiHidden/>
    <w:unhideWhenUsed/>
    <w:rsid w:val="00E91121"/>
    <w:rPr>
      <w:color w:val="954F72" w:themeColor="followedHyperlink"/>
      <w:u w:val="single"/>
    </w:rPr>
  </w:style>
  <w:style w:type="paragraph" w:styleId="NormalWeb">
    <w:name w:val="Normal (Web)"/>
    <w:basedOn w:val="Normal"/>
    <w:uiPriority w:val="99"/>
    <w:semiHidden/>
    <w:unhideWhenUsed/>
    <w:rsid w:val="000752F1"/>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652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lifecoaching.fr/quest-ce-que-le-coaching/" TargetMode="External"/><Relationship Id="rId5" Type="http://schemas.openxmlformats.org/officeDocument/2006/relationships/hyperlink" Target="https://vanessaremignon.com/travailler-avec-mo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2425</Words>
  <Characters>13338</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delphine crampes</dc:creator>
  <cp:keywords/>
  <dc:description/>
  <cp:lastModifiedBy>delphine crampes</cp:lastModifiedBy>
  <cp:revision>4</cp:revision>
  <dcterms:created xsi:type="dcterms:W3CDTF">2020-08-31T21:46:00Z</dcterms:created>
  <dcterms:modified xsi:type="dcterms:W3CDTF">2020-08-31T22:19:00Z</dcterms:modified>
</cp:coreProperties>
</file>