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217407304"/>
        <w:docPartObj>
          <w:docPartGallery w:val="Cover Pages"/>
          <w:docPartUnique/>
        </w:docPartObj>
      </w:sdtPr>
      <w:sdtContent>
        <w:p w14:paraId="5C1581BD" w14:textId="64F0D726" w:rsidR="00F80EC4" w:rsidRDefault="00F80EC4"/>
        <w:p w14:paraId="4B53D93C" w14:textId="77777777" w:rsidR="00EB5954" w:rsidRDefault="00F80EC4" w:rsidP="00EB5954">
          <w:r>
            <w:rPr>
              <w:noProof/>
            </w:rPr>
            <mc:AlternateContent>
              <mc:Choice Requires="wps">
                <w:drawing>
                  <wp:anchor distT="0" distB="0" distL="182880" distR="182880" simplePos="0" relativeHeight="251660288" behindDoc="0" locked="0" layoutInCell="1" allowOverlap="1" wp14:anchorId="01A82615" wp14:editId="2AC99D24">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32"/>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B0C433" w14:textId="0EDC573E" w:rsidR="00F80EC4" w:rsidRDefault="00000000">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0C3C14">
                                      <w:rPr>
                                        <w:color w:val="156082" w:themeColor="accent1"/>
                                        <w:sz w:val="72"/>
                                        <w:szCs w:val="72"/>
                                      </w:rPr>
                                      <w:t>Análisis</w:t>
                                    </w:r>
                                    <w:r w:rsidR="00A85FA1">
                                      <w:rPr>
                                        <w:color w:val="156082" w:themeColor="accent1"/>
                                        <w:sz w:val="72"/>
                                        <w:szCs w:val="72"/>
                                      </w:rPr>
                                      <w:t xml:space="preserve"> hospitalidad turismo</w:t>
                                    </w:r>
                                  </w:sdtContent>
                                </w:sdt>
                              </w:p>
                              <w:sdt>
                                <w:sdtPr>
                                  <w:rPr>
                                    <w:caps/>
                                    <w:color w:val="50154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B639DD6" w14:textId="7A37A5C6" w:rsidR="00F80EC4" w:rsidRDefault="00A85FA1">
                                    <w:pPr>
                                      <w:pStyle w:val="Sinespaciado"/>
                                      <w:spacing w:before="40" w:after="40"/>
                                      <w:rPr>
                                        <w:caps/>
                                        <w:color w:val="501549" w:themeColor="accent5" w:themeShade="80"/>
                                        <w:sz w:val="28"/>
                                        <w:szCs w:val="28"/>
                                      </w:rPr>
                                    </w:pPr>
                                    <w:r>
                                      <w:rPr>
                                        <w:caps/>
                                        <w:color w:val="501549" w:themeColor="accent5" w:themeShade="80"/>
                                        <w:sz w:val="28"/>
                                        <w:szCs w:val="28"/>
                                      </w:rPr>
                                      <w:t>Proyecto ia generativa</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7AAF542" w14:textId="73764487" w:rsidR="00F80EC4" w:rsidRDefault="00F80EC4">
                                    <w:pPr>
                                      <w:pStyle w:val="Sinespaciado"/>
                                      <w:spacing w:before="80" w:after="40"/>
                                      <w:rPr>
                                        <w:caps/>
                                        <w:color w:val="A02B93" w:themeColor="accent5"/>
                                        <w:sz w:val="24"/>
                                        <w:szCs w:val="24"/>
                                      </w:rPr>
                                    </w:pPr>
                                    <w:r>
                                      <w:rPr>
                                        <w:caps/>
                                        <w:color w:val="A02B93" w:themeColor="accent5"/>
                                        <w:sz w:val="24"/>
                                        <w:szCs w:val="24"/>
                                      </w:rPr>
                                      <w:t>Jean Villamar</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1A82615" id="_x0000_t202" coordsize="21600,21600" o:spt="202" path="m,l,21600r21600,l21600,xe">
                    <v:stroke joinstyle="miter"/>
                    <v:path gradientshapeok="t" o:connecttype="rect"/>
                  </v:shapetype>
                  <v:shape id="Cuadro de texto 32"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2FB0C433" w14:textId="0EDC573E" w:rsidR="00F80EC4" w:rsidRDefault="00000000">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0C3C14">
                                <w:rPr>
                                  <w:color w:val="156082" w:themeColor="accent1"/>
                                  <w:sz w:val="72"/>
                                  <w:szCs w:val="72"/>
                                </w:rPr>
                                <w:t>Análisis</w:t>
                              </w:r>
                              <w:r w:rsidR="00A85FA1">
                                <w:rPr>
                                  <w:color w:val="156082" w:themeColor="accent1"/>
                                  <w:sz w:val="72"/>
                                  <w:szCs w:val="72"/>
                                </w:rPr>
                                <w:t xml:space="preserve"> hospitalidad turismo</w:t>
                              </w:r>
                            </w:sdtContent>
                          </w:sdt>
                        </w:p>
                        <w:sdt>
                          <w:sdtPr>
                            <w:rPr>
                              <w:caps/>
                              <w:color w:val="50154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B639DD6" w14:textId="7A37A5C6" w:rsidR="00F80EC4" w:rsidRDefault="00A85FA1">
                              <w:pPr>
                                <w:pStyle w:val="Sinespaciado"/>
                                <w:spacing w:before="40" w:after="40"/>
                                <w:rPr>
                                  <w:caps/>
                                  <w:color w:val="501549" w:themeColor="accent5" w:themeShade="80"/>
                                  <w:sz w:val="28"/>
                                  <w:szCs w:val="28"/>
                                </w:rPr>
                              </w:pPr>
                              <w:r>
                                <w:rPr>
                                  <w:caps/>
                                  <w:color w:val="501549" w:themeColor="accent5" w:themeShade="80"/>
                                  <w:sz w:val="28"/>
                                  <w:szCs w:val="28"/>
                                </w:rPr>
                                <w:t>Proyecto ia generativa</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7AAF542" w14:textId="73764487" w:rsidR="00F80EC4" w:rsidRDefault="00F80EC4">
                              <w:pPr>
                                <w:pStyle w:val="Sinespaciado"/>
                                <w:spacing w:before="80" w:after="40"/>
                                <w:rPr>
                                  <w:caps/>
                                  <w:color w:val="A02B93" w:themeColor="accent5"/>
                                  <w:sz w:val="24"/>
                                  <w:szCs w:val="24"/>
                                </w:rPr>
                              </w:pPr>
                              <w:r>
                                <w:rPr>
                                  <w:caps/>
                                  <w:color w:val="A02B93" w:themeColor="accent5"/>
                                  <w:sz w:val="24"/>
                                  <w:szCs w:val="24"/>
                                </w:rPr>
                                <w:t>Jean Villamar</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39E39AF" wp14:editId="3817B81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MX"/>
                                    <w:storeMappedDataAs w:val="dateTime"/>
                                    <w:calendar w:val="gregorian"/>
                                  </w:date>
                                </w:sdtPr>
                                <w:sdtContent>
                                  <w:p w14:paraId="76454FE0" w14:textId="2BA35DE6" w:rsidR="00F80EC4" w:rsidRDefault="00F80EC4">
                                    <w:pPr>
                                      <w:pStyle w:val="Sinespaciado"/>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39E39AF" id="Rectángulo 33"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MX"/>
                              <w:storeMappedDataAs w:val="dateTime"/>
                              <w:calendar w:val="gregorian"/>
                            </w:date>
                          </w:sdtPr>
                          <w:sdtContent>
                            <w:p w14:paraId="76454FE0" w14:textId="2BA35DE6" w:rsidR="00F80EC4" w:rsidRDefault="00F80EC4">
                              <w:pPr>
                                <w:pStyle w:val="Sinespaciado"/>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p w14:paraId="4515EBF9" w14:textId="77777777" w:rsidR="00EB5954" w:rsidRDefault="00EB5954">
          <w:r>
            <w:lastRenderedPageBreak/>
            <w:br w:type="page"/>
          </w:r>
        </w:p>
        <w:sdt>
          <w:sdtPr>
            <w:rPr>
              <w:lang w:val="es-MX"/>
            </w:rPr>
            <w:id w:val="-980067195"/>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50A89F8" w14:textId="02E56920" w:rsidR="00EB5954" w:rsidRDefault="00EB5954">
              <w:pPr>
                <w:pStyle w:val="TtuloTDC"/>
              </w:pPr>
              <w:r>
                <w:rPr>
                  <w:lang w:val="es-MX"/>
                </w:rPr>
                <w:t>Contenido</w:t>
              </w:r>
            </w:p>
            <w:p w14:paraId="23145674" w14:textId="233F0AF1" w:rsidR="00EB5954" w:rsidRDefault="00EB5954">
              <w:pPr>
                <w:pStyle w:val="TDC2"/>
                <w:tabs>
                  <w:tab w:val="right" w:leader="dot" w:pos="8494"/>
                </w:tabs>
                <w:rPr>
                  <w:noProof/>
                </w:rPr>
              </w:pPr>
              <w:r>
                <w:fldChar w:fldCharType="begin"/>
              </w:r>
              <w:r>
                <w:instrText xml:space="preserve"> TOC \o "1-3" \h \z \u </w:instrText>
              </w:r>
              <w:r>
                <w:fldChar w:fldCharType="separate"/>
              </w:r>
              <w:hyperlink w:anchor="_Toc214728827" w:history="1">
                <w:r w:rsidRPr="001E3347">
                  <w:rPr>
                    <w:rStyle w:val="Hipervnculo"/>
                    <w:noProof/>
                  </w:rPr>
                  <w:t>ESTRATEGIA DE RECOLECCIÓN DE DATOS</w:t>
                </w:r>
                <w:r>
                  <w:rPr>
                    <w:noProof/>
                    <w:webHidden/>
                  </w:rPr>
                  <w:tab/>
                </w:r>
                <w:r>
                  <w:rPr>
                    <w:noProof/>
                    <w:webHidden/>
                  </w:rPr>
                  <w:fldChar w:fldCharType="begin"/>
                </w:r>
                <w:r>
                  <w:rPr>
                    <w:noProof/>
                    <w:webHidden/>
                  </w:rPr>
                  <w:instrText xml:space="preserve"> PAGEREF _Toc214728827 \h </w:instrText>
                </w:r>
                <w:r>
                  <w:rPr>
                    <w:noProof/>
                    <w:webHidden/>
                  </w:rPr>
                </w:r>
                <w:r>
                  <w:rPr>
                    <w:noProof/>
                    <w:webHidden/>
                  </w:rPr>
                  <w:fldChar w:fldCharType="separate"/>
                </w:r>
                <w:r>
                  <w:rPr>
                    <w:noProof/>
                    <w:webHidden/>
                  </w:rPr>
                  <w:t>2</w:t>
                </w:r>
                <w:r>
                  <w:rPr>
                    <w:noProof/>
                    <w:webHidden/>
                  </w:rPr>
                  <w:fldChar w:fldCharType="end"/>
                </w:r>
              </w:hyperlink>
            </w:p>
            <w:p w14:paraId="5E456A9E" w14:textId="5B2CBF0B" w:rsidR="00EB5954" w:rsidRDefault="00EB5954">
              <w:pPr>
                <w:pStyle w:val="TDC2"/>
                <w:tabs>
                  <w:tab w:val="right" w:leader="dot" w:pos="8494"/>
                </w:tabs>
                <w:rPr>
                  <w:noProof/>
                </w:rPr>
              </w:pPr>
              <w:hyperlink w:anchor="_Toc214728828" w:history="1">
                <w:r w:rsidRPr="001E3347">
                  <w:rPr>
                    <w:rStyle w:val="Hipervnculo"/>
                    <w:noProof/>
                  </w:rPr>
                  <w:t>DISEÑO METODOLÓGICO</w:t>
                </w:r>
                <w:r>
                  <w:rPr>
                    <w:noProof/>
                    <w:webHidden/>
                  </w:rPr>
                  <w:tab/>
                </w:r>
                <w:r>
                  <w:rPr>
                    <w:noProof/>
                    <w:webHidden/>
                  </w:rPr>
                  <w:fldChar w:fldCharType="begin"/>
                </w:r>
                <w:r>
                  <w:rPr>
                    <w:noProof/>
                    <w:webHidden/>
                  </w:rPr>
                  <w:instrText xml:space="preserve"> PAGEREF _Toc214728828 \h </w:instrText>
                </w:r>
                <w:r>
                  <w:rPr>
                    <w:noProof/>
                    <w:webHidden/>
                  </w:rPr>
                </w:r>
                <w:r>
                  <w:rPr>
                    <w:noProof/>
                    <w:webHidden/>
                  </w:rPr>
                  <w:fldChar w:fldCharType="separate"/>
                </w:r>
                <w:r>
                  <w:rPr>
                    <w:noProof/>
                    <w:webHidden/>
                  </w:rPr>
                  <w:t>3</w:t>
                </w:r>
                <w:r>
                  <w:rPr>
                    <w:noProof/>
                    <w:webHidden/>
                  </w:rPr>
                  <w:fldChar w:fldCharType="end"/>
                </w:r>
              </w:hyperlink>
            </w:p>
            <w:p w14:paraId="28181E5E" w14:textId="0ADC1938" w:rsidR="00EB5954" w:rsidRDefault="00EB5954">
              <w:pPr>
                <w:pStyle w:val="TDC2"/>
                <w:tabs>
                  <w:tab w:val="right" w:leader="dot" w:pos="8494"/>
                </w:tabs>
                <w:rPr>
                  <w:noProof/>
                </w:rPr>
              </w:pPr>
              <w:hyperlink w:anchor="_Toc214728829" w:history="1">
                <w:r w:rsidRPr="001E3347">
                  <w:rPr>
                    <w:rStyle w:val="Hipervnculo"/>
                    <w:noProof/>
                  </w:rPr>
                  <w:t>PRESENTACIÓN DE RESULTADOS</w:t>
                </w:r>
                <w:r>
                  <w:rPr>
                    <w:noProof/>
                    <w:webHidden/>
                  </w:rPr>
                  <w:tab/>
                </w:r>
                <w:r>
                  <w:rPr>
                    <w:noProof/>
                    <w:webHidden/>
                  </w:rPr>
                  <w:fldChar w:fldCharType="begin"/>
                </w:r>
                <w:r>
                  <w:rPr>
                    <w:noProof/>
                    <w:webHidden/>
                  </w:rPr>
                  <w:instrText xml:space="preserve"> PAGEREF _Toc214728829 \h </w:instrText>
                </w:r>
                <w:r>
                  <w:rPr>
                    <w:noProof/>
                    <w:webHidden/>
                  </w:rPr>
                </w:r>
                <w:r>
                  <w:rPr>
                    <w:noProof/>
                    <w:webHidden/>
                  </w:rPr>
                  <w:fldChar w:fldCharType="separate"/>
                </w:r>
                <w:r>
                  <w:rPr>
                    <w:noProof/>
                    <w:webHidden/>
                  </w:rPr>
                  <w:t>4</w:t>
                </w:r>
                <w:r>
                  <w:rPr>
                    <w:noProof/>
                    <w:webHidden/>
                  </w:rPr>
                  <w:fldChar w:fldCharType="end"/>
                </w:r>
              </w:hyperlink>
            </w:p>
            <w:p w14:paraId="4051D65D" w14:textId="2E932848" w:rsidR="00EB5954" w:rsidRDefault="00EB5954">
              <w:pPr>
                <w:pStyle w:val="TDC2"/>
                <w:tabs>
                  <w:tab w:val="right" w:leader="dot" w:pos="8494"/>
                </w:tabs>
                <w:rPr>
                  <w:noProof/>
                </w:rPr>
              </w:pPr>
              <w:hyperlink w:anchor="_Toc214728830" w:history="1">
                <w:r w:rsidRPr="001E3347">
                  <w:rPr>
                    <w:rStyle w:val="Hipervnculo"/>
                    <w:noProof/>
                  </w:rPr>
                  <w:t>CONCLUSIONES</w:t>
                </w:r>
                <w:r>
                  <w:rPr>
                    <w:noProof/>
                    <w:webHidden/>
                  </w:rPr>
                  <w:tab/>
                </w:r>
                <w:r>
                  <w:rPr>
                    <w:noProof/>
                    <w:webHidden/>
                  </w:rPr>
                  <w:fldChar w:fldCharType="begin"/>
                </w:r>
                <w:r>
                  <w:rPr>
                    <w:noProof/>
                    <w:webHidden/>
                  </w:rPr>
                  <w:instrText xml:space="preserve"> PAGEREF _Toc214728830 \h </w:instrText>
                </w:r>
                <w:r>
                  <w:rPr>
                    <w:noProof/>
                    <w:webHidden/>
                  </w:rPr>
                </w:r>
                <w:r>
                  <w:rPr>
                    <w:noProof/>
                    <w:webHidden/>
                  </w:rPr>
                  <w:fldChar w:fldCharType="separate"/>
                </w:r>
                <w:r>
                  <w:rPr>
                    <w:noProof/>
                    <w:webHidden/>
                  </w:rPr>
                  <w:t>5</w:t>
                </w:r>
                <w:r>
                  <w:rPr>
                    <w:noProof/>
                    <w:webHidden/>
                  </w:rPr>
                  <w:fldChar w:fldCharType="end"/>
                </w:r>
              </w:hyperlink>
            </w:p>
            <w:p w14:paraId="305BD91E" w14:textId="5E7D2AF2" w:rsidR="00EB5954" w:rsidRDefault="00EB5954">
              <w:r>
                <w:rPr>
                  <w:b/>
                  <w:bCs/>
                  <w:lang w:val="es-MX"/>
                </w:rPr>
                <w:fldChar w:fldCharType="end"/>
              </w:r>
            </w:p>
          </w:sdtContent>
        </w:sdt>
        <w:p w14:paraId="49FC7A4D" w14:textId="75ECBCC7" w:rsidR="00EB5954" w:rsidRDefault="00EB5954">
          <w:r>
            <w:br w:type="page"/>
          </w:r>
        </w:p>
        <w:p w14:paraId="18B4B631" w14:textId="6AC1AA89" w:rsidR="00EB5954" w:rsidRDefault="00000000" w:rsidP="00EB5954"/>
      </w:sdtContent>
    </w:sdt>
    <w:p w14:paraId="493DE845" w14:textId="427C1175" w:rsidR="002274F3" w:rsidRDefault="00704F50" w:rsidP="00704F50">
      <w:pPr>
        <w:pStyle w:val="Ttulo2"/>
      </w:pPr>
      <w:bookmarkStart w:id="0" w:name="_Toc214728827"/>
      <w:r>
        <w:t>ESTRATEGIA DE RECOLECCIÓN DE DATOS</w:t>
      </w:r>
      <w:bookmarkEnd w:id="0"/>
    </w:p>
    <w:p w14:paraId="7F005A5E" w14:textId="4A6A3FA7" w:rsidR="00704F50" w:rsidRPr="00970791" w:rsidRDefault="00704F50" w:rsidP="00362FF6">
      <w:pPr>
        <w:jc w:val="both"/>
        <w:rPr>
          <w:rFonts w:ascii="Century Gothic" w:hAnsi="Century Gothic"/>
          <w:sz w:val="24"/>
          <w:szCs w:val="24"/>
        </w:rPr>
      </w:pPr>
      <w:r w:rsidRPr="00970791">
        <w:rPr>
          <w:rFonts w:ascii="Century Gothic" w:hAnsi="Century Gothic"/>
          <w:sz w:val="24"/>
          <w:szCs w:val="24"/>
        </w:rPr>
        <w:t xml:space="preserve">En base al código ya establecido se decidió agregar otras variables que se consideró que aportan valor </w:t>
      </w:r>
      <w:r w:rsidR="00C71F43" w:rsidRPr="00970791">
        <w:rPr>
          <w:rFonts w:ascii="Century Gothic" w:hAnsi="Century Gothic"/>
          <w:sz w:val="24"/>
          <w:szCs w:val="24"/>
        </w:rPr>
        <w:t>para el análisis de cada destino</w:t>
      </w:r>
      <w:r w:rsidR="00D17550" w:rsidRPr="00970791">
        <w:rPr>
          <w:rFonts w:ascii="Century Gothic" w:hAnsi="Century Gothic"/>
          <w:sz w:val="24"/>
          <w:szCs w:val="24"/>
        </w:rPr>
        <w:t xml:space="preserve">, como es el destino donde se realiza la búsqueda, la lista de servicios que ofrece cada hospedaje junto </w:t>
      </w:r>
      <w:r w:rsidR="00977C11" w:rsidRPr="00970791">
        <w:rPr>
          <w:rFonts w:ascii="Century Gothic" w:hAnsi="Century Gothic"/>
          <w:sz w:val="24"/>
          <w:szCs w:val="24"/>
        </w:rPr>
        <w:t>a la cantidad de comentarios.</w:t>
      </w:r>
    </w:p>
    <w:p w14:paraId="6901E6DD" w14:textId="52BE7578" w:rsidR="00D17550" w:rsidRPr="00970791" w:rsidRDefault="00D17550" w:rsidP="00362FF6">
      <w:pPr>
        <w:jc w:val="both"/>
        <w:rPr>
          <w:rFonts w:ascii="Century Gothic" w:hAnsi="Century Gothic"/>
          <w:sz w:val="24"/>
          <w:szCs w:val="24"/>
        </w:rPr>
      </w:pPr>
      <w:r w:rsidRPr="00970791">
        <w:rPr>
          <w:rFonts w:ascii="Century Gothic" w:hAnsi="Century Gothic"/>
          <w:sz w:val="24"/>
          <w:szCs w:val="24"/>
        </w:rPr>
        <w:t xml:space="preserve">Primero se creo un diccionario en la cual se almacena como clave el destino, y como valor la </w:t>
      </w:r>
      <w:proofErr w:type="spellStart"/>
      <w:r w:rsidRPr="00970791">
        <w:rPr>
          <w:rFonts w:ascii="Century Gothic" w:hAnsi="Century Gothic"/>
          <w:sz w:val="24"/>
          <w:szCs w:val="24"/>
        </w:rPr>
        <w:t>url</w:t>
      </w:r>
      <w:proofErr w:type="spellEnd"/>
      <w:r w:rsidRPr="00970791">
        <w:rPr>
          <w:rFonts w:ascii="Century Gothic" w:hAnsi="Century Gothic"/>
          <w:sz w:val="24"/>
          <w:szCs w:val="24"/>
        </w:rPr>
        <w:t xml:space="preserve"> donde se obtendrá </w:t>
      </w:r>
      <w:r w:rsidR="003D126C" w:rsidRPr="00970791">
        <w:rPr>
          <w:rFonts w:ascii="Century Gothic" w:hAnsi="Century Gothic"/>
          <w:sz w:val="24"/>
          <w:szCs w:val="24"/>
        </w:rPr>
        <w:t>toda la</w:t>
      </w:r>
      <w:r w:rsidRPr="00970791">
        <w:rPr>
          <w:rFonts w:ascii="Century Gothic" w:hAnsi="Century Gothic"/>
          <w:sz w:val="24"/>
          <w:szCs w:val="24"/>
        </w:rPr>
        <w:t xml:space="preserve"> información, de esta forma al momento de </w:t>
      </w:r>
      <w:r w:rsidR="003D126C" w:rsidRPr="00970791">
        <w:rPr>
          <w:rFonts w:ascii="Century Gothic" w:hAnsi="Century Gothic"/>
          <w:sz w:val="24"/>
          <w:szCs w:val="24"/>
        </w:rPr>
        <w:t xml:space="preserve">registrar en </w:t>
      </w:r>
      <w:proofErr w:type="gramStart"/>
      <w:r w:rsidR="003D126C" w:rsidRPr="00970791">
        <w:rPr>
          <w:rFonts w:ascii="Century Gothic" w:hAnsi="Century Gothic"/>
          <w:sz w:val="24"/>
          <w:szCs w:val="24"/>
        </w:rPr>
        <w:t>nuestro .</w:t>
      </w:r>
      <w:proofErr w:type="spellStart"/>
      <w:r w:rsidR="003D126C" w:rsidRPr="00970791">
        <w:rPr>
          <w:rFonts w:ascii="Century Gothic" w:hAnsi="Century Gothic"/>
          <w:sz w:val="24"/>
          <w:szCs w:val="24"/>
        </w:rPr>
        <w:t>json</w:t>
      </w:r>
      <w:proofErr w:type="spellEnd"/>
      <w:proofErr w:type="gramEnd"/>
      <w:r w:rsidR="003D126C" w:rsidRPr="00970791">
        <w:rPr>
          <w:rFonts w:ascii="Century Gothic" w:hAnsi="Century Gothic"/>
          <w:sz w:val="24"/>
          <w:szCs w:val="24"/>
        </w:rPr>
        <w:t xml:space="preserve"> se guardará junto al destino.</w:t>
      </w:r>
    </w:p>
    <w:p w14:paraId="4322114D" w14:textId="2C96D9F5" w:rsidR="00D17550" w:rsidRPr="00970791" w:rsidRDefault="00D17550" w:rsidP="00362FF6">
      <w:pPr>
        <w:jc w:val="both"/>
        <w:rPr>
          <w:rFonts w:ascii="Century Gothic" w:hAnsi="Century Gothic"/>
          <w:sz w:val="24"/>
          <w:szCs w:val="24"/>
        </w:rPr>
      </w:pPr>
      <w:r w:rsidRPr="00970791">
        <w:rPr>
          <w:rFonts w:ascii="Century Gothic" w:hAnsi="Century Gothic"/>
          <w:noProof/>
          <w:sz w:val="24"/>
          <w:szCs w:val="24"/>
        </w:rPr>
        <w:drawing>
          <wp:inline distT="0" distB="0" distL="0" distR="0" wp14:anchorId="323468D7" wp14:editId="223702CE">
            <wp:extent cx="5400040" cy="1919605"/>
            <wp:effectExtent l="0" t="0" r="0" b="4445"/>
            <wp:docPr id="1204267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67911" name=""/>
                    <pic:cNvPicPr/>
                  </pic:nvPicPr>
                  <pic:blipFill>
                    <a:blip r:embed="rId9"/>
                    <a:stretch>
                      <a:fillRect/>
                    </a:stretch>
                  </pic:blipFill>
                  <pic:spPr>
                    <a:xfrm>
                      <a:off x="0" y="0"/>
                      <a:ext cx="5400040" cy="1919605"/>
                    </a:xfrm>
                    <a:prstGeom prst="rect">
                      <a:avLst/>
                    </a:prstGeom>
                  </pic:spPr>
                </pic:pic>
              </a:graphicData>
            </a:graphic>
          </wp:inline>
        </w:drawing>
      </w:r>
    </w:p>
    <w:p w14:paraId="24A3A700" w14:textId="6918C9B9" w:rsidR="00D17550" w:rsidRPr="00970791" w:rsidRDefault="003D126C" w:rsidP="00362FF6">
      <w:pPr>
        <w:jc w:val="both"/>
        <w:rPr>
          <w:rFonts w:ascii="Century Gothic" w:hAnsi="Century Gothic"/>
          <w:sz w:val="24"/>
          <w:szCs w:val="24"/>
        </w:rPr>
      </w:pPr>
      <w:r w:rsidRPr="00970791">
        <w:rPr>
          <w:rFonts w:ascii="Century Gothic" w:hAnsi="Century Gothic"/>
          <w:sz w:val="24"/>
          <w:szCs w:val="24"/>
        </w:rPr>
        <w:t xml:space="preserve">Para la lista de servicios, solo se optó por los más populares con el objetivo de obtener la información más relevante y no sobresaturar nuestro </w:t>
      </w:r>
      <w:proofErr w:type="spellStart"/>
      <w:r w:rsidRPr="00970791">
        <w:rPr>
          <w:rFonts w:ascii="Century Gothic" w:hAnsi="Century Gothic"/>
          <w:sz w:val="24"/>
          <w:szCs w:val="24"/>
        </w:rPr>
        <w:t>dataset</w:t>
      </w:r>
      <w:proofErr w:type="spellEnd"/>
      <w:r w:rsidRPr="00970791">
        <w:rPr>
          <w:rFonts w:ascii="Century Gothic" w:hAnsi="Century Gothic"/>
          <w:sz w:val="24"/>
          <w:szCs w:val="24"/>
        </w:rPr>
        <w:t>.</w:t>
      </w:r>
    </w:p>
    <w:p w14:paraId="24E385A7" w14:textId="2D788588" w:rsidR="003D126C" w:rsidRDefault="003D126C" w:rsidP="00362FF6">
      <w:pPr>
        <w:jc w:val="both"/>
      </w:pPr>
      <w:r w:rsidRPr="003D126C">
        <w:rPr>
          <w:noProof/>
        </w:rPr>
        <w:drawing>
          <wp:inline distT="0" distB="0" distL="0" distR="0" wp14:anchorId="03A7891A" wp14:editId="7E87D1A1">
            <wp:extent cx="5400040" cy="1068705"/>
            <wp:effectExtent l="0" t="0" r="0" b="0"/>
            <wp:docPr id="1672636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6510" name=""/>
                    <pic:cNvPicPr/>
                  </pic:nvPicPr>
                  <pic:blipFill>
                    <a:blip r:embed="rId10"/>
                    <a:stretch>
                      <a:fillRect/>
                    </a:stretch>
                  </pic:blipFill>
                  <pic:spPr>
                    <a:xfrm>
                      <a:off x="0" y="0"/>
                      <a:ext cx="5400040" cy="1068705"/>
                    </a:xfrm>
                    <a:prstGeom prst="rect">
                      <a:avLst/>
                    </a:prstGeom>
                  </pic:spPr>
                </pic:pic>
              </a:graphicData>
            </a:graphic>
          </wp:inline>
        </w:drawing>
      </w:r>
    </w:p>
    <w:p w14:paraId="13BB6660" w14:textId="77777777" w:rsidR="00977C11" w:rsidRPr="00970791" w:rsidRDefault="00977C11" w:rsidP="00362FF6">
      <w:pPr>
        <w:jc w:val="both"/>
        <w:rPr>
          <w:rFonts w:ascii="Century Gothic" w:hAnsi="Century Gothic"/>
          <w:sz w:val="24"/>
          <w:szCs w:val="24"/>
        </w:rPr>
      </w:pPr>
    </w:p>
    <w:p w14:paraId="0A74E2D1" w14:textId="412E350E" w:rsidR="003E26A7" w:rsidRPr="00970791" w:rsidRDefault="00977C11" w:rsidP="00362FF6">
      <w:pPr>
        <w:jc w:val="both"/>
        <w:rPr>
          <w:rFonts w:ascii="Century Gothic" w:hAnsi="Century Gothic"/>
          <w:sz w:val="24"/>
          <w:szCs w:val="24"/>
        </w:rPr>
      </w:pPr>
      <w:r w:rsidRPr="00970791">
        <w:rPr>
          <w:rFonts w:ascii="Century Gothic" w:hAnsi="Century Gothic"/>
          <w:sz w:val="24"/>
          <w:szCs w:val="24"/>
        </w:rPr>
        <w:t>También se consideró la cantidad de comentarios, debido a que el ranking puede verse sesgado</w:t>
      </w:r>
      <w:r w:rsidR="003E26A7" w:rsidRPr="00970791">
        <w:rPr>
          <w:rFonts w:ascii="Century Gothic" w:hAnsi="Century Gothic"/>
          <w:sz w:val="24"/>
          <w:szCs w:val="24"/>
        </w:rPr>
        <w:t xml:space="preserve"> a veces por un comentario único, es decir que si solo hay un comentario de 10 el hospedaje agarra completamente ese puntaje y viceversa.</w:t>
      </w:r>
    </w:p>
    <w:p w14:paraId="7E90CA25" w14:textId="76524BEC" w:rsidR="003E26A7" w:rsidRDefault="003E26A7" w:rsidP="00362FF6">
      <w:pPr>
        <w:jc w:val="both"/>
      </w:pPr>
      <w:r w:rsidRPr="003E26A7">
        <w:rPr>
          <w:noProof/>
        </w:rPr>
        <w:drawing>
          <wp:inline distT="0" distB="0" distL="0" distR="0" wp14:anchorId="4E379EF6" wp14:editId="46DA1184">
            <wp:extent cx="2619741" cy="1076475"/>
            <wp:effectExtent l="0" t="0" r="9525" b="9525"/>
            <wp:docPr id="1035731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31602" name=""/>
                    <pic:cNvPicPr/>
                  </pic:nvPicPr>
                  <pic:blipFill>
                    <a:blip r:embed="rId11"/>
                    <a:stretch>
                      <a:fillRect/>
                    </a:stretch>
                  </pic:blipFill>
                  <pic:spPr>
                    <a:xfrm>
                      <a:off x="0" y="0"/>
                      <a:ext cx="2619741" cy="1076475"/>
                    </a:xfrm>
                    <a:prstGeom prst="rect">
                      <a:avLst/>
                    </a:prstGeom>
                  </pic:spPr>
                </pic:pic>
              </a:graphicData>
            </a:graphic>
          </wp:inline>
        </w:drawing>
      </w:r>
    </w:p>
    <w:p w14:paraId="51B0997B" w14:textId="77777777" w:rsidR="00A043AD" w:rsidRDefault="00A043AD" w:rsidP="00362FF6">
      <w:pPr>
        <w:pStyle w:val="Ttulo2"/>
        <w:jc w:val="both"/>
      </w:pPr>
    </w:p>
    <w:p w14:paraId="47911036" w14:textId="77777777" w:rsidR="00A043AD" w:rsidRDefault="00A043AD" w:rsidP="00362FF6">
      <w:pPr>
        <w:pStyle w:val="Ttulo2"/>
        <w:jc w:val="both"/>
      </w:pPr>
    </w:p>
    <w:p w14:paraId="49A81AFC" w14:textId="77777777" w:rsidR="00A043AD" w:rsidRPr="00A043AD" w:rsidRDefault="00A043AD" w:rsidP="00362FF6">
      <w:pPr>
        <w:jc w:val="both"/>
      </w:pPr>
    </w:p>
    <w:p w14:paraId="5E38FB4B" w14:textId="3FACDFDC" w:rsidR="00A043AD" w:rsidRDefault="00362FF6" w:rsidP="00362FF6">
      <w:pPr>
        <w:pStyle w:val="Ttulo2"/>
        <w:jc w:val="both"/>
      </w:pPr>
      <w:bookmarkStart w:id="1" w:name="_Toc214728828"/>
      <w:r>
        <w:t>DISEÑO METODOLÓGICO</w:t>
      </w:r>
      <w:bookmarkEnd w:id="1"/>
    </w:p>
    <w:p w14:paraId="5382B716" w14:textId="6CA2B67D" w:rsidR="00A043AD" w:rsidRPr="00970791" w:rsidRDefault="00A043AD" w:rsidP="00362FF6">
      <w:pPr>
        <w:jc w:val="both"/>
        <w:rPr>
          <w:rFonts w:ascii="Century Gothic" w:hAnsi="Century Gothic"/>
          <w:sz w:val="24"/>
          <w:szCs w:val="24"/>
        </w:rPr>
      </w:pPr>
      <w:r w:rsidRPr="00970791">
        <w:rPr>
          <w:rFonts w:ascii="Century Gothic" w:hAnsi="Century Gothic"/>
          <w:sz w:val="24"/>
          <w:szCs w:val="24"/>
        </w:rPr>
        <w:t xml:space="preserve">Una vez recolectado los datos, se optó por guardar </w:t>
      </w:r>
      <w:r w:rsidR="00D50A4C" w:rsidRPr="00970791">
        <w:rPr>
          <w:rFonts w:ascii="Century Gothic" w:hAnsi="Century Gothic"/>
          <w:sz w:val="24"/>
          <w:szCs w:val="24"/>
        </w:rPr>
        <w:t>todos los resultados</w:t>
      </w:r>
      <w:r w:rsidRPr="00970791">
        <w:rPr>
          <w:rFonts w:ascii="Century Gothic" w:hAnsi="Century Gothic"/>
          <w:sz w:val="24"/>
          <w:szCs w:val="24"/>
        </w:rPr>
        <w:t xml:space="preserve"> en un </w:t>
      </w:r>
      <w:r w:rsidR="00D50A4C" w:rsidRPr="00970791">
        <w:rPr>
          <w:rFonts w:ascii="Century Gothic" w:hAnsi="Century Gothic"/>
          <w:sz w:val="24"/>
          <w:szCs w:val="24"/>
        </w:rPr>
        <w:t xml:space="preserve">archivo. json. Para luego manipularlos como </w:t>
      </w:r>
      <w:proofErr w:type="spellStart"/>
      <w:r w:rsidR="00D50A4C" w:rsidRPr="00970791">
        <w:rPr>
          <w:rFonts w:ascii="Century Gothic" w:hAnsi="Century Gothic"/>
          <w:sz w:val="24"/>
          <w:szCs w:val="24"/>
        </w:rPr>
        <w:t>dataframe</w:t>
      </w:r>
      <w:proofErr w:type="spellEnd"/>
      <w:r w:rsidR="00362FF6" w:rsidRPr="00970791">
        <w:rPr>
          <w:rFonts w:ascii="Century Gothic" w:hAnsi="Century Gothic"/>
          <w:sz w:val="24"/>
          <w:szCs w:val="24"/>
        </w:rPr>
        <w:t xml:space="preserve"> y poder</w:t>
      </w:r>
      <w:r w:rsidR="00D50A4C" w:rsidRPr="00970791">
        <w:rPr>
          <w:rFonts w:ascii="Century Gothic" w:hAnsi="Century Gothic"/>
          <w:sz w:val="24"/>
          <w:szCs w:val="24"/>
        </w:rPr>
        <w:t xml:space="preserve"> hacer </w:t>
      </w:r>
      <w:r w:rsidR="00362FF6" w:rsidRPr="00970791">
        <w:rPr>
          <w:rFonts w:ascii="Century Gothic" w:hAnsi="Century Gothic"/>
          <w:sz w:val="24"/>
          <w:szCs w:val="24"/>
        </w:rPr>
        <w:t xml:space="preserve">la </w:t>
      </w:r>
      <w:r w:rsidR="00D50A4C" w:rsidRPr="00970791">
        <w:rPr>
          <w:rFonts w:ascii="Century Gothic" w:hAnsi="Century Gothic"/>
          <w:sz w:val="24"/>
          <w:szCs w:val="24"/>
        </w:rPr>
        <w:t xml:space="preserve">limpieza y preparación </w:t>
      </w:r>
      <w:r w:rsidR="00362FF6" w:rsidRPr="00970791">
        <w:rPr>
          <w:rFonts w:ascii="Century Gothic" w:hAnsi="Century Gothic"/>
          <w:sz w:val="24"/>
          <w:szCs w:val="24"/>
        </w:rPr>
        <w:t>de los datos</w:t>
      </w:r>
      <w:r w:rsidR="00C70D7C" w:rsidRPr="00970791">
        <w:rPr>
          <w:rFonts w:ascii="Century Gothic" w:hAnsi="Century Gothic"/>
          <w:sz w:val="24"/>
          <w:szCs w:val="24"/>
        </w:rPr>
        <w:t>.</w:t>
      </w:r>
      <w:r w:rsidR="00362FF6" w:rsidRPr="00970791">
        <w:rPr>
          <w:rFonts w:ascii="Century Gothic" w:hAnsi="Century Gothic"/>
          <w:sz w:val="24"/>
          <w:szCs w:val="24"/>
        </w:rPr>
        <w:t xml:space="preserve"> </w:t>
      </w:r>
    </w:p>
    <w:p w14:paraId="5B34DDD1" w14:textId="1642B71A" w:rsidR="00362FF6" w:rsidRPr="00970791" w:rsidRDefault="00362FF6" w:rsidP="00362FF6">
      <w:pPr>
        <w:jc w:val="both"/>
        <w:rPr>
          <w:rFonts w:ascii="Century Gothic" w:hAnsi="Century Gothic"/>
          <w:sz w:val="24"/>
          <w:szCs w:val="24"/>
        </w:rPr>
      </w:pPr>
      <w:r w:rsidRPr="00970791">
        <w:rPr>
          <w:rFonts w:ascii="Century Gothic" w:hAnsi="Century Gothic"/>
          <w:sz w:val="24"/>
          <w:szCs w:val="24"/>
        </w:rPr>
        <w:t>Respecto al rating se</w:t>
      </w:r>
      <w:r w:rsidR="00C70D7C" w:rsidRPr="00970791">
        <w:rPr>
          <w:rFonts w:ascii="Century Gothic" w:hAnsi="Century Gothic"/>
          <w:sz w:val="24"/>
          <w:szCs w:val="24"/>
        </w:rPr>
        <w:t xml:space="preserve"> lo manejo de otra forma, debido a que se notó que en ciertos casos existe un sesgo al contener pocos comentarios lo cual puede considerar como un resultado no del todo realista, por ello se optó por usar una corrección bayesiana.</w:t>
      </w:r>
    </w:p>
    <w:p w14:paraId="15CE8266" w14:textId="745EE116" w:rsidR="00C70D7C" w:rsidRDefault="00C70D7C" w:rsidP="00C70D7C">
      <w:pPr>
        <w:jc w:val="center"/>
      </w:pPr>
      <w:r w:rsidRPr="00C70D7C">
        <w:rPr>
          <w:noProof/>
        </w:rPr>
        <w:drawing>
          <wp:inline distT="0" distB="0" distL="0" distR="0" wp14:anchorId="76EDEFCA" wp14:editId="14E62652">
            <wp:extent cx="5400040" cy="369570"/>
            <wp:effectExtent l="0" t="0" r="0" b="0"/>
            <wp:docPr id="832040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40374" name=""/>
                    <pic:cNvPicPr/>
                  </pic:nvPicPr>
                  <pic:blipFill>
                    <a:blip r:embed="rId12"/>
                    <a:stretch>
                      <a:fillRect/>
                    </a:stretch>
                  </pic:blipFill>
                  <pic:spPr>
                    <a:xfrm>
                      <a:off x="0" y="0"/>
                      <a:ext cx="5400040" cy="369570"/>
                    </a:xfrm>
                    <a:prstGeom prst="rect">
                      <a:avLst/>
                    </a:prstGeom>
                  </pic:spPr>
                </pic:pic>
              </a:graphicData>
            </a:graphic>
          </wp:inline>
        </w:drawing>
      </w:r>
    </w:p>
    <w:p w14:paraId="30443314" w14:textId="77777777" w:rsidR="00C70D7C" w:rsidRPr="00970791" w:rsidRDefault="00C70D7C" w:rsidP="00362FF6">
      <w:pPr>
        <w:jc w:val="both"/>
        <w:rPr>
          <w:rFonts w:ascii="Century Gothic" w:hAnsi="Century Gothic"/>
          <w:sz w:val="24"/>
          <w:szCs w:val="24"/>
        </w:rPr>
      </w:pPr>
    </w:p>
    <w:p w14:paraId="73A6D973" w14:textId="0C40E2A9" w:rsidR="00D50A4C" w:rsidRPr="00970791" w:rsidRDefault="00D50A4C" w:rsidP="00362FF6">
      <w:pPr>
        <w:jc w:val="both"/>
        <w:rPr>
          <w:rFonts w:ascii="Century Gothic" w:hAnsi="Century Gothic"/>
          <w:sz w:val="24"/>
          <w:szCs w:val="24"/>
        </w:rPr>
      </w:pPr>
      <w:r w:rsidRPr="00970791">
        <w:rPr>
          <w:rFonts w:ascii="Century Gothic" w:hAnsi="Century Gothic"/>
          <w:sz w:val="24"/>
          <w:szCs w:val="24"/>
        </w:rPr>
        <w:t xml:space="preserve">Se </w:t>
      </w:r>
      <w:r w:rsidR="00362FF6" w:rsidRPr="00970791">
        <w:rPr>
          <w:rFonts w:ascii="Century Gothic" w:hAnsi="Century Gothic"/>
          <w:sz w:val="24"/>
          <w:szCs w:val="24"/>
        </w:rPr>
        <w:t>agrupo los resultados</w:t>
      </w:r>
      <w:r w:rsidRPr="00970791">
        <w:rPr>
          <w:rFonts w:ascii="Century Gothic" w:hAnsi="Century Gothic"/>
          <w:sz w:val="24"/>
          <w:szCs w:val="24"/>
        </w:rPr>
        <w:t xml:space="preserve"> por destinos, donde se puede encontrar las siguientes columnas:</w:t>
      </w:r>
    </w:p>
    <w:p w14:paraId="6DAD3D98" w14:textId="1CDA7DA2" w:rsidR="00D50A4C" w:rsidRPr="00970791" w:rsidRDefault="00D50A4C" w:rsidP="00362FF6">
      <w:pPr>
        <w:jc w:val="both"/>
        <w:rPr>
          <w:rFonts w:ascii="Century Gothic" w:hAnsi="Century Gothic"/>
          <w:sz w:val="24"/>
          <w:szCs w:val="24"/>
          <w:lang w:val="en-US"/>
        </w:rPr>
      </w:pPr>
      <w:proofErr w:type="spellStart"/>
      <w:r w:rsidRPr="00970791">
        <w:rPr>
          <w:rFonts w:ascii="Century Gothic" w:hAnsi="Century Gothic"/>
          <w:sz w:val="24"/>
          <w:szCs w:val="24"/>
          <w:lang w:val="en-US"/>
        </w:rPr>
        <w:t>weighted_score</w:t>
      </w:r>
      <w:proofErr w:type="spellEnd"/>
      <w:r w:rsidRPr="00970791">
        <w:rPr>
          <w:rFonts w:ascii="Century Gothic" w:hAnsi="Century Gothic"/>
          <w:sz w:val="24"/>
          <w:szCs w:val="24"/>
          <w:lang w:val="en-US"/>
        </w:rPr>
        <w:t xml:space="preserve">: rating con </w:t>
      </w:r>
      <w:proofErr w:type="spellStart"/>
      <w:r w:rsidRPr="00970791">
        <w:rPr>
          <w:rFonts w:ascii="Century Gothic" w:hAnsi="Century Gothic"/>
          <w:sz w:val="24"/>
          <w:szCs w:val="24"/>
          <w:lang w:val="en-US"/>
        </w:rPr>
        <w:t>corrección</w:t>
      </w:r>
      <w:proofErr w:type="spellEnd"/>
      <w:r w:rsidRPr="00970791">
        <w:rPr>
          <w:rFonts w:ascii="Century Gothic" w:hAnsi="Century Gothic"/>
          <w:sz w:val="24"/>
          <w:szCs w:val="24"/>
          <w:lang w:val="en-US"/>
        </w:rPr>
        <w:t xml:space="preserve"> </w:t>
      </w:r>
      <w:proofErr w:type="spellStart"/>
      <w:r w:rsidRPr="00970791">
        <w:rPr>
          <w:rFonts w:ascii="Century Gothic" w:hAnsi="Century Gothic"/>
          <w:sz w:val="24"/>
          <w:szCs w:val="24"/>
          <w:lang w:val="en-US"/>
        </w:rPr>
        <w:t>bayesiana</w:t>
      </w:r>
      <w:proofErr w:type="spellEnd"/>
      <w:r w:rsidRPr="00970791">
        <w:rPr>
          <w:rFonts w:ascii="Century Gothic" w:hAnsi="Century Gothic"/>
          <w:sz w:val="24"/>
          <w:szCs w:val="24"/>
          <w:lang w:val="en-US"/>
        </w:rPr>
        <w:t>.</w:t>
      </w:r>
    </w:p>
    <w:p w14:paraId="065F1ABC" w14:textId="2EE8A7D6" w:rsidR="00D50A4C" w:rsidRPr="00970791" w:rsidRDefault="00D50A4C" w:rsidP="00362FF6">
      <w:pPr>
        <w:jc w:val="both"/>
        <w:rPr>
          <w:rFonts w:ascii="Century Gothic" w:hAnsi="Century Gothic"/>
          <w:sz w:val="24"/>
          <w:szCs w:val="24"/>
        </w:rPr>
      </w:pPr>
      <w:proofErr w:type="spellStart"/>
      <w:r w:rsidRPr="00970791">
        <w:rPr>
          <w:rFonts w:ascii="Century Gothic" w:hAnsi="Century Gothic"/>
          <w:sz w:val="24"/>
          <w:szCs w:val="24"/>
        </w:rPr>
        <w:t>pointService</w:t>
      </w:r>
      <w:proofErr w:type="spellEnd"/>
      <w:r w:rsidRPr="00970791">
        <w:rPr>
          <w:rFonts w:ascii="Century Gothic" w:hAnsi="Century Gothic"/>
          <w:sz w:val="24"/>
          <w:szCs w:val="24"/>
        </w:rPr>
        <w:t>:</w:t>
      </w:r>
      <w:r w:rsidR="00362FF6" w:rsidRPr="00970791">
        <w:rPr>
          <w:rFonts w:ascii="Century Gothic" w:hAnsi="Century Gothic"/>
          <w:sz w:val="24"/>
          <w:szCs w:val="24"/>
        </w:rPr>
        <w:t xml:space="preserve"> promedio de las calificaciones de los usuarios</w:t>
      </w:r>
    </w:p>
    <w:p w14:paraId="38B747E2" w14:textId="312D07B9" w:rsidR="00D50A4C" w:rsidRPr="00970791" w:rsidRDefault="00D50A4C" w:rsidP="00362FF6">
      <w:pPr>
        <w:jc w:val="both"/>
        <w:rPr>
          <w:rFonts w:ascii="Century Gothic" w:hAnsi="Century Gothic"/>
          <w:sz w:val="24"/>
          <w:szCs w:val="24"/>
        </w:rPr>
      </w:pPr>
      <w:proofErr w:type="spellStart"/>
      <w:r w:rsidRPr="00970791">
        <w:rPr>
          <w:rFonts w:ascii="Century Gothic" w:hAnsi="Century Gothic"/>
          <w:sz w:val="24"/>
          <w:szCs w:val="24"/>
        </w:rPr>
        <w:t>price_num</w:t>
      </w:r>
      <w:proofErr w:type="spellEnd"/>
      <w:r w:rsidRPr="00970791">
        <w:rPr>
          <w:rFonts w:ascii="Century Gothic" w:hAnsi="Century Gothic"/>
          <w:sz w:val="24"/>
          <w:szCs w:val="24"/>
        </w:rPr>
        <w:t xml:space="preserve">: </w:t>
      </w:r>
      <w:r w:rsidR="00362FF6" w:rsidRPr="00970791">
        <w:rPr>
          <w:rFonts w:ascii="Century Gothic" w:hAnsi="Century Gothic"/>
          <w:sz w:val="24"/>
          <w:szCs w:val="24"/>
        </w:rPr>
        <w:t>promedio del precio de todos los hospedajes</w:t>
      </w:r>
    </w:p>
    <w:p w14:paraId="6A90D091" w14:textId="05B2AA79" w:rsidR="00D50A4C" w:rsidRPr="00970791" w:rsidRDefault="00D50A4C" w:rsidP="00362FF6">
      <w:pPr>
        <w:jc w:val="both"/>
        <w:rPr>
          <w:rFonts w:ascii="Century Gothic" w:hAnsi="Century Gothic"/>
          <w:sz w:val="24"/>
          <w:szCs w:val="24"/>
        </w:rPr>
      </w:pPr>
      <w:proofErr w:type="spellStart"/>
      <w:r w:rsidRPr="00970791">
        <w:rPr>
          <w:rFonts w:ascii="Century Gothic" w:hAnsi="Century Gothic"/>
          <w:sz w:val="24"/>
          <w:szCs w:val="24"/>
        </w:rPr>
        <w:t>nreviews</w:t>
      </w:r>
      <w:proofErr w:type="spellEnd"/>
      <w:r w:rsidRPr="00970791">
        <w:rPr>
          <w:rFonts w:ascii="Century Gothic" w:hAnsi="Century Gothic"/>
          <w:sz w:val="24"/>
          <w:szCs w:val="24"/>
        </w:rPr>
        <w:t>:</w:t>
      </w:r>
      <w:r w:rsidR="00362FF6" w:rsidRPr="00970791">
        <w:rPr>
          <w:rFonts w:ascii="Century Gothic" w:hAnsi="Century Gothic"/>
          <w:sz w:val="24"/>
          <w:szCs w:val="24"/>
        </w:rPr>
        <w:t xml:space="preserve"> total de comentarios.</w:t>
      </w:r>
    </w:p>
    <w:p w14:paraId="3526C93E" w14:textId="6C141075" w:rsidR="00D50A4C" w:rsidRPr="00970791" w:rsidRDefault="00D50A4C" w:rsidP="00362FF6">
      <w:pPr>
        <w:jc w:val="both"/>
        <w:rPr>
          <w:rFonts w:ascii="Century Gothic" w:hAnsi="Century Gothic"/>
          <w:sz w:val="24"/>
          <w:szCs w:val="24"/>
        </w:rPr>
      </w:pPr>
      <w:proofErr w:type="spellStart"/>
      <w:r w:rsidRPr="00970791">
        <w:rPr>
          <w:rFonts w:ascii="Century Gothic" w:hAnsi="Century Gothic"/>
          <w:sz w:val="24"/>
          <w:szCs w:val="24"/>
        </w:rPr>
        <w:t>resenas_positivas</w:t>
      </w:r>
      <w:proofErr w:type="spellEnd"/>
      <w:r w:rsidRPr="00970791">
        <w:rPr>
          <w:rFonts w:ascii="Century Gothic" w:hAnsi="Century Gothic"/>
          <w:sz w:val="24"/>
          <w:szCs w:val="24"/>
        </w:rPr>
        <w:t>:</w:t>
      </w:r>
      <w:r w:rsidR="00362FF6" w:rsidRPr="00970791">
        <w:rPr>
          <w:rFonts w:ascii="Century Gothic" w:hAnsi="Century Gothic"/>
          <w:sz w:val="24"/>
          <w:szCs w:val="24"/>
        </w:rPr>
        <w:t xml:space="preserve"> todas las reseñas positivas</w:t>
      </w:r>
    </w:p>
    <w:p w14:paraId="1EF65D9F" w14:textId="6C725900" w:rsidR="00362FF6" w:rsidRPr="00970791" w:rsidRDefault="00D50A4C" w:rsidP="00362FF6">
      <w:pPr>
        <w:jc w:val="both"/>
        <w:rPr>
          <w:rFonts w:ascii="Century Gothic" w:hAnsi="Century Gothic"/>
          <w:sz w:val="24"/>
          <w:szCs w:val="24"/>
        </w:rPr>
      </w:pPr>
      <w:proofErr w:type="spellStart"/>
      <w:r w:rsidRPr="00970791">
        <w:rPr>
          <w:rFonts w:ascii="Century Gothic" w:hAnsi="Century Gothic"/>
          <w:sz w:val="24"/>
          <w:szCs w:val="24"/>
        </w:rPr>
        <w:t>resenas_negativas</w:t>
      </w:r>
      <w:proofErr w:type="spellEnd"/>
      <w:r w:rsidRPr="00970791">
        <w:rPr>
          <w:rFonts w:ascii="Century Gothic" w:hAnsi="Century Gothic"/>
          <w:sz w:val="24"/>
          <w:szCs w:val="24"/>
        </w:rPr>
        <w:t>:</w:t>
      </w:r>
      <w:r w:rsidR="00362FF6" w:rsidRPr="00970791">
        <w:rPr>
          <w:rFonts w:ascii="Century Gothic" w:hAnsi="Century Gothic"/>
          <w:sz w:val="24"/>
          <w:szCs w:val="24"/>
        </w:rPr>
        <w:t xml:space="preserve"> todas las reseñas negativas.</w:t>
      </w:r>
    </w:p>
    <w:p w14:paraId="3DE2C883" w14:textId="5D0777DA" w:rsidR="00D50A4C" w:rsidRPr="00970791" w:rsidRDefault="00D50A4C" w:rsidP="00362FF6">
      <w:pPr>
        <w:jc w:val="both"/>
        <w:rPr>
          <w:rFonts w:ascii="Century Gothic" w:hAnsi="Century Gothic"/>
          <w:sz w:val="24"/>
          <w:szCs w:val="24"/>
        </w:rPr>
      </w:pPr>
      <w:proofErr w:type="spellStart"/>
      <w:r w:rsidRPr="00970791">
        <w:rPr>
          <w:rFonts w:ascii="Century Gothic" w:hAnsi="Century Gothic"/>
          <w:sz w:val="24"/>
          <w:szCs w:val="24"/>
        </w:rPr>
        <w:t>n_hoteles</w:t>
      </w:r>
      <w:proofErr w:type="spellEnd"/>
      <w:r w:rsidRPr="00970791">
        <w:rPr>
          <w:rFonts w:ascii="Century Gothic" w:hAnsi="Century Gothic"/>
          <w:sz w:val="24"/>
          <w:szCs w:val="24"/>
        </w:rPr>
        <w:t>:</w:t>
      </w:r>
      <w:r w:rsidR="00362FF6" w:rsidRPr="00970791">
        <w:rPr>
          <w:rFonts w:ascii="Century Gothic" w:hAnsi="Century Gothic"/>
          <w:sz w:val="24"/>
          <w:szCs w:val="24"/>
        </w:rPr>
        <w:t xml:space="preserve"> cantidad de hospedajes</w:t>
      </w:r>
    </w:p>
    <w:p w14:paraId="6DB34C51" w14:textId="734DEFFC" w:rsidR="00D50A4C" w:rsidRPr="00970791" w:rsidRDefault="00D50A4C" w:rsidP="00362FF6">
      <w:pPr>
        <w:jc w:val="both"/>
        <w:rPr>
          <w:rFonts w:ascii="Century Gothic" w:hAnsi="Century Gothic"/>
          <w:sz w:val="24"/>
          <w:szCs w:val="24"/>
        </w:rPr>
      </w:pPr>
      <w:proofErr w:type="spellStart"/>
      <w:r w:rsidRPr="00970791">
        <w:rPr>
          <w:rFonts w:ascii="Century Gothic" w:hAnsi="Century Gothic"/>
          <w:sz w:val="24"/>
          <w:szCs w:val="24"/>
        </w:rPr>
        <w:t>services</w:t>
      </w:r>
      <w:proofErr w:type="spellEnd"/>
      <w:r w:rsidRPr="00970791">
        <w:rPr>
          <w:rFonts w:ascii="Century Gothic" w:hAnsi="Century Gothic"/>
          <w:sz w:val="24"/>
          <w:szCs w:val="24"/>
        </w:rPr>
        <w:t>:</w:t>
      </w:r>
      <w:r w:rsidR="00362FF6" w:rsidRPr="00970791">
        <w:rPr>
          <w:rFonts w:ascii="Century Gothic" w:hAnsi="Century Gothic"/>
          <w:sz w:val="24"/>
          <w:szCs w:val="24"/>
        </w:rPr>
        <w:t xml:space="preserve"> diccionario de los servicios, como clave el servicio y como valor la frecuencia.</w:t>
      </w:r>
    </w:p>
    <w:p w14:paraId="4255B207" w14:textId="44178305" w:rsidR="00D50A4C" w:rsidRDefault="00D50A4C" w:rsidP="00D50A4C">
      <w:pPr>
        <w:jc w:val="both"/>
      </w:pPr>
      <w:r w:rsidRPr="00D50A4C">
        <w:rPr>
          <w:noProof/>
        </w:rPr>
        <w:drawing>
          <wp:inline distT="0" distB="0" distL="0" distR="0" wp14:anchorId="550A40FD" wp14:editId="3714444A">
            <wp:extent cx="5781621" cy="589448"/>
            <wp:effectExtent l="0" t="0" r="0" b="1270"/>
            <wp:docPr id="880012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2544" name=""/>
                    <pic:cNvPicPr/>
                  </pic:nvPicPr>
                  <pic:blipFill>
                    <a:blip r:embed="rId13"/>
                    <a:stretch>
                      <a:fillRect/>
                    </a:stretch>
                  </pic:blipFill>
                  <pic:spPr>
                    <a:xfrm>
                      <a:off x="0" y="0"/>
                      <a:ext cx="5826684" cy="594042"/>
                    </a:xfrm>
                    <a:prstGeom prst="rect">
                      <a:avLst/>
                    </a:prstGeom>
                  </pic:spPr>
                </pic:pic>
              </a:graphicData>
            </a:graphic>
          </wp:inline>
        </w:drawing>
      </w:r>
    </w:p>
    <w:p w14:paraId="5F105B48" w14:textId="77777777" w:rsidR="00312D9A" w:rsidRDefault="00312D9A" w:rsidP="00A043AD"/>
    <w:p w14:paraId="1465610C" w14:textId="77777777" w:rsidR="004F1699" w:rsidRDefault="004F1699" w:rsidP="004F1699">
      <w:pPr>
        <w:pStyle w:val="Ttulo2"/>
      </w:pPr>
    </w:p>
    <w:p w14:paraId="1506C403" w14:textId="0AE52912" w:rsidR="00312D9A" w:rsidRDefault="004F1699" w:rsidP="004F1699">
      <w:pPr>
        <w:pStyle w:val="Ttulo2"/>
      </w:pPr>
      <w:bookmarkStart w:id="2" w:name="_Toc214728829"/>
      <w:r>
        <w:t>PRESENTACIÓN DE RESULTADOS</w:t>
      </w:r>
      <w:bookmarkEnd w:id="2"/>
    </w:p>
    <w:p w14:paraId="23EBB395" w14:textId="70CEFC61" w:rsidR="00844110" w:rsidRPr="001A3384" w:rsidRDefault="00844110" w:rsidP="00844110">
      <w:pPr>
        <w:rPr>
          <w:rFonts w:ascii="Century Gothic" w:hAnsi="Century Gothic"/>
          <w:sz w:val="24"/>
          <w:szCs w:val="24"/>
        </w:rPr>
      </w:pPr>
      <w:r w:rsidRPr="001A3384">
        <w:rPr>
          <w:rFonts w:ascii="Century Gothic" w:hAnsi="Century Gothic"/>
          <w:sz w:val="24"/>
          <w:szCs w:val="24"/>
        </w:rPr>
        <w:drawing>
          <wp:inline distT="0" distB="0" distL="0" distR="0" wp14:anchorId="4FB5149E" wp14:editId="4487C5A2">
            <wp:extent cx="5400040" cy="2875280"/>
            <wp:effectExtent l="0" t="0" r="0" b="1270"/>
            <wp:docPr id="1976662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62324" name=""/>
                    <pic:cNvPicPr/>
                  </pic:nvPicPr>
                  <pic:blipFill>
                    <a:blip r:embed="rId14"/>
                    <a:stretch>
                      <a:fillRect/>
                    </a:stretch>
                  </pic:blipFill>
                  <pic:spPr>
                    <a:xfrm>
                      <a:off x="0" y="0"/>
                      <a:ext cx="5400040" cy="2875280"/>
                    </a:xfrm>
                    <a:prstGeom prst="rect">
                      <a:avLst/>
                    </a:prstGeom>
                  </pic:spPr>
                </pic:pic>
              </a:graphicData>
            </a:graphic>
          </wp:inline>
        </w:drawing>
      </w:r>
    </w:p>
    <w:p w14:paraId="1BE2992E" w14:textId="562D77E8" w:rsidR="001A3384" w:rsidRDefault="001A3384" w:rsidP="001A3384">
      <w:pPr>
        <w:rPr>
          <w:rFonts w:ascii="Century Gothic" w:hAnsi="Century Gothic"/>
          <w:sz w:val="24"/>
          <w:szCs w:val="24"/>
        </w:rPr>
      </w:pPr>
      <w:r>
        <w:rPr>
          <w:rFonts w:ascii="Century Gothic" w:hAnsi="Century Gothic"/>
          <w:sz w:val="24"/>
          <w:szCs w:val="24"/>
        </w:rPr>
        <w:t xml:space="preserve">En el </w:t>
      </w:r>
      <w:proofErr w:type="spellStart"/>
      <w:r>
        <w:rPr>
          <w:rFonts w:ascii="Century Gothic" w:hAnsi="Century Gothic"/>
          <w:sz w:val="24"/>
          <w:szCs w:val="24"/>
        </w:rPr>
        <w:t>dashboard</w:t>
      </w:r>
      <w:proofErr w:type="spellEnd"/>
      <w:r>
        <w:rPr>
          <w:rFonts w:ascii="Century Gothic" w:hAnsi="Century Gothic"/>
          <w:sz w:val="24"/>
          <w:szCs w:val="24"/>
        </w:rPr>
        <w:t xml:space="preserve"> se puede apreciar estos puntos:</w:t>
      </w:r>
    </w:p>
    <w:p w14:paraId="14209616" w14:textId="5FC76CA5" w:rsidR="001A3384" w:rsidRPr="001A3384" w:rsidRDefault="001A3384" w:rsidP="001A3384">
      <w:pPr>
        <w:rPr>
          <w:rFonts w:ascii="Century Gothic" w:hAnsi="Century Gothic"/>
          <w:sz w:val="24"/>
          <w:szCs w:val="24"/>
        </w:rPr>
      </w:pPr>
      <w:r w:rsidRPr="001A3384">
        <w:rPr>
          <w:rFonts w:ascii="Century Gothic" w:hAnsi="Century Gothic"/>
          <w:sz w:val="24"/>
          <w:szCs w:val="24"/>
        </w:rPr>
        <w:t>Puntaje promedio (</w:t>
      </w:r>
      <w:proofErr w:type="spellStart"/>
      <w:r w:rsidRPr="001A3384">
        <w:rPr>
          <w:rFonts w:ascii="Century Gothic" w:hAnsi="Century Gothic"/>
          <w:sz w:val="24"/>
          <w:szCs w:val="24"/>
        </w:rPr>
        <w:t>weighted_score</w:t>
      </w:r>
      <w:proofErr w:type="spellEnd"/>
      <w:r w:rsidRPr="001A3384">
        <w:rPr>
          <w:rFonts w:ascii="Century Gothic" w:hAnsi="Century Gothic"/>
          <w:sz w:val="24"/>
          <w:szCs w:val="24"/>
        </w:rPr>
        <w:t>)</w:t>
      </w:r>
      <w:r>
        <w:rPr>
          <w:rFonts w:ascii="Century Gothic" w:hAnsi="Century Gothic"/>
          <w:sz w:val="24"/>
          <w:szCs w:val="24"/>
        </w:rPr>
        <w:t xml:space="preserve">: </w:t>
      </w:r>
      <w:r w:rsidRPr="001A3384">
        <w:rPr>
          <w:rFonts w:ascii="Century Gothic" w:hAnsi="Century Gothic"/>
          <w:sz w:val="24"/>
          <w:szCs w:val="24"/>
        </w:rPr>
        <w:t>Sirve para comparar qué destinos ofrecen mejor experiencia general, corrigiendo el sesgo de hoteles con pocas reseñas.</w:t>
      </w:r>
    </w:p>
    <w:p w14:paraId="412A869C" w14:textId="77777777" w:rsidR="001A3384" w:rsidRPr="001A3384" w:rsidRDefault="001A3384" w:rsidP="001A3384">
      <w:pPr>
        <w:rPr>
          <w:rFonts w:ascii="Century Gothic" w:hAnsi="Century Gothic"/>
          <w:sz w:val="24"/>
          <w:szCs w:val="24"/>
        </w:rPr>
      </w:pPr>
    </w:p>
    <w:p w14:paraId="089CE8DF" w14:textId="6A9075F1" w:rsidR="001A3384" w:rsidRPr="001A3384" w:rsidRDefault="001A3384" w:rsidP="001A3384">
      <w:pPr>
        <w:rPr>
          <w:rFonts w:ascii="Century Gothic" w:hAnsi="Century Gothic"/>
          <w:sz w:val="24"/>
          <w:szCs w:val="24"/>
        </w:rPr>
      </w:pPr>
      <w:r w:rsidRPr="001A3384">
        <w:rPr>
          <w:rFonts w:ascii="Century Gothic" w:hAnsi="Century Gothic"/>
          <w:sz w:val="24"/>
          <w:szCs w:val="24"/>
        </w:rPr>
        <w:t>Número de hoteles (</w:t>
      </w:r>
      <w:proofErr w:type="spellStart"/>
      <w:r w:rsidRPr="001A3384">
        <w:rPr>
          <w:rFonts w:ascii="Century Gothic" w:hAnsi="Century Gothic"/>
          <w:sz w:val="24"/>
          <w:szCs w:val="24"/>
        </w:rPr>
        <w:t>n_hoteles</w:t>
      </w:r>
      <w:proofErr w:type="spellEnd"/>
      <w:r w:rsidRPr="001A3384">
        <w:rPr>
          <w:rFonts w:ascii="Century Gothic" w:hAnsi="Century Gothic"/>
          <w:sz w:val="24"/>
          <w:szCs w:val="24"/>
        </w:rPr>
        <w:t>)</w:t>
      </w:r>
      <w:r>
        <w:rPr>
          <w:rFonts w:ascii="Century Gothic" w:hAnsi="Century Gothic"/>
          <w:sz w:val="24"/>
          <w:szCs w:val="24"/>
        </w:rPr>
        <w:t xml:space="preserve">: </w:t>
      </w:r>
      <w:r w:rsidRPr="001A3384">
        <w:rPr>
          <w:rFonts w:ascii="Century Gothic" w:hAnsi="Century Gothic"/>
          <w:sz w:val="24"/>
          <w:szCs w:val="24"/>
        </w:rPr>
        <w:t>Indica la capacidad turística de cada destino y permite ver qué lugares están más desarrollados o saturados.</w:t>
      </w:r>
    </w:p>
    <w:p w14:paraId="069E703B" w14:textId="77777777" w:rsidR="001A3384" w:rsidRPr="001A3384" w:rsidRDefault="001A3384" w:rsidP="001A3384">
      <w:pPr>
        <w:rPr>
          <w:rFonts w:ascii="Century Gothic" w:hAnsi="Century Gothic"/>
          <w:sz w:val="24"/>
          <w:szCs w:val="24"/>
        </w:rPr>
      </w:pPr>
    </w:p>
    <w:p w14:paraId="391E9E67" w14:textId="3F208BCC" w:rsidR="001A3384" w:rsidRPr="001A3384" w:rsidRDefault="001A3384" w:rsidP="001A3384">
      <w:pPr>
        <w:rPr>
          <w:rFonts w:ascii="Century Gothic" w:hAnsi="Century Gothic"/>
          <w:sz w:val="24"/>
          <w:szCs w:val="24"/>
        </w:rPr>
      </w:pPr>
      <w:r w:rsidRPr="001A3384">
        <w:rPr>
          <w:rFonts w:ascii="Century Gothic" w:hAnsi="Century Gothic"/>
          <w:sz w:val="24"/>
          <w:szCs w:val="24"/>
        </w:rPr>
        <w:t>Precio promedio (</w:t>
      </w:r>
      <w:proofErr w:type="spellStart"/>
      <w:r w:rsidRPr="001A3384">
        <w:rPr>
          <w:rFonts w:ascii="Century Gothic" w:hAnsi="Century Gothic"/>
          <w:sz w:val="24"/>
          <w:szCs w:val="24"/>
        </w:rPr>
        <w:t>price_num</w:t>
      </w:r>
      <w:proofErr w:type="spellEnd"/>
      <w:r w:rsidRPr="001A3384">
        <w:rPr>
          <w:rFonts w:ascii="Century Gothic" w:hAnsi="Century Gothic"/>
          <w:sz w:val="24"/>
          <w:szCs w:val="24"/>
        </w:rPr>
        <w:t>)</w:t>
      </w:r>
      <w:r>
        <w:rPr>
          <w:rFonts w:ascii="Century Gothic" w:hAnsi="Century Gothic"/>
          <w:sz w:val="24"/>
          <w:szCs w:val="24"/>
        </w:rPr>
        <w:t xml:space="preserve">: </w:t>
      </w:r>
      <w:r w:rsidRPr="001A3384">
        <w:rPr>
          <w:rFonts w:ascii="Century Gothic" w:hAnsi="Century Gothic"/>
          <w:sz w:val="24"/>
          <w:szCs w:val="24"/>
        </w:rPr>
        <w:t>Permite evaluar si la relación precio–calidad del destino es competitiva o si está cobrando más de lo que ofrece.</w:t>
      </w:r>
    </w:p>
    <w:p w14:paraId="66AFA3B7" w14:textId="77777777" w:rsidR="001A3384" w:rsidRPr="001A3384" w:rsidRDefault="001A3384" w:rsidP="001A3384">
      <w:pPr>
        <w:rPr>
          <w:rFonts w:ascii="Century Gothic" w:hAnsi="Century Gothic"/>
          <w:sz w:val="24"/>
          <w:szCs w:val="24"/>
        </w:rPr>
      </w:pPr>
    </w:p>
    <w:p w14:paraId="2804F8BD" w14:textId="1ADD3263" w:rsidR="001A3384" w:rsidRPr="001A3384" w:rsidRDefault="001A3384" w:rsidP="001A3384">
      <w:pPr>
        <w:rPr>
          <w:rFonts w:ascii="Century Gothic" w:hAnsi="Century Gothic"/>
          <w:sz w:val="24"/>
          <w:szCs w:val="24"/>
        </w:rPr>
      </w:pPr>
      <w:r w:rsidRPr="001A3384">
        <w:rPr>
          <w:rFonts w:ascii="Century Gothic" w:hAnsi="Century Gothic"/>
          <w:sz w:val="24"/>
          <w:szCs w:val="24"/>
        </w:rPr>
        <w:t>Servicios más comunes (</w:t>
      </w:r>
      <w:proofErr w:type="spellStart"/>
      <w:r w:rsidRPr="001A3384">
        <w:rPr>
          <w:rFonts w:ascii="Century Gothic" w:hAnsi="Century Gothic"/>
          <w:sz w:val="24"/>
          <w:szCs w:val="24"/>
        </w:rPr>
        <w:t>services</w:t>
      </w:r>
      <w:proofErr w:type="spellEnd"/>
      <w:r w:rsidRPr="001A3384">
        <w:rPr>
          <w:rFonts w:ascii="Century Gothic" w:hAnsi="Century Gothic"/>
          <w:sz w:val="24"/>
          <w:szCs w:val="24"/>
        </w:rPr>
        <w:t>)</w:t>
      </w:r>
      <w:r>
        <w:rPr>
          <w:rFonts w:ascii="Century Gothic" w:hAnsi="Century Gothic"/>
          <w:sz w:val="24"/>
          <w:szCs w:val="24"/>
        </w:rPr>
        <w:t xml:space="preserve">: </w:t>
      </w:r>
      <w:r w:rsidRPr="001A3384">
        <w:rPr>
          <w:rFonts w:ascii="Century Gothic" w:hAnsi="Century Gothic"/>
          <w:sz w:val="24"/>
          <w:szCs w:val="24"/>
        </w:rPr>
        <w:t xml:space="preserve">Resume qué tan completa es la oferta turística del destino según los servicios ofrecidos por la mayoría de </w:t>
      </w:r>
      <w:proofErr w:type="gramStart"/>
      <w:r w:rsidRPr="001A3384">
        <w:rPr>
          <w:rFonts w:ascii="Century Gothic" w:hAnsi="Century Gothic"/>
          <w:sz w:val="24"/>
          <w:szCs w:val="24"/>
        </w:rPr>
        <w:t>alojamientos</w:t>
      </w:r>
      <w:proofErr w:type="gramEnd"/>
      <w:r w:rsidRPr="001A3384">
        <w:rPr>
          <w:rFonts w:ascii="Century Gothic" w:hAnsi="Century Gothic"/>
          <w:sz w:val="24"/>
          <w:szCs w:val="24"/>
        </w:rPr>
        <w:t>.</w:t>
      </w:r>
    </w:p>
    <w:p w14:paraId="61C742A0" w14:textId="77777777" w:rsidR="001A3384" w:rsidRPr="001A3384" w:rsidRDefault="001A3384" w:rsidP="001A3384">
      <w:pPr>
        <w:rPr>
          <w:rFonts w:ascii="Century Gothic" w:hAnsi="Century Gothic"/>
          <w:sz w:val="24"/>
          <w:szCs w:val="24"/>
        </w:rPr>
      </w:pPr>
    </w:p>
    <w:p w14:paraId="02574EFE" w14:textId="44CBE9EE" w:rsidR="00844110" w:rsidRPr="001A3384" w:rsidRDefault="001A3384" w:rsidP="001A3384">
      <w:pPr>
        <w:rPr>
          <w:rFonts w:ascii="Century Gothic" w:hAnsi="Century Gothic"/>
          <w:sz w:val="24"/>
          <w:szCs w:val="24"/>
        </w:rPr>
      </w:pPr>
      <w:r w:rsidRPr="001A3384">
        <w:rPr>
          <w:rFonts w:ascii="Century Gothic" w:hAnsi="Century Gothic"/>
          <w:sz w:val="24"/>
          <w:szCs w:val="24"/>
        </w:rPr>
        <w:t>Análisis GPT (</w:t>
      </w:r>
      <w:proofErr w:type="spellStart"/>
      <w:r w:rsidRPr="001A3384">
        <w:rPr>
          <w:rFonts w:ascii="Century Gothic" w:hAnsi="Century Gothic"/>
          <w:sz w:val="24"/>
          <w:szCs w:val="24"/>
        </w:rPr>
        <w:t>analisis_gpt</w:t>
      </w:r>
      <w:proofErr w:type="spellEnd"/>
      <w:r w:rsidRPr="001A3384">
        <w:rPr>
          <w:rFonts w:ascii="Century Gothic" w:hAnsi="Century Gothic"/>
          <w:sz w:val="24"/>
          <w:szCs w:val="24"/>
        </w:rPr>
        <w:t>)</w:t>
      </w:r>
      <w:r>
        <w:rPr>
          <w:rFonts w:ascii="Century Gothic" w:hAnsi="Century Gothic"/>
          <w:sz w:val="24"/>
          <w:szCs w:val="24"/>
        </w:rPr>
        <w:t xml:space="preserve">: </w:t>
      </w:r>
      <w:r w:rsidRPr="001A3384">
        <w:rPr>
          <w:rFonts w:ascii="Century Gothic" w:hAnsi="Century Gothic"/>
          <w:sz w:val="24"/>
          <w:szCs w:val="24"/>
        </w:rPr>
        <w:t>Sintetiza miles de reseñas en patrones claros: lo bueno, lo malo y el perfil del destino, facilitando decisiones rápidas y fundamentadas.</w:t>
      </w:r>
    </w:p>
    <w:p w14:paraId="011C3E89" w14:textId="77777777" w:rsidR="00844110" w:rsidRDefault="00844110" w:rsidP="00844110"/>
    <w:p w14:paraId="5DB85842" w14:textId="38F9819D" w:rsidR="00844110" w:rsidRDefault="00844110" w:rsidP="00844110">
      <w:pPr>
        <w:pStyle w:val="Ttulo2"/>
      </w:pPr>
      <w:bookmarkStart w:id="3" w:name="_Toc214728830"/>
      <w:r>
        <w:lastRenderedPageBreak/>
        <w:t>CONCLUSIONES</w:t>
      </w:r>
      <w:bookmarkEnd w:id="3"/>
    </w:p>
    <w:p w14:paraId="25251F61" w14:textId="3216DE9C" w:rsidR="00970791" w:rsidRPr="00970791" w:rsidRDefault="00970791" w:rsidP="00970791">
      <w:pPr>
        <w:pStyle w:val="NormalWeb"/>
        <w:numPr>
          <w:ilvl w:val="0"/>
          <w:numId w:val="1"/>
        </w:numPr>
        <w:jc w:val="both"/>
        <w:rPr>
          <w:rFonts w:ascii="Century Gothic" w:hAnsi="Century Gothic"/>
        </w:rPr>
      </w:pPr>
      <w:r w:rsidRPr="00970791">
        <w:rPr>
          <w:rFonts w:ascii="Century Gothic" w:hAnsi="Century Gothic"/>
        </w:rPr>
        <w:t>Los destinos analizados tienen</w:t>
      </w:r>
      <w:r w:rsidRPr="00970791">
        <w:rPr>
          <w:rFonts w:ascii="Century Gothic" w:hAnsi="Century Gothic"/>
          <w:b/>
          <w:bCs/>
        </w:rPr>
        <w:t xml:space="preserve"> </w:t>
      </w:r>
      <w:r w:rsidRPr="00970791">
        <w:rPr>
          <w:rStyle w:val="Textoennegrita"/>
          <w:rFonts w:ascii="Century Gothic" w:eastAsiaTheme="majorEastAsia" w:hAnsi="Century Gothic"/>
          <w:b w:val="0"/>
          <w:bCs w:val="0"/>
        </w:rPr>
        <w:t>buena fama de atención</w:t>
      </w:r>
      <w:r w:rsidRPr="00970791">
        <w:rPr>
          <w:rFonts w:ascii="Century Gothic" w:hAnsi="Century Gothic"/>
        </w:rPr>
        <w:t xml:space="preserve">, pero sufren por </w:t>
      </w:r>
      <w:r w:rsidRPr="00970791">
        <w:rPr>
          <w:rStyle w:val="Textoennegrita"/>
          <w:rFonts w:ascii="Century Gothic" w:eastAsiaTheme="majorEastAsia" w:hAnsi="Century Gothic"/>
          <w:b w:val="0"/>
          <w:bCs w:val="0"/>
        </w:rPr>
        <w:t>fallas básicas de infraestructura y servicios</w:t>
      </w:r>
      <w:r w:rsidRPr="00970791">
        <w:rPr>
          <w:rFonts w:ascii="Century Gothic" w:hAnsi="Century Gothic"/>
          <w:b/>
          <w:bCs/>
        </w:rPr>
        <w:t>.</w:t>
      </w:r>
    </w:p>
    <w:p w14:paraId="1C319CA4" w14:textId="14FD43D3" w:rsidR="00970791" w:rsidRPr="00970791" w:rsidRDefault="00970791" w:rsidP="00970791">
      <w:pPr>
        <w:pStyle w:val="NormalWeb"/>
        <w:numPr>
          <w:ilvl w:val="0"/>
          <w:numId w:val="1"/>
        </w:numPr>
        <w:jc w:val="both"/>
        <w:rPr>
          <w:rFonts w:ascii="Century Gothic" w:hAnsi="Century Gothic"/>
        </w:rPr>
      </w:pPr>
      <w:r w:rsidRPr="00970791">
        <w:rPr>
          <w:rFonts w:ascii="Century Gothic" w:hAnsi="Century Gothic"/>
        </w:rPr>
        <w:t xml:space="preserve">El uso de </w:t>
      </w:r>
      <w:r w:rsidRPr="00970791">
        <w:rPr>
          <w:rStyle w:val="Textoennegrita"/>
          <w:rFonts w:ascii="Century Gothic" w:eastAsiaTheme="majorEastAsia" w:hAnsi="Century Gothic"/>
          <w:b w:val="0"/>
          <w:bCs w:val="0"/>
        </w:rPr>
        <w:t>corrección bayesiana</w:t>
      </w:r>
      <w:r w:rsidRPr="00970791">
        <w:rPr>
          <w:rFonts w:ascii="Century Gothic" w:hAnsi="Century Gothic"/>
        </w:rPr>
        <w:t xml:space="preserve"> y análisis con</w:t>
      </w:r>
      <w:r w:rsidRPr="00970791">
        <w:rPr>
          <w:rFonts w:ascii="Century Gothic" w:hAnsi="Century Gothic"/>
          <w:b/>
          <w:bCs/>
        </w:rPr>
        <w:t xml:space="preserve"> </w:t>
      </w:r>
      <w:r w:rsidRPr="00970791">
        <w:rPr>
          <w:rStyle w:val="Textoennegrita"/>
          <w:rFonts w:ascii="Century Gothic" w:eastAsiaTheme="majorEastAsia" w:hAnsi="Century Gothic"/>
          <w:b w:val="0"/>
          <w:bCs w:val="0"/>
        </w:rPr>
        <w:t>IA generativa</w:t>
      </w:r>
      <w:r w:rsidRPr="00970791">
        <w:rPr>
          <w:rFonts w:ascii="Century Gothic" w:hAnsi="Century Gothic"/>
        </w:rPr>
        <w:t xml:space="preserve"> permitió obtener un ranking y diagnóstico más realista que el simple promedio de estrellas.</w:t>
      </w:r>
    </w:p>
    <w:p w14:paraId="3652EF3C" w14:textId="08B50F33" w:rsidR="00970791" w:rsidRPr="00970791" w:rsidRDefault="00970791" w:rsidP="00970791">
      <w:pPr>
        <w:pStyle w:val="NormalWeb"/>
        <w:numPr>
          <w:ilvl w:val="0"/>
          <w:numId w:val="1"/>
        </w:numPr>
        <w:jc w:val="both"/>
        <w:rPr>
          <w:rFonts w:ascii="Century Gothic" w:hAnsi="Century Gothic"/>
        </w:rPr>
      </w:pPr>
      <w:r w:rsidRPr="00970791">
        <w:rPr>
          <w:rFonts w:ascii="Century Gothic" w:hAnsi="Century Gothic"/>
        </w:rPr>
        <w:t>La oportunidad no está solo en atraer más turistas, sino en</w:t>
      </w:r>
      <w:r w:rsidRPr="00970791">
        <w:rPr>
          <w:rFonts w:ascii="Century Gothic" w:hAnsi="Century Gothic"/>
          <w:b/>
          <w:bCs/>
        </w:rPr>
        <w:t xml:space="preserve"> </w:t>
      </w:r>
      <w:r w:rsidRPr="00970791">
        <w:rPr>
          <w:rStyle w:val="Textoennegrita"/>
          <w:rFonts w:ascii="Century Gothic" w:eastAsiaTheme="majorEastAsia" w:hAnsi="Century Gothic"/>
          <w:b w:val="0"/>
          <w:bCs w:val="0"/>
        </w:rPr>
        <w:t xml:space="preserve">mejorar </w:t>
      </w:r>
      <w:proofErr w:type="spellStart"/>
      <w:r w:rsidRPr="00970791">
        <w:rPr>
          <w:rStyle w:val="Textoennegrita"/>
          <w:rFonts w:ascii="Century Gothic" w:eastAsiaTheme="majorEastAsia" w:hAnsi="Century Gothic"/>
          <w:b w:val="0"/>
          <w:bCs w:val="0"/>
        </w:rPr>
        <w:t>WiFi</w:t>
      </w:r>
      <w:proofErr w:type="spellEnd"/>
      <w:r w:rsidRPr="00970791">
        <w:rPr>
          <w:rStyle w:val="Textoennegrita"/>
          <w:rFonts w:ascii="Century Gothic" w:eastAsiaTheme="majorEastAsia" w:hAnsi="Century Gothic"/>
        </w:rPr>
        <w:t xml:space="preserve">, </w:t>
      </w:r>
      <w:r w:rsidRPr="00970791">
        <w:rPr>
          <w:rStyle w:val="Textoennegrita"/>
          <w:rFonts w:ascii="Century Gothic" w:eastAsiaTheme="majorEastAsia" w:hAnsi="Century Gothic"/>
          <w:b w:val="0"/>
          <w:bCs w:val="0"/>
        </w:rPr>
        <w:t>mantenimiento y servicios complementarios</w:t>
      </w:r>
      <w:r w:rsidRPr="00970791">
        <w:rPr>
          <w:rFonts w:ascii="Century Gothic" w:hAnsi="Century Gothic"/>
          <w:b/>
          <w:bCs/>
        </w:rPr>
        <w:t xml:space="preserve">, </w:t>
      </w:r>
      <w:r w:rsidRPr="00970791">
        <w:rPr>
          <w:rFonts w:ascii="Century Gothic" w:hAnsi="Century Gothic"/>
        </w:rPr>
        <w:t>para que la hospitalidad percibida se convierta en una ventaja competitiva sostenible.</w:t>
      </w:r>
    </w:p>
    <w:p w14:paraId="529802DE" w14:textId="77777777" w:rsidR="004F1699" w:rsidRPr="004F1699" w:rsidRDefault="004F1699" w:rsidP="004F1699"/>
    <w:p w14:paraId="1F48158C" w14:textId="0AF379F5" w:rsidR="003E26A7" w:rsidRPr="003E26A7" w:rsidRDefault="00373F6E" w:rsidP="003E26A7">
      <w:pPr>
        <w:jc w:val="both"/>
      </w:pPr>
      <w:r>
        <w:tab/>
      </w:r>
    </w:p>
    <w:sectPr w:rsidR="003E26A7" w:rsidRPr="003E26A7" w:rsidSect="00F80EC4">
      <w:footerReference w:type="default" r:id="rId1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1400C5" w14:textId="77777777" w:rsidR="002618B6" w:rsidRDefault="002618B6" w:rsidP="00A85FA1">
      <w:pPr>
        <w:spacing w:after="0" w:line="240" w:lineRule="auto"/>
      </w:pPr>
      <w:r>
        <w:separator/>
      </w:r>
    </w:p>
  </w:endnote>
  <w:endnote w:type="continuationSeparator" w:id="0">
    <w:p w14:paraId="525D1E4C" w14:textId="77777777" w:rsidR="002618B6" w:rsidRDefault="002618B6" w:rsidP="00A85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24368643"/>
      <w:docPartObj>
        <w:docPartGallery w:val="Page Numbers (Bottom of Page)"/>
        <w:docPartUnique/>
      </w:docPartObj>
    </w:sdtPr>
    <w:sdtContent>
      <w:p w14:paraId="57CE90F4" w14:textId="32A719DC" w:rsidR="00A85FA1" w:rsidRDefault="00A85FA1">
        <w:pPr>
          <w:pStyle w:val="Piedepgina"/>
          <w:jc w:val="center"/>
        </w:pPr>
        <w:r>
          <w:fldChar w:fldCharType="begin"/>
        </w:r>
        <w:r>
          <w:instrText>PAGE   \* MERGEFORMAT</w:instrText>
        </w:r>
        <w:r>
          <w:fldChar w:fldCharType="separate"/>
        </w:r>
        <w:r>
          <w:rPr>
            <w:lang w:val="es-MX"/>
          </w:rPr>
          <w:t>2</w:t>
        </w:r>
        <w:r>
          <w:fldChar w:fldCharType="end"/>
        </w:r>
      </w:p>
    </w:sdtContent>
  </w:sdt>
  <w:p w14:paraId="361A4547" w14:textId="77777777" w:rsidR="00A85FA1" w:rsidRDefault="00A85F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4C1630" w14:textId="77777777" w:rsidR="002618B6" w:rsidRDefault="002618B6" w:rsidP="00A85FA1">
      <w:pPr>
        <w:spacing w:after="0" w:line="240" w:lineRule="auto"/>
      </w:pPr>
      <w:r>
        <w:separator/>
      </w:r>
    </w:p>
  </w:footnote>
  <w:footnote w:type="continuationSeparator" w:id="0">
    <w:p w14:paraId="11EB7B3E" w14:textId="77777777" w:rsidR="002618B6" w:rsidRDefault="002618B6" w:rsidP="00A85F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207B4A"/>
    <w:multiLevelType w:val="hybridMultilevel"/>
    <w:tmpl w:val="3CD296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972133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EC4"/>
    <w:rsid w:val="000C3C14"/>
    <w:rsid w:val="000F72CC"/>
    <w:rsid w:val="00195422"/>
    <w:rsid w:val="001A3384"/>
    <w:rsid w:val="002274F3"/>
    <w:rsid w:val="002618B6"/>
    <w:rsid w:val="00312D9A"/>
    <w:rsid w:val="00362FF6"/>
    <w:rsid w:val="00373F6E"/>
    <w:rsid w:val="003D126C"/>
    <w:rsid w:val="003E26A7"/>
    <w:rsid w:val="004F1699"/>
    <w:rsid w:val="0065441D"/>
    <w:rsid w:val="00704F50"/>
    <w:rsid w:val="00844110"/>
    <w:rsid w:val="00907395"/>
    <w:rsid w:val="00970791"/>
    <w:rsid w:val="00977C11"/>
    <w:rsid w:val="00A043AD"/>
    <w:rsid w:val="00A85FA1"/>
    <w:rsid w:val="00C70D7C"/>
    <w:rsid w:val="00C71F43"/>
    <w:rsid w:val="00D17550"/>
    <w:rsid w:val="00D50A4C"/>
    <w:rsid w:val="00EB5954"/>
    <w:rsid w:val="00F80EC4"/>
    <w:rsid w:val="00F97E1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5ED05"/>
  <w15:chartTrackingRefBased/>
  <w15:docId w15:val="{6913CDF5-ED40-44F8-80BD-5DDE66540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0E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80E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0EC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0EC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0EC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0EC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0EC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0EC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0EC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EC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80EC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0EC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0EC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0EC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0EC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0EC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0EC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0EC4"/>
    <w:rPr>
      <w:rFonts w:eastAsiaTheme="majorEastAsia" w:cstheme="majorBidi"/>
      <w:color w:val="272727" w:themeColor="text1" w:themeTint="D8"/>
    </w:rPr>
  </w:style>
  <w:style w:type="paragraph" w:styleId="Ttulo">
    <w:name w:val="Title"/>
    <w:basedOn w:val="Normal"/>
    <w:next w:val="Normal"/>
    <w:link w:val="TtuloCar"/>
    <w:uiPriority w:val="10"/>
    <w:qFormat/>
    <w:rsid w:val="00F80E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0EC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0EC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0E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0EC4"/>
    <w:pPr>
      <w:spacing w:before="160"/>
      <w:jc w:val="center"/>
    </w:pPr>
    <w:rPr>
      <w:i/>
      <w:iCs/>
      <w:color w:val="404040" w:themeColor="text1" w:themeTint="BF"/>
    </w:rPr>
  </w:style>
  <w:style w:type="character" w:customStyle="1" w:styleId="CitaCar">
    <w:name w:val="Cita Car"/>
    <w:basedOn w:val="Fuentedeprrafopredeter"/>
    <w:link w:val="Cita"/>
    <w:uiPriority w:val="29"/>
    <w:rsid w:val="00F80EC4"/>
    <w:rPr>
      <w:i/>
      <w:iCs/>
      <w:color w:val="404040" w:themeColor="text1" w:themeTint="BF"/>
    </w:rPr>
  </w:style>
  <w:style w:type="paragraph" w:styleId="Prrafodelista">
    <w:name w:val="List Paragraph"/>
    <w:basedOn w:val="Normal"/>
    <w:uiPriority w:val="34"/>
    <w:qFormat/>
    <w:rsid w:val="00F80EC4"/>
    <w:pPr>
      <w:ind w:left="720"/>
      <w:contextualSpacing/>
    </w:pPr>
  </w:style>
  <w:style w:type="character" w:styleId="nfasisintenso">
    <w:name w:val="Intense Emphasis"/>
    <w:basedOn w:val="Fuentedeprrafopredeter"/>
    <w:uiPriority w:val="21"/>
    <w:qFormat/>
    <w:rsid w:val="00F80EC4"/>
    <w:rPr>
      <w:i/>
      <w:iCs/>
      <w:color w:val="0F4761" w:themeColor="accent1" w:themeShade="BF"/>
    </w:rPr>
  </w:style>
  <w:style w:type="paragraph" w:styleId="Citadestacada">
    <w:name w:val="Intense Quote"/>
    <w:basedOn w:val="Normal"/>
    <w:next w:val="Normal"/>
    <w:link w:val="CitadestacadaCar"/>
    <w:uiPriority w:val="30"/>
    <w:qFormat/>
    <w:rsid w:val="00F80E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0EC4"/>
    <w:rPr>
      <w:i/>
      <w:iCs/>
      <w:color w:val="0F4761" w:themeColor="accent1" w:themeShade="BF"/>
    </w:rPr>
  </w:style>
  <w:style w:type="character" w:styleId="Referenciaintensa">
    <w:name w:val="Intense Reference"/>
    <w:basedOn w:val="Fuentedeprrafopredeter"/>
    <w:uiPriority w:val="32"/>
    <w:qFormat/>
    <w:rsid w:val="00F80EC4"/>
    <w:rPr>
      <w:b/>
      <w:bCs/>
      <w:smallCaps/>
      <w:color w:val="0F4761" w:themeColor="accent1" w:themeShade="BF"/>
      <w:spacing w:val="5"/>
    </w:rPr>
  </w:style>
  <w:style w:type="paragraph" w:styleId="Sinespaciado">
    <w:name w:val="No Spacing"/>
    <w:link w:val="SinespaciadoCar"/>
    <w:uiPriority w:val="1"/>
    <w:qFormat/>
    <w:rsid w:val="00F80EC4"/>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F80EC4"/>
    <w:rPr>
      <w:rFonts w:eastAsiaTheme="minorEastAsia"/>
      <w:kern w:val="0"/>
      <w:lang w:eastAsia="es-EC"/>
      <w14:ligatures w14:val="none"/>
    </w:rPr>
  </w:style>
  <w:style w:type="paragraph" w:styleId="Encabezado">
    <w:name w:val="header"/>
    <w:basedOn w:val="Normal"/>
    <w:link w:val="EncabezadoCar"/>
    <w:uiPriority w:val="99"/>
    <w:unhideWhenUsed/>
    <w:rsid w:val="00A85FA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85FA1"/>
  </w:style>
  <w:style w:type="paragraph" w:styleId="Piedepgina">
    <w:name w:val="footer"/>
    <w:basedOn w:val="Normal"/>
    <w:link w:val="PiedepginaCar"/>
    <w:uiPriority w:val="99"/>
    <w:unhideWhenUsed/>
    <w:rsid w:val="00A85FA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85FA1"/>
  </w:style>
  <w:style w:type="paragraph" w:styleId="NormalWeb">
    <w:name w:val="Normal (Web)"/>
    <w:basedOn w:val="Normal"/>
    <w:uiPriority w:val="99"/>
    <w:semiHidden/>
    <w:unhideWhenUsed/>
    <w:rsid w:val="00970791"/>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styleId="Textoennegrita">
    <w:name w:val="Strong"/>
    <w:basedOn w:val="Fuentedeprrafopredeter"/>
    <w:uiPriority w:val="22"/>
    <w:qFormat/>
    <w:rsid w:val="00970791"/>
    <w:rPr>
      <w:b/>
      <w:bCs/>
    </w:rPr>
  </w:style>
  <w:style w:type="paragraph" w:styleId="TtuloTDC">
    <w:name w:val="TOC Heading"/>
    <w:basedOn w:val="Ttulo1"/>
    <w:next w:val="Normal"/>
    <w:uiPriority w:val="39"/>
    <w:unhideWhenUsed/>
    <w:qFormat/>
    <w:rsid w:val="00EB5954"/>
    <w:pPr>
      <w:spacing w:before="240" w:after="0"/>
      <w:outlineLvl w:val="9"/>
    </w:pPr>
    <w:rPr>
      <w:kern w:val="0"/>
      <w:sz w:val="32"/>
      <w:szCs w:val="32"/>
      <w:lang w:eastAsia="es-EC"/>
      <w14:ligatures w14:val="none"/>
    </w:rPr>
  </w:style>
  <w:style w:type="paragraph" w:styleId="TDC2">
    <w:name w:val="toc 2"/>
    <w:basedOn w:val="Normal"/>
    <w:next w:val="Normal"/>
    <w:autoRedefine/>
    <w:uiPriority w:val="39"/>
    <w:unhideWhenUsed/>
    <w:rsid w:val="00EB5954"/>
    <w:pPr>
      <w:spacing w:after="100"/>
      <w:ind w:left="220"/>
    </w:pPr>
  </w:style>
  <w:style w:type="character" w:styleId="Hipervnculo">
    <w:name w:val="Hyperlink"/>
    <w:basedOn w:val="Fuentedeprrafopredeter"/>
    <w:uiPriority w:val="99"/>
    <w:unhideWhenUsed/>
    <w:rsid w:val="00EB59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085612">
      <w:bodyDiv w:val="1"/>
      <w:marLeft w:val="0"/>
      <w:marRight w:val="0"/>
      <w:marTop w:val="0"/>
      <w:marBottom w:val="0"/>
      <w:divBdr>
        <w:top w:val="none" w:sz="0" w:space="0" w:color="auto"/>
        <w:left w:val="none" w:sz="0" w:space="0" w:color="auto"/>
        <w:bottom w:val="none" w:sz="0" w:space="0" w:color="auto"/>
        <w:right w:val="none" w:sz="0" w:space="0" w:color="auto"/>
      </w:divBdr>
    </w:div>
    <w:div w:id="324481618">
      <w:bodyDiv w:val="1"/>
      <w:marLeft w:val="0"/>
      <w:marRight w:val="0"/>
      <w:marTop w:val="0"/>
      <w:marBottom w:val="0"/>
      <w:divBdr>
        <w:top w:val="none" w:sz="0" w:space="0" w:color="auto"/>
        <w:left w:val="none" w:sz="0" w:space="0" w:color="auto"/>
        <w:bottom w:val="none" w:sz="0" w:space="0" w:color="auto"/>
        <w:right w:val="none" w:sz="0" w:space="0" w:color="auto"/>
      </w:divBdr>
    </w:div>
    <w:div w:id="840245159">
      <w:bodyDiv w:val="1"/>
      <w:marLeft w:val="0"/>
      <w:marRight w:val="0"/>
      <w:marTop w:val="0"/>
      <w:marBottom w:val="0"/>
      <w:divBdr>
        <w:top w:val="none" w:sz="0" w:space="0" w:color="auto"/>
        <w:left w:val="none" w:sz="0" w:space="0" w:color="auto"/>
        <w:bottom w:val="none" w:sz="0" w:space="0" w:color="auto"/>
        <w:right w:val="none" w:sz="0" w:space="0" w:color="auto"/>
      </w:divBdr>
    </w:div>
    <w:div w:id="1070812212">
      <w:bodyDiv w:val="1"/>
      <w:marLeft w:val="0"/>
      <w:marRight w:val="0"/>
      <w:marTop w:val="0"/>
      <w:marBottom w:val="0"/>
      <w:divBdr>
        <w:top w:val="none" w:sz="0" w:space="0" w:color="auto"/>
        <w:left w:val="none" w:sz="0" w:space="0" w:color="auto"/>
        <w:bottom w:val="none" w:sz="0" w:space="0" w:color="auto"/>
        <w:right w:val="none" w:sz="0" w:space="0" w:color="auto"/>
      </w:divBdr>
    </w:div>
    <w:div w:id="1159157490">
      <w:bodyDiv w:val="1"/>
      <w:marLeft w:val="0"/>
      <w:marRight w:val="0"/>
      <w:marTop w:val="0"/>
      <w:marBottom w:val="0"/>
      <w:divBdr>
        <w:top w:val="none" w:sz="0" w:space="0" w:color="auto"/>
        <w:left w:val="none" w:sz="0" w:space="0" w:color="auto"/>
        <w:bottom w:val="none" w:sz="0" w:space="0" w:color="auto"/>
        <w:right w:val="none" w:sz="0" w:space="0" w:color="auto"/>
      </w:divBdr>
      <w:divsChild>
        <w:div w:id="1003167521">
          <w:marLeft w:val="0"/>
          <w:marRight w:val="0"/>
          <w:marTop w:val="0"/>
          <w:marBottom w:val="0"/>
          <w:divBdr>
            <w:top w:val="none" w:sz="0" w:space="0" w:color="auto"/>
            <w:left w:val="none" w:sz="0" w:space="0" w:color="auto"/>
            <w:bottom w:val="none" w:sz="0" w:space="0" w:color="auto"/>
            <w:right w:val="none" w:sz="0" w:space="0" w:color="auto"/>
          </w:divBdr>
          <w:divsChild>
            <w:div w:id="21100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75571">
      <w:bodyDiv w:val="1"/>
      <w:marLeft w:val="0"/>
      <w:marRight w:val="0"/>
      <w:marTop w:val="0"/>
      <w:marBottom w:val="0"/>
      <w:divBdr>
        <w:top w:val="none" w:sz="0" w:space="0" w:color="auto"/>
        <w:left w:val="none" w:sz="0" w:space="0" w:color="auto"/>
        <w:bottom w:val="none" w:sz="0" w:space="0" w:color="auto"/>
        <w:right w:val="none" w:sz="0" w:space="0" w:color="auto"/>
      </w:divBdr>
    </w:div>
    <w:div w:id="1737359899">
      <w:bodyDiv w:val="1"/>
      <w:marLeft w:val="0"/>
      <w:marRight w:val="0"/>
      <w:marTop w:val="0"/>
      <w:marBottom w:val="0"/>
      <w:divBdr>
        <w:top w:val="none" w:sz="0" w:space="0" w:color="auto"/>
        <w:left w:val="none" w:sz="0" w:space="0" w:color="auto"/>
        <w:bottom w:val="none" w:sz="0" w:space="0" w:color="auto"/>
        <w:right w:val="none" w:sz="0" w:space="0" w:color="auto"/>
      </w:divBdr>
      <w:divsChild>
        <w:div w:id="4483996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7F40BB-F212-45C9-95F0-437495A66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1539</TotalTime>
  <Pages>7</Pages>
  <Words>558</Words>
  <Characters>3075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Análisis hospitalidad turismo</vt:lpstr>
    </vt:vector>
  </TitlesOfParts>
  <Company/>
  <LinksUpToDate>false</LinksUpToDate>
  <CharactersWithSpaces>3626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hospitalidad turismo</dc:title>
  <dc:subject>Proyecto ia generativa</dc:subject>
  <dc:creator>Jean Villamar</dc:creator>
  <cp:keywords/>
  <dc:description/>
  <cp:lastModifiedBy>Jean Villamar</cp:lastModifiedBy>
  <cp:revision>6</cp:revision>
  <cp:lastPrinted>2025-11-22T23:24:00Z</cp:lastPrinted>
  <dcterms:created xsi:type="dcterms:W3CDTF">2025-11-18T13:34:00Z</dcterms:created>
  <dcterms:modified xsi:type="dcterms:W3CDTF">2025-11-22T23:33:00Z</dcterms:modified>
</cp:coreProperties>
</file>