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CF" w:rsidRDefault="00952684">
      <w:pPr>
        <w:rPr>
          <w:b/>
          <w:u w:val="single"/>
        </w:rPr>
      </w:pPr>
      <w:r>
        <w:rPr>
          <w:b/>
          <w:u w:val="single"/>
        </w:rPr>
        <w:t>NAMES</w:t>
      </w:r>
      <w:r>
        <w:rPr>
          <w:b/>
        </w:rPr>
        <w:t xml:space="preserve">                                                      </w:t>
      </w:r>
      <w:r>
        <w:rPr>
          <w:b/>
          <w:u w:val="single"/>
        </w:rPr>
        <w:t>REGNO</w:t>
      </w:r>
    </w:p>
    <w:p w:rsidR="00952684" w:rsidRDefault="00952684">
      <w:r>
        <w:t xml:space="preserve">UMUHIRE </w:t>
      </w:r>
      <w:proofErr w:type="spellStart"/>
      <w:r>
        <w:t>Elie</w:t>
      </w:r>
      <w:proofErr w:type="spellEnd"/>
      <w:r>
        <w:t xml:space="preserve">                                           223014167</w:t>
      </w:r>
    </w:p>
    <w:p w:rsidR="00952684" w:rsidRDefault="00952684">
      <w:r>
        <w:t xml:space="preserve">GATETE Jean </w:t>
      </w:r>
      <w:proofErr w:type="spellStart"/>
      <w:r>
        <w:t>d’Amour</w:t>
      </w:r>
      <w:proofErr w:type="spellEnd"/>
      <w:r>
        <w:t xml:space="preserve">                            223021077</w:t>
      </w:r>
    </w:p>
    <w:p w:rsidR="00952684" w:rsidRPr="00952684" w:rsidRDefault="00952684">
      <w:r>
        <w:t xml:space="preserve">UMUHOZA UWASE </w:t>
      </w:r>
      <w:proofErr w:type="spellStart"/>
      <w:r>
        <w:t>Rosine</w:t>
      </w:r>
      <w:proofErr w:type="spellEnd"/>
      <w:r>
        <w:t xml:space="preserve">                    222016920</w:t>
      </w:r>
      <w:bookmarkStart w:id="0" w:name="_GoBack"/>
      <w:bookmarkEnd w:id="0"/>
    </w:p>
    <w:sectPr w:rsidR="00952684" w:rsidRPr="00952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684"/>
    <w:rsid w:val="00952684"/>
    <w:rsid w:val="00D4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680F"/>
  <w15:chartTrackingRefBased/>
  <w15:docId w15:val="{2BDACE23-E74E-4934-9C05-DFDEC2B2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2025-09-27T11:42:00Z</dcterms:created>
  <dcterms:modified xsi:type="dcterms:W3CDTF">2025-09-27T11:47:00Z</dcterms:modified>
</cp:coreProperties>
</file>