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AE6" w:rsidRDefault="00131AE6" w:rsidP="00775604">
      <w:bookmarkStart w:id="0" w:name="_Toc68867798"/>
    </w:p>
    <w:tbl>
      <w:tblPr>
        <w:tblW w:w="0" w:type="auto"/>
        <w:tblLook w:val="04A0" w:firstRow="1" w:lastRow="0" w:firstColumn="1" w:lastColumn="0" w:noHBand="0" w:noVBand="1"/>
      </w:tblPr>
      <w:tblGrid>
        <w:gridCol w:w="2024"/>
        <w:gridCol w:w="907"/>
        <w:gridCol w:w="908"/>
        <w:gridCol w:w="908"/>
        <w:gridCol w:w="908"/>
        <w:gridCol w:w="549"/>
        <w:gridCol w:w="3083"/>
      </w:tblGrid>
      <w:tr w:rsidR="00131AE6" w:rsidTr="00B6303F">
        <w:tc>
          <w:tcPr>
            <w:tcW w:w="2024" w:type="dxa"/>
            <w:vMerge w:val="restart"/>
            <w:shd w:val="clear" w:color="auto" w:fill="auto"/>
          </w:tcPr>
          <w:p w:rsidR="00131AE6" w:rsidRPr="00131AE6" w:rsidRDefault="00B6303F" w:rsidP="00131AE6">
            <w:r>
              <w:rPr>
                <w:noProof/>
              </w:rPr>
              <w:drawing>
                <wp:inline distT="0" distB="0" distL="0" distR="0" wp14:anchorId="777289FB" wp14:editId="00244BB0">
                  <wp:extent cx="1143000" cy="1143000"/>
                  <wp:effectExtent l="0" t="0" r="0" b="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907" w:type="dxa"/>
            <w:shd w:val="clear" w:color="auto" w:fill="auto"/>
          </w:tcPr>
          <w:p w:rsidR="00131AE6" w:rsidRDefault="00131AE6" w:rsidP="00775604"/>
        </w:tc>
        <w:tc>
          <w:tcPr>
            <w:tcW w:w="908" w:type="dxa"/>
            <w:shd w:val="clear" w:color="auto" w:fill="auto"/>
          </w:tcPr>
          <w:p w:rsidR="00131AE6" w:rsidRDefault="00131AE6" w:rsidP="00775604"/>
        </w:tc>
        <w:tc>
          <w:tcPr>
            <w:tcW w:w="908" w:type="dxa"/>
            <w:shd w:val="clear" w:color="auto" w:fill="auto"/>
          </w:tcPr>
          <w:p w:rsidR="00131AE6" w:rsidRDefault="00131AE6" w:rsidP="00775604"/>
        </w:tc>
        <w:tc>
          <w:tcPr>
            <w:tcW w:w="908" w:type="dxa"/>
            <w:shd w:val="clear" w:color="auto" w:fill="auto"/>
          </w:tcPr>
          <w:p w:rsidR="00131AE6" w:rsidRDefault="00131AE6" w:rsidP="00775604"/>
        </w:tc>
        <w:tc>
          <w:tcPr>
            <w:tcW w:w="549" w:type="dxa"/>
            <w:shd w:val="clear" w:color="auto" w:fill="auto"/>
          </w:tcPr>
          <w:p w:rsidR="00131AE6" w:rsidRDefault="00131AE6" w:rsidP="00775604"/>
        </w:tc>
        <w:tc>
          <w:tcPr>
            <w:tcW w:w="3083" w:type="dxa"/>
            <w:shd w:val="clear" w:color="auto" w:fill="auto"/>
          </w:tcPr>
          <w:p w:rsidR="00131AE6" w:rsidRDefault="00131AE6" w:rsidP="00775604"/>
        </w:tc>
      </w:tr>
      <w:tr w:rsidR="00B45BAD" w:rsidTr="00B6303F">
        <w:trPr>
          <w:gridAfter w:val="1"/>
          <w:wAfter w:w="3083" w:type="dxa"/>
        </w:trPr>
        <w:tc>
          <w:tcPr>
            <w:tcW w:w="2024" w:type="dxa"/>
            <w:vMerge/>
            <w:shd w:val="clear" w:color="auto" w:fill="auto"/>
          </w:tcPr>
          <w:p w:rsidR="00B45BAD" w:rsidRDefault="00B45BAD" w:rsidP="00775604"/>
        </w:tc>
        <w:tc>
          <w:tcPr>
            <w:tcW w:w="907" w:type="dxa"/>
            <w:shd w:val="clear" w:color="auto" w:fill="auto"/>
          </w:tcPr>
          <w:p w:rsidR="00B45BAD" w:rsidRDefault="00B45BAD" w:rsidP="00775604"/>
        </w:tc>
        <w:tc>
          <w:tcPr>
            <w:tcW w:w="908" w:type="dxa"/>
            <w:shd w:val="clear" w:color="auto" w:fill="auto"/>
          </w:tcPr>
          <w:p w:rsidR="00B45BAD" w:rsidRDefault="00B45BAD" w:rsidP="00775604"/>
        </w:tc>
        <w:tc>
          <w:tcPr>
            <w:tcW w:w="908" w:type="dxa"/>
            <w:shd w:val="clear" w:color="auto" w:fill="auto"/>
          </w:tcPr>
          <w:p w:rsidR="00B45BAD" w:rsidRDefault="00B45BAD" w:rsidP="00775604"/>
        </w:tc>
        <w:tc>
          <w:tcPr>
            <w:tcW w:w="908" w:type="dxa"/>
            <w:shd w:val="clear" w:color="auto" w:fill="auto"/>
          </w:tcPr>
          <w:p w:rsidR="00B45BAD" w:rsidRDefault="00B45BAD" w:rsidP="00775604"/>
        </w:tc>
        <w:tc>
          <w:tcPr>
            <w:tcW w:w="549" w:type="dxa"/>
            <w:shd w:val="clear" w:color="auto" w:fill="auto"/>
          </w:tcPr>
          <w:p w:rsidR="00B45BAD" w:rsidRDefault="00B45BAD" w:rsidP="00775604"/>
        </w:tc>
      </w:tr>
      <w:tr w:rsidR="00B45BAD" w:rsidTr="00B6303F">
        <w:trPr>
          <w:gridAfter w:val="1"/>
          <w:wAfter w:w="3083" w:type="dxa"/>
        </w:trPr>
        <w:tc>
          <w:tcPr>
            <w:tcW w:w="2024" w:type="dxa"/>
            <w:vMerge/>
            <w:shd w:val="clear" w:color="auto" w:fill="auto"/>
          </w:tcPr>
          <w:p w:rsidR="00B45BAD" w:rsidRDefault="00B45BAD" w:rsidP="00775604"/>
        </w:tc>
        <w:tc>
          <w:tcPr>
            <w:tcW w:w="907" w:type="dxa"/>
            <w:shd w:val="clear" w:color="auto" w:fill="auto"/>
          </w:tcPr>
          <w:p w:rsidR="00B45BAD" w:rsidRDefault="00B45BAD" w:rsidP="00775604"/>
        </w:tc>
        <w:tc>
          <w:tcPr>
            <w:tcW w:w="908" w:type="dxa"/>
            <w:shd w:val="clear" w:color="auto" w:fill="auto"/>
          </w:tcPr>
          <w:p w:rsidR="00B45BAD" w:rsidRDefault="00B45BAD" w:rsidP="00775604"/>
        </w:tc>
        <w:tc>
          <w:tcPr>
            <w:tcW w:w="908" w:type="dxa"/>
            <w:shd w:val="clear" w:color="auto" w:fill="auto"/>
          </w:tcPr>
          <w:p w:rsidR="00B45BAD" w:rsidRDefault="00B45BAD" w:rsidP="00775604"/>
        </w:tc>
        <w:tc>
          <w:tcPr>
            <w:tcW w:w="908" w:type="dxa"/>
            <w:shd w:val="clear" w:color="auto" w:fill="auto"/>
          </w:tcPr>
          <w:p w:rsidR="00B45BAD" w:rsidRDefault="00B45BAD" w:rsidP="00775604"/>
        </w:tc>
        <w:tc>
          <w:tcPr>
            <w:tcW w:w="549" w:type="dxa"/>
            <w:shd w:val="clear" w:color="auto" w:fill="auto"/>
          </w:tcPr>
          <w:p w:rsidR="00B45BAD" w:rsidRDefault="00B45BAD" w:rsidP="00775604"/>
        </w:tc>
      </w:tr>
      <w:tr w:rsidR="00B45BAD" w:rsidTr="00B6303F">
        <w:trPr>
          <w:gridAfter w:val="1"/>
          <w:wAfter w:w="3083" w:type="dxa"/>
        </w:trPr>
        <w:tc>
          <w:tcPr>
            <w:tcW w:w="2024" w:type="dxa"/>
            <w:vMerge/>
            <w:shd w:val="clear" w:color="auto" w:fill="auto"/>
          </w:tcPr>
          <w:p w:rsidR="00B45BAD" w:rsidRDefault="00B45BAD" w:rsidP="00775604"/>
        </w:tc>
        <w:tc>
          <w:tcPr>
            <w:tcW w:w="907" w:type="dxa"/>
            <w:shd w:val="clear" w:color="auto" w:fill="auto"/>
          </w:tcPr>
          <w:p w:rsidR="00B45BAD" w:rsidRDefault="00B45BAD" w:rsidP="00775604"/>
        </w:tc>
        <w:tc>
          <w:tcPr>
            <w:tcW w:w="908" w:type="dxa"/>
            <w:shd w:val="clear" w:color="auto" w:fill="auto"/>
          </w:tcPr>
          <w:p w:rsidR="00B45BAD" w:rsidRDefault="00B45BAD" w:rsidP="00775604"/>
        </w:tc>
        <w:tc>
          <w:tcPr>
            <w:tcW w:w="908" w:type="dxa"/>
            <w:shd w:val="clear" w:color="auto" w:fill="auto"/>
          </w:tcPr>
          <w:p w:rsidR="00B45BAD" w:rsidRDefault="00B45BAD" w:rsidP="00775604"/>
        </w:tc>
        <w:tc>
          <w:tcPr>
            <w:tcW w:w="908" w:type="dxa"/>
            <w:shd w:val="clear" w:color="auto" w:fill="auto"/>
          </w:tcPr>
          <w:p w:rsidR="00B45BAD" w:rsidRDefault="00B45BAD" w:rsidP="00775604"/>
        </w:tc>
        <w:tc>
          <w:tcPr>
            <w:tcW w:w="549" w:type="dxa"/>
            <w:shd w:val="clear" w:color="auto" w:fill="auto"/>
          </w:tcPr>
          <w:p w:rsidR="00B45BAD" w:rsidRDefault="00B45BAD" w:rsidP="00775604"/>
        </w:tc>
      </w:tr>
    </w:tbl>
    <w:p w:rsidR="00C934A4" w:rsidRDefault="00C934A4" w:rsidP="00775604"/>
    <w:tbl>
      <w:tblPr>
        <w:tblW w:w="5000" w:type="pct"/>
        <w:tblLook w:val="04A0" w:firstRow="1" w:lastRow="0" w:firstColumn="1" w:lastColumn="0" w:noHBand="0" w:noVBand="1"/>
      </w:tblPr>
      <w:tblGrid>
        <w:gridCol w:w="512"/>
        <w:gridCol w:w="1032"/>
        <w:gridCol w:w="1032"/>
        <w:gridCol w:w="1033"/>
        <w:gridCol w:w="1033"/>
        <w:gridCol w:w="1033"/>
        <w:gridCol w:w="1033"/>
        <w:gridCol w:w="1035"/>
        <w:gridCol w:w="1033"/>
        <w:gridCol w:w="511"/>
      </w:tblGrid>
      <w:tr w:rsidR="00671353" w:rsidTr="00C32EF1">
        <w:tc>
          <w:tcPr>
            <w:tcW w:w="276" w:type="pct"/>
            <w:shd w:val="clear" w:color="auto" w:fill="auto"/>
          </w:tcPr>
          <w:p w:rsidR="00671353" w:rsidRDefault="00671353" w:rsidP="00775604"/>
        </w:tc>
        <w:tc>
          <w:tcPr>
            <w:tcW w:w="4449" w:type="pct"/>
            <w:gridSpan w:val="8"/>
            <w:vMerge w:val="restart"/>
            <w:shd w:val="clear" w:color="auto" w:fill="auto"/>
          </w:tcPr>
          <w:p w:rsidR="00671353" w:rsidRDefault="00B6303F" w:rsidP="009C6BDD">
            <w:pPr>
              <w:jc w:val="center"/>
            </w:pPr>
            <w:r>
              <w:rPr>
                <w:noProof/>
              </w:rPr>
              <w:drawing>
                <wp:inline distT="0" distB="0" distL="0" distR="0" wp14:anchorId="63257F40" wp14:editId="308FB462">
                  <wp:extent cx="4600575" cy="80962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tc>
        <w:tc>
          <w:tcPr>
            <w:tcW w:w="275" w:type="pct"/>
            <w:shd w:val="clear" w:color="auto" w:fill="auto"/>
          </w:tcPr>
          <w:p w:rsidR="00671353" w:rsidRDefault="00671353" w:rsidP="00775604"/>
        </w:tc>
      </w:tr>
      <w:tr w:rsidR="00671353" w:rsidTr="00C32EF1">
        <w:tc>
          <w:tcPr>
            <w:tcW w:w="276" w:type="pct"/>
            <w:shd w:val="clear" w:color="auto" w:fill="auto"/>
          </w:tcPr>
          <w:p w:rsidR="00671353" w:rsidRDefault="00671353" w:rsidP="00775604"/>
        </w:tc>
        <w:tc>
          <w:tcPr>
            <w:tcW w:w="4449" w:type="pct"/>
            <w:gridSpan w:val="8"/>
            <w:vMerge/>
            <w:shd w:val="clear" w:color="auto" w:fill="auto"/>
          </w:tcPr>
          <w:p w:rsidR="00671353" w:rsidRDefault="00671353" w:rsidP="00775604"/>
        </w:tc>
        <w:tc>
          <w:tcPr>
            <w:tcW w:w="275" w:type="pct"/>
            <w:shd w:val="clear" w:color="auto" w:fill="auto"/>
          </w:tcPr>
          <w:p w:rsidR="00671353" w:rsidRDefault="00671353" w:rsidP="00775604"/>
        </w:tc>
      </w:tr>
      <w:tr w:rsidR="00671353" w:rsidTr="00C32EF1">
        <w:tc>
          <w:tcPr>
            <w:tcW w:w="276" w:type="pct"/>
            <w:shd w:val="clear" w:color="auto" w:fill="auto"/>
          </w:tcPr>
          <w:p w:rsidR="00671353" w:rsidRDefault="00671353" w:rsidP="00775604"/>
        </w:tc>
        <w:tc>
          <w:tcPr>
            <w:tcW w:w="4449" w:type="pct"/>
            <w:gridSpan w:val="8"/>
            <w:vMerge/>
            <w:shd w:val="clear" w:color="auto" w:fill="auto"/>
          </w:tcPr>
          <w:p w:rsidR="00671353" w:rsidRDefault="00671353" w:rsidP="00775604"/>
        </w:tc>
        <w:tc>
          <w:tcPr>
            <w:tcW w:w="275" w:type="pct"/>
            <w:shd w:val="clear" w:color="auto" w:fill="auto"/>
          </w:tcPr>
          <w:p w:rsidR="00671353" w:rsidRDefault="00671353" w:rsidP="00775604"/>
        </w:tc>
      </w:tr>
      <w:tr w:rsidR="00671353" w:rsidTr="00C32EF1">
        <w:tc>
          <w:tcPr>
            <w:tcW w:w="276" w:type="pct"/>
            <w:shd w:val="clear" w:color="auto" w:fill="auto"/>
          </w:tcPr>
          <w:p w:rsidR="00671353" w:rsidRDefault="00671353" w:rsidP="00775604"/>
        </w:tc>
        <w:tc>
          <w:tcPr>
            <w:tcW w:w="4449" w:type="pct"/>
            <w:gridSpan w:val="8"/>
            <w:vMerge/>
            <w:shd w:val="clear" w:color="auto" w:fill="auto"/>
          </w:tcPr>
          <w:p w:rsidR="00671353" w:rsidRDefault="00671353" w:rsidP="00775604"/>
        </w:tc>
        <w:tc>
          <w:tcPr>
            <w:tcW w:w="275" w:type="pct"/>
            <w:shd w:val="clear" w:color="auto" w:fill="auto"/>
          </w:tcPr>
          <w:p w:rsidR="00671353" w:rsidRDefault="00671353" w:rsidP="00775604"/>
        </w:tc>
      </w:tr>
      <w:tr w:rsidR="00671353" w:rsidTr="00C32EF1">
        <w:tc>
          <w:tcPr>
            <w:tcW w:w="276" w:type="pct"/>
            <w:shd w:val="clear" w:color="auto" w:fill="auto"/>
          </w:tcPr>
          <w:p w:rsidR="00671353" w:rsidRDefault="00671353" w:rsidP="00775604"/>
        </w:tc>
        <w:tc>
          <w:tcPr>
            <w:tcW w:w="4449" w:type="pct"/>
            <w:gridSpan w:val="8"/>
            <w:vMerge/>
            <w:shd w:val="clear" w:color="auto" w:fill="auto"/>
          </w:tcPr>
          <w:p w:rsidR="00671353" w:rsidRDefault="00671353" w:rsidP="00775604"/>
        </w:tc>
        <w:tc>
          <w:tcPr>
            <w:tcW w:w="275" w:type="pct"/>
            <w:shd w:val="clear" w:color="auto" w:fill="auto"/>
          </w:tcPr>
          <w:p w:rsidR="00671353" w:rsidRDefault="00671353" w:rsidP="00775604"/>
        </w:tc>
      </w:tr>
      <w:tr w:rsidR="00671353" w:rsidTr="00C32EF1">
        <w:tc>
          <w:tcPr>
            <w:tcW w:w="276" w:type="pct"/>
            <w:shd w:val="clear" w:color="auto" w:fill="auto"/>
          </w:tcPr>
          <w:p w:rsidR="00671353" w:rsidRDefault="00671353" w:rsidP="00775604"/>
        </w:tc>
        <w:tc>
          <w:tcPr>
            <w:tcW w:w="556" w:type="pct"/>
            <w:shd w:val="clear" w:color="auto" w:fill="auto"/>
          </w:tcPr>
          <w:p w:rsidR="00671353" w:rsidRDefault="00671353" w:rsidP="00775604"/>
        </w:tc>
        <w:tc>
          <w:tcPr>
            <w:tcW w:w="3337" w:type="pct"/>
            <w:gridSpan w:val="6"/>
            <w:vMerge w:val="restart"/>
            <w:shd w:val="clear" w:color="auto" w:fill="auto"/>
          </w:tcPr>
          <w:p w:rsidR="00B6303F" w:rsidRPr="00B6303F" w:rsidRDefault="00B6303F" w:rsidP="00B6303F">
            <w:pPr>
              <w:jc w:val="center"/>
              <w:rPr>
                <w:rFonts w:ascii="黑体" w:eastAsia="黑体" w:hAnsi="黑体"/>
                <w:sz w:val="52"/>
                <w:szCs w:val="52"/>
              </w:rPr>
            </w:pPr>
            <w:r w:rsidRPr="00B6303F">
              <w:rPr>
                <w:rFonts w:ascii="黑体" w:eastAsia="黑体" w:hAnsi="黑体" w:hint="eastAsia"/>
                <w:sz w:val="52"/>
                <w:szCs w:val="52"/>
              </w:rPr>
              <w:t>计算机网络</w:t>
            </w:r>
            <w:r w:rsidR="00EA33E1">
              <w:rPr>
                <w:rFonts w:ascii="黑体" w:eastAsia="黑体" w:hAnsi="黑体" w:hint="eastAsia"/>
                <w:sz w:val="52"/>
                <w:szCs w:val="52"/>
              </w:rPr>
              <w:t>研究性</w:t>
            </w:r>
            <w:r w:rsidRPr="00B6303F">
              <w:rPr>
                <w:rFonts w:ascii="黑体" w:eastAsia="黑体" w:hAnsi="黑体" w:hint="eastAsia"/>
                <w:sz w:val="52"/>
                <w:szCs w:val="52"/>
              </w:rPr>
              <w:t>实验</w:t>
            </w:r>
          </w:p>
        </w:tc>
        <w:tc>
          <w:tcPr>
            <w:tcW w:w="556" w:type="pct"/>
            <w:shd w:val="clear" w:color="auto" w:fill="auto"/>
          </w:tcPr>
          <w:p w:rsidR="00671353" w:rsidRDefault="00671353" w:rsidP="00775604"/>
        </w:tc>
        <w:tc>
          <w:tcPr>
            <w:tcW w:w="275" w:type="pct"/>
            <w:shd w:val="clear" w:color="auto" w:fill="auto"/>
          </w:tcPr>
          <w:p w:rsidR="00671353" w:rsidRDefault="00671353" w:rsidP="00775604"/>
        </w:tc>
      </w:tr>
      <w:tr w:rsidR="00671353" w:rsidTr="00C32EF1">
        <w:tc>
          <w:tcPr>
            <w:tcW w:w="276" w:type="pct"/>
            <w:shd w:val="clear" w:color="auto" w:fill="auto"/>
          </w:tcPr>
          <w:p w:rsidR="00671353" w:rsidRDefault="00671353" w:rsidP="00775604"/>
        </w:tc>
        <w:tc>
          <w:tcPr>
            <w:tcW w:w="556" w:type="pct"/>
            <w:shd w:val="clear" w:color="auto" w:fill="auto"/>
          </w:tcPr>
          <w:p w:rsidR="00671353" w:rsidRDefault="00671353" w:rsidP="00775604"/>
        </w:tc>
        <w:tc>
          <w:tcPr>
            <w:tcW w:w="3337" w:type="pct"/>
            <w:gridSpan w:val="6"/>
            <w:vMerge/>
            <w:shd w:val="clear" w:color="auto" w:fill="auto"/>
          </w:tcPr>
          <w:p w:rsidR="00671353" w:rsidRDefault="00671353" w:rsidP="00775604"/>
        </w:tc>
        <w:tc>
          <w:tcPr>
            <w:tcW w:w="556" w:type="pct"/>
            <w:shd w:val="clear" w:color="auto" w:fill="auto"/>
          </w:tcPr>
          <w:p w:rsidR="00671353" w:rsidRDefault="00671353" w:rsidP="00775604"/>
        </w:tc>
        <w:tc>
          <w:tcPr>
            <w:tcW w:w="275" w:type="pct"/>
            <w:shd w:val="clear" w:color="auto" w:fill="auto"/>
          </w:tcPr>
          <w:p w:rsidR="00671353" w:rsidRDefault="00671353" w:rsidP="00775604"/>
        </w:tc>
      </w:tr>
      <w:tr w:rsidR="00B6303F" w:rsidTr="00C32EF1">
        <w:tc>
          <w:tcPr>
            <w:tcW w:w="276" w:type="pct"/>
            <w:shd w:val="clear" w:color="auto" w:fill="auto"/>
          </w:tcPr>
          <w:p w:rsidR="00B6303F" w:rsidRDefault="00B6303F" w:rsidP="00775604"/>
        </w:tc>
        <w:tc>
          <w:tcPr>
            <w:tcW w:w="556" w:type="pct"/>
            <w:shd w:val="clear" w:color="auto" w:fill="auto"/>
          </w:tcPr>
          <w:p w:rsidR="00B6303F" w:rsidRDefault="00B6303F" w:rsidP="00775604"/>
        </w:tc>
        <w:tc>
          <w:tcPr>
            <w:tcW w:w="3337" w:type="pct"/>
            <w:gridSpan w:val="6"/>
            <w:shd w:val="clear" w:color="auto" w:fill="auto"/>
          </w:tcPr>
          <w:p w:rsidR="00B6303F" w:rsidRDefault="00B6303F" w:rsidP="00725A81">
            <w:pPr>
              <w:jc w:val="center"/>
            </w:pPr>
            <w:r>
              <w:rPr>
                <w:rFonts w:hint="eastAsia"/>
              </w:rPr>
              <w:t>BGP</w:t>
            </w:r>
            <w:r w:rsidR="00C32EF1">
              <w:rPr>
                <w:rFonts w:hint="eastAsia"/>
              </w:rPr>
              <w:t>协议</w:t>
            </w:r>
            <w:r w:rsidR="00EC2C73">
              <w:rPr>
                <w:rFonts w:hint="eastAsia"/>
              </w:rPr>
              <w:t>功能的设计</w:t>
            </w:r>
            <w:r w:rsidR="00773AC7">
              <w:rPr>
                <w:rFonts w:hint="eastAsia"/>
              </w:rPr>
              <w:t>与</w:t>
            </w:r>
            <w:r>
              <w:rPr>
                <w:rFonts w:hint="eastAsia"/>
              </w:rPr>
              <w:t>实现</w:t>
            </w:r>
          </w:p>
        </w:tc>
        <w:tc>
          <w:tcPr>
            <w:tcW w:w="556" w:type="pct"/>
            <w:shd w:val="clear" w:color="auto" w:fill="auto"/>
          </w:tcPr>
          <w:p w:rsidR="00B6303F" w:rsidRDefault="00B6303F" w:rsidP="00775604"/>
        </w:tc>
        <w:tc>
          <w:tcPr>
            <w:tcW w:w="275" w:type="pct"/>
            <w:shd w:val="clear" w:color="auto" w:fill="auto"/>
          </w:tcPr>
          <w:p w:rsidR="00B6303F" w:rsidRDefault="00B6303F" w:rsidP="00775604"/>
        </w:tc>
      </w:tr>
      <w:tr w:rsidR="00671353" w:rsidTr="00DA4C57">
        <w:tc>
          <w:tcPr>
            <w:tcW w:w="276" w:type="pct"/>
            <w:shd w:val="clear" w:color="auto" w:fill="auto"/>
          </w:tcPr>
          <w:p w:rsidR="00671353" w:rsidRDefault="00671353" w:rsidP="00775604"/>
        </w:tc>
        <w:tc>
          <w:tcPr>
            <w:tcW w:w="556" w:type="pct"/>
            <w:shd w:val="clear" w:color="auto" w:fill="auto"/>
          </w:tcPr>
          <w:p w:rsidR="00671353" w:rsidRDefault="00671353" w:rsidP="00775604"/>
        </w:tc>
        <w:tc>
          <w:tcPr>
            <w:tcW w:w="556" w:type="pct"/>
            <w:shd w:val="clear" w:color="auto" w:fill="auto"/>
          </w:tcPr>
          <w:p w:rsidR="00671353" w:rsidRDefault="00671353" w:rsidP="00775604"/>
        </w:tc>
        <w:tc>
          <w:tcPr>
            <w:tcW w:w="556" w:type="pct"/>
            <w:shd w:val="clear" w:color="auto" w:fill="auto"/>
          </w:tcPr>
          <w:p w:rsidR="00671353" w:rsidRDefault="00671353" w:rsidP="00775604"/>
        </w:tc>
        <w:tc>
          <w:tcPr>
            <w:tcW w:w="556" w:type="pct"/>
            <w:shd w:val="clear" w:color="auto" w:fill="auto"/>
          </w:tcPr>
          <w:p w:rsidR="00671353" w:rsidRDefault="00671353" w:rsidP="00775604"/>
        </w:tc>
        <w:tc>
          <w:tcPr>
            <w:tcW w:w="556" w:type="pct"/>
            <w:shd w:val="clear" w:color="auto" w:fill="auto"/>
          </w:tcPr>
          <w:p w:rsidR="00671353" w:rsidRDefault="00671353" w:rsidP="00775604"/>
        </w:tc>
        <w:tc>
          <w:tcPr>
            <w:tcW w:w="556" w:type="pct"/>
            <w:shd w:val="clear" w:color="auto" w:fill="auto"/>
          </w:tcPr>
          <w:p w:rsidR="00671353" w:rsidRDefault="00671353" w:rsidP="00775604"/>
        </w:tc>
        <w:tc>
          <w:tcPr>
            <w:tcW w:w="557" w:type="pct"/>
            <w:shd w:val="clear" w:color="auto" w:fill="auto"/>
          </w:tcPr>
          <w:p w:rsidR="00671353" w:rsidRDefault="00671353" w:rsidP="00775604"/>
        </w:tc>
        <w:tc>
          <w:tcPr>
            <w:tcW w:w="556" w:type="pct"/>
            <w:shd w:val="clear" w:color="auto" w:fill="auto"/>
          </w:tcPr>
          <w:p w:rsidR="00671353" w:rsidRDefault="00671353" w:rsidP="00775604"/>
        </w:tc>
        <w:tc>
          <w:tcPr>
            <w:tcW w:w="275" w:type="pct"/>
            <w:shd w:val="clear" w:color="auto" w:fill="auto"/>
          </w:tcPr>
          <w:p w:rsidR="00671353" w:rsidRDefault="00671353" w:rsidP="00775604"/>
        </w:tc>
      </w:tr>
    </w:tbl>
    <w:p w:rsidR="00C934A4" w:rsidRPr="00775604" w:rsidRDefault="00C934A4" w:rsidP="00775604"/>
    <w:p w:rsidR="00C934A4" w:rsidRPr="00775604" w:rsidRDefault="00C934A4" w:rsidP="00775604"/>
    <w:tbl>
      <w:tblPr>
        <w:tblW w:w="5000" w:type="pct"/>
        <w:tblLook w:val="04A0" w:firstRow="1" w:lastRow="0" w:firstColumn="1" w:lastColumn="0" w:noHBand="0" w:noVBand="1"/>
      </w:tblPr>
      <w:tblGrid>
        <w:gridCol w:w="644"/>
        <w:gridCol w:w="771"/>
        <w:gridCol w:w="1813"/>
        <w:gridCol w:w="4645"/>
        <w:gridCol w:w="769"/>
        <w:gridCol w:w="645"/>
      </w:tblGrid>
      <w:tr w:rsidR="00C32EF1" w:rsidRPr="00671353" w:rsidTr="00E8514E">
        <w:tc>
          <w:tcPr>
            <w:tcW w:w="347" w:type="pct"/>
            <w:shd w:val="clear" w:color="auto" w:fill="auto"/>
          </w:tcPr>
          <w:p w:rsidR="00C32EF1" w:rsidRPr="009C6BDD" w:rsidRDefault="00C32EF1" w:rsidP="00775604">
            <w:pPr>
              <w:rPr>
                <w:rFonts w:ascii="黑体" w:eastAsia="黑体" w:hAnsi="黑体"/>
                <w:sz w:val="30"/>
                <w:szCs w:val="30"/>
              </w:rPr>
            </w:pPr>
          </w:p>
        </w:tc>
        <w:tc>
          <w:tcPr>
            <w:tcW w:w="415" w:type="pct"/>
            <w:shd w:val="clear" w:color="auto" w:fill="auto"/>
          </w:tcPr>
          <w:p w:rsidR="00C32EF1" w:rsidRPr="009C6BDD" w:rsidRDefault="00C32EF1" w:rsidP="00775604">
            <w:pPr>
              <w:rPr>
                <w:rFonts w:ascii="黑体" w:eastAsia="黑体" w:hAnsi="黑体"/>
                <w:sz w:val="30"/>
                <w:szCs w:val="30"/>
              </w:rPr>
            </w:pPr>
          </w:p>
        </w:tc>
        <w:tc>
          <w:tcPr>
            <w:tcW w:w="976" w:type="pct"/>
            <w:shd w:val="clear" w:color="auto" w:fill="auto"/>
          </w:tcPr>
          <w:p w:rsidR="00C32EF1" w:rsidRPr="009C6BDD" w:rsidRDefault="00C32EF1" w:rsidP="0011071C">
            <w:pPr>
              <w:jc w:val="distribute"/>
              <w:rPr>
                <w:rFonts w:ascii="黑体" w:eastAsia="黑体" w:hAnsi="黑体"/>
                <w:sz w:val="30"/>
                <w:szCs w:val="30"/>
              </w:rPr>
            </w:pPr>
            <w:r w:rsidRPr="009C6BDD">
              <w:rPr>
                <w:rFonts w:ascii="黑体" w:eastAsia="黑体" w:hAnsi="黑体" w:hint="eastAsia"/>
                <w:sz w:val="30"/>
                <w:szCs w:val="30"/>
              </w:rPr>
              <w:t>专业名称</w:t>
            </w:r>
          </w:p>
        </w:tc>
        <w:tc>
          <w:tcPr>
            <w:tcW w:w="2501" w:type="pct"/>
            <w:shd w:val="clear" w:color="auto" w:fill="auto"/>
          </w:tcPr>
          <w:p w:rsidR="00C32EF1" w:rsidRPr="009C6BDD" w:rsidRDefault="00C32EF1" w:rsidP="0011071C">
            <w:pPr>
              <w:rPr>
                <w:rFonts w:ascii="黑体" w:eastAsia="黑体" w:hAnsi="黑体"/>
                <w:sz w:val="30"/>
                <w:szCs w:val="30"/>
                <w:u w:val="single"/>
              </w:rPr>
            </w:pPr>
            <w:r>
              <w:rPr>
                <w:rFonts w:ascii="黑体" w:eastAsia="黑体" w:hAnsi="黑体" w:hint="eastAsia"/>
                <w:sz w:val="30"/>
                <w:szCs w:val="30"/>
                <w:u w:val="single"/>
              </w:rPr>
              <w:t>计算机科学与技术</w:t>
            </w:r>
            <w:r w:rsidR="00B464D4">
              <w:rPr>
                <w:rFonts w:ascii="黑体" w:eastAsia="黑体" w:hAnsi="黑体" w:hint="eastAsia"/>
                <w:sz w:val="30"/>
                <w:szCs w:val="30"/>
                <w:u w:val="single"/>
              </w:rPr>
              <w:t>（创新实验班）</w:t>
            </w:r>
            <w:r w:rsidRPr="009C6BDD">
              <w:rPr>
                <w:rFonts w:ascii="黑体" w:eastAsia="黑体" w:hAnsi="黑体" w:hint="eastAsia"/>
                <w:sz w:val="30"/>
                <w:szCs w:val="30"/>
                <w:u w:val="single"/>
              </w:rPr>
              <w:t xml:space="preserve">                                       </w:t>
            </w:r>
          </w:p>
        </w:tc>
        <w:tc>
          <w:tcPr>
            <w:tcW w:w="414" w:type="pct"/>
            <w:shd w:val="clear" w:color="auto" w:fill="auto"/>
          </w:tcPr>
          <w:p w:rsidR="00C32EF1" w:rsidRPr="009C6BDD" w:rsidRDefault="00C32EF1" w:rsidP="00775604">
            <w:pPr>
              <w:rPr>
                <w:rFonts w:ascii="黑体" w:eastAsia="黑体" w:hAnsi="黑体"/>
                <w:sz w:val="30"/>
                <w:szCs w:val="30"/>
              </w:rPr>
            </w:pPr>
          </w:p>
        </w:tc>
        <w:tc>
          <w:tcPr>
            <w:tcW w:w="347" w:type="pct"/>
            <w:shd w:val="clear" w:color="auto" w:fill="auto"/>
          </w:tcPr>
          <w:p w:rsidR="00C32EF1" w:rsidRPr="009C6BDD" w:rsidRDefault="00C32EF1" w:rsidP="00775604">
            <w:pPr>
              <w:rPr>
                <w:rFonts w:ascii="黑体" w:eastAsia="黑体" w:hAnsi="黑体"/>
                <w:sz w:val="30"/>
                <w:szCs w:val="30"/>
              </w:rPr>
            </w:pPr>
          </w:p>
        </w:tc>
      </w:tr>
      <w:tr w:rsidR="00671353" w:rsidRPr="00671353" w:rsidTr="00E8514E">
        <w:tc>
          <w:tcPr>
            <w:tcW w:w="347" w:type="pct"/>
            <w:shd w:val="clear" w:color="auto" w:fill="auto"/>
          </w:tcPr>
          <w:p w:rsidR="00671353" w:rsidRPr="009C6BDD" w:rsidRDefault="00671353" w:rsidP="00775604">
            <w:pPr>
              <w:rPr>
                <w:rFonts w:ascii="黑体" w:eastAsia="黑体" w:hAnsi="黑体"/>
                <w:sz w:val="30"/>
                <w:szCs w:val="30"/>
              </w:rPr>
            </w:pPr>
          </w:p>
        </w:tc>
        <w:tc>
          <w:tcPr>
            <w:tcW w:w="415" w:type="pct"/>
            <w:shd w:val="clear" w:color="auto" w:fill="auto"/>
          </w:tcPr>
          <w:p w:rsidR="00671353" w:rsidRPr="009C6BDD" w:rsidRDefault="00671353" w:rsidP="00775604">
            <w:pPr>
              <w:rPr>
                <w:rFonts w:ascii="黑体" w:eastAsia="黑体" w:hAnsi="黑体"/>
                <w:sz w:val="30"/>
                <w:szCs w:val="30"/>
              </w:rPr>
            </w:pPr>
          </w:p>
        </w:tc>
        <w:tc>
          <w:tcPr>
            <w:tcW w:w="976" w:type="pct"/>
            <w:shd w:val="clear" w:color="auto" w:fill="auto"/>
          </w:tcPr>
          <w:p w:rsidR="00671353" w:rsidRPr="009C6BDD" w:rsidRDefault="00C32EF1" w:rsidP="009C6BDD">
            <w:pPr>
              <w:jc w:val="distribute"/>
              <w:rPr>
                <w:rFonts w:ascii="黑体" w:eastAsia="黑体" w:hAnsi="黑体"/>
                <w:sz w:val="30"/>
                <w:szCs w:val="30"/>
              </w:rPr>
            </w:pPr>
            <w:r>
              <w:rPr>
                <w:rFonts w:ascii="黑体" w:eastAsia="黑体" w:hAnsi="黑体" w:hint="eastAsia"/>
                <w:sz w:val="30"/>
                <w:szCs w:val="30"/>
              </w:rPr>
              <w:t>指导老师</w:t>
            </w:r>
          </w:p>
        </w:tc>
        <w:tc>
          <w:tcPr>
            <w:tcW w:w="2501" w:type="pct"/>
            <w:shd w:val="clear" w:color="auto" w:fill="auto"/>
          </w:tcPr>
          <w:p w:rsidR="00671353" w:rsidRPr="009C6BDD" w:rsidRDefault="00C32EF1" w:rsidP="00775604">
            <w:pPr>
              <w:rPr>
                <w:rFonts w:ascii="黑体" w:eastAsia="黑体" w:hAnsi="黑体"/>
                <w:sz w:val="30"/>
                <w:szCs w:val="30"/>
                <w:u w:val="single"/>
              </w:rPr>
            </w:pPr>
            <w:r>
              <w:rPr>
                <w:rFonts w:ascii="黑体" w:eastAsia="黑体" w:hAnsi="黑体" w:hint="eastAsia"/>
                <w:sz w:val="30"/>
                <w:szCs w:val="30"/>
                <w:u w:val="single"/>
              </w:rPr>
              <w:t>张力军</w:t>
            </w:r>
            <w:r w:rsidR="00671353" w:rsidRPr="009C6BDD">
              <w:rPr>
                <w:rFonts w:ascii="黑体" w:eastAsia="黑体" w:hAnsi="黑体" w:hint="eastAsia"/>
                <w:sz w:val="30"/>
                <w:szCs w:val="30"/>
                <w:u w:val="single"/>
              </w:rPr>
              <w:t xml:space="preserve">                                       </w:t>
            </w:r>
          </w:p>
        </w:tc>
        <w:tc>
          <w:tcPr>
            <w:tcW w:w="414" w:type="pct"/>
            <w:shd w:val="clear" w:color="auto" w:fill="auto"/>
          </w:tcPr>
          <w:p w:rsidR="00671353" w:rsidRPr="009C6BDD" w:rsidRDefault="00671353" w:rsidP="00775604">
            <w:pPr>
              <w:rPr>
                <w:rFonts w:ascii="黑体" w:eastAsia="黑体" w:hAnsi="黑体"/>
                <w:sz w:val="30"/>
                <w:szCs w:val="30"/>
              </w:rPr>
            </w:pPr>
          </w:p>
        </w:tc>
        <w:tc>
          <w:tcPr>
            <w:tcW w:w="347" w:type="pct"/>
            <w:shd w:val="clear" w:color="auto" w:fill="auto"/>
          </w:tcPr>
          <w:p w:rsidR="00671353" w:rsidRPr="009C6BDD" w:rsidRDefault="00671353" w:rsidP="00775604">
            <w:pPr>
              <w:rPr>
                <w:rFonts w:ascii="黑体" w:eastAsia="黑体" w:hAnsi="黑体"/>
                <w:sz w:val="30"/>
                <w:szCs w:val="30"/>
              </w:rPr>
            </w:pPr>
          </w:p>
        </w:tc>
      </w:tr>
      <w:tr w:rsidR="00671353" w:rsidRPr="00671353" w:rsidTr="00E8514E">
        <w:tc>
          <w:tcPr>
            <w:tcW w:w="347" w:type="pct"/>
            <w:shd w:val="clear" w:color="auto" w:fill="auto"/>
          </w:tcPr>
          <w:p w:rsidR="00671353" w:rsidRPr="009C6BDD" w:rsidRDefault="00671353" w:rsidP="00775604">
            <w:pPr>
              <w:rPr>
                <w:rFonts w:ascii="黑体" w:eastAsia="黑体" w:hAnsi="黑体"/>
                <w:sz w:val="30"/>
                <w:szCs w:val="30"/>
              </w:rPr>
            </w:pPr>
          </w:p>
        </w:tc>
        <w:tc>
          <w:tcPr>
            <w:tcW w:w="415" w:type="pct"/>
            <w:shd w:val="clear" w:color="auto" w:fill="auto"/>
          </w:tcPr>
          <w:p w:rsidR="00671353" w:rsidRPr="009C6BDD" w:rsidRDefault="00671353" w:rsidP="00775604">
            <w:pPr>
              <w:rPr>
                <w:rFonts w:ascii="黑体" w:eastAsia="黑体" w:hAnsi="黑体"/>
                <w:sz w:val="30"/>
                <w:szCs w:val="30"/>
              </w:rPr>
            </w:pPr>
          </w:p>
        </w:tc>
        <w:tc>
          <w:tcPr>
            <w:tcW w:w="976" w:type="pct"/>
            <w:shd w:val="clear" w:color="auto" w:fill="auto"/>
          </w:tcPr>
          <w:p w:rsidR="00671353" w:rsidRPr="009C6BDD" w:rsidRDefault="00671353" w:rsidP="009C6BDD">
            <w:pPr>
              <w:jc w:val="distribute"/>
              <w:rPr>
                <w:rFonts w:ascii="黑体" w:eastAsia="黑体" w:hAnsi="黑体"/>
                <w:sz w:val="30"/>
                <w:szCs w:val="30"/>
              </w:rPr>
            </w:pPr>
            <w:r w:rsidRPr="009C6BDD">
              <w:rPr>
                <w:rFonts w:ascii="黑体" w:eastAsia="黑体" w:hAnsi="黑体" w:hint="eastAsia"/>
                <w:sz w:val="30"/>
                <w:szCs w:val="30"/>
              </w:rPr>
              <w:t>学生姓名</w:t>
            </w:r>
          </w:p>
        </w:tc>
        <w:tc>
          <w:tcPr>
            <w:tcW w:w="2501" w:type="pct"/>
            <w:shd w:val="clear" w:color="auto" w:fill="auto"/>
          </w:tcPr>
          <w:p w:rsidR="00671353" w:rsidRPr="009C6BDD" w:rsidRDefault="00B45BAD" w:rsidP="00775604">
            <w:pPr>
              <w:rPr>
                <w:rFonts w:ascii="黑体" w:eastAsia="黑体" w:hAnsi="黑体"/>
                <w:sz w:val="30"/>
                <w:szCs w:val="30"/>
                <w:u w:val="single"/>
              </w:rPr>
            </w:pPr>
            <w:r>
              <w:rPr>
                <w:rFonts w:ascii="黑体" w:eastAsia="黑体" w:hAnsi="黑体" w:hint="eastAsia"/>
                <w:sz w:val="30"/>
                <w:szCs w:val="30"/>
                <w:u w:val="single"/>
              </w:rPr>
              <w:t>胡京徽</w:t>
            </w:r>
            <w:r w:rsidR="00671353" w:rsidRPr="009C6BDD">
              <w:rPr>
                <w:rFonts w:ascii="黑体" w:eastAsia="黑体" w:hAnsi="黑体" w:hint="eastAsia"/>
                <w:sz w:val="30"/>
                <w:szCs w:val="30"/>
                <w:u w:val="single"/>
              </w:rPr>
              <w:t xml:space="preserve">                                       </w:t>
            </w:r>
          </w:p>
        </w:tc>
        <w:tc>
          <w:tcPr>
            <w:tcW w:w="414" w:type="pct"/>
            <w:shd w:val="clear" w:color="auto" w:fill="auto"/>
          </w:tcPr>
          <w:p w:rsidR="00671353" w:rsidRPr="009C6BDD" w:rsidRDefault="00671353" w:rsidP="00775604">
            <w:pPr>
              <w:rPr>
                <w:rFonts w:ascii="黑体" w:eastAsia="黑体" w:hAnsi="黑体"/>
                <w:sz w:val="30"/>
                <w:szCs w:val="30"/>
              </w:rPr>
            </w:pPr>
          </w:p>
        </w:tc>
        <w:tc>
          <w:tcPr>
            <w:tcW w:w="347" w:type="pct"/>
            <w:shd w:val="clear" w:color="auto" w:fill="auto"/>
          </w:tcPr>
          <w:p w:rsidR="00671353" w:rsidRPr="009C6BDD" w:rsidRDefault="00671353" w:rsidP="00775604">
            <w:pPr>
              <w:rPr>
                <w:rFonts w:ascii="黑体" w:eastAsia="黑体" w:hAnsi="黑体"/>
                <w:sz w:val="30"/>
                <w:szCs w:val="30"/>
              </w:rPr>
            </w:pPr>
          </w:p>
        </w:tc>
      </w:tr>
      <w:tr w:rsidR="00671353" w:rsidRPr="00671353" w:rsidTr="00E8514E">
        <w:tc>
          <w:tcPr>
            <w:tcW w:w="347" w:type="pct"/>
            <w:shd w:val="clear" w:color="auto" w:fill="auto"/>
          </w:tcPr>
          <w:p w:rsidR="00671353" w:rsidRPr="009C6BDD" w:rsidRDefault="00671353" w:rsidP="00775604">
            <w:pPr>
              <w:rPr>
                <w:rFonts w:ascii="黑体" w:eastAsia="黑体" w:hAnsi="黑体"/>
                <w:sz w:val="30"/>
                <w:szCs w:val="30"/>
              </w:rPr>
            </w:pPr>
          </w:p>
        </w:tc>
        <w:tc>
          <w:tcPr>
            <w:tcW w:w="415" w:type="pct"/>
            <w:shd w:val="clear" w:color="auto" w:fill="auto"/>
          </w:tcPr>
          <w:p w:rsidR="00671353" w:rsidRPr="009C6BDD" w:rsidRDefault="00671353" w:rsidP="00775604">
            <w:pPr>
              <w:rPr>
                <w:rFonts w:ascii="黑体" w:eastAsia="黑体" w:hAnsi="黑体"/>
                <w:sz w:val="30"/>
                <w:szCs w:val="30"/>
              </w:rPr>
            </w:pPr>
          </w:p>
        </w:tc>
        <w:tc>
          <w:tcPr>
            <w:tcW w:w="976" w:type="pct"/>
            <w:shd w:val="clear" w:color="auto" w:fill="auto"/>
          </w:tcPr>
          <w:p w:rsidR="00671353" w:rsidRPr="009C6BDD" w:rsidRDefault="00B45BAD" w:rsidP="009C6BDD">
            <w:pPr>
              <w:jc w:val="distribute"/>
              <w:rPr>
                <w:rFonts w:ascii="黑体" w:eastAsia="黑体" w:hAnsi="黑体"/>
                <w:sz w:val="30"/>
                <w:szCs w:val="30"/>
              </w:rPr>
            </w:pPr>
            <w:r>
              <w:rPr>
                <w:rFonts w:ascii="黑体" w:eastAsia="黑体" w:hAnsi="黑体" w:hint="eastAsia"/>
                <w:sz w:val="30"/>
                <w:szCs w:val="30"/>
              </w:rPr>
              <w:t>学生学号</w:t>
            </w:r>
          </w:p>
        </w:tc>
        <w:tc>
          <w:tcPr>
            <w:tcW w:w="2501" w:type="pct"/>
            <w:shd w:val="clear" w:color="auto" w:fill="auto"/>
          </w:tcPr>
          <w:p w:rsidR="00671353" w:rsidRPr="009C6BDD" w:rsidRDefault="00B45BAD" w:rsidP="00775604">
            <w:pPr>
              <w:rPr>
                <w:rFonts w:ascii="黑体" w:eastAsia="黑体" w:hAnsi="黑体"/>
                <w:sz w:val="30"/>
                <w:szCs w:val="30"/>
                <w:u w:val="single"/>
              </w:rPr>
            </w:pPr>
            <w:r>
              <w:rPr>
                <w:rFonts w:ascii="黑体" w:eastAsia="黑体" w:hAnsi="黑体" w:hint="eastAsia"/>
                <w:sz w:val="30"/>
                <w:szCs w:val="30"/>
                <w:u w:val="single"/>
              </w:rPr>
              <w:t>11061191</w:t>
            </w:r>
            <w:r w:rsidR="00671353" w:rsidRPr="009C6BDD">
              <w:rPr>
                <w:rFonts w:ascii="黑体" w:eastAsia="黑体" w:hAnsi="黑体" w:hint="eastAsia"/>
                <w:sz w:val="30"/>
                <w:szCs w:val="30"/>
                <w:u w:val="single"/>
              </w:rPr>
              <w:t xml:space="preserve">                                        </w:t>
            </w:r>
          </w:p>
        </w:tc>
        <w:tc>
          <w:tcPr>
            <w:tcW w:w="414" w:type="pct"/>
            <w:shd w:val="clear" w:color="auto" w:fill="auto"/>
          </w:tcPr>
          <w:p w:rsidR="00671353" w:rsidRPr="009C6BDD" w:rsidRDefault="00671353" w:rsidP="00775604">
            <w:pPr>
              <w:rPr>
                <w:rFonts w:ascii="黑体" w:eastAsia="黑体" w:hAnsi="黑体"/>
                <w:sz w:val="30"/>
                <w:szCs w:val="30"/>
              </w:rPr>
            </w:pPr>
          </w:p>
        </w:tc>
        <w:tc>
          <w:tcPr>
            <w:tcW w:w="347" w:type="pct"/>
            <w:shd w:val="clear" w:color="auto" w:fill="auto"/>
          </w:tcPr>
          <w:p w:rsidR="00671353" w:rsidRPr="009C6BDD" w:rsidRDefault="00671353" w:rsidP="00775604">
            <w:pPr>
              <w:rPr>
                <w:rFonts w:ascii="黑体" w:eastAsia="黑体" w:hAnsi="黑体"/>
                <w:sz w:val="30"/>
                <w:szCs w:val="30"/>
              </w:rPr>
            </w:pPr>
          </w:p>
        </w:tc>
      </w:tr>
    </w:tbl>
    <w:p w:rsidR="00C934A4" w:rsidRPr="00671353" w:rsidRDefault="00C934A4" w:rsidP="00775604">
      <w:pPr>
        <w:rPr>
          <w:rFonts w:ascii="黑体" w:eastAsia="黑体" w:hAnsi="黑体"/>
          <w:sz w:val="30"/>
          <w:szCs w:val="30"/>
        </w:rPr>
      </w:pPr>
    </w:p>
    <w:p w:rsidR="00BB2F47" w:rsidRDefault="00775604" w:rsidP="00F70116">
      <w:pPr>
        <w:rPr>
          <w:rFonts w:ascii="黑体" w:eastAsia="黑体" w:hAnsi="黑体"/>
          <w:sz w:val="30"/>
          <w:szCs w:val="30"/>
        </w:rPr>
      </w:pPr>
      <w:r w:rsidRPr="00671353">
        <w:rPr>
          <w:rFonts w:ascii="黑体" w:eastAsia="黑体" w:hAnsi="黑体" w:hint="eastAsia"/>
          <w:sz w:val="30"/>
          <w:szCs w:val="30"/>
        </w:rPr>
        <w:tab/>
      </w:r>
      <w:r w:rsidR="00671353" w:rsidRPr="00671353">
        <w:rPr>
          <w:rFonts w:ascii="黑体" w:eastAsia="黑体" w:hAnsi="黑体" w:hint="eastAsia"/>
          <w:sz w:val="30"/>
          <w:szCs w:val="30"/>
        </w:rPr>
        <w:t xml:space="preserve">    </w:t>
      </w:r>
      <w:r w:rsidR="00671353">
        <w:rPr>
          <w:rFonts w:ascii="黑体" w:eastAsia="黑体" w:hAnsi="黑体" w:hint="eastAsia"/>
          <w:sz w:val="30"/>
          <w:szCs w:val="30"/>
        </w:rPr>
        <w:t xml:space="preserve">                      </w:t>
      </w:r>
      <w:r w:rsidR="00C32EF1">
        <w:rPr>
          <w:rFonts w:ascii="黑体" w:eastAsia="黑体" w:hAnsi="黑体" w:hint="eastAsia"/>
          <w:sz w:val="30"/>
          <w:szCs w:val="30"/>
        </w:rPr>
        <w:t>2014</w:t>
      </w:r>
      <w:r w:rsidR="00671353" w:rsidRPr="00671353">
        <w:rPr>
          <w:rFonts w:ascii="黑体" w:eastAsia="黑体" w:hAnsi="黑体" w:hint="eastAsia"/>
          <w:sz w:val="30"/>
          <w:szCs w:val="30"/>
        </w:rPr>
        <w:t xml:space="preserve"> 年  </w:t>
      </w:r>
      <w:r w:rsidR="00C32EF1">
        <w:rPr>
          <w:rFonts w:ascii="黑体" w:eastAsia="黑体" w:hAnsi="黑体" w:hint="eastAsia"/>
          <w:sz w:val="30"/>
          <w:szCs w:val="30"/>
        </w:rPr>
        <w:t>7</w:t>
      </w:r>
      <w:r w:rsidR="00671353" w:rsidRPr="00671353">
        <w:rPr>
          <w:rFonts w:ascii="黑体" w:eastAsia="黑体" w:hAnsi="黑体" w:hint="eastAsia"/>
          <w:sz w:val="30"/>
          <w:szCs w:val="30"/>
        </w:rPr>
        <w:t xml:space="preserve"> 月</w:t>
      </w:r>
      <w:r w:rsidR="00C32EF1">
        <w:rPr>
          <w:rFonts w:ascii="黑体" w:eastAsia="黑体" w:hAnsi="黑体" w:hint="eastAsia"/>
          <w:sz w:val="30"/>
          <w:szCs w:val="30"/>
        </w:rPr>
        <w:t xml:space="preserve">  10 </w:t>
      </w:r>
      <w:r w:rsidR="00671353" w:rsidRPr="00671353">
        <w:rPr>
          <w:rFonts w:ascii="黑体" w:eastAsia="黑体" w:hAnsi="黑体" w:hint="eastAsia"/>
          <w:sz w:val="30"/>
          <w:szCs w:val="30"/>
        </w:rPr>
        <w:t>日</w:t>
      </w:r>
    </w:p>
    <w:p w:rsidR="00C458D1" w:rsidRDefault="00C458D1">
      <w:pPr>
        <w:jc w:val="left"/>
        <w:rPr>
          <w:rFonts w:ascii="黑体" w:eastAsia="黑体" w:hAnsi="黑体"/>
          <w:sz w:val="30"/>
          <w:szCs w:val="30"/>
        </w:rPr>
      </w:pPr>
      <w:r>
        <w:rPr>
          <w:rFonts w:ascii="黑体" w:eastAsia="黑体" w:hAnsi="黑体"/>
          <w:sz w:val="30"/>
          <w:szCs w:val="30"/>
        </w:rPr>
        <w:br w:type="page"/>
      </w:r>
    </w:p>
    <w:p w:rsidR="00C458D1" w:rsidRPr="00C458D1" w:rsidRDefault="00C458D1" w:rsidP="00C458D1">
      <w:pPr>
        <w:jc w:val="center"/>
        <w:rPr>
          <w:rFonts w:ascii="黑体" w:eastAsia="黑体" w:hAnsi="黑体"/>
          <w:b/>
          <w:sz w:val="44"/>
          <w:szCs w:val="44"/>
        </w:rPr>
      </w:pPr>
      <w:r w:rsidRPr="00C458D1">
        <w:rPr>
          <w:rFonts w:ascii="黑体" w:eastAsia="黑体" w:hAnsi="黑体" w:hint="eastAsia"/>
          <w:b/>
          <w:sz w:val="44"/>
          <w:szCs w:val="44"/>
        </w:rPr>
        <w:lastRenderedPageBreak/>
        <w:t>摘要</w:t>
      </w:r>
    </w:p>
    <w:p w:rsidR="00C458D1" w:rsidRPr="00AA0C67" w:rsidRDefault="00C458D1" w:rsidP="00107288">
      <w:pPr>
        <w:ind w:firstLine="420"/>
        <w:jc w:val="left"/>
        <w:rPr>
          <w:rFonts w:asciiTheme="minorEastAsia" w:eastAsiaTheme="minorEastAsia" w:hAnsiTheme="minorEastAsia"/>
          <w:sz w:val="24"/>
        </w:rPr>
      </w:pPr>
      <w:r w:rsidRPr="00AA0C67">
        <w:rPr>
          <w:rFonts w:asciiTheme="minorEastAsia" w:eastAsiaTheme="minorEastAsia" w:hAnsiTheme="minorEastAsia" w:hint="eastAsia"/>
          <w:sz w:val="24"/>
        </w:rPr>
        <w:t>本文介绍了笔者在</w:t>
      </w:r>
      <w:r w:rsidR="00107288" w:rsidRPr="00AA0C67">
        <w:rPr>
          <w:rFonts w:asciiTheme="minorEastAsia" w:eastAsiaTheme="minorEastAsia" w:hAnsiTheme="minorEastAsia" w:hint="eastAsia"/>
          <w:sz w:val="24"/>
        </w:rPr>
        <w:t>GNU/L</w:t>
      </w:r>
      <w:r w:rsidRPr="00AA0C67">
        <w:rPr>
          <w:rFonts w:asciiTheme="minorEastAsia" w:eastAsiaTheme="minorEastAsia" w:hAnsiTheme="minorEastAsia" w:hint="eastAsia"/>
          <w:sz w:val="24"/>
        </w:rPr>
        <w:t>inux环境下</w:t>
      </w:r>
      <w:r w:rsidR="00107288" w:rsidRPr="00AA0C67">
        <w:rPr>
          <w:rFonts w:asciiTheme="minorEastAsia" w:eastAsiaTheme="minorEastAsia" w:hAnsiTheme="minorEastAsia" w:hint="eastAsia"/>
          <w:sz w:val="24"/>
        </w:rPr>
        <w:t>，根据rfc1771文档，通过</w:t>
      </w:r>
      <w:r w:rsidR="006578B4" w:rsidRPr="00AA0C67">
        <w:rPr>
          <w:rFonts w:asciiTheme="minorEastAsia" w:eastAsiaTheme="minorEastAsia" w:hAnsiTheme="minorEastAsia" w:hint="eastAsia"/>
          <w:sz w:val="24"/>
        </w:rPr>
        <w:t>网络</w:t>
      </w:r>
      <w:r w:rsidRPr="00AA0C67">
        <w:rPr>
          <w:rFonts w:asciiTheme="minorEastAsia" w:eastAsiaTheme="minorEastAsia" w:hAnsiTheme="minorEastAsia" w:hint="eastAsia"/>
          <w:sz w:val="24"/>
        </w:rPr>
        <w:t>编程</w:t>
      </w:r>
      <w:r w:rsidR="006578B4" w:rsidRPr="00AA0C67">
        <w:rPr>
          <w:rFonts w:asciiTheme="minorEastAsia" w:eastAsiaTheme="minorEastAsia" w:hAnsiTheme="minorEastAsia" w:hint="eastAsia"/>
          <w:sz w:val="24"/>
        </w:rPr>
        <w:t>接口</w:t>
      </w:r>
      <w:r w:rsidRPr="00AA0C67">
        <w:rPr>
          <w:rFonts w:asciiTheme="minorEastAsia" w:eastAsiaTheme="minorEastAsia" w:hAnsiTheme="minorEastAsia" w:hint="eastAsia"/>
          <w:sz w:val="24"/>
        </w:rPr>
        <w:t>实现的BGP协议模拟器。</w:t>
      </w:r>
    </w:p>
    <w:p w:rsidR="00C458D1" w:rsidRPr="00AA0C67" w:rsidRDefault="002A53AF" w:rsidP="003F3A0B">
      <w:pPr>
        <w:ind w:firstLine="420"/>
        <w:jc w:val="left"/>
        <w:rPr>
          <w:rFonts w:asciiTheme="minorEastAsia" w:eastAsiaTheme="minorEastAsia" w:hAnsiTheme="minorEastAsia"/>
          <w:sz w:val="24"/>
        </w:rPr>
      </w:pPr>
      <w:r w:rsidRPr="00AA0C67">
        <w:rPr>
          <w:rFonts w:asciiTheme="minorEastAsia" w:eastAsiaTheme="minorEastAsia" w:hAnsiTheme="minorEastAsia" w:hint="eastAsia"/>
          <w:sz w:val="24"/>
        </w:rPr>
        <w:t>文中</w:t>
      </w:r>
      <w:r w:rsidR="002E6A1B" w:rsidRPr="00AA0C67">
        <w:rPr>
          <w:rFonts w:asciiTheme="minorEastAsia" w:eastAsiaTheme="minorEastAsia" w:hAnsiTheme="minorEastAsia" w:hint="eastAsia"/>
          <w:sz w:val="24"/>
        </w:rPr>
        <w:t>首先</w:t>
      </w:r>
      <w:r w:rsidRPr="00AA0C67">
        <w:rPr>
          <w:rFonts w:asciiTheme="minorEastAsia" w:eastAsiaTheme="minorEastAsia" w:hAnsiTheme="minorEastAsia" w:hint="eastAsia"/>
          <w:sz w:val="24"/>
        </w:rPr>
        <w:t>着重</w:t>
      </w:r>
      <w:r w:rsidR="00C458D1" w:rsidRPr="00AA0C67">
        <w:rPr>
          <w:rFonts w:asciiTheme="minorEastAsia" w:eastAsiaTheme="minorEastAsia" w:hAnsiTheme="minorEastAsia" w:hint="eastAsia"/>
          <w:sz w:val="24"/>
        </w:rPr>
        <w:t>分析了BGP报文的格式</w:t>
      </w:r>
      <w:r w:rsidR="001E0F6E" w:rsidRPr="00AA0C67">
        <w:rPr>
          <w:rFonts w:asciiTheme="minorEastAsia" w:eastAsiaTheme="minorEastAsia" w:hAnsiTheme="minorEastAsia" w:hint="eastAsia"/>
          <w:sz w:val="24"/>
        </w:rPr>
        <w:t>和相关作用</w:t>
      </w:r>
      <w:r w:rsidR="00C827FC">
        <w:rPr>
          <w:rFonts w:asciiTheme="minorEastAsia" w:eastAsiaTheme="minorEastAsia" w:hAnsiTheme="minorEastAsia" w:hint="eastAsia"/>
          <w:sz w:val="24"/>
        </w:rPr>
        <w:t>，同时详细解读了</w:t>
      </w:r>
      <w:r w:rsidR="00C458D1" w:rsidRPr="00AA0C67">
        <w:rPr>
          <w:rFonts w:asciiTheme="minorEastAsia" w:eastAsiaTheme="minorEastAsia" w:hAnsiTheme="minorEastAsia" w:hint="eastAsia"/>
          <w:sz w:val="24"/>
        </w:rPr>
        <w:t>BGP协议的有限状态机</w:t>
      </w:r>
      <w:r w:rsidR="001E0F6E" w:rsidRPr="00AA0C67">
        <w:rPr>
          <w:rFonts w:asciiTheme="minorEastAsia" w:eastAsiaTheme="minorEastAsia" w:hAnsiTheme="minorEastAsia" w:hint="eastAsia"/>
          <w:sz w:val="24"/>
        </w:rPr>
        <w:t>的结构</w:t>
      </w:r>
      <w:r w:rsidR="00C458D1" w:rsidRPr="00AA0C67">
        <w:rPr>
          <w:rFonts w:asciiTheme="minorEastAsia" w:eastAsiaTheme="minorEastAsia" w:hAnsiTheme="minorEastAsia" w:hint="eastAsia"/>
          <w:sz w:val="24"/>
        </w:rPr>
        <w:t>。</w:t>
      </w:r>
      <w:r w:rsidR="002E6A1B" w:rsidRPr="00AA0C67">
        <w:rPr>
          <w:rFonts w:asciiTheme="minorEastAsia" w:eastAsiaTheme="minorEastAsia" w:hAnsiTheme="minorEastAsia" w:hint="eastAsia"/>
          <w:sz w:val="24"/>
        </w:rPr>
        <w:t>然后</w:t>
      </w:r>
      <w:r w:rsidR="006578B4" w:rsidRPr="00AA0C67">
        <w:rPr>
          <w:rFonts w:asciiTheme="minorEastAsia" w:eastAsiaTheme="minorEastAsia" w:hAnsiTheme="minorEastAsia" w:hint="eastAsia"/>
          <w:sz w:val="24"/>
        </w:rPr>
        <w:t>，</w:t>
      </w:r>
      <w:r w:rsidRPr="00AA0C67">
        <w:rPr>
          <w:rFonts w:asciiTheme="minorEastAsia" w:eastAsiaTheme="minorEastAsia" w:hAnsiTheme="minorEastAsia" w:hint="eastAsia"/>
          <w:sz w:val="24"/>
        </w:rPr>
        <w:t>给出了</w:t>
      </w:r>
      <w:r w:rsidR="00B7006D">
        <w:rPr>
          <w:rFonts w:asciiTheme="minorEastAsia" w:eastAsiaTheme="minorEastAsia" w:hAnsiTheme="minorEastAsia" w:hint="eastAsia"/>
          <w:sz w:val="24"/>
        </w:rPr>
        <w:t>笔者对</w:t>
      </w:r>
      <w:r w:rsidR="004D2BFE">
        <w:rPr>
          <w:rFonts w:asciiTheme="minorEastAsia" w:eastAsiaTheme="minorEastAsia" w:hAnsiTheme="minorEastAsia" w:hint="eastAsia"/>
          <w:sz w:val="24"/>
        </w:rPr>
        <w:t>将要</w:t>
      </w:r>
      <w:r w:rsidR="00B7006D">
        <w:rPr>
          <w:rFonts w:asciiTheme="minorEastAsia" w:eastAsiaTheme="minorEastAsia" w:hAnsiTheme="minorEastAsia" w:hint="eastAsia"/>
          <w:sz w:val="24"/>
        </w:rPr>
        <w:t>实现的</w:t>
      </w:r>
      <w:r w:rsidR="00FC2B05">
        <w:rPr>
          <w:rFonts w:asciiTheme="minorEastAsia" w:eastAsiaTheme="minorEastAsia" w:hAnsiTheme="minorEastAsia" w:hint="eastAsia"/>
          <w:sz w:val="24"/>
        </w:rPr>
        <w:t>系统</w:t>
      </w:r>
      <w:r w:rsidR="00B7006D">
        <w:rPr>
          <w:rFonts w:asciiTheme="minorEastAsia" w:eastAsiaTheme="minorEastAsia" w:hAnsiTheme="minorEastAsia" w:hint="eastAsia"/>
          <w:sz w:val="24"/>
        </w:rPr>
        <w:t>设计思路</w:t>
      </w:r>
      <w:r w:rsidR="00FC2B05">
        <w:rPr>
          <w:rFonts w:asciiTheme="minorEastAsia" w:eastAsiaTheme="minorEastAsia" w:hAnsiTheme="minorEastAsia" w:hint="eastAsia"/>
          <w:sz w:val="24"/>
        </w:rPr>
        <w:t>。接着给出了笔者实现</w:t>
      </w:r>
      <w:r w:rsidR="00B67F86">
        <w:rPr>
          <w:rFonts w:asciiTheme="minorEastAsia" w:eastAsiaTheme="minorEastAsia" w:hAnsiTheme="minorEastAsia" w:hint="eastAsia"/>
          <w:sz w:val="24"/>
        </w:rPr>
        <w:t>BGP协议</w:t>
      </w:r>
      <w:r w:rsidR="00FC2B05">
        <w:rPr>
          <w:rFonts w:asciiTheme="minorEastAsia" w:eastAsiaTheme="minorEastAsia" w:hAnsiTheme="minorEastAsia" w:hint="eastAsia"/>
          <w:sz w:val="24"/>
        </w:rPr>
        <w:t>的</w:t>
      </w:r>
      <w:r w:rsidR="00B67F86">
        <w:rPr>
          <w:rFonts w:asciiTheme="minorEastAsia" w:eastAsiaTheme="minorEastAsia" w:hAnsiTheme="minorEastAsia" w:hint="eastAsia"/>
          <w:sz w:val="24"/>
        </w:rPr>
        <w:t>相关</w:t>
      </w:r>
      <w:r w:rsidR="00FC2B05">
        <w:rPr>
          <w:rFonts w:asciiTheme="minorEastAsia" w:eastAsiaTheme="minorEastAsia" w:hAnsiTheme="minorEastAsia" w:hint="eastAsia"/>
          <w:sz w:val="24"/>
        </w:rPr>
        <w:t>细节。</w:t>
      </w:r>
      <w:r w:rsidRPr="00AA0C67">
        <w:rPr>
          <w:rFonts w:asciiTheme="minorEastAsia" w:eastAsiaTheme="minorEastAsia" w:hAnsiTheme="minorEastAsia" w:hint="eastAsia"/>
          <w:sz w:val="24"/>
        </w:rPr>
        <w:t>最后给出了笔者在</w:t>
      </w:r>
      <w:r w:rsidR="00107288" w:rsidRPr="00AA0C67">
        <w:rPr>
          <w:rFonts w:asciiTheme="minorEastAsia" w:eastAsiaTheme="minorEastAsia" w:hAnsiTheme="minorEastAsia" w:hint="eastAsia"/>
          <w:sz w:val="24"/>
        </w:rPr>
        <w:t>GNU/Linux</w:t>
      </w:r>
      <w:r w:rsidRPr="00AA0C67">
        <w:rPr>
          <w:rFonts w:asciiTheme="minorEastAsia" w:eastAsiaTheme="minorEastAsia" w:hAnsiTheme="minorEastAsia" w:hint="eastAsia"/>
          <w:sz w:val="24"/>
        </w:rPr>
        <w:t>实际环境中的测试</w:t>
      </w:r>
      <w:r w:rsidR="00107288" w:rsidRPr="00AA0C67">
        <w:rPr>
          <w:rFonts w:asciiTheme="minorEastAsia" w:eastAsiaTheme="minorEastAsia" w:hAnsiTheme="minorEastAsia" w:hint="eastAsia"/>
          <w:sz w:val="24"/>
        </w:rPr>
        <w:t>报告</w:t>
      </w:r>
      <w:r w:rsidRPr="00AA0C67">
        <w:rPr>
          <w:rFonts w:asciiTheme="minorEastAsia" w:eastAsiaTheme="minorEastAsia" w:hAnsiTheme="minorEastAsia" w:hint="eastAsia"/>
          <w:sz w:val="24"/>
        </w:rPr>
        <w:t>。</w:t>
      </w:r>
    </w:p>
    <w:p w:rsidR="00107288" w:rsidRPr="003F3A0B" w:rsidRDefault="003F3A0B" w:rsidP="003F3A0B">
      <w:pPr>
        <w:ind w:firstLine="420"/>
        <w:jc w:val="left"/>
        <w:rPr>
          <w:rFonts w:asciiTheme="minorEastAsia" w:eastAsiaTheme="minorEastAsia" w:hAnsiTheme="minorEastAsia"/>
          <w:sz w:val="24"/>
        </w:rPr>
      </w:pPr>
      <w:r w:rsidRPr="003F3A0B">
        <w:rPr>
          <w:rFonts w:asciiTheme="minorEastAsia" w:eastAsiaTheme="minorEastAsia" w:hAnsiTheme="minorEastAsia" w:hint="eastAsia"/>
          <w:sz w:val="24"/>
        </w:rPr>
        <w:t>论文主体分为五章，章节安排如下</w:t>
      </w:r>
    </w:p>
    <w:p w:rsidR="003F3A0B" w:rsidRPr="003F3A0B" w:rsidRDefault="003F3A0B" w:rsidP="003F3A0B">
      <w:pPr>
        <w:ind w:firstLine="420"/>
        <w:jc w:val="left"/>
        <w:rPr>
          <w:rFonts w:asciiTheme="minorEastAsia" w:eastAsiaTheme="minorEastAsia" w:hAnsiTheme="minorEastAsia"/>
          <w:sz w:val="24"/>
        </w:rPr>
      </w:pPr>
      <w:r w:rsidRPr="003F3A0B">
        <w:rPr>
          <w:rFonts w:asciiTheme="minorEastAsia" w:eastAsiaTheme="minorEastAsia" w:hAnsiTheme="minorEastAsia" w:hint="eastAsia"/>
          <w:sz w:val="24"/>
        </w:rPr>
        <w:t>第一章, 说明课题的来源及研究目标</w:t>
      </w:r>
    </w:p>
    <w:p w:rsidR="003F3A0B" w:rsidRPr="003F3A0B" w:rsidRDefault="003F3A0B" w:rsidP="003F3A0B">
      <w:pPr>
        <w:jc w:val="left"/>
        <w:rPr>
          <w:rFonts w:asciiTheme="minorEastAsia" w:eastAsiaTheme="minorEastAsia" w:hAnsiTheme="minorEastAsia"/>
          <w:sz w:val="24"/>
        </w:rPr>
      </w:pPr>
      <w:r w:rsidRPr="003F3A0B">
        <w:rPr>
          <w:rFonts w:asciiTheme="minorEastAsia" w:eastAsiaTheme="minorEastAsia" w:hAnsiTheme="minorEastAsia" w:hint="eastAsia"/>
          <w:sz w:val="24"/>
        </w:rPr>
        <w:tab/>
        <w:t>第二章，解读BGP协议相关内容</w:t>
      </w:r>
    </w:p>
    <w:p w:rsidR="003F3A0B" w:rsidRPr="003F3A0B" w:rsidRDefault="003F3A0B" w:rsidP="003F3A0B">
      <w:pPr>
        <w:jc w:val="left"/>
        <w:rPr>
          <w:rFonts w:asciiTheme="minorEastAsia" w:eastAsiaTheme="minorEastAsia" w:hAnsiTheme="minorEastAsia"/>
          <w:sz w:val="24"/>
        </w:rPr>
      </w:pPr>
      <w:r w:rsidRPr="003F3A0B">
        <w:rPr>
          <w:rFonts w:asciiTheme="minorEastAsia" w:eastAsiaTheme="minorEastAsia" w:hAnsiTheme="minorEastAsia" w:hint="eastAsia"/>
          <w:sz w:val="24"/>
        </w:rPr>
        <w:tab/>
        <w:t>第三章，对系统的设计进行详细说明</w:t>
      </w:r>
    </w:p>
    <w:p w:rsidR="003F3A0B" w:rsidRPr="003F3A0B" w:rsidRDefault="003F3A0B" w:rsidP="003F3A0B">
      <w:pPr>
        <w:jc w:val="left"/>
        <w:rPr>
          <w:rFonts w:asciiTheme="minorEastAsia" w:eastAsiaTheme="minorEastAsia" w:hAnsiTheme="minorEastAsia"/>
          <w:sz w:val="24"/>
        </w:rPr>
      </w:pPr>
      <w:r w:rsidRPr="003F3A0B">
        <w:rPr>
          <w:rFonts w:asciiTheme="minorEastAsia" w:eastAsiaTheme="minorEastAsia" w:hAnsiTheme="minorEastAsia" w:hint="eastAsia"/>
          <w:sz w:val="24"/>
        </w:rPr>
        <w:tab/>
        <w:t>第四章，对系统的实现进行详细说明</w:t>
      </w:r>
    </w:p>
    <w:p w:rsidR="003F3A0B" w:rsidRDefault="003F3A0B" w:rsidP="003F3A0B">
      <w:pPr>
        <w:jc w:val="left"/>
        <w:rPr>
          <w:rFonts w:asciiTheme="minorEastAsia" w:eastAsiaTheme="minorEastAsia" w:hAnsiTheme="minorEastAsia"/>
          <w:sz w:val="24"/>
        </w:rPr>
      </w:pPr>
      <w:r w:rsidRPr="003F3A0B">
        <w:rPr>
          <w:rFonts w:asciiTheme="minorEastAsia" w:eastAsiaTheme="minorEastAsia" w:hAnsiTheme="minorEastAsia" w:hint="eastAsia"/>
          <w:sz w:val="24"/>
        </w:rPr>
        <w:tab/>
        <w:t>第五章，对实现的测试进行说明</w:t>
      </w:r>
    </w:p>
    <w:p w:rsidR="003F3A0B" w:rsidRDefault="00E578DD" w:rsidP="003F3A0B">
      <w:pPr>
        <w:jc w:val="left"/>
        <w:rPr>
          <w:rFonts w:asciiTheme="minorEastAsia" w:eastAsiaTheme="minorEastAsia" w:hAnsiTheme="minorEastAsia"/>
          <w:sz w:val="24"/>
        </w:rPr>
      </w:pPr>
      <w:r>
        <w:rPr>
          <w:rFonts w:asciiTheme="minorEastAsia" w:eastAsiaTheme="minorEastAsia" w:hAnsiTheme="minorEastAsia" w:hint="eastAsia"/>
          <w:sz w:val="24"/>
        </w:rPr>
        <w:tab/>
        <w:t>最后是笔者的个人总结。</w:t>
      </w:r>
    </w:p>
    <w:p w:rsidR="003F3A0B" w:rsidRPr="003F3A0B" w:rsidRDefault="003F3A0B" w:rsidP="003F3A0B">
      <w:pPr>
        <w:jc w:val="left"/>
        <w:rPr>
          <w:rFonts w:asciiTheme="minorEastAsia" w:eastAsiaTheme="minorEastAsia" w:hAnsiTheme="minorEastAsia"/>
          <w:sz w:val="24"/>
        </w:rPr>
      </w:pPr>
    </w:p>
    <w:p w:rsidR="00107288" w:rsidRPr="00FA5C40" w:rsidRDefault="00107288" w:rsidP="00F70116">
      <w:pPr>
        <w:rPr>
          <w:rFonts w:ascii="黑体" w:eastAsia="黑体" w:hAnsiTheme="minorEastAsia"/>
          <w:b/>
          <w:sz w:val="28"/>
          <w:szCs w:val="28"/>
        </w:rPr>
        <w:sectPr w:rsidR="00107288" w:rsidRPr="00FA5C40">
          <w:headerReference w:type="default" r:id="rId11"/>
          <w:footerReference w:type="default" r:id="rId12"/>
          <w:pgSz w:w="11906" w:h="16838" w:code="9"/>
          <w:pgMar w:top="1701" w:right="1134" w:bottom="1418" w:left="1701" w:header="851" w:footer="992" w:gutter="0"/>
          <w:cols w:space="425"/>
          <w:docGrid w:type="lines" w:linePitch="312"/>
        </w:sectPr>
      </w:pPr>
      <w:r w:rsidRPr="00FA5C40">
        <w:rPr>
          <w:rFonts w:ascii="黑体" w:eastAsia="黑体" w:hAnsiTheme="minorEastAsia" w:hint="eastAsia"/>
          <w:b/>
          <w:sz w:val="28"/>
          <w:szCs w:val="28"/>
        </w:rPr>
        <w:t>关键字：BGP</w:t>
      </w:r>
      <w:r w:rsidR="00FA5C40">
        <w:rPr>
          <w:rFonts w:ascii="黑体" w:eastAsia="黑体" w:hAnsiTheme="minorEastAsia" w:hint="eastAsia"/>
          <w:b/>
          <w:sz w:val="28"/>
          <w:szCs w:val="28"/>
        </w:rPr>
        <w:t>，</w:t>
      </w:r>
      <w:r w:rsidR="003C2F3C">
        <w:rPr>
          <w:rFonts w:ascii="黑体" w:eastAsia="黑体" w:hAnsiTheme="minorEastAsia" w:hint="eastAsia"/>
          <w:b/>
          <w:sz w:val="28"/>
          <w:szCs w:val="28"/>
        </w:rPr>
        <w:t>rfc1771，</w:t>
      </w:r>
      <w:r w:rsidR="00FA5C40">
        <w:rPr>
          <w:rFonts w:ascii="黑体" w:eastAsia="黑体" w:hAnsiTheme="minorEastAsia" w:hint="eastAsia"/>
          <w:b/>
          <w:sz w:val="28"/>
          <w:szCs w:val="28"/>
        </w:rPr>
        <w:t>GNU/Linux，</w:t>
      </w:r>
      <w:r w:rsidRPr="00FA5C40">
        <w:rPr>
          <w:rFonts w:ascii="黑体" w:eastAsia="黑体" w:hAnsiTheme="minorEastAsia" w:hint="eastAsia"/>
          <w:b/>
          <w:sz w:val="28"/>
          <w:szCs w:val="28"/>
        </w:rPr>
        <w:t>网络编程</w:t>
      </w:r>
    </w:p>
    <w:bookmarkEnd w:id="0" w:displacedByCustomXml="next"/>
    <w:sdt>
      <w:sdtPr>
        <w:rPr>
          <w:rFonts w:ascii="Times New Roman" w:hAnsi="Times New Roman"/>
          <w:b w:val="0"/>
          <w:bCs w:val="0"/>
          <w:color w:val="auto"/>
          <w:kern w:val="2"/>
          <w:sz w:val="21"/>
          <w:szCs w:val="24"/>
          <w:lang w:val="zh-CN"/>
        </w:rPr>
        <w:id w:val="1426151888"/>
        <w:docPartObj>
          <w:docPartGallery w:val="Table of Contents"/>
          <w:docPartUnique/>
        </w:docPartObj>
      </w:sdtPr>
      <w:sdtEndPr/>
      <w:sdtContent>
        <w:p w:rsidR="004E1FA9" w:rsidRPr="00F14DA6" w:rsidRDefault="004E1FA9" w:rsidP="003F4EFC">
          <w:pPr>
            <w:pStyle w:val="TOC"/>
            <w:spacing w:line="240" w:lineRule="auto"/>
            <w:rPr>
              <w:color w:val="000000" w:themeColor="text1"/>
            </w:rPr>
          </w:pPr>
          <w:r w:rsidRPr="00F14DA6">
            <w:rPr>
              <w:color w:val="000000" w:themeColor="text1"/>
              <w:lang w:val="zh-CN"/>
            </w:rPr>
            <w:t>目录</w:t>
          </w:r>
        </w:p>
        <w:p w:rsidR="00FD5040" w:rsidRPr="00F14DA6" w:rsidRDefault="004E1FA9" w:rsidP="00FD5040">
          <w:pPr>
            <w:pStyle w:val="10"/>
            <w:rPr>
              <w:rFonts w:asciiTheme="minorHAnsi" w:eastAsiaTheme="minorEastAsia" w:hAnsiTheme="minorHAnsi" w:cstheme="minorBidi"/>
              <w:noProof/>
              <w:sz w:val="21"/>
              <w:szCs w:val="22"/>
            </w:rPr>
          </w:pPr>
          <w:r w:rsidRPr="00F14DA6">
            <w:fldChar w:fldCharType="begin"/>
          </w:r>
          <w:r w:rsidRPr="00F14DA6">
            <w:instrText xml:space="preserve"> TOC \o "1-3" \h \z \u </w:instrText>
          </w:r>
          <w:r w:rsidRPr="00F14DA6">
            <w:fldChar w:fldCharType="separate"/>
          </w:r>
          <w:hyperlink w:anchor="_Toc393023212" w:history="1">
            <w:r w:rsidR="00FD5040" w:rsidRPr="00F14DA6">
              <w:rPr>
                <w:rStyle w:val="a9"/>
                <w:rFonts w:hint="eastAsia"/>
                <w:noProof/>
              </w:rPr>
              <w:t>第一章</w:t>
            </w:r>
            <w:r w:rsidR="00FD5040" w:rsidRPr="00F14DA6">
              <w:rPr>
                <w:rStyle w:val="a9"/>
                <w:noProof/>
              </w:rPr>
              <w:t xml:space="preserve"> </w:t>
            </w:r>
            <w:r w:rsidR="00FD5040" w:rsidRPr="00F14DA6">
              <w:rPr>
                <w:rStyle w:val="a9"/>
                <w:rFonts w:hint="eastAsia"/>
                <w:noProof/>
              </w:rPr>
              <w:t>绪论</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_Toc393023212 \h </w:instrText>
            </w:r>
            <w:r w:rsidR="00FD5040" w:rsidRPr="00F14DA6">
              <w:rPr>
                <w:noProof/>
                <w:webHidden/>
              </w:rPr>
            </w:r>
            <w:r w:rsidR="00FD5040" w:rsidRPr="00F14DA6">
              <w:rPr>
                <w:noProof/>
                <w:webHidden/>
              </w:rPr>
              <w:fldChar w:fldCharType="separate"/>
            </w:r>
            <w:r w:rsidR="00495900">
              <w:rPr>
                <w:noProof/>
                <w:webHidden/>
              </w:rPr>
              <w:t>3</w:t>
            </w:r>
            <w:r w:rsidR="00FD5040" w:rsidRPr="00F14DA6">
              <w:rPr>
                <w:noProof/>
                <w:webHidden/>
              </w:rPr>
              <w:fldChar w:fldCharType="end"/>
            </w:r>
          </w:hyperlink>
        </w:p>
        <w:p w:rsidR="00FD5040" w:rsidRPr="00F14DA6" w:rsidRDefault="00495900" w:rsidP="00FD5040">
          <w:pPr>
            <w:pStyle w:val="20"/>
            <w:tabs>
              <w:tab w:val="left" w:pos="840"/>
              <w:tab w:val="right" w:leader="dot" w:pos="9061"/>
            </w:tabs>
            <w:spacing w:line="240" w:lineRule="auto"/>
            <w:rPr>
              <w:rFonts w:asciiTheme="minorHAnsi" w:eastAsiaTheme="minorEastAsia" w:hAnsiTheme="minorHAnsi" w:cstheme="minorBidi"/>
              <w:smallCaps w:val="0"/>
              <w:noProof/>
              <w:sz w:val="21"/>
              <w:szCs w:val="22"/>
            </w:rPr>
          </w:pPr>
          <w:hyperlink w:anchor="_Toc393023213" w:history="1">
            <w:r w:rsidR="00FD5040" w:rsidRPr="00F14DA6">
              <w:rPr>
                <w:rStyle w:val="a9"/>
                <w:noProof/>
              </w:rPr>
              <w:t>1.1</w:t>
            </w:r>
            <w:r w:rsidR="00FD5040" w:rsidRPr="00F14DA6">
              <w:rPr>
                <w:rFonts w:asciiTheme="minorHAnsi" w:eastAsiaTheme="minorEastAsia" w:hAnsiTheme="minorHAnsi" w:cstheme="minorBidi"/>
                <w:smallCaps w:val="0"/>
                <w:noProof/>
                <w:sz w:val="21"/>
                <w:szCs w:val="22"/>
              </w:rPr>
              <w:tab/>
            </w:r>
            <w:r w:rsidR="00FD5040" w:rsidRPr="00F14DA6">
              <w:rPr>
                <w:rStyle w:val="a9"/>
                <w:rFonts w:hint="eastAsia"/>
                <w:noProof/>
              </w:rPr>
              <w:t>课题来源</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_Toc393023213 \h </w:instrText>
            </w:r>
            <w:r w:rsidR="00FD5040" w:rsidRPr="00F14DA6">
              <w:rPr>
                <w:noProof/>
                <w:webHidden/>
              </w:rPr>
            </w:r>
            <w:r w:rsidR="00FD5040" w:rsidRPr="00F14DA6">
              <w:rPr>
                <w:noProof/>
                <w:webHidden/>
              </w:rPr>
              <w:fldChar w:fldCharType="separate"/>
            </w:r>
            <w:r>
              <w:rPr>
                <w:noProof/>
                <w:webHidden/>
              </w:rPr>
              <w:t>3</w:t>
            </w:r>
            <w:r w:rsidR="00FD5040" w:rsidRPr="00F14DA6">
              <w:rPr>
                <w:noProof/>
                <w:webHidden/>
              </w:rPr>
              <w:fldChar w:fldCharType="end"/>
            </w:r>
          </w:hyperlink>
        </w:p>
        <w:p w:rsidR="00FD5040" w:rsidRPr="00F14DA6" w:rsidRDefault="00495900" w:rsidP="00FD5040">
          <w:pPr>
            <w:pStyle w:val="20"/>
            <w:tabs>
              <w:tab w:val="left" w:pos="840"/>
              <w:tab w:val="right" w:leader="dot" w:pos="9061"/>
            </w:tabs>
            <w:spacing w:line="240" w:lineRule="auto"/>
            <w:rPr>
              <w:rFonts w:asciiTheme="minorHAnsi" w:eastAsiaTheme="minorEastAsia" w:hAnsiTheme="minorHAnsi" w:cstheme="minorBidi"/>
              <w:smallCaps w:val="0"/>
              <w:noProof/>
              <w:sz w:val="21"/>
              <w:szCs w:val="22"/>
            </w:rPr>
          </w:pPr>
          <w:hyperlink w:anchor="_Toc393023214" w:history="1">
            <w:r w:rsidR="00FD5040" w:rsidRPr="00F14DA6">
              <w:rPr>
                <w:rStyle w:val="a9"/>
                <w:noProof/>
              </w:rPr>
              <w:t>1.2</w:t>
            </w:r>
            <w:r w:rsidR="00FD5040" w:rsidRPr="00F14DA6">
              <w:rPr>
                <w:rFonts w:asciiTheme="minorHAnsi" w:eastAsiaTheme="minorEastAsia" w:hAnsiTheme="minorHAnsi" w:cstheme="minorBidi"/>
                <w:smallCaps w:val="0"/>
                <w:noProof/>
                <w:sz w:val="21"/>
                <w:szCs w:val="22"/>
              </w:rPr>
              <w:tab/>
            </w:r>
            <w:r w:rsidR="00FD5040" w:rsidRPr="00F14DA6">
              <w:rPr>
                <w:rStyle w:val="a9"/>
                <w:rFonts w:hint="eastAsia"/>
                <w:noProof/>
              </w:rPr>
              <w:t>课题要求</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_Toc393023214 \h </w:instrText>
            </w:r>
            <w:r w:rsidR="00FD5040" w:rsidRPr="00F14DA6">
              <w:rPr>
                <w:noProof/>
                <w:webHidden/>
              </w:rPr>
            </w:r>
            <w:r w:rsidR="00FD5040" w:rsidRPr="00F14DA6">
              <w:rPr>
                <w:noProof/>
                <w:webHidden/>
              </w:rPr>
              <w:fldChar w:fldCharType="separate"/>
            </w:r>
            <w:r>
              <w:rPr>
                <w:noProof/>
                <w:webHidden/>
              </w:rPr>
              <w:t>3</w:t>
            </w:r>
            <w:r w:rsidR="00FD5040" w:rsidRPr="00F14DA6">
              <w:rPr>
                <w:noProof/>
                <w:webHidden/>
              </w:rPr>
              <w:fldChar w:fldCharType="end"/>
            </w:r>
          </w:hyperlink>
        </w:p>
        <w:p w:rsidR="00FD5040" w:rsidRPr="00F14DA6" w:rsidRDefault="00495900" w:rsidP="00FD5040">
          <w:pPr>
            <w:pStyle w:val="20"/>
            <w:tabs>
              <w:tab w:val="left" w:pos="840"/>
              <w:tab w:val="right" w:leader="dot" w:pos="9061"/>
            </w:tabs>
            <w:spacing w:line="240" w:lineRule="auto"/>
            <w:rPr>
              <w:rFonts w:asciiTheme="minorHAnsi" w:eastAsiaTheme="minorEastAsia" w:hAnsiTheme="minorHAnsi" w:cstheme="minorBidi"/>
              <w:smallCaps w:val="0"/>
              <w:noProof/>
              <w:sz w:val="21"/>
              <w:szCs w:val="22"/>
            </w:rPr>
          </w:pPr>
          <w:hyperlink w:anchor="_Toc393023215" w:history="1">
            <w:r w:rsidR="00FD5040" w:rsidRPr="00F14DA6">
              <w:rPr>
                <w:rStyle w:val="a9"/>
                <w:noProof/>
              </w:rPr>
              <w:t>1.3</w:t>
            </w:r>
            <w:r w:rsidR="00FD5040" w:rsidRPr="00F14DA6">
              <w:rPr>
                <w:rFonts w:asciiTheme="minorHAnsi" w:eastAsiaTheme="minorEastAsia" w:hAnsiTheme="minorHAnsi" w:cstheme="minorBidi"/>
                <w:smallCaps w:val="0"/>
                <w:noProof/>
                <w:sz w:val="21"/>
                <w:szCs w:val="22"/>
              </w:rPr>
              <w:tab/>
            </w:r>
            <w:r w:rsidR="00FD5040" w:rsidRPr="00F14DA6">
              <w:rPr>
                <w:rStyle w:val="a9"/>
                <w:rFonts w:hint="eastAsia"/>
                <w:noProof/>
              </w:rPr>
              <w:t>项目管理</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_Toc393023215 \h </w:instrText>
            </w:r>
            <w:r w:rsidR="00FD5040" w:rsidRPr="00F14DA6">
              <w:rPr>
                <w:noProof/>
                <w:webHidden/>
              </w:rPr>
            </w:r>
            <w:r w:rsidR="00FD5040" w:rsidRPr="00F14DA6">
              <w:rPr>
                <w:noProof/>
                <w:webHidden/>
              </w:rPr>
              <w:fldChar w:fldCharType="separate"/>
            </w:r>
            <w:r>
              <w:rPr>
                <w:noProof/>
                <w:webHidden/>
              </w:rPr>
              <w:t>3</w:t>
            </w:r>
            <w:r w:rsidR="00FD5040" w:rsidRPr="00F14DA6">
              <w:rPr>
                <w:noProof/>
                <w:webHidden/>
              </w:rPr>
              <w:fldChar w:fldCharType="end"/>
            </w:r>
          </w:hyperlink>
        </w:p>
        <w:p w:rsidR="00FD5040" w:rsidRPr="00F14DA6" w:rsidRDefault="00495900" w:rsidP="00FD5040">
          <w:pPr>
            <w:pStyle w:val="10"/>
            <w:rPr>
              <w:rFonts w:asciiTheme="minorHAnsi" w:eastAsiaTheme="minorEastAsia" w:hAnsiTheme="minorHAnsi" w:cstheme="minorBidi"/>
              <w:noProof/>
              <w:sz w:val="21"/>
              <w:szCs w:val="22"/>
            </w:rPr>
          </w:pPr>
          <w:hyperlink w:anchor="_Toc393023216" w:history="1">
            <w:r w:rsidR="00FD5040" w:rsidRPr="00F14DA6">
              <w:rPr>
                <w:rStyle w:val="a9"/>
                <w:rFonts w:hint="eastAsia"/>
                <w:noProof/>
              </w:rPr>
              <w:t>第二章</w:t>
            </w:r>
            <w:r w:rsidR="00FD5040" w:rsidRPr="00F14DA6">
              <w:rPr>
                <w:rStyle w:val="a9"/>
                <w:noProof/>
              </w:rPr>
              <w:t xml:space="preserve"> BGP</w:t>
            </w:r>
            <w:r w:rsidR="00FD5040" w:rsidRPr="00F14DA6">
              <w:rPr>
                <w:rStyle w:val="a9"/>
                <w:rFonts w:hint="eastAsia"/>
                <w:noProof/>
              </w:rPr>
              <w:t>协议研究</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_Toc393023216 \h </w:instrText>
            </w:r>
            <w:r w:rsidR="00FD5040" w:rsidRPr="00F14DA6">
              <w:rPr>
                <w:noProof/>
                <w:webHidden/>
              </w:rPr>
            </w:r>
            <w:r w:rsidR="00FD5040" w:rsidRPr="00F14DA6">
              <w:rPr>
                <w:noProof/>
                <w:webHidden/>
              </w:rPr>
              <w:fldChar w:fldCharType="separate"/>
            </w:r>
            <w:r>
              <w:rPr>
                <w:noProof/>
                <w:webHidden/>
              </w:rPr>
              <w:t>4</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17" w:history="1">
            <w:r w:rsidR="00FD5040" w:rsidRPr="00F14DA6">
              <w:rPr>
                <w:rStyle w:val="a9"/>
                <w:noProof/>
              </w:rPr>
              <w:t>2.1 BGP</w:t>
            </w:r>
            <w:r w:rsidR="00FD5040" w:rsidRPr="00F14DA6">
              <w:rPr>
                <w:rStyle w:val="a9"/>
                <w:rFonts w:hint="eastAsia"/>
                <w:noProof/>
              </w:rPr>
              <w:t>协议的简介</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_Toc393023217 \h </w:instrText>
            </w:r>
            <w:r w:rsidR="00FD5040" w:rsidRPr="00F14DA6">
              <w:rPr>
                <w:noProof/>
                <w:webHidden/>
              </w:rPr>
            </w:r>
            <w:r w:rsidR="00FD5040" w:rsidRPr="00F14DA6">
              <w:rPr>
                <w:noProof/>
                <w:webHidden/>
              </w:rPr>
              <w:fldChar w:fldCharType="separate"/>
            </w:r>
            <w:r>
              <w:rPr>
                <w:noProof/>
                <w:webHidden/>
              </w:rPr>
              <w:t>4</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18" w:history="1">
            <w:r w:rsidR="00FD5040" w:rsidRPr="00F14DA6">
              <w:rPr>
                <w:rStyle w:val="a9"/>
                <w:noProof/>
              </w:rPr>
              <w:t>2.2 BGP</w:t>
            </w:r>
            <w:r w:rsidR="00FD5040" w:rsidRPr="00F14DA6">
              <w:rPr>
                <w:rStyle w:val="a9"/>
                <w:rFonts w:hint="eastAsia"/>
                <w:noProof/>
              </w:rPr>
              <w:t>报文格式</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_Toc393023218 \h </w:instrText>
            </w:r>
            <w:r w:rsidR="00FD5040" w:rsidRPr="00F14DA6">
              <w:rPr>
                <w:noProof/>
                <w:webHidden/>
              </w:rPr>
            </w:r>
            <w:r w:rsidR="00FD5040" w:rsidRPr="00F14DA6">
              <w:rPr>
                <w:noProof/>
                <w:webHidden/>
              </w:rPr>
              <w:fldChar w:fldCharType="separate"/>
            </w:r>
            <w:r>
              <w:rPr>
                <w:noProof/>
                <w:webHidden/>
              </w:rPr>
              <w:t>5</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19" w:history="1">
            <w:r w:rsidR="00FD5040" w:rsidRPr="00F14DA6">
              <w:rPr>
                <w:rStyle w:val="a9"/>
                <w:noProof/>
              </w:rPr>
              <w:t xml:space="preserve">2.2.1 </w:t>
            </w:r>
            <w:r w:rsidR="00FD5040" w:rsidRPr="00F14DA6">
              <w:rPr>
                <w:rStyle w:val="a9"/>
                <w:rFonts w:hint="eastAsia"/>
                <w:noProof/>
              </w:rPr>
              <w:t>报文首部格式</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_Toc393023219 \h </w:instrText>
            </w:r>
            <w:r w:rsidR="00FD5040" w:rsidRPr="00F14DA6">
              <w:rPr>
                <w:noProof/>
                <w:webHidden/>
              </w:rPr>
            </w:r>
            <w:r w:rsidR="00FD5040" w:rsidRPr="00F14DA6">
              <w:rPr>
                <w:noProof/>
                <w:webHidden/>
              </w:rPr>
              <w:fldChar w:fldCharType="separate"/>
            </w:r>
            <w:r>
              <w:rPr>
                <w:noProof/>
                <w:webHidden/>
              </w:rPr>
              <w:t>5</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20" w:history="1">
            <w:r w:rsidR="00FD5040" w:rsidRPr="00F14DA6">
              <w:rPr>
                <w:rStyle w:val="a9"/>
                <w:noProof/>
              </w:rPr>
              <w:t>2.2.2 OPEN</w:t>
            </w:r>
            <w:r w:rsidR="00FD5040" w:rsidRPr="00F14DA6">
              <w:rPr>
                <w:rStyle w:val="a9"/>
                <w:rFonts w:hint="eastAsia"/>
                <w:noProof/>
              </w:rPr>
              <w:t>报文格式</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_Toc393023220 \h </w:instrText>
            </w:r>
            <w:r w:rsidR="00FD5040" w:rsidRPr="00F14DA6">
              <w:rPr>
                <w:noProof/>
                <w:webHidden/>
              </w:rPr>
            </w:r>
            <w:r w:rsidR="00FD5040" w:rsidRPr="00F14DA6">
              <w:rPr>
                <w:noProof/>
                <w:webHidden/>
              </w:rPr>
              <w:fldChar w:fldCharType="separate"/>
            </w:r>
            <w:r>
              <w:rPr>
                <w:noProof/>
                <w:webHidden/>
              </w:rPr>
              <w:t>6</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21" w:history="1">
            <w:r w:rsidR="00FD5040" w:rsidRPr="00F14DA6">
              <w:rPr>
                <w:rStyle w:val="a9"/>
                <w:noProof/>
              </w:rPr>
              <w:t>2.2.3 UPDATE</w:t>
            </w:r>
            <w:r w:rsidR="00FD5040" w:rsidRPr="00F14DA6">
              <w:rPr>
                <w:rStyle w:val="a9"/>
                <w:rFonts w:hint="eastAsia"/>
                <w:noProof/>
              </w:rPr>
              <w:t>报文格式</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_Toc393023221 \h </w:instrText>
            </w:r>
            <w:r w:rsidR="00FD5040" w:rsidRPr="00F14DA6">
              <w:rPr>
                <w:noProof/>
                <w:webHidden/>
              </w:rPr>
            </w:r>
            <w:r w:rsidR="00FD5040" w:rsidRPr="00F14DA6">
              <w:rPr>
                <w:noProof/>
                <w:webHidden/>
              </w:rPr>
              <w:fldChar w:fldCharType="separate"/>
            </w:r>
            <w:r>
              <w:rPr>
                <w:noProof/>
                <w:webHidden/>
              </w:rPr>
              <w:t>8</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22" w:history="1">
            <w:r w:rsidR="00FD5040" w:rsidRPr="00F14DA6">
              <w:rPr>
                <w:rStyle w:val="a9"/>
                <w:noProof/>
              </w:rPr>
              <w:t>2.2.4 KEEPALIVE</w:t>
            </w:r>
            <w:r w:rsidR="00FD5040" w:rsidRPr="00F14DA6">
              <w:rPr>
                <w:rStyle w:val="a9"/>
                <w:rFonts w:hint="eastAsia"/>
                <w:noProof/>
              </w:rPr>
              <w:t>报文格式</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_Toc393023222 \h </w:instrText>
            </w:r>
            <w:r w:rsidR="00FD5040" w:rsidRPr="00F14DA6">
              <w:rPr>
                <w:noProof/>
                <w:webHidden/>
              </w:rPr>
            </w:r>
            <w:r w:rsidR="00FD5040" w:rsidRPr="00F14DA6">
              <w:rPr>
                <w:noProof/>
                <w:webHidden/>
              </w:rPr>
              <w:fldChar w:fldCharType="separate"/>
            </w:r>
            <w:r>
              <w:rPr>
                <w:noProof/>
                <w:webHidden/>
              </w:rPr>
              <w:t>12</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23" w:history="1">
            <w:r w:rsidR="00FD5040" w:rsidRPr="00F14DA6">
              <w:rPr>
                <w:rStyle w:val="a9"/>
                <w:noProof/>
              </w:rPr>
              <w:t>2.2.5 NOTIFACATION</w:t>
            </w:r>
            <w:r w:rsidR="00FD5040" w:rsidRPr="00F14DA6">
              <w:rPr>
                <w:rStyle w:val="a9"/>
                <w:rFonts w:hint="eastAsia"/>
                <w:noProof/>
              </w:rPr>
              <w:t>报文格式</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_Toc393023223 \h </w:instrText>
            </w:r>
            <w:r w:rsidR="00FD5040" w:rsidRPr="00F14DA6">
              <w:rPr>
                <w:noProof/>
                <w:webHidden/>
              </w:rPr>
            </w:r>
            <w:r w:rsidR="00FD5040" w:rsidRPr="00F14DA6">
              <w:rPr>
                <w:noProof/>
                <w:webHidden/>
              </w:rPr>
              <w:fldChar w:fldCharType="separate"/>
            </w:r>
            <w:r>
              <w:rPr>
                <w:noProof/>
                <w:webHidden/>
              </w:rPr>
              <w:t>12</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24" w:history="1">
            <w:r w:rsidR="00FD5040" w:rsidRPr="00F14DA6">
              <w:rPr>
                <w:rStyle w:val="a9"/>
                <w:noProof/>
              </w:rPr>
              <w:t xml:space="preserve">2.3 </w:t>
            </w:r>
            <w:r w:rsidR="00FD5040" w:rsidRPr="00F14DA6">
              <w:rPr>
                <w:rStyle w:val="a9"/>
                <w:rFonts w:hint="eastAsia"/>
                <w:noProof/>
              </w:rPr>
              <w:t>路径属性使用</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_Toc393023224 \h </w:instrText>
            </w:r>
            <w:r w:rsidR="00FD5040" w:rsidRPr="00F14DA6">
              <w:rPr>
                <w:noProof/>
                <w:webHidden/>
              </w:rPr>
            </w:r>
            <w:r w:rsidR="00FD5040" w:rsidRPr="00F14DA6">
              <w:rPr>
                <w:noProof/>
                <w:webHidden/>
              </w:rPr>
              <w:fldChar w:fldCharType="separate"/>
            </w:r>
            <w:r>
              <w:rPr>
                <w:noProof/>
                <w:webHidden/>
              </w:rPr>
              <w:t>13</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25" w:history="1">
            <w:r w:rsidR="00FD5040" w:rsidRPr="00F14DA6">
              <w:rPr>
                <w:rStyle w:val="a9"/>
                <w:noProof/>
              </w:rPr>
              <w:t>2.3.1 ORIGIN</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_Toc393023225 \h </w:instrText>
            </w:r>
            <w:r w:rsidR="00FD5040" w:rsidRPr="00F14DA6">
              <w:rPr>
                <w:noProof/>
                <w:webHidden/>
              </w:rPr>
            </w:r>
            <w:r w:rsidR="00FD5040" w:rsidRPr="00F14DA6">
              <w:rPr>
                <w:noProof/>
                <w:webHidden/>
              </w:rPr>
              <w:fldChar w:fldCharType="separate"/>
            </w:r>
            <w:r>
              <w:rPr>
                <w:noProof/>
                <w:webHidden/>
              </w:rPr>
              <w:t>13</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26" w:history="1">
            <w:r w:rsidR="00FD5040" w:rsidRPr="00F14DA6">
              <w:rPr>
                <w:rStyle w:val="a9"/>
                <w:noProof/>
              </w:rPr>
              <w:t>2.3.2 AS-PATH</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_Toc393023226 \h </w:instrText>
            </w:r>
            <w:r w:rsidR="00FD5040" w:rsidRPr="00F14DA6">
              <w:rPr>
                <w:noProof/>
                <w:webHidden/>
              </w:rPr>
            </w:r>
            <w:r w:rsidR="00FD5040" w:rsidRPr="00F14DA6">
              <w:rPr>
                <w:noProof/>
                <w:webHidden/>
              </w:rPr>
              <w:fldChar w:fldCharType="separate"/>
            </w:r>
            <w:r>
              <w:rPr>
                <w:noProof/>
                <w:webHidden/>
              </w:rPr>
              <w:t>13</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27" w:history="1">
            <w:r w:rsidR="00FD5040" w:rsidRPr="00F14DA6">
              <w:rPr>
                <w:rStyle w:val="a9"/>
                <w:noProof/>
              </w:rPr>
              <w:t>2.3.3 NEXT-HOP</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_Toc393023227 \h </w:instrText>
            </w:r>
            <w:r w:rsidR="00FD5040" w:rsidRPr="00F14DA6">
              <w:rPr>
                <w:noProof/>
                <w:webHidden/>
              </w:rPr>
            </w:r>
            <w:r w:rsidR="00FD5040" w:rsidRPr="00F14DA6">
              <w:rPr>
                <w:noProof/>
                <w:webHidden/>
              </w:rPr>
              <w:fldChar w:fldCharType="separate"/>
            </w:r>
            <w:r>
              <w:rPr>
                <w:noProof/>
                <w:webHidden/>
              </w:rPr>
              <w:t>14</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28" w:history="1">
            <w:r w:rsidR="00FD5040" w:rsidRPr="00F14DA6">
              <w:rPr>
                <w:rStyle w:val="a9"/>
                <w:noProof/>
              </w:rPr>
              <w:t>2.4 BGP</w:t>
            </w:r>
            <w:r w:rsidR="00FD5040" w:rsidRPr="00F14DA6">
              <w:rPr>
                <w:rStyle w:val="a9"/>
                <w:rFonts w:hint="eastAsia"/>
                <w:noProof/>
              </w:rPr>
              <w:t>有限状态机</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_Toc393023228 \h </w:instrText>
            </w:r>
            <w:r w:rsidR="00FD5040" w:rsidRPr="00F14DA6">
              <w:rPr>
                <w:noProof/>
                <w:webHidden/>
              </w:rPr>
            </w:r>
            <w:r w:rsidR="00FD5040" w:rsidRPr="00F14DA6">
              <w:rPr>
                <w:noProof/>
                <w:webHidden/>
              </w:rPr>
              <w:fldChar w:fldCharType="separate"/>
            </w:r>
            <w:r>
              <w:rPr>
                <w:noProof/>
                <w:webHidden/>
              </w:rPr>
              <w:t>14</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29" w:history="1">
            <w:r w:rsidR="00FD5040" w:rsidRPr="00F14DA6">
              <w:rPr>
                <w:rStyle w:val="a9"/>
                <w:noProof/>
              </w:rPr>
              <w:t>2.4.1 Idle</w:t>
            </w:r>
            <w:r w:rsidR="00FD5040" w:rsidRPr="00F14DA6">
              <w:rPr>
                <w:rStyle w:val="a9"/>
                <w:rFonts w:hint="eastAsia"/>
                <w:noProof/>
              </w:rPr>
              <w:t>状态</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_Toc393023229 \h </w:instrText>
            </w:r>
            <w:r w:rsidR="00FD5040" w:rsidRPr="00F14DA6">
              <w:rPr>
                <w:noProof/>
                <w:webHidden/>
              </w:rPr>
            </w:r>
            <w:r w:rsidR="00FD5040" w:rsidRPr="00F14DA6">
              <w:rPr>
                <w:noProof/>
                <w:webHidden/>
              </w:rPr>
              <w:fldChar w:fldCharType="separate"/>
            </w:r>
            <w:r>
              <w:rPr>
                <w:noProof/>
                <w:webHidden/>
              </w:rPr>
              <w:t>15</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30" w:history="1">
            <w:r w:rsidR="00FD5040" w:rsidRPr="00F14DA6">
              <w:rPr>
                <w:rStyle w:val="a9"/>
                <w:noProof/>
              </w:rPr>
              <w:t xml:space="preserve">2.4.2 </w:t>
            </w:r>
            <w:r w:rsidR="00FD5040" w:rsidRPr="00F14DA6">
              <w:rPr>
                <w:rStyle w:val="a9"/>
                <w:rFonts w:hint="eastAsia"/>
                <w:noProof/>
              </w:rPr>
              <w:t>连接状态</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_Toc393023230 \h </w:instrText>
            </w:r>
            <w:r w:rsidR="00FD5040" w:rsidRPr="00F14DA6">
              <w:rPr>
                <w:noProof/>
                <w:webHidden/>
              </w:rPr>
            </w:r>
            <w:r w:rsidR="00FD5040" w:rsidRPr="00F14DA6">
              <w:rPr>
                <w:noProof/>
                <w:webHidden/>
              </w:rPr>
              <w:fldChar w:fldCharType="separate"/>
            </w:r>
            <w:r>
              <w:rPr>
                <w:noProof/>
                <w:webHidden/>
              </w:rPr>
              <w:t>15</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31" w:history="1">
            <w:r w:rsidR="00FD5040" w:rsidRPr="00F14DA6">
              <w:rPr>
                <w:rStyle w:val="a9"/>
                <w:noProof/>
              </w:rPr>
              <w:t>2.4.3 Active</w:t>
            </w:r>
            <w:r w:rsidR="00FD5040" w:rsidRPr="00F14DA6">
              <w:rPr>
                <w:rStyle w:val="a9"/>
                <w:rFonts w:hint="eastAsia"/>
                <w:noProof/>
              </w:rPr>
              <w:t>状态</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_Toc393023231 \h </w:instrText>
            </w:r>
            <w:r w:rsidR="00FD5040" w:rsidRPr="00F14DA6">
              <w:rPr>
                <w:noProof/>
                <w:webHidden/>
              </w:rPr>
            </w:r>
            <w:r w:rsidR="00FD5040" w:rsidRPr="00F14DA6">
              <w:rPr>
                <w:noProof/>
                <w:webHidden/>
              </w:rPr>
              <w:fldChar w:fldCharType="separate"/>
            </w:r>
            <w:r>
              <w:rPr>
                <w:noProof/>
                <w:webHidden/>
              </w:rPr>
              <w:t>16</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32" w:history="1">
            <w:r w:rsidR="00FD5040" w:rsidRPr="00F14DA6">
              <w:rPr>
                <w:rStyle w:val="a9"/>
                <w:noProof/>
              </w:rPr>
              <w:t>2.4.4 OpenSent</w:t>
            </w:r>
            <w:r w:rsidR="00FD5040" w:rsidRPr="00F14DA6">
              <w:rPr>
                <w:rStyle w:val="a9"/>
                <w:rFonts w:hint="eastAsia"/>
                <w:noProof/>
              </w:rPr>
              <w:t>状态</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_Toc393023232 \h </w:instrText>
            </w:r>
            <w:r w:rsidR="00FD5040" w:rsidRPr="00F14DA6">
              <w:rPr>
                <w:noProof/>
                <w:webHidden/>
              </w:rPr>
            </w:r>
            <w:r w:rsidR="00FD5040" w:rsidRPr="00F14DA6">
              <w:rPr>
                <w:noProof/>
                <w:webHidden/>
              </w:rPr>
              <w:fldChar w:fldCharType="separate"/>
            </w:r>
            <w:r>
              <w:rPr>
                <w:noProof/>
                <w:webHidden/>
              </w:rPr>
              <w:t>16</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33" w:history="1">
            <w:r w:rsidR="00FD5040" w:rsidRPr="00F14DA6">
              <w:rPr>
                <w:rStyle w:val="a9"/>
                <w:noProof/>
              </w:rPr>
              <w:t>2.4.5 OpenConfire</w:t>
            </w:r>
            <w:r w:rsidR="00FD5040" w:rsidRPr="00F14DA6">
              <w:rPr>
                <w:rStyle w:val="a9"/>
                <w:rFonts w:hint="eastAsia"/>
                <w:noProof/>
              </w:rPr>
              <w:t>状态</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_Toc393023233 \h </w:instrText>
            </w:r>
            <w:r w:rsidR="00FD5040" w:rsidRPr="00F14DA6">
              <w:rPr>
                <w:noProof/>
                <w:webHidden/>
              </w:rPr>
            </w:r>
            <w:r w:rsidR="00FD5040" w:rsidRPr="00F14DA6">
              <w:rPr>
                <w:noProof/>
                <w:webHidden/>
              </w:rPr>
              <w:fldChar w:fldCharType="separate"/>
            </w:r>
            <w:r>
              <w:rPr>
                <w:noProof/>
                <w:webHidden/>
              </w:rPr>
              <w:t>17</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34" w:history="1">
            <w:r w:rsidR="00FD5040" w:rsidRPr="00F14DA6">
              <w:rPr>
                <w:rStyle w:val="a9"/>
                <w:noProof/>
              </w:rPr>
              <w:t xml:space="preserve">2.4.6 </w:t>
            </w:r>
            <w:r w:rsidR="00FD5040" w:rsidRPr="00F14DA6">
              <w:rPr>
                <w:rStyle w:val="a9"/>
                <w:rFonts w:hint="eastAsia"/>
                <w:noProof/>
              </w:rPr>
              <w:t>建立状态</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_Toc393023234 \h </w:instrText>
            </w:r>
            <w:r w:rsidR="00FD5040" w:rsidRPr="00F14DA6">
              <w:rPr>
                <w:noProof/>
                <w:webHidden/>
              </w:rPr>
            </w:r>
            <w:r w:rsidR="00FD5040" w:rsidRPr="00F14DA6">
              <w:rPr>
                <w:noProof/>
                <w:webHidden/>
              </w:rPr>
              <w:fldChar w:fldCharType="separate"/>
            </w:r>
            <w:r>
              <w:rPr>
                <w:noProof/>
                <w:webHidden/>
              </w:rPr>
              <w:t>17</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35" w:history="1">
            <w:r w:rsidR="00FD5040" w:rsidRPr="00F14DA6">
              <w:rPr>
                <w:rStyle w:val="a9"/>
                <w:noProof/>
              </w:rPr>
              <w:t xml:space="preserve">2.4.7 </w:t>
            </w:r>
            <w:r w:rsidR="00FD5040" w:rsidRPr="00F14DA6">
              <w:rPr>
                <w:rStyle w:val="a9"/>
                <w:rFonts w:hint="eastAsia"/>
                <w:noProof/>
              </w:rPr>
              <w:t>状态图</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_Toc393023235 \h </w:instrText>
            </w:r>
            <w:r w:rsidR="00FD5040" w:rsidRPr="00F14DA6">
              <w:rPr>
                <w:noProof/>
                <w:webHidden/>
              </w:rPr>
            </w:r>
            <w:r w:rsidR="00FD5040" w:rsidRPr="00F14DA6">
              <w:rPr>
                <w:noProof/>
                <w:webHidden/>
              </w:rPr>
              <w:fldChar w:fldCharType="separate"/>
            </w:r>
            <w:r>
              <w:rPr>
                <w:noProof/>
                <w:webHidden/>
              </w:rPr>
              <w:t>18</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36" w:history="1">
            <w:r w:rsidR="00FD5040" w:rsidRPr="00F14DA6">
              <w:rPr>
                <w:rStyle w:val="a9"/>
                <w:noProof/>
              </w:rPr>
              <w:t>2.4.8 BGP</w:t>
            </w:r>
            <w:r w:rsidR="00FD5040" w:rsidRPr="00F14DA6">
              <w:rPr>
                <w:rStyle w:val="a9"/>
                <w:rFonts w:hint="eastAsia"/>
                <w:noProof/>
              </w:rPr>
              <w:t>的事件</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_Toc393023236 \h </w:instrText>
            </w:r>
            <w:r w:rsidR="00FD5040" w:rsidRPr="00F14DA6">
              <w:rPr>
                <w:noProof/>
                <w:webHidden/>
              </w:rPr>
            </w:r>
            <w:r w:rsidR="00FD5040" w:rsidRPr="00F14DA6">
              <w:rPr>
                <w:noProof/>
                <w:webHidden/>
              </w:rPr>
              <w:fldChar w:fldCharType="separate"/>
            </w:r>
            <w:r>
              <w:rPr>
                <w:noProof/>
                <w:webHidden/>
              </w:rPr>
              <w:t>19</w:t>
            </w:r>
            <w:r w:rsidR="00FD5040" w:rsidRPr="00F14DA6">
              <w:rPr>
                <w:noProof/>
                <w:webHidden/>
              </w:rPr>
              <w:fldChar w:fldCharType="end"/>
            </w:r>
          </w:hyperlink>
        </w:p>
        <w:p w:rsidR="00FD5040" w:rsidRPr="00F14DA6" w:rsidRDefault="00495900" w:rsidP="00FD5040">
          <w:pPr>
            <w:pStyle w:val="10"/>
            <w:rPr>
              <w:rFonts w:asciiTheme="minorHAnsi" w:eastAsiaTheme="minorEastAsia" w:hAnsiTheme="minorHAnsi" w:cstheme="minorBidi"/>
              <w:noProof/>
              <w:sz w:val="21"/>
              <w:szCs w:val="22"/>
            </w:rPr>
          </w:pPr>
          <w:hyperlink w:anchor="_Toc393023237" w:history="1">
            <w:r w:rsidR="00FD5040" w:rsidRPr="00F14DA6">
              <w:rPr>
                <w:rStyle w:val="a9"/>
                <w:rFonts w:hint="eastAsia"/>
                <w:noProof/>
              </w:rPr>
              <w:t>第三章</w:t>
            </w:r>
            <w:r w:rsidR="00FD5040" w:rsidRPr="00F14DA6">
              <w:rPr>
                <w:rStyle w:val="a9"/>
                <w:noProof/>
              </w:rPr>
              <w:t xml:space="preserve"> </w:t>
            </w:r>
            <w:r w:rsidR="00FD5040" w:rsidRPr="00F14DA6">
              <w:rPr>
                <w:rStyle w:val="a9"/>
                <w:rFonts w:hint="eastAsia"/>
                <w:noProof/>
              </w:rPr>
              <w:t>系统设计</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_Toc393023237 \h </w:instrText>
            </w:r>
            <w:r w:rsidR="00FD5040" w:rsidRPr="00F14DA6">
              <w:rPr>
                <w:noProof/>
                <w:webHidden/>
              </w:rPr>
            </w:r>
            <w:r w:rsidR="00FD5040" w:rsidRPr="00F14DA6">
              <w:rPr>
                <w:noProof/>
                <w:webHidden/>
              </w:rPr>
              <w:fldChar w:fldCharType="separate"/>
            </w:r>
            <w:r>
              <w:rPr>
                <w:noProof/>
                <w:webHidden/>
              </w:rPr>
              <w:t>20</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38" w:history="1">
            <w:r w:rsidR="00FD5040" w:rsidRPr="00F14DA6">
              <w:rPr>
                <w:rStyle w:val="a9"/>
                <w:noProof/>
              </w:rPr>
              <w:t xml:space="preserve">3.1 </w:t>
            </w:r>
            <w:r w:rsidR="00FD5040" w:rsidRPr="00F14DA6">
              <w:rPr>
                <w:rStyle w:val="a9"/>
                <w:rFonts w:hint="eastAsia"/>
                <w:noProof/>
              </w:rPr>
              <w:t>系统总述</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_Toc393023238 \h </w:instrText>
            </w:r>
            <w:r w:rsidR="00FD5040" w:rsidRPr="00F14DA6">
              <w:rPr>
                <w:noProof/>
                <w:webHidden/>
              </w:rPr>
            </w:r>
            <w:r w:rsidR="00FD5040" w:rsidRPr="00F14DA6">
              <w:rPr>
                <w:noProof/>
                <w:webHidden/>
              </w:rPr>
              <w:fldChar w:fldCharType="separate"/>
            </w:r>
            <w:r>
              <w:rPr>
                <w:noProof/>
                <w:webHidden/>
              </w:rPr>
              <w:t>20</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39" w:history="1">
            <w:r w:rsidR="00FD5040" w:rsidRPr="00F14DA6">
              <w:rPr>
                <w:rStyle w:val="a9"/>
                <w:noProof/>
              </w:rPr>
              <w:t>3.2 IP</w:t>
            </w:r>
            <w:r w:rsidR="00FD5040" w:rsidRPr="00F14DA6">
              <w:rPr>
                <w:rStyle w:val="a9"/>
                <w:rFonts w:hint="eastAsia"/>
                <w:noProof/>
              </w:rPr>
              <w:t>报文转发子系统</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_Toc393023239 \h </w:instrText>
            </w:r>
            <w:r w:rsidR="00FD5040" w:rsidRPr="00F14DA6">
              <w:rPr>
                <w:noProof/>
                <w:webHidden/>
              </w:rPr>
            </w:r>
            <w:r w:rsidR="00FD5040" w:rsidRPr="00F14DA6">
              <w:rPr>
                <w:noProof/>
                <w:webHidden/>
              </w:rPr>
              <w:fldChar w:fldCharType="separate"/>
            </w:r>
            <w:r>
              <w:rPr>
                <w:noProof/>
                <w:webHidden/>
              </w:rPr>
              <w:t>21</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40" w:history="1">
            <w:r w:rsidR="00FD5040" w:rsidRPr="00F14DA6">
              <w:rPr>
                <w:rStyle w:val="a9"/>
                <w:noProof/>
              </w:rPr>
              <w:t>3.2.1 IP</w:t>
            </w:r>
            <w:r w:rsidR="00FD5040" w:rsidRPr="00F14DA6">
              <w:rPr>
                <w:rStyle w:val="a9"/>
                <w:rFonts w:hint="eastAsia"/>
                <w:noProof/>
              </w:rPr>
              <w:t>报文监听模块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_Toc393023240 \h </w:instrText>
            </w:r>
            <w:r w:rsidR="00FD5040" w:rsidRPr="00F14DA6">
              <w:rPr>
                <w:noProof/>
                <w:webHidden/>
              </w:rPr>
            </w:r>
            <w:r w:rsidR="00FD5040" w:rsidRPr="00F14DA6">
              <w:rPr>
                <w:noProof/>
                <w:webHidden/>
              </w:rPr>
              <w:fldChar w:fldCharType="separate"/>
            </w:r>
            <w:r>
              <w:rPr>
                <w:noProof/>
                <w:webHidden/>
              </w:rPr>
              <w:t>21</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41" w:history="1">
            <w:r w:rsidR="00FD5040" w:rsidRPr="00F14DA6">
              <w:rPr>
                <w:rStyle w:val="a9"/>
                <w:noProof/>
              </w:rPr>
              <w:t>3.2.2 IP</w:t>
            </w:r>
            <w:r w:rsidR="00FD5040" w:rsidRPr="00F14DA6">
              <w:rPr>
                <w:rStyle w:val="a9"/>
                <w:rFonts w:hint="eastAsia"/>
                <w:noProof/>
              </w:rPr>
              <w:t>报文转发模块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_Toc393023241 \h </w:instrText>
            </w:r>
            <w:r w:rsidR="00FD5040" w:rsidRPr="00F14DA6">
              <w:rPr>
                <w:noProof/>
                <w:webHidden/>
              </w:rPr>
            </w:r>
            <w:r w:rsidR="00FD5040" w:rsidRPr="00F14DA6">
              <w:rPr>
                <w:noProof/>
                <w:webHidden/>
              </w:rPr>
              <w:fldChar w:fldCharType="separate"/>
            </w:r>
            <w:r>
              <w:rPr>
                <w:noProof/>
                <w:webHidden/>
              </w:rPr>
              <w:t>22</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42" w:history="1">
            <w:r w:rsidR="00FD5040" w:rsidRPr="00F14DA6">
              <w:rPr>
                <w:rStyle w:val="a9"/>
                <w:noProof/>
              </w:rPr>
              <w:t>3.2.3 ARP</w:t>
            </w:r>
            <w:r w:rsidR="00FD5040" w:rsidRPr="00F14DA6">
              <w:rPr>
                <w:rStyle w:val="a9"/>
                <w:rFonts w:hint="eastAsia"/>
                <w:noProof/>
              </w:rPr>
              <w:t>报文管理模块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_Toc393023242 \h </w:instrText>
            </w:r>
            <w:r w:rsidR="00FD5040" w:rsidRPr="00F14DA6">
              <w:rPr>
                <w:noProof/>
                <w:webHidden/>
              </w:rPr>
            </w:r>
            <w:r w:rsidR="00FD5040" w:rsidRPr="00F14DA6">
              <w:rPr>
                <w:noProof/>
                <w:webHidden/>
              </w:rPr>
              <w:fldChar w:fldCharType="separate"/>
            </w:r>
            <w:r>
              <w:rPr>
                <w:noProof/>
                <w:webHidden/>
              </w:rPr>
              <w:t>23</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43" w:history="1">
            <w:r w:rsidR="00FD5040" w:rsidRPr="00F14DA6">
              <w:rPr>
                <w:rStyle w:val="a9"/>
                <w:noProof/>
              </w:rPr>
              <w:t xml:space="preserve">3.2.4 </w:t>
            </w:r>
            <w:r w:rsidR="00FD5040" w:rsidRPr="00F14DA6">
              <w:rPr>
                <w:rStyle w:val="a9"/>
                <w:rFonts w:hint="eastAsia"/>
                <w:noProof/>
              </w:rPr>
              <w:t>网卡管理模块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_Toc393023243 \h </w:instrText>
            </w:r>
            <w:r w:rsidR="00FD5040" w:rsidRPr="00F14DA6">
              <w:rPr>
                <w:noProof/>
                <w:webHidden/>
              </w:rPr>
            </w:r>
            <w:r w:rsidR="00FD5040" w:rsidRPr="00F14DA6">
              <w:rPr>
                <w:noProof/>
                <w:webHidden/>
              </w:rPr>
              <w:fldChar w:fldCharType="separate"/>
            </w:r>
            <w:r>
              <w:rPr>
                <w:noProof/>
                <w:webHidden/>
              </w:rPr>
              <w:t>23</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44" w:history="1">
            <w:r w:rsidR="00FD5040" w:rsidRPr="00F14DA6">
              <w:rPr>
                <w:rStyle w:val="a9"/>
                <w:noProof/>
              </w:rPr>
              <w:t xml:space="preserve">3.2.5 </w:t>
            </w:r>
            <w:r w:rsidR="00FD5040" w:rsidRPr="00F14DA6">
              <w:rPr>
                <w:rStyle w:val="a9"/>
                <w:rFonts w:hint="eastAsia"/>
                <w:noProof/>
              </w:rPr>
              <w:t>路由表查找模块、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_Toc393023244 \h </w:instrText>
            </w:r>
            <w:r w:rsidR="00FD5040" w:rsidRPr="00F14DA6">
              <w:rPr>
                <w:noProof/>
                <w:webHidden/>
              </w:rPr>
            </w:r>
            <w:r w:rsidR="00FD5040" w:rsidRPr="00F14DA6">
              <w:rPr>
                <w:noProof/>
                <w:webHidden/>
              </w:rPr>
              <w:fldChar w:fldCharType="separate"/>
            </w:r>
            <w:r>
              <w:rPr>
                <w:noProof/>
                <w:webHidden/>
              </w:rPr>
              <w:t>24</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45" w:history="1">
            <w:r w:rsidR="00FD5040" w:rsidRPr="00F14DA6">
              <w:rPr>
                <w:rStyle w:val="a9"/>
                <w:noProof/>
              </w:rPr>
              <w:t xml:space="preserve">3.2.6 </w:t>
            </w:r>
            <w:r w:rsidR="00FD5040" w:rsidRPr="00F14DA6">
              <w:rPr>
                <w:rStyle w:val="a9"/>
                <w:rFonts w:hint="eastAsia"/>
                <w:noProof/>
              </w:rPr>
              <w:t>路由器功能模块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_Toc393023245 \h </w:instrText>
            </w:r>
            <w:r w:rsidR="00FD5040" w:rsidRPr="00F14DA6">
              <w:rPr>
                <w:noProof/>
                <w:webHidden/>
              </w:rPr>
            </w:r>
            <w:r w:rsidR="00FD5040" w:rsidRPr="00F14DA6">
              <w:rPr>
                <w:noProof/>
                <w:webHidden/>
              </w:rPr>
              <w:fldChar w:fldCharType="separate"/>
            </w:r>
            <w:r>
              <w:rPr>
                <w:noProof/>
                <w:webHidden/>
              </w:rPr>
              <w:t>24</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46" w:history="1">
            <w:r w:rsidR="00FD5040" w:rsidRPr="00F14DA6">
              <w:rPr>
                <w:rStyle w:val="a9"/>
                <w:noProof/>
              </w:rPr>
              <w:t>3.3 BGP</w:t>
            </w:r>
            <w:r w:rsidR="00FD5040" w:rsidRPr="00F14DA6">
              <w:rPr>
                <w:rStyle w:val="a9"/>
                <w:rFonts w:hint="eastAsia"/>
                <w:noProof/>
              </w:rPr>
              <w:t>协议管理子系统</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_Toc393023246 \h </w:instrText>
            </w:r>
            <w:r w:rsidR="00FD5040" w:rsidRPr="00F14DA6">
              <w:rPr>
                <w:noProof/>
                <w:webHidden/>
              </w:rPr>
            </w:r>
            <w:r w:rsidR="00FD5040" w:rsidRPr="00F14DA6">
              <w:rPr>
                <w:noProof/>
                <w:webHidden/>
              </w:rPr>
              <w:fldChar w:fldCharType="separate"/>
            </w:r>
            <w:r>
              <w:rPr>
                <w:noProof/>
                <w:webHidden/>
              </w:rPr>
              <w:t>25</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47" w:history="1">
            <w:r w:rsidR="00FD5040" w:rsidRPr="00F14DA6">
              <w:rPr>
                <w:rStyle w:val="a9"/>
                <w:noProof/>
              </w:rPr>
              <w:t>3.3.1 BGP</w:t>
            </w:r>
            <w:r w:rsidR="00FD5040" w:rsidRPr="00F14DA6">
              <w:rPr>
                <w:rStyle w:val="a9"/>
                <w:rFonts w:hint="eastAsia"/>
                <w:noProof/>
              </w:rPr>
              <w:t>有限状态机管理模块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_Toc393023247 \h </w:instrText>
            </w:r>
            <w:r w:rsidR="00FD5040" w:rsidRPr="00F14DA6">
              <w:rPr>
                <w:noProof/>
                <w:webHidden/>
              </w:rPr>
            </w:r>
            <w:r w:rsidR="00FD5040" w:rsidRPr="00F14DA6">
              <w:rPr>
                <w:noProof/>
                <w:webHidden/>
              </w:rPr>
              <w:fldChar w:fldCharType="separate"/>
            </w:r>
            <w:r>
              <w:rPr>
                <w:noProof/>
                <w:webHidden/>
              </w:rPr>
              <w:t>25</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48" w:history="1">
            <w:r w:rsidR="00FD5040" w:rsidRPr="00F14DA6">
              <w:rPr>
                <w:rStyle w:val="a9"/>
                <w:noProof/>
              </w:rPr>
              <w:t>3.3.2 BGP</w:t>
            </w:r>
            <w:r w:rsidR="00FD5040" w:rsidRPr="00F14DA6">
              <w:rPr>
                <w:rStyle w:val="a9"/>
                <w:rFonts w:hint="eastAsia"/>
                <w:noProof/>
              </w:rPr>
              <w:t>报文监听模块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_Toc393023248 \h </w:instrText>
            </w:r>
            <w:r w:rsidR="00FD5040" w:rsidRPr="00F14DA6">
              <w:rPr>
                <w:noProof/>
                <w:webHidden/>
              </w:rPr>
            </w:r>
            <w:r w:rsidR="00FD5040" w:rsidRPr="00F14DA6">
              <w:rPr>
                <w:noProof/>
                <w:webHidden/>
              </w:rPr>
              <w:fldChar w:fldCharType="separate"/>
            </w:r>
            <w:r>
              <w:rPr>
                <w:noProof/>
                <w:webHidden/>
              </w:rPr>
              <w:t>25</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49" w:history="1">
            <w:r w:rsidR="00FD5040" w:rsidRPr="00F14DA6">
              <w:rPr>
                <w:rStyle w:val="a9"/>
                <w:noProof/>
              </w:rPr>
              <w:t>3.3.3 BGP</w:t>
            </w:r>
            <w:r w:rsidR="00FD5040" w:rsidRPr="00F14DA6">
              <w:rPr>
                <w:rStyle w:val="a9"/>
                <w:rFonts w:hint="eastAsia"/>
                <w:noProof/>
              </w:rPr>
              <w:t>报文发送模块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_Toc393023249 \h </w:instrText>
            </w:r>
            <w:r w:rsidR="00FD5040" w:rsidRPr="00F14DA6">
              <w:rPr>
                <w:noProof/>
                <w:webHidden/>
              </w:rPr>
            </w:r>
            <w:r w:rsidR="00FD5040" w:rsidRPr="00F14DA6">
              <w:rPr>
                <w:noProof/>
                <w:webHidden/>
              </w:rPr>
              <w:fldChar w:fldCharType="separate"/>
            </w:r>
            <w:r>
              <w:rPr>
                <w:noProof/>
                <w:webHidden/>
              </w:rPr>
              <w:t>26</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50" w:history="1">
            <w:r w:rsidR="00FD5040" w:rsidRPr="00F14DA6">
              <w:rPr>
                <w:rStyle w:val="a9"/>
                <w:noProof/>
              </w:rPr>
              <w:t>3.3.4 BGP</w:t>
            </w:r>
            <w:r w:rsidR="00FD5040" w:rsidRPr="00F14DA6">
              <w:rPr>
                <w:rStyle w:val="a9"/>
                <w:rFonts w:hint="eastAsia"/>
                <w:noProof/>
              </w:rPr>
              <w:t>报文解析模块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_Toc393023250 \h </w:instrText>
            </w:r>
            <w:r w:rsidR="00FD5040" w:rsidRPr="00F14DA6">
              <w:rPr>
                <w:noProof/>
                <w:webHidden/>
              </w:rPr>
            </w:r>
            <w:r w:rsidR="00FD5040" w:rsidRPr="00F14DA6">
              <w:rPr>
                <w:noProof/>
                <w:webHidden/>
              </w:rPr>
              <w:fldChar w:fldCharType="separate"/>
            </w:r>
            <w:r>
              <w:rPr>
                <w:noProof/>
                <w:webHidden/>
              </w:rPr>
              <w:t>26</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51" w:history="1">
            <w:r w:rsidR="00FD5040" w:rsidRPr="00F14DA6">
              <w:rPr>
                <w:rStyle w:val="a9"/>
                <w:noProof/>
              </w:rPr>
              <w:t>3.3.5 BGP</w:t>
            </w:r>
            <w:r w:rsidR="00FD5040" w:rsidRPr="00F14DA6">
              <w:rPr>
                <w:rStyle w:val="a9"/>
                <w:rFonts w:hint="eastAsia"/>
                <w:noProof/>
              </w:rPr>
              <w:t>配置读取模块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_Toc393023251 \h </w:instrText>
            </w:r>
            <w:r w:rsidR="00FD5040" w:rsidRPr="00F14DA6">
              <w:rPr>
                <w:noProof/>
                <w:webHidden/>
              </w:rPr>
            </w:r>
            <w:r w:rsidR="00FD5040" w:rsidRPr="00F14DA6">
              <w:rPr>
                <w:noProof/>
                <w:webHidden/>
              </w:rPr>
              <w:fldChar w:fldCharType="separate"/>
            </w:r>
            <w:r>
              <w:rPr>
                <w:noProof/>
                <w:webHidden/>
              </w:rPr>
              <w:t>27</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52" w:history="1">
            <w:r w:rsidR="00FD5040" w:rsidRPr="00F14DA6">
              <w:rPr>
                <w:rStyle w:val="a9"/>
                <w:noProof/>
              </w:rPr>
              <w:t>3.3.6 BGP</w:t>
            </w:r>
            <w:r w:rsidR="00FD5040" w:rsidRPr="00F14DA6">
              <w:rPr>
                <w:rStyle w:val="a9"/>
                <w:rFonts w:hint="eastAsia"/>
                <w:noProof/>
              </w:rPr>
              <w:t>报文更新模块</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_Toc393023252 \h </w:instrText>
            </w:r>
            <w:r w:rsidR="00FD5040" w:rsidRPr="00F14DA6">
              <w:rPr>
                <w:noProof/>
                <w:webHidden/>
              </w:rPr>
            </w:r>
            <w:r w:rsidR="00FD5040" w:rsidRPr="00F14DA6">
              <w:rPr>
                <w:noProof/>
                <w:webHidden/>
              </w:rPr>
              <w:fldChar w:fldCharType="separate"/>
            </w:r>
            <w:r>
              <w:rPr>
                <w:noProof/>
                <w:webHidden/>
              </w:rPr>
              <w:t>27</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53" w:history="1">
            <w:r w:rsidR="00FD5040" w:rsidRPr="00F14DA6">
              <w:rPr>
                <w:rStyle w:val="a9"/>
                <w:noProof/>
              </w:rPr>
              <w:t xml:space="preserve">3.4 </w:t>
            </w:r>
            <w:r w:rsidR="00FD5040" w:rsidRPr="00F14DA6">
              <w:rPr>
                <w:rStyle w:val="a9"/>
                <w:rFonts w:hint="eastAsia"/>
                <w:noProof/>
              </w:rPr>
              <w:t>调度子系统</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_Toc393023253 \h </w:instrText>
            </w:r>
            <w:r w:rsidR="00FD5040" w:rsidRPr="00F14DA6">
              <w:rPr>
                <w:noProof/>
                <w:webHidden/>
              </w:rPr>
            </w:r>
            <w:r w:rsidR="00FD5040" w:rsidRPr="00F14DA6">
              <w:rPr>
                <w:noProof/>
                <w:webHidden/>
              </w:rPr>
              <w:fldChar w:fldCharType="separate"/>
            </w:r>
            <w:r>
              <w:rPr>
                <w:noProof/>
                <w:webHidden/>
              </w:rPr>
              <w:t>28</w:t>
            </w:r>
            <w:r w:rsidR="00FD5040" w:rsidRPr="00F14DA6">
              <w:rPr>
                <w:noProof/>
                <w:webHidden/>
              </w:rPr>
              <w:fldChar w:fldCharType="end"/>
            </w:r>
          </w:hyperlink>
        </w:p>
        <w:p w:rsidR="00FD5040" w:rsidRPr="00F14DA6" w:rsidRDefault="00495900" w:rsidP="00FD5040">
          <w:pPr>
            <w:pStyle w:val="10"/>
            <w:rPr>
              <w:rFonts w:asciiTheme="minorHAnsi" w:eastAsiaTheme="minorEastAsia" w:hAnsiTheme="minorHAnsi" w:cstheme="minorBidi"/>
              <w:noProof/>
              <w:sz w:val="21"/>
              <w:szCs w:val="22"/>
            </w:rPr>
          </w:pPr>
          <w:hyperlink w:anchor="_Toc393023254" w:history="1">
            <w:r w:rsidR="00FD5040" w:rsidRPr="00F14DA6">
              <w:rPr>
                <w:rStyle w:val="a9"/>
                <w:rFonts w:hint="eastAsia"/>
                <w:noProof/>
              </w:rPr>
              <w:t>第四章</w:t>
            </w:r>
            <w:r w:rsidR="00FD5040" w:rsidRPr="00F14DA6">
              <w:rPr>
                <w:rStyle w:val="a9"/>
                <w:noProof/>
              </w:rPr>
              <w:t xml:space="preserve"> </w:t>
            </w:r>
            <w:r w:rsidR="00FD5040" w:rsidRPr="00F14DA6">
              <w:rPr>
                <w:rStyle w:val="a9"/>
                <w:rFonts w:hint="eastAsia"/>
                <w:noProof/>
              </w:rPr>
              <w:t>系统实现</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_Toc393023254 \h </w:instrText>
            </w:r>
            <w:r w:rsidR="00FD5040" w:rsidRPr="00F14DA6">
              <w:rPr>
                <w:noProof/>
                <w:webHidden/>
              </w:rPr>
            </w:r>
            <w:r w:rsidR="00FD5040" w:rsidRPr="00F14DA6">
              <w:rPr>
                <w:noProof/>
                <w:webHidden/>
              </w:rPr>
              <w:fldChar w:fldCharType="separate"/>
            </w:r>
            <w:r>
              <w:rPr>
                <w:noProof/>
                <w:webHidden/>
              </w:rPr>
              <w:t>29</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55" w:history="1">
            <w:r w:rsidR="00FD5040" w:rsidRPr="00F14DA6">
              <w:rPr>
                <w:rStyle w:val="a9"/>
                <w:noProof/>
              </w:rPr>
              <w:t xml:space="preserve">4.1 </w:t>
            </w:r>
            <w:r w:rsidR="00FD5040" w:rsidRPr="00F14DA6">
              <w:rPr>
                <w:rStyle w:val="a9"/>
                <w:rFonts w:hint="eastAsia"/>
                <w:noProof/>
              </w:rPr>
              <w:t>实现总述</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_Toc393023255 \h </w:instrText>
            </w:r>
            <w:r w:rsidR="00FD5040" w:rsidRPr="00F14DA6">
              <w:rPr>
                <w:noProof/>
                <w:webHidden/>
              </w:rPr>
            </w:r>
            <w:r w:rsidR="00FD5040" w:rsidRPr="00F14DA6">
              <w:rPr>
                <w:noProof/>
                <w:webHidden/>
              </w:rPr>
              <w:fldChar w:fldCharType="separate"/>
            </w:r>
            <w:r>
              <w:rPr>
                <w:noProof/>
                <w:webHidden/>
              </w:rPr>
              <w:t>29</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56" w:history="1">
            <w:r w:rsidR="00FD5040" w:rsidRPr="00F14DA6">
              <w:rPr>
                <w:rStyle w:val="a9"/>
                <w:noProof/>
              </w:rPr>
              <w:t>4.2 IP</w:t>
            </w:r>
            <w:r w:rsidR="00FD5040" w:rsidRPr="00F14DA6">
              <w:rPr>
                <w:rStyle w:val="a9"/>
                <w:rFonts w:hint="eastAsia"/>
                <w:noProof/>
              </w:rPr>
              <w:t>报文转发系统</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_Toc393023256 \h </w:instrText>
            </w:r>
            <w:r w:rsidR="00FD5040" w:rsidRPr="00F14DA6">
              <w:rPr>
                <w:noProof/>
                <w:webHidden/>
              </w:rPr>
            </w:r>
            <w:r w:rsidR="00FD5040" w:rsidRPr="00F14DA6">
              <w:rPr>
                <w:noProof/>
                <w:webHidden/>
              </w:rPr>
              <w:fldChar w:fldCharType="separate"/>
            </w:r>
            <w:r>
              <w:rPr>
                <w:noProof/>
                <w:webHidden/>
              </w:rPr>
              <w:t>29</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57" w:history="1">
            <w:r w:rsidR="00FD5040" w:rsidRPr="00F14DA6">
              <w:rPr>
                <w:rStyle w:val="a9"/>
                <w:noProof/>
              </w:rPr>
              <w:t>4.2.1 Watcher</w:t>
            </w:r>
            <w:r w:rsidR="00FD5040" w:rsidRPr="00F14DA6">
              <w:rPr>
                <w:rStyle w:val="a9"/>
                <w:rFonts w:hint="eastAsia"/>
                <w:noProof/>
              </w:rPr>
              <w:t>类</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_Toc393023257 \h </w:instrText>
            </w:r>
            <w:r w:rsidR="00FD5040" w:rsidRPr="00F14DA6">
              <w:rPr>
                <w:noProof/>
                <w:webHidden/>
              </w:rPr>
            </w:r>
            <w:r w:rsidR="00FD5040" w:rsidRPr="00F14DA6">
              <w:rPr>
                <w:noProof/>
                <w:webHidden/>
              </w:rPr>
              <w:fldChar w:fldCharType="separate"/>
            </w:r>
            <w:r>
              <w:rPr>
                <w:noProof/>
                <w:webHidden/>
              </w:rPr>
              <w:t>30</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58" w:history="1">
            <w:r w:rsidR="00FD5040" w:rsidRPr="00F14DA6">
              <w:rPr>
                <w:rStyle w:val="a9"/>
                <w:noProof/>
              </w:rPr>
              <w:t>4.2.2 Router</w:t>
            </w:r>
            <w:r w:rsidR="00FD5040" w:rsidRPr="00F14DA6">
              <w:rPr>
                <w:rStyle w:val="a9"/>
                <w:rFonts w:hint="eastAsia"/>
                <w:noProof/>
              </w:rPr>
              <w:t>类</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_Toc393023258 \h </w:instrText>
            </w:r>
            <w:r w:rsidR="00FD5040" w:rsidRPr="00F14DA6">
              <w:rPr>
                <w:noProof/>
                <w:webHidden/>
              </w:rPr>
            </w:r>
            <w:r w:rsidR="00FD5040" w:rsidRPr="00F14DA6">
              <w:rPr>
                <w:noProof/>
                <w:webHidden/>
              </w:rPr>
              <w:fldChar w:fldCharType="separate"/>
            </w:r>
            <w:r>
              <w:rPr>
                <w:noProof/>
                <w:webHidden/>
              </w:rPr>
              <w:t>31</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59" w:history="1">
            <w:r w:rsidR="00FD5040" w:rsidRPr="00F14DA6">
              <w:rPr>
                <w:rStyle w:val="a9"/>
                <w:noProof/>
              </w:rPr>
              <w:t>4.2.3 Interface</w:t>
            </w:r>
            <w:r w:rsidR="00FD5040" w:rsidRPr="00F14DA6">
              <w:rPr>
                <w:rStyle w:val="a9"/>
                <w:rFonts w:hint="eastAsia"/>
                <w:noProof/>
              </w:rPr>
              <w:t>类</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_Toc393023259 \h </w:instrText>
            </w:r>
            <w:r w:rsidR="00FD5040" w:rsidRPr="00F14DA6">
              <w:rPr>
                <w:noProof/>
                <w:webHidden/>
              </w:rPr>
            </w:r>
            <w:r w:rsidR="00FD5040" w:rsidRPr="00F14DA6">
              <w:rPr>
                <w:noProof/>
                <w:webHidden/>
              </w:rPr>
              <w:fldChar w:fldCharType="separate"/>
            </w:r>
            <w:r>
              <w:rPr>
                <w:noProof/>
                <w:webHidden/>
              </w:rPr>
              <w:t>31</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60" w:history="1">
            <w:r w:rsidR="00FD5040" w:rsidRPr="00F14DA6">
              <w:rPr>
                <w:rStyle w:val="a9"/>
                <w:noProof/>
              </w:rPr>
              <w:t>4.3 BGP</w:t>
            </w:r>
            <w:r w:rsidR="00FD5040" w:rsidRPr="00F14DA6">
              <w:rPr>
                <w:rStyle w:val="a9"/>
                <w:rFonts w:hint="eastAsia"/>
                <w:noProof/>
              </w:rPr>
              <w:t>管理系统</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_Toc393023260 \h </w:instrText>
            </w:r>
            <w:r w:rsidR="00FD5040" w:rsidRPr="00F14DA6">
              <w:rPr>
                <w:noProof/>
                <w:webHidden/>
              </w:rPr>
            </w:r>
            <w:r w:rsidR="00FD5040" w:rsidRPr="00F14DA6">
              <w:rPr>
                <w:noProof/>
                <w:webHidden/>
              </w:rPr>
              <w:fldChar w:fldCharType="separate"/>
            </w:r>
            <w:r>
              <w:rPr>
                <w:noProof/>
                <w:webHidden/>
              </w:rPr>
              <w:t>32</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61" w:history="1">
            <w:r w:rsidR="00FD5040" w:rsidRPr="00F14DA6">
              <w:rPr>
                <w:rStyle w:val="a9"/>
                <w:noProof/>
              </w:rPr>
              <w:t>4.3.1 Simulator</w:t>
            </w:r>
            <w:r w:rsidR="00FD5040" w:rsidRPr="00F14DA6">
              <w:rPr>
                <w:rStyle w:val="a9"/>
                <w:rFonts w:hint="eastAsia"/>
                <w:noProof/>
              </w:rPr>
              <w:t>类</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_Toc393023261 \h </w:instrText>
            </w:r>
            <w:r w:rsidR="00FD5040" w:rsidRPr="00F14DA6">
              <w:rPr>
                <w:noProof/>
                <w:webHidden/>
              </w:rPr>
            </w:r>
            <w:r w:rsidR="00FD5040" w:rsidRPr="00F14DA6">
              <w:rPr>
                <w:noProof/>
                <w:webHidden/>
              </w:rPr>
              <w:fldChar w:fldCharType="separate"/>
            </w:r>
            <w:r>
              <w:rPr>
                <w:noProof/>
                <w:webHidden/>
              </w:rPr>
              <w:t>32</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62" w:history="1">
            <w:r w:rsidR="00FD5040" w:rsidRPr="00F14DA6">
              <w:rPr>
                <w:rStyle w:val="a9"/>
                <w:noProof/>
              </w:rPr>
              <w:t>4.3.2 Peer</w:t>
            </w:r>
            <w:r w:rsidR="00FD5040" w:rsidRPr="00F14DA6">
              <w:rPr>
                <w:rStyle w:val="a9"/>
                <w:rFonts w:hint="eastAsia"/>
                <w:noProof/>
              </w:rPr>
              <w:t>类</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_Toc393023262 \h </w:instrText>
            </w:r>
            <w:r w:rsidR="00FD5040" w:rsidRPr="00F14DA6">
              <w:rPr>
                <w:noProof/>
                <w:webHidden/>
              </w:rPr>
            </w:r>
            <w:r w:rsidR="00FD5040" w:rsidRPr="00F14DA6">
              <w:rPr>
                <w:noProof/>
                <w:webHidden/>
              </w:rPr>
              <w:fldChar w:fldCharType="separate"/>
            </w:r>
            <w:r>
              <w:rPr>
                <w:noProof/>
                <w:webHidden/>
              </w:rPr>
              <w:t>33</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63" w:history="1">
            <w:r w:rsidR="00FD5040" w:rsidRPr="00F14DA6">
              <w:rPr>
                <w:rStyle w:val="a9"/>
                <w:noProof/>
              </w:rPr>
              <w:t>4.3.3 Dispatcher</w:t>
            </w:r>
            <w:r w:rsidR="00FD5040" w:rsidRPr="00F14DA6">
              <w:rPr>
                <w:rStyle w:val="a9"/>
                <w:rFonts w:hint="eastAsia"/>
                <w:noProof/>
              </w:rPr>
              <w:t>类</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_Toc393023263 \h </w:instrText>
            </w:r>
            <w:r w:rsidR="00FD5040" w:rsidRPr="00F14DA6">
              <w:rPr>
                <w:noProof/>
                <w:webHidden/>
              </w:rPr>
            </w:r>
            <w:r w:rsidR="00FD5040" w:rsidRPr="00F14DA6">
              <w:rPr>
                <w:noProof/>
                <w:webHidden/>
              </w:rPr>
              <w:fldChar w:fldCharType="separate"/>
            </w:r>
            <w:r>
              <w:rPr>
                <w:noProof/>
                <w:webHidden/>
              </w:rPr>
              <w:t>33</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64" w:history="1">
            <w:r w:rsidR="00FD5040" w:rsidRPr="00F14DA6">
              <w:rPr>
                <w:rStyle w:val="a9"/>
                <w:noProof/>
              </w:rPr>
              <w:t>4.3.4 Timer</w:t>
            </w:r>
            <w:r w:rsidR="00FD5040" w:rsidRPr="00F14DA6">
              <w:rPr>
                <w:rStyle w:val="a9"/>
                <w:rFonts w:hint="eastAsia"/>
                <w:noProof/>
              </w:rPr>
              <w:t>类</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_Toc393023264 \h </w:instrText>
            </w:r>
            <w:r w:rsidR="00FD5040" w:rsidRPr="00F14DA6">
              <w:rPr>
                <w:noProof/>
                <w:webHidden/>
              </w:rPr>
            </w:r>
            <w:r w:rsidR="00FD5040" w:rsidRPr="00F14DA6">
              <w:rPr>
                <w:noProof/>
                <w:webHidden/>
              </w:rPr>
              <w:fldChar w:fldCharType="separate"/>
            </w:r>
            <w:r>
              <w:rPr>
                <w:noProof/>
                <w:webHidden/>
              </w:rPr>
              <w:t>33</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65" w:history="1">
            <w:r w:rsidR="00FD5040" w:rsidRPr="00F14DA6">
              <w:rPr>
                <w:rStyle w:val="a9"/>
                <w:noProof/>
              </w:rPr>
              <w:t>4.4</w:t>
            </w:r>
            <w:r w:rsidR="00FD5040" w:rsidRPr="00F14DA6">
              <w:rPr>
                <w:rStyle w:val="a9"/>
                <w:rFonts w:hint="eastAsia"/>
                <w:noProof/>
              </w:rPr>
              <w:t>数据结构</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_Toc393023265 \h </w:instrText>
            </w:r>
            <w:r w:rsidR="00FD5040" w:rsidRPr="00F14DA6">
              <w:rPr>
                <w:noProof/>
                <w:webHidden/>
              </w:rPr>
            </w:r>
            <w:r w:rsidR="00FD5040" w:rsidRPr="00F14DA6">
              <w:rPr>
                <w:noProof/>
                <w:webHidden/>
              </w:rPr>
              <w:fldChar w:fldCharType="separate"/>
            </w:r>
            <w:r>
              <w:rPr>
                <w:noProof/>
                <w:webHidden/>
              </w:rPr>
              <w:t>34</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66" w:history="1">
            <w:r w:rsidR="00FD5040" w:rsidRPr="00F14DA6">
              <w:rPr>
                <w:rStyle w:val="a9"/>
                <w:noProof/>
              </w:rPr>
              <w:t xml:space="preserve">4.4.1 </w:t>
            </w:r>
            <w:r w:rsidR="00FD5040" w:rsidRPr="00F14DA6">
              <w:rPr>
                <w:rStyle w:val="a9"/>
                <w:rFonts w:hint="eastAsia"/>
                <w:noProof/>
              </w:rPr>
              <w:t>网卡表项</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_Toc393023266 \h </w:instrText>
            </w:r>
            <w:r w:rsidR="00FD5040" w:rsidRPr="00F14DA6">
              <w:rPr>
                <w:noProof/>
                <w:webHidden/>
              </w:rPr>
            </w:r>
            <w:r w:rsidR="00FD5040" w:rsidRPr="00F14DA6">
              <w:rPr>
                <w:noProof/>
                <w:webHidden/>
              </w:rPr>
              <w:fldChar w:fldCharType="separate"/>
            </w:r>
            <w:r>
              <w:rPr>
                <w:noProof/>
                <w:webHidden/>
              </w:rPr>
              <w:t>34</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67" w:history="1">
            <w:r w:rsidR="00FD5040" w:rsidRPr="00F14DA6">
              <w:rPr>
                <w:rStyle w:val="a9"/>
                <w:noProof/>
              </w:rPr>
              <w:t xml:space="preserve">4.4.2 </w:t>
            </w:r>
            <w:r w:rsidR="00FD5040" w:rsidRPr="00F14DA6">
              <w:rPr>
                <w:rStyle w:val="a9"/>
                <w:rFonts w:hint="eastAsia"/>
                <w:noProof/>
              </w:rPr>
              <w:t>路由表项</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_Toc393023267 \h </w:instrText>
            </w:r>
            <w:r w:rsidR="00FD5040" w:rsidRPr="00F14DA6">
              <w:rPr>
                <w:noProof/>
                <w:webHidden/>
              </w:rPr>
            </w:r>
            <w:r w:rsidR="00FD5040" w:rsidRPr="00F14DA6">
              <w:rPr>
                <w:noProof/>
                <w:webHidden/>
              </w:rPr>
              <w:fldChar w:fldCharType="separate"/>
            </w:r>
            <w:r>
              <w:rPr>
                <w:noProof/>
                <w:webHidden/>
              </w:rPr>
              <w:t>34</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68" w:history="1">
            <w:r w:rsidR="00FD5040" w:rsidRPr="00F14DA6">
              <w:rPr>
                <w:rStyle w:val="a9"/>
                <w:noProof/>
              </w:rPr>
              <w:t>4.4.3 ARP</w:t>
            </w:r>
            <w:r w:rsidR="00FD5040" w:rsidRPr="00F14DA6">
              <w:rPr>
                <w:rStyle w:val="a9"/>
                <w:rFonts w:hint="eastAsia"/>
                <w:noProof/>
              </w:rPr>
              <w:t>表项</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_Toc393023268 \h </w:instrText>
            </w:r>
            <w:r w:rsidR="00FD5040" w:rsidRPr="00F14DA6">
              <w:rPr>
                <w:noProof/>
                <w:webHidden/>
              </w:rPr>
            </w:r>
            <w:r w:rsidR="00FD5040" w:rsidRPr="00F14DA6">
              <w:rPr>
                <w:noProof/>
                <w:webHidden/>
              </w:rPr>
              <w:fldChar w:fldCharType="separate"/>
            </w:r>
            <w:r>
              <w:rPr>
                <w:noProof/>
                <w:webHidden/>
              </w:rPr>
              <w:t>34</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69" w:history="1">
            <w:r w:rsidR="00FD5040" w:rsidRPr="00F14DA6">
              <w:rPr>
                <w:rStyle w:val="a9"/>
                <w:noProof/>
              </w:rPr>
              <w:t>4.4.4. BGP</w:t>
            </w:r>
            <w:r w:rsidR="00FD5040" w:rsidRPr="00F14DA6">
              <w:rPr>
                <w:rStyle w:val="a9"/>
                <w:rFonts w:hint="eastAsia"/>
                <w:noProof/>
              </w:rPr>
              <w:t>报文首部</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_Toc393023269 \h </w:instrText>
            </w:r>
            <w:r w:rsidR="00FD5040" w:rsidRPr="00F14DA6">
              <w:rPr>
                <w:noProof/>
                <w:webHidden/>
              </w:rPr>
            </w:r>
            <w:r w:rsidR="00FD5040" w:rsidRPr="00F14DA6">
              <w:rPr>
                <w:noProof/>
                <w:webHidden/>
              </w:rPr>
              <w:fldChar w:fldCharType="separate"/>
            </w:r>
            <w:r>
              <w:rPr>
                <w:noProof/>
                <w:webHidden/>
              </w:rPr>
              <w:t>35</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70" w:history="1">
            <w:r w:rsidR="00FD5040" w:rsidRPr="00F14DA6">
              <w:rPr>
                <w:rStyle w:val="a9"/>
                <w:noProof/>
              </w:rPr>
              <w:t>4.4.5 OPEN</w:t>
            </w:r>
            <w:r w:rsidR="00FD5040" w:rsidRPr="00F14DA6">
              <w:rPr>
                <w:rStyle w:val="a9"/>
                <w:rFonts w:hint="eastAsia"/>
                <w:noProof/>
              </w:rPr>
              <w:t>报文</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_Toc393023270 \h </w:instrText>
            </w:r>
            <w:r w:rsidR="00FD5040" w:rsidRPr="00F14DA6">
              <w:rPr>
                <w:noProof/>
                <w:webHidden/>
              </w:rPr>
            </w:r>
            <w:r w:rsidR="00FD5040" w:rsidRPr="00F14DA6">
              <w:rPr>
                <w:noProof/>
                <w:webHidden/>
              </w:rPr>
              <w:fldChar w:fldCharType="separate"/>
            </w:r>
            <w:r>
              <w:rPr>
                <w:noProof/>
                <w:webHidden/>
              </w:rPr>
              <w:t>35</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71" w:history="1">
            <w:r w:rsidR="00FD5040" w:rsidRPr="00F14DA6">
              <w:rPr>
                <w:rStyle w:val="a9"/>
                <w:noProof/>
              </w:rPr>
              <w:t xml:space="preserve">4.4.6 </w:t>
            </w:r>
            <w:r w:rsidR="00FD5040" w:rsidRPr="00F14DA6">
              <w:rPr>
                <w:rStyle w:val="a9"/>
                <w:rFonts w:hint="eastAsia"/>
                <w:noProof/>
              </w:rPr>
              <w:t>其它报文</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_Toc393023271 \h </w:instrText>
            </w:r>
            <w:r w:rsidR="00FD5040" w:rsidRPr="00F14DA6">
              <w:rPr>
                <w:noProof/>
                <w:webHidden/>
              </w:rPr>
            </w:r>
            <w:r w:rsidR="00FD5040" w:rsidRPr="00F14DA6">
              <w:rPr>
                <w:noProof/>
                <w:webHidden/>
              </w:rPr>
              <w:fldChar w:fldCharType="separate"/>
            </w:r>
            <w:r>
              <w:rPr>
                <w:noProof/>
                <w:webHidden/>
              </w:rPr>
              <w:t>35</w:t>
            </w:r>
            <w:r w:rsidR="00FD5040" w:rsidRPr="00F14DA6">
              <w:rPr>
                <w:noProof/>
                <w:webHidden/>
              </w:rPr>
              <w:fldChar w:fldCharType="end"/>
            </w:r>
          </w:hyperlink>
        </w:p>
        <w:p w:rsidR="00FD5040" w:rsidRPr="00F14DA6" w:rsidRDefault="00495900" w:rsidP="00FD5040">
          <w:pPr>
            <w:pStyle w:val="30"/>
            <w:tabs>
              <w:tab w:val="right" w:leader="dot" w:pos="9061"/>
            </w:tabs>
            <w:spacing w:line="240" w:lineRule="auto"/>
            <w:rPr>
              <w:rFonts w:asciiTheme="minorHAnsi" w:eastAsiaTheme="minorEastAsia" w:hAnsiTheme="minorHAnsi" w:cstheme="minorBidi"/>
              <w:i w:val="0"/>
              <w:iCs w:val="0"/>
              <w:noProof/>
              <w:sz w:val="21"/>
              <w:szCs w:val="22"/>
            </w:rPr>
          </w:pPr>
          <w:hyperlink w:anchor="_Toc393023272" w:history="1">
            <w:r w:rsidR="00FD5040" w:rsidRPr="00F14DA6">
              <w:rPr>
                <w:rStyle w:val="a9"/>
                <w:noProof/>
              </w:rPr>
              <w:t>4.4.7 UPDATE</w:t>
            </w:r>
            <w:r w:rsidR="00FD5040" w:rsidRPr="00F14DA6">
              <w:rPr>
                <w:rStyle w:val="a9"/>
                <w:rFonts w:hint="eastAsia"/>
                <w:noProof/>
              </w:rPr>
              <w:t>信息结构体</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_Toc393023272 \h </w:instrText>
            </w:r>
            <w:r w:rsidR="00FD5040" w:rsidRPr="00F14DA6">
              <w:rPr>
                <w:noProof/>
                <w:webHidden/>
              </w:rPr>
            </w:r>
            <w:r w:rsidR="00FD5040" w:rsidRPr="00F14DA6">
              <w:rPr>
                <w:noProof/>
                <w:webHidden/>
              </w:rPr>
              <w:fldChar w:fldCharType="separate"/>
            </w:r>
            <w:r>
              <w:rPr>
                <w:noProof/>
                <w:webHidden/>
              </w:rPr>
              <w:t>35</w:t>
            </w:r>
            <w:r w:rsidR="00FD5040" w:rsidRPr="00F14DA6">
              <w:rPr>
                <w:noProof/>
                <w:webHidden/>
              </w:rPr>
              <w:fldChar w:fldCharType="end"/>
            </w:r>
          </w:hyperlink>
        </w:p>
        <w:p w:rsidR="00FD5040" w:rsidRPr="00F14DA6" w:rsidRDefault="00495900" w:rsidP="00FD5040">
          <w:pPr>
            <w:pStyle w:val="10"/>
            <w:rPr>
              <w:rFonts w:asciiTheme="minorHAnsi" w:eastAsiaTheme="minorEastAsia" w:hAnsiTheme="minorHAnsi" w:cstheme="minorBidi"/>
              <w:noProof/>
              <w:sz w:val="21"/>
              <w:szCs w:val="22"/>
            </w:rPr>
          </w:pPr>
          <w:hyperlink w:anchor="_Toc393023273" w:history="1">
            <w:r w:rsidR="00FD5040" w:rsidRPr="00F14DA6">
              <w:rPr>
                <w:rStyle w:val="a9"/>
                <w:rFonts w:hint="eastAsia"/>
                <w:noProof/>
              </w:rPr>
              <w:t>第五章</w:t>
            </w:r>
            <w:r w:rsidR="00FD5040" w:rsidRPr="00F14DA6">
              <w:rPr>
                <w:rStyle w:val="a9"/>
                <w:noProof/>
              </w:rPr>
              <w:t xml:space="preserve"> </w:t>
            </w:r>
            <w:r w:rsidR="00FD5040" w:rsidRPr="00F14DA6">
              <w:rPr>
                <w:rStyle w:val="a9"/>
                <w:rFonts w:hint="eastAsia"/>
                <w:noProof/>
              </w:rPr>
              <w:t>测试效果</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_Toc393023273 \h </w:instrText>
            </w:r>
            <w:r w:rsidR="00FD5040" w:rsidRPr="00F14DA6">
              <w:rPr>
                <w:noProof/>
                <w:webHidden/>
              </w:rPr>
            </w:r>
            <w:r w:rsidR="00FD5040" w:rsidRPr="00F14DA6">
              <w:rPr>
                <w:noProof/>
                <w:webHidden/>
              </w:rPr>
              <w:fldChar w:fldCharType="separate"/>
            </w:r>
            <w:r>
              <w:rPr>
                <w:noProof/>
                <w:webHidden/>
              </w:rPr>
              <w:t>37</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74" w:history="1">
            <w:r w:rsidR="00FD5040" w:rsidRPr="00F14DA6">
              <w:rPr>
                <w:rStyle w:val="a9"/>
                <w:noProof/>
              </w:rPr>
              <w:t xml:space="preserve">5.1 </w:t>
            </w:r>
            <w:r w:rsidR="00FD5040" w:rsidRPr="00F14DA6">
              <w:rPr>
                <w:rStyle w:val="a9"/>
                <w:rFonts w:hint="eastAsia"/>
                <w:noProof/>
              </w:rPr>
              <w:t>实验组网</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_Toc393023274 \h </w:instrText>
            </w:r>
            <w:r w:rsidR="00FD5040" w:rsidRPr="00F14DA6">
              <w:rPr>
                <w:noProof/>
                <w:webHidden/>
              </w:rPr>
            </w:r>
            <w:r w:rsidR="00FD5040" w:rsidRPr="00F14DA6">
              <w:rPr>
                <w:noProof/>
                <w:webHidden/>
              </w:rPr>
              <w:fldChar w:fldCharType="separate"/>
            </w:r>
            <w:r>
              <w:rPr>
                <w:noProof/>
                <w:webHidden/>
              </w:rPr>
              <w:t>37</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75" w:history="1">
            <w:r w:rsidR="00FD5040" w:rsidRPr="00F14DA6">
              <w:rPr>
                <w:rStyle w:val="a9"/>
                <w:noProof/>
              </w:rPr>
              <w:t xml:space="preserve">5.2 </w:t>
            </w:r>
            <w:r w:rsidR="00FD5040" w:rsidRPr="00F14DA6">
              <w:rPr>
                <w:rStyle w:val="a9"/>
                <w:rFonts w:hint="eastAsia"/>
                <w:noProof/>
              </w:rPr>
              <w:t>配置内容</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_Toc393023275 \h </w:instrText>
            </w:r>
            <w:r w:rsidR="00FD5040" w:rsidRPr="00F14DA6">
              <w:rPr>
                <w:noProof/>
                <w:webHidden/>
              </w:rPr>
            </w:r>
            <w:r w:rsidR="00FD5040" w:rsidRPr="00F14DA6">
              <w:rPr>
                <w:noProof/>
                <w:webHidden/>
              </w:rPr>
              <w:fldChar w:fldCharType="separate"/>
            </w:r>
            <w:r>
              <w:rPr>
                <w:noProof/>
                <w:webHidden/>
              </w:rPr>
              <w:t>38</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76" w:history="1">
            <w:r w:rsidR="00FD5040" w:rsidRPr="00F14DA6">
              <w:rPr>
                <w:rStyle w:val="a9"/>
                <w:noProof/>
              </w:rPr>
              <w:t xml:space="preserve">5.3 </w:t>
            </w:r>
            <w:r w:rsidR="00FD5040" w:rsidRPr="00F14DA6">
              <w:rPr>
                <w:rStyle w:val="a9"/>
                <w:rFonts w:hint="eastAsia"/>
                <w:noProof/>
              </w:rPr>
              <w:t>报文分析</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_Toc393023276 \h </w:instrText>
            </w:r>
            <w:r w:rsidR="00FD5040" w:rsidRPr="00F14DA6">
              <w:rPr>
                <w:noProof/>
                <w:webHidden/>
              </w:rPr>
            </w:r>
            <w:r w:rsidR="00FD5040" w:rsidRPr="00F14DA6">
              <w:rPr>
                <w:noProof/>
                <w:webHidden/>
              </w:rPr>
              <w:fldChar w:fldCharType="separate"/>
            </w:r>
            <w:r>
              <w:rPr>
                <w:noProof/>
                <w:webHidden/>
              </w:rPr>
              <w:t>39</w:t>
            </w:r>
            <w:r w:rsidR="00FD5040" w:rsidRPr="00F14DA6">
              <w:rPr>
                <w:noProof/>
                <w:webHidden/>
              </w:rPr>
              <w:fldChar w:fldCharType="end"/>
            </w:r>
          </w:hyperlink>
        </w:p>
        <w:p w:rsidR="00FD5040" w:rsidRPr="00F14DA6" w:rsidRDefault="00495900" w:rsidP="00FD5040">
          <w:pPr>
            <w:pStyle w:val="20"/>
            <w:tabs>
              <w:tab w:val="right" w:leader="dot" w:pos="9061"/>
            </w:tabs>
            <w:spacing w:line="240" w:lineRule="auto"/>
            <w:rPr>
              <w:rFonts w:asciiTheme="minorHAnsi" w:eastAsiaTheme="minorEastAsia" w:hAnsiTheme="minorHAnsi" w:cstheme="minorBidi"/>
              <w:smallCaps w:val="0"/>
              <w:noProof/>
              <w:sz w:val="21"/>
              <w:szCs w:val="22"/>
            </w:rPr>
          </w:pPr>
          <w:hyperlink w:anchor="_Toc393023277" w:history="1">
            <w:r w:rsidR="00FD5040" w:rsidRPr="00F14DA6">
              <w:rPr>
                <w:rStyle w:val="a9"/>
                <w:noProof/>
              </w:rPr>
              <w:t xml:space="preserve">5.4 </w:t>
            </w:r>
            <w:r w:rsidR="00FD5040" w:rsidRPr="00F14DA6">
              <w:rPr>
                <w:rStyle w:val="a9"/>
                <w:rFonts w:hint="eastAsia"/>
                <w:noProof/>
              </w:rPr>
              <w:t>测试结论</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_Toc393023277 \h </w:instrText>
            </w:r>
            <w:r w:rsidR="00FD5040" w:rsidRPr="00F14DA6">
              <w:rPr>
                <w:noProof/>
                <w:webHidden/>
              </w:rPr>
            </w:r>
            <w:r w:rsidR="00FD5040" w:rsidRPr="00F14DA6">
              <w:rPr>
                <w:noProof/>
                <w:webHidden/>
              </w:rPr>
              <w:fldChar w:fldCharType="separate"/>
            </w:r>
            <w:r>
              <w:rPr>
                <w:noProof/>
                <w:webHidden/>
              </w:rPr>
              <w:t>40</w:t>
            </w:r>
            <w:r w:rsidR="00FD5040" w:rsidRPr="00F14DA6">
              <w:rPr>
                <w:noProof/>
                <w:webHidden/>
              </w:rPr>
              <w:fldChar w:fldCharType="end"/>
            </w:r>
          </w:hyperlink>
        </w:p>
        <w:p w:rsidR="00FD5040" w:rsidRPr="00F14DA6" w:rsidRDefault="00495900" w:rsidP="00FD5040">
          <w:pPr>
            <w:pStyle w:val="10"/>
            <w:rPr>
              <w:rFonts w:asciiTheme="minorHAnsi" w:eastAsiaTheme="minorEastAsia" w:hAnsiTheme="minorHAnsi" w:cstheme="minorBidi"/>
              <w:noProof/>
              <w:sz w:val="21"/>
              <w:szCs w:val="22"/>
            </w:rPr>
          </w:pPr>
          <w:hyperlink w:anchor="_Toc393023278" w:history="1">
            <w:r w:rsidR="00FD5040" w:rsidRPr="00F14DA6">
              <w:rPr>
                <w:rStyle w:val="a9"/>
                <w:rFonts w:hint="eastAsia"/>
                <w:noProof/>
              </w:rPr>
              <w:t>个人总结</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_Toc393023278 \h </w:instrText>
            </w:r>
            <w:r w:rsidR="00FD5040" w:rsidRPr="00F14DA6">
              <w:rPr>
                <w:noProof/>
                <w:webHidden/>
              </w:rPr>
            </w:r>
            <w:r w:rsidR="00FD5040" w:rsidRPr="00F14DA6">
              <w:rPr>
                <w:noProof/>
                <w:webHidden/>
              </w:rPr>
              <w:fldChar w:fldCharType="separate"/>
            </w:r>
            <w:r>
              <w:rPr>
                <w:noProof/>
                <w:webHidden/>
              </w:rPr>
              <w:t>41</w:t>
            </w:r>
            <w:r w:rsidR="00FD5040" w:rsidRPr="00F14DA6">
              <w:rPr>
                <w:noProof/>
                <w:webHidden/>
              </w:rPr>
              <w:fldChar w:fldCharType="end"/>
            </w:r>
          </w:hyperlink>
        </w:p>
        <w:p w:rsidR="00FD5040" w:rsidRPr="00F14DA6" w:rsidRDefault="00495900" w:rsidP="00FD5040">
          <w:pPr>
            <w:pStyle w:val="10"/>
            <w:rPr>
              <w:rFonts w:asciiTheme="minorHAnsi" w:eastAsiaTheme="minorEastAsia" w:hAnsiTheme="minorHAnsi" w:cstheme="minorBidi"/>
              <w:noProof/>
              <w:sz w:val="21"/>
              <w:szCs w:val="22"/>
            </w:rPr>
          </w:pPr>
          <w:hyperlink w:anchor="_Toc393023279" w:history="1">
            <w:r w:rsidR="00FD5040" w:rsidRPr="00F14DA6">
              <w:rPr>
                <w:rStyle w:val="a9"/>
                <w:rFonts w:hint="eastAsia"/>
                <w:noProof/>
              </w:rPr>
              <w:t>参考文献及网址</w:t>
            </w:r>
            <w:r w:rsidR="00FD5040" w:rsidRPr="00F14DA6">
              <w:rPr>
                <w:noProof/>
                <w:webHidden/>
              </w:rPr>
              <w:tab/>
            </w:r>
            <w:r w:rsidR="00FD5040" w:rsidRPr="00F14DA6">
              <w:rPr>
                <w:noProof/>
                <w:webHidden/>
              </w:rPr>
              <w:fldChar w:fldCharType="begin"/>
            </w:r>
            <w:r w:rsidR="00FD5040" w:rsidRPr="00F14DA6">
              <w:rPr>
                <w:noProof/>
                <w:webHidden/>
              </w:rPr>
              <w:instrText xml:space="preserve"> PAGEREF _Toc393023279 \h </w:instrText>
            </w:r>
            <w:r w:rsidR="00FD5040" w:rsidRPr="00F14DA6">
              <w:rPr>
                <w:noProof/>
                <w:webHidden/>
              </w:rPr>
            </w:r>
            <w:r w:rsidR="00FD5040" w:rsidRPr="00F14DA6">
              <w:rPr>
                <w:noProof/>
                <w:webHidden/>
              </w:rPr>
              <w:fldChar w:fldCharType="separate"/>
            </w:r>
            <w:r>
              <w:rPr>
                <w:noProof/>
                <w:webHidden/>
              </w:rPr>
              <w:t>42</w:t>
            </w:r>
            <w:r w:rsidR="00FD5040" w:rsidRPr="00F14DA6">
              <w:rPr>
                <w:noProof/>
                <w:webHidden/>
              </w:rPr>
              <w:fldChar w:fldCharType="end"/>
            </w:r>
          </w:hyperlink>
        </w:p>
        <w:p w:rsidR="00FD5040" w:rsidRPr="00FD5040" w:rsidRDefault="004E1FA9" w:rsidP="00FD5040">
          <w:pPr>
            <w:spacing w:line="240" w:lineRule="auto"/>
            <w:rPr>
              <w:b/>
              <w:bCs/>
              <w:lang w:val="zh-CN"/>
            </w:rPr>
          </w:pPr>
          <w:r w:rsidRPr="00F14DA6">
            <w:rPr>
              <w:bCs/>
              <w:lang w:val="zh-CN"/>
            </w:rPr>
            <w:fldChar w:fldCharType="end"/>
          </w:r>
        </w:p>
      </w:sdtContent>
    </w:sdt>
    <w:bookmarkStart w:id="1" w:name="_Toc393023212" w:displacedByCustomXml="prev"/>
    <w:p w:rsidR="00FD5040" w:rsidRDefault="00FD5040" w:rsidP="00FD5040">
      <w:pPr>
        <w:spacing w:line="240" w:lineRule="auto"/>
      </w:pPr>
      <w:r>
        <w:br w:type="page"/>
      </w:r>
    </w:p>
    <w:p w:rsidR="000A4E8D" w:rsidRDefault="00FB116D" w:rsidP="00FD5040">
      <w:pPr>
        <w:pStyle w:val="1"/>
      </w:pPr>
      <w:r>
        <w:rPr>
          <w:rFonts w:hint="eastAsia"/>
        </w:rPr>
        <w:lastRenderedPageBreak/>
        <w:t>第一章</w:t>
      </w:r>
      <w:r w:rsidR="000A4E8D">
        <w:rPr>
          <w:rFonts w:hint="eastAsia"/>
        </w:rPr>
        <w:t xml:space="preserve"> </w:t>
      </w:r>
      <w:r w:rsidR="000A4E8D">
        <w:rPr>
          <w:rFonts w:hint="eastAsia"/>
        </w:rPr>
        <w:t>绪论</w:t>
      </w:r>
      <w:bookmarkEnd w:id="1"/>
    </w:p>
    <w:p w:rsidR="000A4E8D" w:rsidRDefault="004C213A" w:rsidP="0040174A">
      <w:pPr>
        <w:pStyle w:val="2"/>
        <w:numPr>
          <w:ilvl w:val="1"/>
          <w:numId w:val="18"/>
        </w:numPr>
      </w:pPr>
      <w:bookmarkStart w:id="2" w:name="_Toc393023213"/>
      <w:r>
        <w:rPr>
          <w:rFonts w:hint="eastAsia"/>
        </w:rPr>
        <w:t>课题</w:t>
      </w:r>
      <w:r w:rsidR="000A4E8D" w:rsidRPr="000A4E8D">
        <w:rPr>
          <w:rFonts w:hint="eastAsia"/>
        </w:rPr>
        <w:t>来源</w:t>
      </w:r>
      <w:bookmarkEnd w:id="2"/>
    </w:p>
    <w:p w:rsidR="00EF6F5C" w:rsidRDefault="004C213A" w:rsidP="00FD5040">
      <w:pPr>
        <w:ind w:left="420" w:firstLine="420"/>
      </w:pPr>
      <w:r>
        <w:rPr>
          <w:rFonts w:hint="eastAsia"/>
        </w:rPr>
        <w:t>该课题</w:t>
      </w:r>
      <w:r w:rsidR="00252F28">
        <w:rPr>
          <w:rFonts w:hint="eastAsia"/>
        </w:rPr>
        <w:t>是</w:t>
      </w:r>
      <w:r w:rsidR="00252F28">
        <w:rPr>
          <w:rFonts w:hint="eastAsia"/>
        </w:rPr>
        <w:t>2014</w:t>
      </w:r>
      <w:r w:rsidR="00252F28">
        <w:rPr>
          <w:rFonts w:hint="eastAsia"/>
        </w:rPr>
        <w:t>年北航大三计算机科学与技术网络提高层次</w:t>
      </w:r>
      <w:r w:rsidR="00EF6F5C">
        <w:rPr>
          <w:rFonts w:hint="eastAsia"/>
        </w:rPr>
        <w:t>众多选题之中</w:t>
      </w:r>
      <w:r>
        <w:rPr>
          <w:rFonts w:hint="eastAsia"/>
        </w:rPr>
        <w:t>的一个，主要是要求学生独立地</w:t>
      </w:r>
      <w:r w:rsidR="00A8721E">
        <w:rPr>
          <w:rFonts w:hint="eastAsia"/>
        </w:rPr>
        <w:t>对边界网关</w:t>
      </w:r>
      <w:r>
        <w:rPr>
          <w:rFonts w:hint="eastAsia"/>
        </w:rPr>
        <w:t>协议</w:t>
      </w:r>
      <w:r w:rsidR="00A8721E">
        <w:rPr>
          <w:rFonts w:hint="eastAsia"/>
        </w:rPr>
        <w:t>（</w:t>
      </w:r>
      <w:r>
        <w:rPr>
          <w:rFonts w:hint="eastAsia"/>
        </w:rPr>
        <w:t>BGP</w:t>
      </w:r>
      <w:r w:rsidR="0064190E">
        <w:rPr>
          <w:rFonts w:hint="eastAsia"/>
        </w:rPr>
        <w:t>）</w:t>
      </w:r>
      <w:r>
        <w:rPr>
          <w:rFonts w:hint="eastAsia"/>
        </w:rPr>
        <w:t>的研究与实现</w:t>
      </w:r>
      <w:r w:rsidR="00252F28">
        <w:rPr>
          <w:rFonts w:hint="eastAsia"/>
        </w:rPr>
        <w:t>。</w:t>
      </w:r>
    </w:p>
    <w:p w:rsidR="00FD5040" w:rsidRDefault="00FD5040" w:rsidP="00FD5040">
      <w:pPr>
        <w:ind w:left="420" w:firstLine="420"/>
      </w:pPr>
      <w:r w:rsidRPr="00FD5040">
        <w:rPr>
          <w:rFonts w:hint="eastAsia"/>
        </w:rPr>
        <w:t>边界网关协议（</w:t>
      </w:r>
      <w:r w:rsidRPr="00FD5040">
        <w:rPr>
          <w:rFonts w:hint="eastAsia"/>
        </w:rPr>
        <w:t>BGP</w:t>
      </w:r>
      <w:r w:rsidRPr="00FD5040">
        <w:rPr>
          <w:rFonts w:hint="eastAsia"/>
        </w:rPr>
        <w:t>）是运行于</w:t>
      </w:r>
      <w:r w:rsidRPr="00FD5040">
        <w:rPr>
          <w:rFonts w:hint="eastAsia"/>
        </w:rPr>
        <w:t xml:space="preserve"> TCP </w:t>
      </w:r>
      <w:r w:rsidRPr="00FD5040">
        <w:rPr>
          <w:rFonts w:hint="eastAsia"/>
        </w:rPr>
        <w:t>上的一种自治系统的路由协议。</w:t>
      </w:r>
      <w:r w:rsidRPr="00FD5040">
        <w:rPr>
          <w:rFonts w:hint="eastAsia"/>
        </w:rPr>
        <w:t xml:space="preserve"> BGP </w:t>
      </w:r>
      <w:r w:rsidRPr="00FD5040">
        <w:rPr>
          <w:rFonts w:hint="eastAsia"/>
        </w:rPr>
        <w:t>是唯一一个用来处理像因特网大小的网络的协议，也是唯一能够妥善处理好不相关路由域间的多路连接的协议。</w:t>
      </w:r>
      <w:r w:rsidRPr="00FD5040">
        <w:rPr>
          <w:rFonts w:hint="eastAsia"/>
        </w:rPr>
        <w:t xml:space="preserve"> BGP </w:t>
      </w:r>
      <w:r w:rsidRPr="00FD5040">
        <w:rPr>
          <w:rFonts w:hint="eastAsia"/>
        </w:rPr>
        <w:t>构建在</w:t>
      </w:r>
      <w:r w:rsidRPr="00FD5040">
        <w:rPr>
          <w:rFonts w:hint="eastAsia"/>
        </w:rPr>
        <w:t xml:space="preserve"> EGP </w:t>
      </w:r>
      <w:r w:rsidRPr="00FD5040">
        <w:rPr>
          <w:rFonts w:hint="eastAsia"/>
        </w:rPr>
        <w:t>的经验之上。</w:t>
      </w:r>
      <w:r w:rsidRPr="00FD5040">
        <w:rPr>
          <w:rFonts w:hint="eastAsia"/>
        </w:rPr>
        <w:t xml:space="preserve"> BGP </w:t>
      </w:r>
      <w:r w:rsidRPr="00FD5040">
        <w:rPr>
          <w:rFonts w:hint="eastAsia"/>
        </w:rPr>
        <w:t>系统的主要功能是和其他的</w:t>
      </w:r>
      <w:r w:rsidRPr="00FD5040">
        <w:rPr>
          <w:rFonts w:hint="eastAsia"/>
        </w:rPr>
        <w:t xml:space="preserve"> BGP </w:t>
      </w:r>
      <w:r w:rsidRPr="00FD5040">
        <w:rPr>
          <w:rFonts w:hint="eastAsia"/>
        </w:rPr>
        <w:t>系统交换网络可达信息。网络可达信息包括列出的自治系统（</w:t>
      </w:r>
      <w:r w:rsidRPr="00FD5040">
        <w:rPr>
          <w:rFonts w:hint="eastAsia"/>
        </w:rPr>
        <w:t>AS</w:t>
      </w:r>
      <w:r w:rsidRPr="00FD5040">
        <w:rPr>
          <w:rFonts w:hint="eastAsia"/>
        </w:rPr>
        <w:t>）的信息。这些信息有效地构造了</w:t>
      </w:r>
      <w:r w:rsidRPr="00FD5040">
        <w:rPr>
          <w:rFonts w:hint="eastAsia"/>
        </w:rPr>
        <w:t xml:space="preserve"> AS </w:t>
      </w:r>
      <w:r w:rsidRPr="00FD5040">
        <w:rPr>
          <w:rFonts w:hint="eastAsia"/>
        </w:rPr>
        <w:t>互联的拓朴图并由此清除了路由环路，同时在</w:t>
      </w:r>
      <w:r w:rsidRPr="00FD5040">
        <w:rPr>
          <w:rFonts w:hint="eastAsia"/>
        </w:rPr>
        <w:t xml:space="preserve"> AS </w:t>
      </w:r>
      <w:r w:rsidRPr="00FD5040">
        <w:rPr>
          <w:rFonts w:hint="eastAsia"/>
        </w:rPr>
        <w:t>级别上可实施策略决策。</w:t>
      </w:r>
    </w:p>
    <w:p w:rsidR="00FD5040" w:rsidRPr="00FD5040" w:rsidRDefault="00837413" w:rsidP="00FD5040">
      <w:pPr>
        <w:ind w:left="420" w:firstLine="420"/>
      </w:pPr>
      <w:r>
        <w:rPr>
          <w:rFonts w:hint="eastAsia"/>
        </w:rPr>
        <w:t>当时笔者出于兴趣，参与到这个课题中。从</w:t>
      </w:r>
      <w:r w:rsidR="00FD5040">
        <w:rPr>
          <w:rFonts w:hint="eastAsia"/>
        </w:rPr>
        <w:t>头实现一个简单的</w:t>
      </w:r>
      <w:r w:rsidR="00FD5040">
        <w:rPr>
          <w:rFonts w:hint="eastAsia"/>
        </w:rPr>
        <w:t>BGP</w:t>
      </w:r>
      <w:r w:rsidR="00FD5040">
        <w:rPr>
          <w:rFonts w:hint="eastAsia"/>
        </w:rPr>
        <w:t>协议，同时可以学会了在</w:t>
      </w:r>
      <w:r w:rsidR="00FD5040">
        <w:rPr>
          <w:rFonts w:hint="eastAsia"/>
        </w:rPr>
        <w:t>GNU/Linux</w:t>
      </w:r>
      <w:r w:rsidR="00FD5040">
        <w:rPr>
          <w:rFonts w:hint="eastAsia"/>
        </w:rPr>
        <w:t>下网络编程技巧</w:t>
      </w:r>
      <w:r>
        <w:rPr>
          <w:rFonts w:hint="eastAsia"/>
        </w:rPr>
        <w:t>，受益良多。</w:t>
      </w:r>
    </w:p>
    <w:p w:rsidR="000A4E8D" w:rsidRDefault="004C213A" w:rsidP="0040174A">
      <w:pPr>
        <w:pStyle w:val="2"/>
        <w:numPr>
          <w:ilvl w:val="1"/>
          <w:numId w:val="18"/>
        </w:numPr>
      </w:pPr>
      <w:bookmarkStart w:id="3" w:name="_Toc393023214"/>
      <w:r>
        <w:rPr>
          <w:rFonts w:hint="eastAsia"/>
        </w:rPr>
        <w:t>课题</w:t>
      </w:r>
      <w:r w:rsidR="0012694C">
        <w:rPr>
          <w:rFonts w:hint="eastAsia"/>
        </w:rPr>
        <w:t>要求</w:t>
      </w:r>
      <w:bookmarkEnd w:id="3"/>
    </w:p>
    <w:p w:rsidR="0012694C" w:rsidRPr="0012694C" w:rsidRDefault="0012694C" w:rsidP="0012694C">
      <w:pPr>
        <w:pStyle w:val="ac"/>
        <w:numPr>
          <w:ilvl w:val="0"/>
          <w:numId w:val="13"/>
        </w:numPr>
        <w:ind w:firstLineChars="0"/>
      </w:pPr>
      <w:r w:rsidRPr="0012694C">
        <w:rPr>
          <w:rFonts w:hint="eastAsia"/>
        </w:rPr>
        <w:t>学习</w:t>
      </w:r>
      <w:r w:rsidRPr="0012694C">
        <w:rPr>
          <w:rFonts w:hint="eastAsia"/>
        </w:rPr>
        <w:t>BGP</w:t>
      </w:r>
      <w:r w:rsidRPr="0012694C">
        <w:rPr>
          <w:rFonts w:hint="eastAsia"/>
        </w:rPr>
        <w:t>协议，了解</w:t>
      </w:r>
      <w:r w:rsidRPr="0012694C">
        <w:rPr>
          <w:rFonts w:hint="eastAsia"/>
        </w:rPr>
        <w:t>BGP</w:t>
      </w:r>
      <w:r w:rsidRPr="0012694C">
        <w:rPr>
          <w:rFonts w:hint="eastAsia"/>
        </w:rPr>
        <w:t>协议的原理；</w:t>
      </w:r>
    </w:p>
    <w:p w:rsidR="0012694C" w:rsidRPr="0012694C" w:rsidRDefault="0012694C" w:rsidP="0012694C">
      <w:pPr>
        <w:pStyle w:val="ac"/>
        <w:numPr>
          <w:ilvl w:val="0"/>
          <w:numId w:val="13"/>
        </w:numPr>
        <w:ind w:firstLineChars="0"/>
      </w:pPr>
      <w:r w:rsidRPr="0012694C">
        <w:rPr>
          <w:rFonts w:hint="eastAsia"/>
        </w:rPr>
        <w:t>基于</w:t>
      </w:r>
      <w:r w:rsidRPr="0012694C">
        <w:rPr>
          <w:rFonts w:hint="eastAsia"/>
        </w:rPr>
        <w:t>Linux</w:t>
      </w:r>
      <w:r w:rsidRPr="0012694C">
        <w:rPr>
          <w:rFonts w:hint="eastAsia"/>
        </w:rPr>
        <w:t>实现基本的</w:t>
      </w:r>
      <w:r w:rsidRPr="0012694C">
        <w:rPr>
          <w:rFonts w:hint="eastAsia"/>
        </w:rPr>
        <w:t>BGP</w:t>
      </w:r>
      <w:r w:rsidRPr="0012694C">
        <w:rPr>
          <w:rFonts w:hint="eastAsia"/>
        </w:rPr>
        <w:t>协议；</w:t>
      </w:r>
    </w:p>
    <w:p w:rsidR="0012694C" w:rsidRPr="0012694C" w:rsidRDefault="0012694C" w:rsidP="0012694C">
      <w:pPr>
        <w:pStyle w:val="ac"/>
        <w:numPr>
          <w:ilvl w:val="0"/>
          <w:numId w:val="13"/>
        </w:numPr>
        <w:ind w:firstLineChars="0"/>
      </w:pPr>
      <w:r w:rsidRPr="0012694C">
        <w:t>实现</w:t>
      </w:r>
      <w:r w:rsidRPr="0012694C">
        <w:rPr>
          <w:rFonts w:hint="eastAsia"/>
        </w:rPr>
        <w:t>BGP</w:t>
      </w:r>
      <w:r w:rsidRPr="0012694C">
        <w:t>协议</w:t>
      </w:r>
      <w:r w:rsidRPr="0012694C">
        <w:rPr>
          <w:rFonts w:hint="eastAsia"/>
        </w:rPr>
        <w:t>规定</w:t>
      </w:r>
      <w:r w:rsidRPr="0012694C">
        <w:t>格式数据的封装发送</w:t>
      </w:r>
      <w:r w:rsidRPr="0012694C">
        <w:rPr>
          <w:rFonts w:hint="eastAsia"/>
        </w:rPr>
        <w:t>；</w:t>
      </w:r>
    </w:p>
    <w:p w:rsidR="0012694C" w:rsidRPr="0012694C" w:rsidRDefault="0012694C" w:rsidP="0012694C">
      <w:pPr>
        <w:pStyle w:val="ac"/>
        <w:numPr>
          <w:ilvl w:val="0"/>
          <w:numId w:val="13"/>
        </w:numPr>
        <w:ind w:firstLineChars="0"/>
      </w:pPr>
      <w:r w:rsidRPr="0012694C">
        <w:rPr>
          <w:rFonts w:hint="eastAsia"/>
        </w:rPr>
        <w:t>接受符合</w:t>
      </w:r>
      <w:r w:rsidRPr="0012694C">
        <w:rPr>
          <w:rFonts w:hint="eastAsia"/>
        </w:rPr>
        <w:t>BGP</w:t>
      </w:r>
      <w:r w:rsidRPr="0012694C">
        <w:rPr>
          <w:rFonts w:hint="eastAsia"/>
        </w:rPr>
        <w:t>协议规定格式的数据包，并进行逻辑处理；</w:t>
      </w:r>
    </w:p>
    <w:p w:rsidR="0012694C" w:rsidRPr="0012694C" w:rsidRDefault="0012694C" w:rsidP="0012694C">
      <w:pPr>
        <w:pStyle w:val="ac"/>
        <w:numPr>
          <w:ilvl w:val="0"/>
          <w:numId w:val="13"/>
        </w:numPr>
        <w:ind w:firstLineChars="0"/>
      </w:pPr>
      <w:r w:rsidRPr="0012694C">
        <w:rPr>
          <w:rFonts w:hint="eastAsia"/>
        </w:rPr>
        <w:t>根据</w:t>
      </w:r>
      <w:r w:rsidRPr="0012694C">
        <w:rPr>
          <w:rFonts w:hint="eastAsia"/>
        </w:rPr>
        <w:t>BGP</w:t>
      </w:r>
      <w:r w:rsidRPr="0012694C">
        <w:rPr>
          <w:rFonts w:hint="eastAsia"/>
        </w:rPr>
        <w:t>原理生成单播路由表，并使得单播数据包能根据路由表进行转发；</w:t>
      </w:r>
    </w:p>
    <w:p w:rsidR="0012694C" w:rsidRPr="0012694C" w:rsidRDefault="00F94C7E" w:rsidP="0012694C">
      <w:pPr>
        <w:pStyle w:val="ac"/>
        <w:numPr>
          <w:ilvl w:val="0"/>
          <w:numId w:val="13"/>
        </w:numPr>
        <w:ind w:firstLineChars="0"/>
      </w:pPr>
      <w:r>
        <w:rPr>
          <w:rFonts w:hint="eastAsia"/>
        </w:rPr>
        <w:t>需识别携带基本路由属性的报文种类。</w:t>
      </w:r>
    </w:p>
    <w:p w:rsidR="0012694C" w:rsidRDefault="00476B51" w:rsidP="0040174A">
      <w:pPr>
        <w:pStyle w:val="2"/>
        <w:numPr>
          <w:ilvl w:val="1"/>
          <w:numId w:val="18"/>
        </w:numPr>
      </w:pPr>
      <w:bookmarkStart w:id="4" w:name="_Toc393023215"/>
      <w:r>
        <w:rPr>
          <w:rFonts w:hint="eastAsia"/>
        </w:rPr>
        <w:t>项目</w:t>
      </w:r>
      <w:r w:rsidR="006357AC">
        <w:rPr>
          <w:rFonts w:hint="eastAsia"/>
        </w:rPr>
        <w:t>管理</w:t>
      </w:r>
      <w:bookmarkEnd w:id="4"/>
    </w:p>
    <w:p w:rsidR="00E51412" w:rsidRPr="00FD5040" w:rsidRDefault="006357AC" w:rsidP="00FD5040">
      <w:pPr>
        <w:ind w:firstLine="420"/>
      </w:pPr>
      <w:r>
        <w:rPr>
          <w:rFonts w:hint="eastAsia"/>
        </w:rPr>
        <w:t>笔者将</w:t>
      </w:r>
      <w:r w:rsidR="00476B51">
        <w:rPr>
          <w:rFonts w:hint="eastAsia"/>
        </w:rPr>
        <w:t>项目</w:t>
      </w:r>
      <w:r>
        <w:rPr>
          <w:rFonts w:hint="eastAsia"/>
        </w:rPr>
        <w:t>的代码托管在</w:t>
      </w:r>
      <w:r>
        <w:rPr>
          <w:rFonts w:hint="eastAsia"/>
        </w:rPr>
        <w:t>CSDN</w:t>
      </w:r>
      <w:r>
        <w:rPr>
          <w:rFonts w:hint="eastAsia"/>
        </w:rPr>
        <w:t>上，</w:t>
      </w:r>
      <w:r w:rsidR="00476B51">
        <w:rPr>
          <w:rFonts w:hint="eastAsia"/>
        </w:rPr>
        <w:t>工程</w:t>
      </w:r>
      <w:r w:rsidR="00C118A5">
        <w:rPr>
          <w:rFonts w:hint="eastAsia"/>
        </w:rPr>
        <w:t>首页快速</w:t>
      </w:r>
      <w:r>
        <w:rPr>
          <w:rFonts w:hint="eastAsia"/>
        </w:rPr>
        <w:t>链接</w:t>
      </w:r>
      <w:hyperlink r:id="rId13" w:history="1">
        <w:r w:rsidRPr="00D65F68">
          <w:rPr>
            <w:rStyle w:val="a9"/>
          </w:rPr>
          <w:t>https://code.csdn.net/jeanhwea/bgpsim</w:t>
        </w:r>
      </w:hyperlink>
    </w:p>
    <w:p w:rsidR="00837413" w:rsidRDefault="006357AC" w:rsidP="00837413">
      <w:pPr>
        <w:ind w:firstLine="420"/>
      </w:pPr>
      <w:r>
        <w:rPr>
          <w:rFonts w:hint="eastAsia"/>
        </w:rPr>
        <w:t>开发环境：</w:t>
      </w:r>
    </w:p>
    <w:tbl>
      <w:tblPr>
        <w:tblStyle w:val="a8"/>
        <w:tblW w:w="0" w:type="auto"/>
        <w:tblLook w:val="04A0" w:firstRow="1" w:lastRow="0" w:firstColumn="1" w:lastColumn="0" w:noHBand="0" w:noVBand="1"/>
      </w:tblPr>
      <w:tblGrid>
        <w:gridCol w:w="2321"/>
        <w:gridCol w:w="2322"/>
        <w:gridCol w:w="2322"/>
        <w:gridCol w:w="2322"/>
      </w:tblGrid>
      <w:tr w:rsidR="00FD5040" w:rsidTr="00FD5040">
        <w:tc>
          <w:tcPr>
            <w:tcW w:w="2321" w:type="dxa"/>
          </w:tcPr>
          <w:p w:rsidR="00FD5040" w:rsidRDefault="00FD5040" w:rsidP="006357AC">
            <w:pPr>
              <w:rPr>
                <w:i/>
              </w:rPr>
            </w:pPr>
            <w:r>
              <w:rPr>
                <w:rFonts w:hint="eastAsia"/>
              </w:rPr>
              <w:t>ubuntu10.04</w:t>
            </w:r>
          </w:p>
        </w:tc>
        <w:tc>
          <w:tcPr>
            <w:tcW w:w="2322" w:type="dxa"/>
          </w:tcPr>
          <w:p w:rsidR="00FD5040" w:rsidRDefault="00FD5040" w:rsidP="006357AC">
            <w:pPr>
              <w:rPr>
                <w:i/>
              </w:rPr>
            </w:pPr>
            <w:r>
              <w:t>K</w:t>
            </w:r>
            <w:r>
              <w:rPr>
                <w:rFonts w:hint="eastAsia"/>
              </w:rPr>
              <w:t>develop4</w:t>
            </w:r>
          </w:p>
        </w:tc>
        <w:tc>
          <w:tcPr>
            <w:tcW w:w="2322" w:type="dxa"/>
          </w:tcPr>
          <w:p w:rsidR="00FD5040" w:rsidRDefault="00FD5040" w:rsidP="006357AC">
            <w:pPr>
              <w:rPr>
                <w:i/>
              </w:rPr>
            </w:pPr>
            <w:r>
              <w:rPr>
                <w:rFonts w:hint="eastAsia"/>
              </w:rPr>
              <w:t>g++ 4.6</w:t>
            </w:r>
          </w:p>
        </w:tc>
        <w:tc>
          <w:tcPr>
            <w:tcW w:w="2322" w:type="dxa"/>
          </w:tcPr>
          <w:p w:rsidR="00FD5040" w:rsidRDefault="00FD5040" w:rsidP="006357AC">
            <w:pPr>
              <w:rPr>
                <w:i/>
              </w:rPr>
            </w:pPr>
            <w:r>
              <w:rPr>
                <w:rFonts w:hint="eastAsia"/>
              </w:rPr>
              <w:t>gdb 7.4</w:t>
            </w:r>
          </w:p>
        </w:tc>
      </w:tr>
    </w:tbl>
    <w:p w:rsidR="00837413" w:rsidRDefault="006357AC" w:rsidP="00837413">
      <w:pPr>
        <w:pStyle w:val="ac"/>
        <w:ind w:left="1440" w:firstLineChars="0" w:firstLine="240"/>
      </w:pPr>
      <w:r>
        <w:rPr>
          <w:rFonts w:hint="eastAsia"/>
        </w:rPr>
        <w:tab/>
      </w:r>
      <w:r>
        <w:rPr>
          <w:rFonts w:hint="eastAsia"/>
        </w:rPr>
        <w:tab/>
      </w:r>
      <w:bookmarkStart w:id="5" w:name="_Toc393023216"/>
    </w:p>
    <w:p w:rsidR="00837413" w:rsidRDefault="00837413">
      <w:r>
        <w:br w:type="page"/>
      </w:r>
    </w:p>
    <w:p w:rsidR="00FB116D" w:rsidRDefault="00FB116D" w:rsidP="00837413">
      <w:pPr>
        <w:pStyle w:val="1"/>
      </w:pPr>
      <w:r>
        <w:rPr>
          <w:rFonts w:hint="eastAsia"/>
        </w:rPr>
        <w:lastRenderedPageBreak/>
        <w:t>第二章</w:t>
      </w:r>
      <w:r w:rsidR="00B669DE">
        <w:rPr>
          <w:rFonts w:hint="eastAsia"/>
        </w:rPr>
        <w:t xml:space="preserve"> </w:t>
      </w:r>
      <w:r>
        <w:rPr>
          <w:rFonts w:hint="eastAsia"/>
        </w:rPr>
        <w:t>BGP</w:t>
      </w:r>
      <w:r w:rsidR="00B669DE">
        <w:rPr>
          <w:rFonts w:hint="eastAsia"/>
        </w:rPr>
        <w:t>协议</w:t>
      </w:r>
      <w:r w:rsidR="00FD6F0B">
        <w:rPr>
          <w:rFonts w:hint="eastAsia"/>
        </w:rPr>
        <w:t>研究</w:t>
      </w:r>
      <w:bookmarkEnd w:id="5"/>
    </w:p>
    <w:p w:rsidR="00C458D1" w:rsidRDefault="00FB116D" w:rsidP="00FB116D">
      <w:pPr>
        <w:pStyle w:val="2"/>
      </w:pPr>
      <w:bookmarkStart w:id="6" w:name="_Toc393023217"/>
      <w:r>
        <w:rPr>
          <w:rFonts w:hint="eastAsia"/>
        </w:rPr>
        <w:t>2.</w:t>
      </w:r>
      <w:r w:rsidR="003956D9">
        <w:rPr>
          <w:rFonts w:hint="eastAsia"/>
        </w:rPr>
        <w:t>1 BGP</w:t>
      </w:r>
      <w:r w:rsidR="003956D9">
        <w:rPr>
          <w:rFonts w:hint="eastAsia"/>
        </w:rPr>
        <w:t>协议的简介</w:t>
      </w:r>
      <w:bookmarkEnd w:id="6"/>
    </w:p>
    <w:p w:rsidR="004E1FA9" w:rsidRDefault="004E1FA9" w:rsidP="004E1FA9">
      <w:pPr>
        <w:ind w:firstLine="420"/>
      </w:pPr>
      <w:r>
        <w:rPr>
          <w:rFonts w:hint="eastAsia"/>
        </w:rPr>
        <w:t>边界网关协议（</w:t>
      </w:r>
      <w:r>
        <w:rPr>
          <w:rFonts w:hint="eastAsia"/>
        </w:rPr>
        <w:t>BGP</w:t>
      </w:r>
      <w:r>
        <w:rPr>
          <w:rFonts w:hint="eastAsia"/>
        </w:rPr>
        <w:t>）是自治系统间路由协议。它的建立来源于</w:t>
      </w:r>
      <w:r>
        <w:rPr>
          <w:rFonts w:hint="eastAsia"/>
        </w:rPr>
        <w:t>RFC904[1]</w:t>
      </w:r>
      <w:r>
        <w:rPr>
          <w:rFonts w:hint="eastAsia"/>
        </w:rPr>
        <w:t>中定义的</w:t>
      </w:r>
      <w:r>
        <w:rPr>
          <w:rFonts w:hint="eastAsia"/>
        </w:rPr>
        <w:t>EGP</w:t>
      </w:r>
      <w:r>
        <w:rPr>
          <w:rFonts w:hint="eastAsia"/>
        </w:rPr>
        <w:t>以及</w:t>
      </w:r>
      <w:r>
        <w:rPr>
          <w:rFonts w:hint="eastAsia"/>
        </w:rPr>
        <w:t>RFC1092[2]</w:t>
      </w:r>
      <w:r>
        <w:rPr>
          <w:rFonts w:hint="eastAsia"/>
        </w:rPr>
        <w:t>和</w:t>
      </w:r>
      <w:r>
        <w:rPr>
          <w:rFonts w:hint="eastAsia"/>
        </w:rPr>
        <w:t>RFC1093[3]</w:t>
      </w:r>
      <w:r>
        <w:rPr>
          <w:rFonts w:hint="eastAsia"/>
        </w:rPr>
        <w:t>中描述的</w:t>
      </w:r>
      <w:r>
        <w:rPr>
          <w:rFonts w:hint="eastAsia"/>
        </w:rPr>
        <w:t>EGP</w:t>
      </w:r>
      <w:r>
        <w:rPr>
          <w:rFonts w:hint="eastAsia"/>
        </w:rPr>
        <w:t>在</w:t>
      </w:r>
      <w:r>
        <w:rPr>
          <w:rFonts w:hint="eastAsia"/>
        </w:rPr>
        <w:t>NSFNET</w:t>
      </w:r>
      <w:r>
        <w:rPr>
          <w:rFonts w:hint="eastAsia"/>
        </w:rPr>
        <w:t>骨干网中的使用。</w:t>
      </w:r>
    </w:p>
    <w:p w:rsidR="004E1FA9" w:rsidRDefault="004E1FA9" w:rsidP="004E1FA9">
      <w:r>
        <w:rPr>
          <w:rFonts w:hint="eastAsia"/>
        </w:rPr>
        <w:tab/>
        <w:t>BGP</w:t>
      </w:r>
      <w:r>
        <w:rPr>
          <w:rFonts w:hint="eastAsia"/>
        </w:rPr>
        <w:t>交互系统的主要功能是和其他的</w:t>
      </w:r>
      <w:r>
        <w:rPr>
          <w:rFonts w:hint="eastAsia"/>
        </w:rPr>
        <w:t>BGP</w:t>
      </w:r>
      <w:r>
        <w:rPr>
          <w:rFonts w:hint="eastAsia"/>
        </w:rPr>
        <w:t>系统交换网络可达信息。网络可达信息包括可达信息经过的自治系统（</w:t>
      </w:r>
      <w:r>
        <w:rPr>
          <w:rFonts w:hint="eastAsia"/>
        </w:rPr>
        <w:t>AS</w:t>
      </w:r>
      <w:r>
        <w:rPr>
          <w:rFonts w:hint="eastAsia"/>
        </w:rPr>
        <w:t>）清单上的信息。这些信息有效地构造了</w:t>
      </w:r>
      <w:r>
        <w:rPr>
          <w:rFonts w:hint="eastAsia"/>
        </w:rPr>
        <w:t>AS</w:t>
      </w:r>
      <w:r>
        <w:rPr>
          <w:rFonts w:hint="eastAsia"/>
        </w:rPr>
        <w:t>互联的图像并由此清除了路由环路同时在</w:t>
      </w:r>
      <w:r>
        <w:rPr>
          <w:rFonts w:hint="eastAsia"/>
        </w:rPr>
        <w:t>AS</w:t>
      </w:r>
      <w:r>
        <w:rPr>
          <w:rFonts w:hint="eastAsia"/>
        </w:rPr>
        <w:t>级别上实施了策略决策。</w:t>
      </w:r>
    </w:p>
    <w:p w:rsidR="004E1FA9" w:rsidRDefault="004E1FA9" w:rsidP="004E1FA9">
      <w:r>
        <w:rPr>
          <w:rFonts w:hint="eastAsia"/>
        </w:rPr>
        <w:tab/>
        <w:t>BGP-4</w:t>
      </w:r>
      <w:r>
        <w:rPr>
          <w:rFonts w:hint="eastAsia"/>
        </w:rPr>
        <w:t>提供了一套新的机制支持无类域间路由。这些机制包括支持网络前缀的广播取消</w:t>
      </w:r>
      <w:r>
        <w:rPr>
          <w:rFonts w:hint="eastAsia"/>
        </w:rPr>
        <w:t>BGP</w:t>
      </w:r>
      <w:r>
        <w:rPr>
          <w:rFonts w:hint="eastAsia"/>
        </w:rPr>
        <w:t>网络中“类”的概念。</w:t>
      </w:r>
      <w:r>
        <w:rPr>
          <w:rFonts w:hint="eastAsia"/>
        </w:rPr>
        <w:t>BGP-4</w:t>
      </w:r>
      <w:r>
        <w:rPr>
          <w:rFonts w:hint="eastAsia"/>
        </w:rPr>
        <w:t>也引入机制支持路由聚合，包括</w:t>
      </w:r>
      <w:r>
        <w:rPr>
          <w:rFonts w:hint="eastAsia"/>
        </w:rPr>
        <w:t>AS</w:t>
      </w:r>
      <w:r>
        <w:rPr>
          <w:rFonts w:hint="eastAsia"/>
        </w:rPr>
        <w:t>路径的聚合。这些改变为</w:t>
      </w:r>
      <w:r>
        <w:rPr>
          <w:rFonts w:hint="eastAsia"/>
        </w:rPr>
        <w:t>[8, 9]</w:t>
      </w:r>
      <w:r>
        <w:rPr>
          <w:rFonts w:hint="eastAsia"/>
        </w:rPr>
        <w:t>建议的超网方案提供了支持。</w:t>
      </w:r>
    </w:p>
    <w:p w:rsidR="00057BBE" w:rsidRDefault="004E1FA9" w:rsidP="004E1FA9">
      <w:r>
        <w:rPr>
          <w:rFonts w:hint="eastAsia"/>
        </w:rPr>
        <w:tab/>
      </w:r>
      <w:r>
        <w:rPr>
          <w:rFonts w:hint="eastAsia"/>
        </w:rPr>
        <w:t>为了刻画</w:t>
      </w:r>
      <w:r>
        <w:rPr>
          <w:rFonts w:hint="eastAsia"/>
        </w:rPr>
        <w:t>BGP</w:t>
      </w:r>
      <w:r>
        <w:rPr>
          <w:rFonts w:hint="eastAsia"/>
        </w:rPr>
        <w:t>执行的路由决策，集中讲述</w:t>
      </w:r>
      <w:r>
        <w:rPr>
          <w:rFonts w:hint="eastAsia"/>
        </w:rPr>
        <w:t>BGP</w:t>
      </w:r>
      <w:r>
        <w:rPr>
          <w:rFonts w:hint="eastAsia"/>
        </w:rPr>
        <w:t>发言者通告他自己使用的路由到相邻</w:t>
      </w:r>
      <w:r>
        <w:rPr>
          <w:rFonts w:hint="eastAsia"/>
        </w:rPr>
        <w:t>AS</w:t>
      </w:r>
      <w:r>
        <w:rPr>
          <w:rFonts w:hint="eastAsia"/>
        </w:rPr>
        <w:t>中对端（与之通信的别的</w:t>
      </w:r>
      <w:r>
        <w:rPr>
          <w:rFonts w:hint="eastAsia"/>
        </w:rPr>
        <w:t>BGP</w:t>
      </w:r>
      <w:r>
        <w:rPr>
          <w:rFonts w:hint="eastAsia"/>
        </w:rPr>
        <w:t>发言者）的规则。这些规则反映了当今互联网广泛使用的“一跳一跳”路由范例。注意一些策略不被“一跳一跳路由范例支持所以需要比如源路由之类的技术来增强。例如，</w:t>
      </w:r>
      <w:r>
        <w:rPr>
          <w:rFonts w:hint="eastAsia"/>
        </w:rPr>
        <w:t>BGP</w:t>
      </w:r>
      <w:r>
        <w:rPr>
          <w:rFonts w:hint="eastAsia"/>
        </w:rPr>
        <w:t>不支持</w:t>
      </w:r>
      <w:r>
        <w:rPr>
          <w:rFonts w:hint="eastAsia"/>
        </w:rPr>
        <w:t>AS</w:t>
      </w:r>
      <w:r>
        <w:rPr>
          <w:rFonts w:hint="eastAsia"/>
        </w:rPr>
        <w:t>发送流量到相邻的</w:t>
      </w:r>
      <w:r>
        <w:rPr>
          <w:rFonts w:hint="eastAsia"/>
        </w:rPr>
        <w:t>AS</w:t>
      </w:r>
      <w:r>
        <w:rPr>
          <w:rFonts w:hint="eastAsia"/>
        </w:rPr>
        <w:t>但是路由和源自相邻</w:t>
      </w:r>
      <w:r>
        <w:rPr>
          <w:rFonts w:hint="eastAsia"/>
        </w:rPr>
        <w:t>AS</w:t>
      </w:r>
      <w:r>
        <w:rPr>
          <w:rFonts w:hint="eastAsia"/>
        </w:rPr>
        <w:t>流量有不同的路由。另一方面，</w:t>
      </w:r>
      <w:r>
        <w:rPr>
          <w:rFonts w:hint="eastAsia"/>
        </w:rPr>
        <w:t>BGP</w:t>
      </w:r>
      <w:r>
        <w:rPr>
          <w:rFonts w:hint="eastAsia"/>
        </w:rPr>
        <w:t>支持任何与“一跳一跳”一致的策略。由于当前互联网只使用“一跳一跳”路由范例同时</w:t>
      </w:r>
      <w:r>
        <w:rPr>
          <w:rFonts w:hint="eastAsia"/>
        </w:rPr>
        <w:t>BGP</w:t>
      </w:r>
      <w:r>
        <w:rPr>
          <w:rFonts w:hint="eastAsia"/>
        </w:rPr>
        <w:t>支持与范例一致的策略，</w:t>
      </w:r>
      <w:r>
        <w:rPr>
          <w:rFonts w:hint="eastAsia"/>
        </w:rPr>
        <w:t>BGP</w:t>
      </w:r>
      <w:r>
        <w:rPr>
          <w:rFonts w:hint="eastAsia"/>
        </w:rPr>
        <w:t>作为</w:t>
      </w:r>
      <w:r>
        <w:rPr>
          <w:rFonts w:hint="eastAsia"/>
        </w:rPr>
        <w:t>AS</w:t>
      </w:r>
      <w:r>
        <w:rPr>
          <w:rFonts w:hint="eastAsia"/>
        </w:rPr>
        <w:t>间路由协议非常适用于当今互联网。</w:t>
      </w:r>
    </w:p>
    <w:p w:rsidR="00CA5D01" w:rsidRDefault="00CA5D01" w:rsidP="004E1FA9"/>
    <w:p w:rsidR="00CA5D01" w:rsidRDefault="00CA5D01" w:rsidP="004E1FA9"/>
    <w:p w:rsidR="00CA5D01" w:rsidRDefault="00CA5D01" w:rsidP="004E1FA9"/>
    <w:p w:rsidR="00AA0C67" w:rsidRDefault="00AA0C67">
      <w:pPr>
        <w:rPr>
          <w:rFonts w:eastAsia="黑体"/>
          <w:b/>
          <w:bCs/>
          <w:kern w:val="44"/>
          <w:sz w:val="36"/>
          <w:szCs w:val="44"/>
        </w:rPr>
      </w:pPr>
      <w:r>
        <w:br w:type="page"/>
      </w:r>
    </w:p>
    <w:p w:rsidR="008B70B6" w:rsidRDefault="008B70B6" w:rsidP="00FB116D">
      <w:pPr>
        <w:pStyle w:val="2"/>
      </w:pPr>
      <w:bookmarkStart w:id="7" w:name="_Toc393023218"/>
      <w:r>
        <w:rPr>
          <w:rFonts w:hint="eastAsia"/>
        </w:rPr>
        <w:lastRenderedPageBreak/>
        <w:t>2</w:t>
      </w:r>
      <w:r w:rsidR="00FB116D">
        <w:rPr>
          <w:rFonts w:hint="eastAsia"/>
        </w:rPr>
        <w:t>.2</w:t>
      </w:r>
      <w:r>
        <w:rPr>
          <w:rFonts w:hint="eastAsia"/>
        </w:rPr>
        <w:t xml:space="preserve"> BGP</w:t>
      </w:r>
      <w:r>
        <w:rPr>
          <w:rFonts w:hint="eastAsia"/>
        </w:rPr>
        <w:t>报文格式</w:t>
      </w:r>
      <w:bookmarkEnd w:id="7"/>
    </w:p>
    <w:p w:rsidR="008B70B6" w:rsidRDefault="008B70B6" w:rsidP="00FB116D">
      <w:pPr>
        <w:pStyle w:val="3"/>
      </w:pPr>
      <w:bookmarkStart w:id="8" w:name="_Toc393023219"/>
      <w:r>
        <w:rPr>
          <w:rFonts w:hint="eastAsia"/>
        </w:rPr>
        <w:t>2.</w:t>
      </w:r>
      <w:r w:rsidR="00FB116D">
        <w:rPr>
          <w:rFonts w:hint="eastAsia"/>
        </w:rPr>
        <w:t>2.</w:t>
      </w:r>
      <w:r>
        <w:rPr>
          <w:rFonts w:hint="eastAsia"/>
        </w:rPr>
        <w:t xml:space="preserve">1 </w:t>
      </w:r>
      <w:r>
        <w:rPr>
          <w:rFonts w:hint="eastAsia"/>
        </w:rPr>
        <w:t>报文首部</w:t>
      </w:r>
      <w:r w:rsidR="00B97822">
        <w:rPr>
          <w:rFonts w:hint="eastAsia"/>
        </w:rPr>
        <w:t>格式</w:t>
      </w:r>
      <w:bookmarkEnd w:id="8"/>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0                   1                   2                   3</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0 1 2 3 4 5 6 7 8 9 0 1 2 3 4 5 6 7 8 9 0 1 2 3 4 5 6 7 8 9 0 1</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                                                               |</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                                                               +</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                                                               |</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                                                               +</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                           Marker                              |</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                                                               +</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                                                               |</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          Length               |      Type     |</w:t>
      </w:r>
    </w:p>
    <w:p w:rsidR="008B70B6" w:rsidRPr="00CA5D01" w:rsidRDefault="008B70B6" w:rsidP="00A3554F">
      <w:pPr>
        <w:autoSpaceDE w:val="0"/>
        <w:autoSpaceDN w:val="0"/>
        <w:adjustRightInd w:val="0"/>
        <w:spacing w:line="240" w:lineRule="auto"/>
        <w:jc w:val="left"/>
        <w:rPr>
          <w:rFonts w:ascii="宋体" w:hAnsi="宋体"/>
          <w:snapToGrid w:val="0"/>
          <w:kern w:val="0"/>
          <w:szCs w:val="20"/>
        </w:rPr>
      </w:pPr>
      <w:r w:rsidRPr="00CA5D01">
        <w:rPr>
          <w:rFonts w:ascii="宋体" w:hAnsi="宋体"/>
          <w:snapToGrid w:val="0"/>
          <w:kern w:val="0"/>
          <w:szCs w:val="20"/>
        </w:rPr>
        <w:t xml:space="preserve">      +-+-+-+-+-+-+-+-+-+-+-+-+-+-+-+-+-+-+-+-+-+-+-+-+</w:t>
      </w:r>
    </w:p>
    <w:p w:rsidR="008B70B6" w:rsidRDefault="008B70B6" w:rsidP="008B70B6"/>
    <w:p w:rsidR="003D0209" w:rsidRDefault="003D0209" w:rsidP="003D0209">
      <w:r>
        <w:rPr>
          <w:rFonts w:hint="eastAsia"/>
        </w:rPr>
        <w:t>Marker</w:t>
      </w:r>
      <w:r>
        <w:rPr>
          <w:rFonts w:hint="eastAsia"/>
        </w:rPr>
        <w:t>（标记）</w:t>
      </w:r>
      <w:r>
        <w:rPr>
          <w:rFonts w:hint="eastAsia"/>
        </w:rPr>
        <w:t>:</w:t>
      </w:r>
    </w:p>
    <w:p w:rsidR="003D0209" w:rsidRDefault="003D0209" w:rsidP="003D0209">
      <w:r>
        <w:rPr>
          <w:rFonts w:hint="eastAsia"/>
        </w:rPr>
        <w:tab/>
      </w:r>
      <w:r>
        <w:rPr>
          <w:rFonts w:hint="eastAsia"/>
        </w:rPr>
        <w:t>本</w:t>
      </w:r>
      <w:r>
        <w:rPr>
          <w:rFonts w:hint="eastAsia"/>
        </w:rPr>
        <w:t>16</w:t>
      </w:r>
      <w:r>
        <w:rPr>
          <w:rFonts w:hint="eastAsia"/>
        </w:rPr>
        <w:t>字节的域包含报文接收者可以预测的值。如果报文类型是</w:t>
      </w:r>
      <w:r>
        <w:rPr>
          <w:rFonts w:hint="eastAsia"/>
        </w:rPr>
        <w:t>OPEN</w:t>
      </w:r>
      <w:r>
        <w:rPr>
          <w:rFonts w:hint="eastAsia"/>
        </w:rPr>
        <w:t>，或者</w:t>
      </w:r>
      <w:r>
        <w:rPr>
          <w:rFonts w:hint="eastAsia"/>
        </w:rPr>
        <w:t>OPEN</w:t>
      </w:r>
      <w:r>
        <w:rPr>
          <w:rFonts w:hint="eastAsia"/>
        </w:rPr>
        <w:t>报文承载了认证信息（作为可选参数），标记必须是全</w:t>
      </w:r>
      <w:r>
        <w:rPr>
          <w:rFonts w:hint="eastAsia"/>
        </w:rPr>
        <w:t>1</w:t>
      </w:r>
      <w:r>
        <w:rPr>
          <w:rFonts w:hint="eastAsia"/>
        </w:rPr>
        <w:t>。否者，标记的值要使用认证机制来计算（认证机制是通过认证信息的一部分来指定的）。标记可以用来探测</w:t>
      </w:r>
      <w:r>
        <w:rPr>
          <w:rFonts w:hint="eastAsia"/>
        </w:rPr>
        <w:t>BGP</w:t>
      </w:r>
      <w:r>
        <w:rPr>
          <w:rFonts w:hint="eastAsia"/>
        </w:rPr>
        <w:t>对端的同步丢失，认证进入的</w:t>
      </w:r>
      <w:r>
        <w:rPr>
          <w:rFonts w:hint="eastAsia"/>
        </w:rPr>
        <w:t>BGP</w:t>
      </w:r>
      <w:r>
        <w:rPr>
          <w:rFonts w:hint="eastAsia"/>
        </w:rPr>
        <w:t>报文。</w:t>
      </w:r>
    </w:p>
    <w:p w:rsidR="003D0209" w:rsidRDefault="003D0209" w:rsidP="003D0209">
      <w:r>
        <w:rPr>
          <w:rFonts w:hint="eastAsia"/>
        </w:rPr>
        <w:t>长度</w:t>
      </w:r>
      <w:r>
        <w:rPr>
          <w:rFonts w:hint="eastAsia"/>
        </w:rPr>
        <w:t>(Length):</w:t>
      </w:r>
    </w:p>
    <w:p w:rsidR="003D0209" w:rsidRDefault="003D0209" w:rsidP="003D0209">
      <w:r>
        <w:rPr>
          <w:rFonts w:hint="eastAsia"/>
        </w:rPr>
        <w:tab/>
      </w:r>
      <w:r>
        <w:rPr>
          <w:rFonts w:hint="eastAsia"/>
        </w:rPr>
        <w:tab/>
      </w:r>
      <w:r>
        <w:rPr>
          <w:rFonts w:hint="eastAsia"/>
        </w:rPr>
        <w:t>两字节无符号整数指定了报文的字节全长，包括头部的字节。这也就是说，允许在传输层数据流定位下一个报文（的标记域）。长度的值必须最少</w:t>
      </w:r>
      <w:r>
        <w:rPr>
          <w:rFonts w:hint="eastAsia"/>
        </w:rPr>
        <w:t>19</w:t>
      </w:r>
      <w:r>
        <w:rPr>
          <w:rFonts w:hint="eastAsia"/>
        </w:rPr>
        <w:t>字节最大</w:t>
      </w:r>
      <w:r>
        <w:rPr>
          <w:rFonts w:hint="eastAsia"/>
        </w:rPr>
        <w:t>4096</w:t>
      </w:r>
      <w:r>
        <w:rPr>
          <w:rFonts w:hint="eastAsia"/>
        </w:rPr>
        <w:t>字节，同时由于不同的报文有更多的约束。不允许“填充”多余的数据在报文后，所以长度域是需要的最小值。</w:t>
      </w:r>
    </w:p>
    <w:p w:rsidR="003D0209" w:rsidRDefault="003D0209" w:rsidP="003D0209">
      <w:r>
        <w:rPr>
          <w:rFonts w:hint="eastAsia"/>
        </w:rPr>
        <w:tab/>
      </w:r>
      <w:r>
        <w:rPr>
          <w:rFonts w:hint="eastAsia"/>
        </w:rPr>
        <w:t>类型（</w:t>
      </w:r>
      <w:r>
        <w:rPr>
          <w:rFonts w:hint="eastAsia"/>
        </w:rPr>
        <w:t>Type</w:t>
      </w:r>
      <w:r>
        <w:rPr>
          <w:rFonts w:hint="eastAsia"/>
        </w:rPr>
        <w:t>）</w:t>
      </w:r>
      <w:r>
        <w:rPr>
          <w:rFonts w:hint="eastAsia"/>
        </w:rPr>
        <w:t>:</w:t>
      </w:r>
    </w:p>
    <w:p w:rsidR="003D0209" w:rsidRDefault="003D0209" w:rsidP="003D0209">
      <w:r>
        <w:rPr>
          <w:rFonts w:hint="eastAsia"/>
        </w:rPr>
        <w:tab/>
      </w:r>
      <w:r>
        <w:rPr>
          <w:rFonts w:hint="eastAsia"/>
        </w:rPr>
        <w:tab/>
      </w:r>
      <w:r>
        <w:rPr>
          <w:rFonts w:hint="eastAsia"/>
        </w:rPr>
        <w:t>一字节的无符号整数制定了报文类型编码。如下定义：</w:t>
      </w:r>
    </w:p>
    <w:p w:rsidR="003D0209" w:rsidRDefault="003D0209" w:rsidP="003D0209">
      <w:r>
        <w:t xml:space="preserve">                                    1 - OPEN</w:t>
      </w:r>
    </w:p>
    <w:p w:rsidR="003D0209" w:rsidRDefault="003D0209" w:rsidP="003D0209">
      <w:r>
        <w:t xml:space="preserve">                                    2 - UPDATE</w:t>
      </w:r>
    </w:p>
    <w:p w:rsidR="003D0209" w:rsidRDefault="003D0209" w:rsidP="003D0209">
      <w:r>
        <w:t xml:space="preserve">                                    3 - NOTIFICATION</w:t>
      </w:r>
    </w:p>
    <w:p w:rsidR="000A1230" w:rsidRDefault="003D0209" w:rsidP="003D0209">
      <w:r>
        <w:t xml:space="preserve">                                    4 </w:t>
      </w:r>
      <w:r w:rsidR="000A1230">
        <w:t>–</w:t>
      </w:r>
      <w:r>
        <w:t xml:space="preserve"> KEEPALIVE</w:t>
      </w:r>
    </w:p>
    <w:p w:rsidR="00AA0C67" w:rsidRDefault="00AA0C67">
      <w:pPr>
        <w:rPr>
          <w:rFonts w:ascii="Arial" w:eastAsia="黑体" w:hAnsi="Arial"/>
          <w:b/>
          <w:bCs/>
          <w:sz w:val="32"/>
          <w:szCs w:val="32"/>
        </w:rPr>
      </w:pPr>
      <w:r>
        <w:br w:type="page"/>
      </w:r>
    </w:p>
    <w:p w:rsidR="003D0209" w:rsidRDefault="003D0209" w:rsidP="00FB116D">
      <w:pPr>
        <w:pStyle w:val="3"/>
      </w:pPr>
      <w:bookmarkStart w:id="9" w:name="_Toc393023220"/>
      <w:r>
        <w:rPr>
          <w:rFonts w:hint="eastAsia"/>
        </w:rPr>
        <w:lastRenderedPageBreak/>
        <w:t>2.2</w:t>
      </w:r>
      <w:r w:rsidR="00FB116D">
        <w:rPr>
          <w:rFonts w:hint="eastAsia"/>
        </w:rPr>
        <w:t>.2</w:t>
      </w:r>
      <w:r>
        <w:rPr>
          <w:rFonts w:hint="eastAsia"/>
        </w:rPr>
        <w:t xml:space="preserve"> </w:t>
      </w:r>
      <w:r w:rsidR="000A1230">
        <w:rPr>
          <w:rFonts w:hint="eastAsia"/>
        </w:rPr>
        <w:t>OPEN</w:t>
      </w:r>
      <w:r w:rsidR="000A1230">
        <w:rPr>
          <w:rFonts w:hint="eastAsia"/>
        </w:rPr>
        <w:t>报文格式</w:t>
      </w:r>
      <w:bookmarkEnd w:id="9"/>
    </w:p>
    <w:p w:rsidR="000A1230" w:rsidRDefault="000A1230" w:rsidP="000A1230">
      <w:pPr>
        <w:ind w:firstLine="420"/>
      </w:pPr>
      <w:r>
        <w:rPr>
          <w:rFonts w:hint="eastAsia"/>
        </w:rPr>
        <w:t>在传输协议连接建立之后，两边发送的第一个报文是</w:t>
      </w:r>
      <w:r>
        <w:rPr>
          <w:rFonts w:hint="eastAsia"/>
        </w:rPr>
        <w:t>OPEN</w:t>
      </w:r>
      <w:r>
        <w:rPr>
          <w:rFonts w:hint="eastAsia"/>
        </w:rPr>
        <w:t>报文。如果</w:t>
      </w:r>
      <w:r>
        <w:rPr>
          <w:rFonts w:hint="eastAsia"/>
        </w:rPr>
        <w:t>OPEN</w:t>
      </w:r>
      <w:r>
        <w:rPr>
          <w:rFonts w:hint="eastAsia"/>
        </w:rPr>
        <w:t>报文可以接受，需要发回一个</w:t>
      </w:r>
      <w:r>
        <w:rPr>
          <w:rFonts w:hint="eastAsia"/>
        </w:rPr>
        <w:t>KEEPALIVE</w:t>
      </w:r>
      <w:r>
        <w:rPr>
          <w:rFonts w:hint="eastAsia"/>
        </w:rPr>
        <w:t>报文来确认</w:t>
      </w:r>
      <w:r>
        <w:rPr>
          <w:rFonts w:hint="eastAsia"/>
        </w:rPr>
        <w:t>OPEN</w:t>
      </w:r>
      <w:r>
        <w:rPr>
          <w:rFonts w:hint="eastAsia"/>
        </w:rPr>
        <w:t>报文。一旦确认了</w:t>
      </w:r>
      <w:r>
        <w:rPr>
          <w:rFonts w:hint="eastAsia"/>
        </w:rPr>
        <w:t>OPEN</w:t>
      </w:r>
      <w:r>
        <w:rPr>
          <w:rFonts w:hint="eastAsia"/>
        </w:rPr>
        <w:t>报文，</w:t>
      </w:r>
      <w:r>
        <w:rPr>
          <w:rFonts w:hint="eastAsia"/>
        </w:rPr>
        <w:t>UPDATE</w:t>
      </w:r>
      <w:r>
        <w:rPr>
          <w:rFonts w:hint="eastAsia"/>
        </w:rPr>
        <w:t>，</w:t>
      </w:r>
      <w:r>
        <w:rPr>
          <w:rFonts w:hint="eastAsia"/>
        </w:rPr>
        <w:t>KEEKPALIVE</w:t>
      </w:r>
      <w:r>
        <w:rPr>
          <w:rFonts w:hint="eastAsia"/>
        </w:rPr>
        <w:t>和</w:t>
      </w:r>
      <w:r>
        <w:rPr>
          <w:rFonts w:hint="eastAsia"/>
        </w:rPr>
        <w:t>NOTIFICATION</w:t>
      </w:r>
      <w:r>
        <w:rPr>
          <w:rFonts w:hint="eastAsia"/>
        </w:rPr>
        <w:t>报文可以交换。</w:t>
      </w:r>
    </w:p>
    <w:p w:rsidR="000A1230" w:rsidRDefault="000A1230" w:rsidP="000A1230">
      <w:r>
        <w:rPr>
          <w:rFonts w:hint="eastAsia"/>
        </w:rPr>
        <w:tab/>
      </w:r>
      <w:r>
        <w:rPr>
          <w:rFonts w:hint="eastAsia"/>
        </w:rPr>
        <w:t>在定长的</w:t>
      </w:r>
      <w:r>
        <w:rPr>
          <w:rFonts w:hint="eastAsia"/>
        </w:rPr>
        <w:t>BGP</w:t>
      </w:r>
      <w:r>
        <w:rPr>
          <w:rFonts w:hint="eastAsia"/>
        </w:rPr>
        <w:t>报文头后面，</w:t>
      </w:r>
      <w:r>
        <w:rPr>
          <w:rFonts w:hint="eastAsia"/>
        </w:rPr>
        <w:t>OPEN</w:t>
      </w:r>
      <w:r>
        <w:rPr>
          <w:rFonts w:hint="eastAsia"/>
        </w:rPr>
        <w:t>报文包含下列域：</w:t>
      </w:r>
    </w:p>
    <w:p w:rsidR="000A1230" w:rsidRDefault="000A1230" w:rsidP="000A1230"/>
    <w:p w:rsidR="000A1230" w:rsidRPr="000A1230" w:rsidRDefault="000A1230" w:rsidP="00A3554F">
      <w:pPr>
        <w:autoSpaceDE w:val="0"/>
        <w:autoSpaceDN w:val="0"/>
        <w:adjustRightInd w:val="0"/>
        <w:spacing w:line="240" w:lineRule="auto"/>
        <w:jc w:val="left"/>
        <w:rPr>
          <w:rFonts w:ascii="宋体" w:hAnsi="宋体"/>
          <w:snapToGrid w:val="0"/>
          <w:kern w:val="0"/>
          <w:szCs w:val="20"/>
        </w:rPr>
      </w:pPr>
      <w:r>
        <w:t xml:space="preserve">  </w:t>
      </w:r>
      <w:r w:rsidRPr="000A1230">
        <w:rPr>
          <w:rFonts w:ascii="宋体" w:hAnsi="宋体"/>
          <w:snapToGrid w:val="0"/>
          <w:kern w:val="0"/>
          <w:szCs w:val="20"/>
        </w:rPr>
        <w:t xml:space="preserve">      0                   1                   2                   3</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0 1 2 3 4 5 6 7 8 9 0 1 2 3 4 5 6 7 8 9 0 1 2 3 4 5 6 7 8 9 0 1</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    Version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     My Autonomous System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           Hold Time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                         BGP Identifier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 Opt Parm Len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                       Optional Parameters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w:t>
      </w:r>
    </w:p>
    <w:p w:rsidR="000A1230" w:rsidRDefault="000A1230" w:rsidP="00F5521F"/>
    <w:p w:rsidR="000A1230" w:rsidRDefault="000A1230" w:rsidP="00F5521F">
      <w:r>
        <w:rPr>
          <w:rFonts w:hint="eastAsia"/>
        </w:rPr>
        <w:t>Version</w:t>
      </w:r>
      <w:r>
        <w:rPr>
          <w:rFonts w:hint="eastAsia"/>
        </w:rPr>
        <w:t>（版本）：</w:t>
      </w:r>
    </w:p>
    <w:p w:rsidR="000A1230" w:rsidRDefault="000A1230" w:rsidP="00F5521F">
      <w:r>
        <w:rPr>
          <w:rFonts w:hint="eastAsia"/>
        </w:rPr>
        <w:tab/>
        <w:t>1</w:t>
      </w:r>
      <w:r>
        <w:rPr>
          <w:rFonts w:hint="eastAsia"/>
        </w:rPr>
        <w:t>字节无符号整数指示报文的协议版本号。当前的</w:t>
      </w:r>
      <w:r>
        <w:rPr>
          <w:rFonts w:hint="eastAsia"/>
        </w:rPr>
        <w:t>BGP</w:t>
      </w:r>
      <w:r>
        <w:rPr>
          <w:rFonts w:hint="eastAsia"/>
        </w:rPr>
        <w:t>版本号是</w:t>
      </w:r>
      <w:r>
        <w:rPr>
          <w:rFonts w:hint="eastAsia"/>
        </w:rPr>
        <w:t>4</w:t>
      </w:r>
      <w:r>
        <w:rPr>
          <w:rFonts w:hint="eastAsia"/>
        </w:rPr>
        <w:t>。</w:t>
      </w:r>
    </w:p>
    <w:p w:rsidR="000A1230" w:rsidRDefault="000A1230" w:rsidP="00F5521F">
      <w:r>
        <w:rPr>
          <w:rFonts w:hint="eastAsia"/>
        </w:rPr>
        <w:t>My Autonomous System</w:t>
      </w:r>
      <w:r>
        <w:rPr>
          <w:rFonts w:hint="eastAsia"/>
        </w:rPr>
        <w:t>（我的自治系统）：</w:t>
      </w:r>
    </w:p>
    <w:p w:rsidR="000A1230" w:rsidRDefault="000A1230" w:rsidP="00F5521F">
      <w:r>
        <w:rPr>
          <w:rFonts w:hint="eastAsia"/>
        </w:rPr>
        <w:tab/>
        <w:t>2</w:t>
      </w:r>
      <w:r>
        <w:rPr>
          <w:rFonts w:hint="eastAsia"/>
        </w:rPr>
        <w:t>字节无符号整数指示发送者自治系统号。</w:t>
      </w:r>
    </w:p>
    <w:p w:rsidR="000A1230" w:rsidRDefault="000A1230" w:rsidP="00F5521F">
      <w:r>
        <w:rPr>
          <w:rFonts w:hint="eastAsia"/>
        </w:rPr>
        <w:t>Hold Time</w:t>
      </w:r>
      <w:r>
        <w:rPr>
          <w:rFonts w:hint="eastAsia"/>
        </w:rPr>
        <w:t>（保持时间）：</w:t>
      </w:r>
    </w:p>
    <w:p w:rsidR="000A1230" w:rsidRDefault="000A1230" w:rsidP="00F5521F">
      <w:pPr>
        <w:ind w:firstLine="420"/>
      </w:pPr>
      <w:r>
        <w:rPr>
          <w:rFonts w:hint="eastAsia"/>
        </w:rPr>
        <w:t>2</w:t>
      </w:r>
      <w:r>
        <w:rPr>
          <w:rFonts w:hint="eastAsia"/>
        </w:rPr>
        <w:t>字节的无符号整数指示了发送者期望的</w:t>
      </w:r>
      <w:r>
        <w:rPr>
          <w:rFonts w:hint="eastAsia"/>
        </w:rPr>
        <w:t>Hold</w:t>
      </w:r>
      <w:r>
        <w:rPr>
          <w:rFonts w:hint="eastAsia"/>
        </w:rPr>
        <w:t>计时器的秒数。在接收</w:t>
      </w:r>
      <w:r>
        <w:rPr>
          <w:rFonts w:hint="eastAsia"/>
        </w:rPr>
        <w:t>OPEN</w:t>
      </w:r>
      <w:r>
        <w:rPr>
          <w:rFonts w:hint="eastAsia"/>
        </w:rPr>
        <w:t>报文后，</w:t>
      </w:r>
      <w:r>
        <w:rPr>
          <w:rFonts w:hint="eastAsia"/>
        </w:rPr>
        <w:t>BGP</w:t>
      </w:r>
      <w:r>
        <w:rPr>
          <w:rFonts w:hint="eastAsia"/>
        </w:rPr>
        <w:t>发言者必须使用配置的</w:t>
      </w:r>
      <w:r>
        <w:rPr>
          <w:rFonts w:hint="eastAsia"/>
        </w:rPr>
        <w:t>Hold</w:t>
      </w:r>
      <w:r>
        <w:rPr>
          <w:rFonts w:hint="eastAsia"/>
        </w:rPr>
        <w:t>计时器和收到的</w:t>
      </w:r>
      <w:r>
        <w:rPr>
          <w:rFonts w:hint="eastAsia"/>
        </w:rPr>
        <w:t>Hold</w:t>
      </w:r>
      <w:r>
        <w:rPr>
          <w:rFonts w:hint="eastAsia"/>
        </w:rPr>
        <w:t>计时器来计算</w:t>
      </w:r>
      <w:r>
        <w:rPr>
          <w:rFonts w:hint="eastAsia"/>
        </w:rPr>
        <w:t>Hold</w:t>
      </w:r>
      <w:r>
        <w:rPr>
          <w:rFonts w:hint="eastAsia"/>
        </w:rPr>
        <w:t>计时器的值。</w:t>
      </w:r>
      <w:r>
        <w:rPr>
          <w:rFonts w:hint="eastAsia"/>
        </w:rPr>
        <w:t>Hold</w:t>
      </w:r>
      <w:r>
        <w:rPr>
          <w:rFonts w:hint="eastAsia"/>
        </w:rPr>
        <w:t>计时器必须要末是</w:t>
      </w:r>
      <w:r>
        <w:rPr>
          <w:rFonts w:hint="eastAsia"/>
        </w:rPr>
        <w:t>0</w:t>
      </w:r>
      <w:r>
        <w:rPr>
          <w:rFonts w:hint="eastAsia"/>
        </w:rPr>
        <w:t>要末最少</w:t>
      </w:r>
      <w:r>
        <w:rPr>
          <w:rFonts w:hint="eastAsia"/>
        </w:rPr>
        <w:t>3</w:t>
      </w:r>
      <w:r>
        <w:rPr>
          <w:rFonts w:hint="eastAsia"/>
        </w:rPr>
        <w:t>秒。应用可以根据</w:t>
      </w:r>
      <w:r>
        <w:rPr>
          <w:rFonts w:hint="eastAsia"/>
        </w:rPr>
        <w:t>Hold</w:t>
      </w:r>
      <w:r>
        <w:rPr>
          <w:rFonts w:hint="eastAsia"/>
        </w:rPr>
        <w:t>计时器来拒绝连接。计算好的值指示了在连续的</w:t>
      </w:r>
      <w:r>
        <w:rPr>
          <w:rFonts w:hint="eastAsia"/>
        </w:rPr>
        <w:t>KEEPALIVE</w:t>
      </w:r>
      <w:r>
        <w:rPr>
          <w:rFonts w:hint="eastAsia"/>
        </w:rPr>
        <w:t>和</w:t>
      </w:r>
      <w:r>
        <w:rPr>
          <w:rFonts w:hint="eastAsia"/>
        </w:rPr>
        <w:t>/</w:t>
      </w:r>
      <w:r>
        <w:rPr>
          <w:rFonts w:hint="eastAsia"/>
        </w:rPr>
        <w:t>或</w:t>
      </w:r>
      <w:r>
        <w:rPr>
          <w:rFonts w:hint="eastAsia"/>
        </w:rPr>
        <w:t>UPDATE</w:t>
      </w:r>
      <w:r>
        <w:rPr>
          <w:rFonts w:hint="eastAsia"/>
        </w:rPr>
        <w:t>报文之间可以流逝的最大秒数。</w:t>
      </w:r>
    </w:p>
    <w:p w:rsidR="000A1230" w:rsidRDefault="000A1230" w:rsidP="00F5521F">
      <w:r>
        <w:lastRenderedPageBreak/>
        <w:t xml:space="preserve">    </w:t>
      </w:r>
    </w:p>
    <w:p w:rsidR="000A1230" w:rsidRDefault="000A1230" w:rsidP="00F5521F">
      <w:r>
        <w:rPr>
          <w:rFonts w:hint="eastAsia"/>
        </w:rPr>
        <w:t>BGP Identifier (BGP</w:t>
      </w:r>
      <w:r>
        <w:rPr>
          <w:rFonts w:hint="eastAsia"/>
        </w:rPr>
        <w:t>标示符</w:t>
      </w:r>
      <w:r>
        <w:rPr>
          <w:rFonts w:hint="eastAsia"/>
        </w:rPr>
        <w:t>):</w:t>
      </w:r>
    </w:p>
    <w:p w:rsidR="000A1230" w:rsidRDefault="000A1230" w:rsidP="00F5521F">
      <w:pPr>
        <w:ind w:firstLine="420"/>
      </w:pPr>
      <w:r>
        <w:rPr>
          <w:rFonts w:hint="eastAsia"/>
        </w:rPr>
        <w:t>4</w:t>
      </w:r>
      <w:r>
        <w:rPr>
          <w:rFonts w:hint="eastAsia"/>
        </w:rPr>
        <w:t>字节无符号整数指示了</w:t>
      </w:r>
      <w:r>
        <w:rPr>
          <w:rFonts w:hint="eastAsia"/>
        </w:rPr>
        <w:t>BGP</w:t>
      </w:r>
      <w:r>
        <w:rPr>
          <w:rFonts w:hint="eastAsia"/>
        </w:rPr>
        <w:t>发言者的标示符。给定的</w:t>
      </w:r>
      <w:r>
        <w:rPr>
          <w:rFonts w:hint="eastAsia"/>
        </w:rPr>
        <w:t>BGP</w:t>
      </w:r>
      <w:r>
        <w:rPr>
          <w:rFonts w:hint="eastAsia"/>
        </w:rPr>
        <w:t>发言者设置</w:t>
      </w:r>
      <w:r>
        <w:rPr>
          <w:rFonts w:hint="eastAsia"/>
        </w:rPr>
        <w:t>BGP</w:t>
      </w:r>
      <w:r>
        <w:rPr>
          <w:rFonts w:hint="eastAsia"/>
        </w:rPr>
        <w:t>标示符为</w:t>
      </w:r>
      <w:r>
        <w:rPr>
          <w:rFonts w:hint="eastAsia"/>
        </w:rPr>
        <w:t>IP</w:t>
      </w:r>
      <w:r>
        <w:rPr>
          <w:rFonts w:hint="eastAsia"/>
        </w:rPr>
        <w:t>地址。在启动的时候决定</w:t>
      </w:r>
      <w:r>
        <w:rPr>
          <w:rFonts w:hint="eastAsia"/>
        </w:rPr>
        <w:t>BGP</w:t>
      </w:r>
      <w:r>
        <w:rPr>
          <w:rFonts w:hint="eastAsia"/>
        </w:rPr>
        <w:t>表示符，对每一个本地端口和每一个对端是一样的。</w:t>
      </w:r>
    </w:p>
    <w:p w:rsidR="000A1230" w:rsidRDefault="000A1230" w:rsidP="00F5521F">
      <w:r>
        <w:rPr>
          <w:rFonts w:hint="eastAsia"/>
        </w:rPr>
        <w:t>Optional Parameters Length</w:t>
      </w:r>
      <w:r>
        <w:rPr>
          <w:rFonts w:hint="eastAsia"/>
        </w:rPr>
        <w:t>（可选参数长度）</w:t>
      </w:r>
      <w:r>
        <w:rPr>
          <w:rFonts w:hint="eastAsia"/>
        </w:rPr>
        <w:t>:</w:t>
      </w:r>
    </w:p>
    <w:p w:rsidR="000A1230" w:rsidRDefault="000A1230" w:rsidP="00F5521F">
      <w:pPr>
        <w:ind w:firstLine="420"/>
      </w:pPr>
      <w:r>
        <w:rPr>
          <w:rFonts w:hint="eastAsia"/>
        </w:rPr>
        <w:t>1</w:t>
      </w:r>
      <w:r>
        <w:rPr>
          <w:rFonts w:hint="eastAsia"/>
        </w:rPr>
        <w:t>字节无符号整数指示可选参数域的字节总长度。如果这个域是</w:t>
      </w:r>
      <w:r>
        <w:rPr>
          <w:rFonts w:hint="eastAsia"/>
        </w:rPr>
        <w:t>0</w:t>
      </w:r>
      <w:r>
        <w:rPr>
          <w:rFonts w:hint="eastAsia"/>
        </w:rPr>
        <w:t>，说明没有可选参数。</w:t>
      </w:r>
    </w:p>
    <w:p w:rsidR="000A1230" w:rsidRPr="00F5521F" w:rsidRDefault="000A1230" w:rsidP="00F5521F">
      <w:pPr>
        <w:ind w:firstLine="420"/>
        <w:rPr>
          <w:color w:val="FF0000"/>
        </w:rPr>
      </w:pPr>
      <w:r>
        <w:rPr>
          <w:rFonts w:hint="eastAsia"/>
          <w:color w:val="FF0000"/>
        </w:rPr>
        <w:t>笔者的实现中这个域</w:t>
      </w:r>
      <w:r w:rsidRPr="000A1230">
        <w:rPr>
          <w:rFonts w:hint="eastAsia"/>
          <w:color w:val="FF0000"/>
        </w:rPr>
        <w:t>为</w:t>
      </w:r>
      <w:r w:rsidRPr="000A1230">
        <w:rPr>
          <w:rFonts w:hint="eastAsia"/>
          <w:color w:val="FF0000"/>
        </w:rPr>
        <w:t>0</w:t>
      </w:r>
      <w:r w:rsidRPr="000A1230">
        <w:rPr>
          <w:rFonts w:hint="eastAsia"/>
          <w:color w:val="FF0000"/>
        </w:rPr>
        <w:t>；</w:t>
      </w:r>
    </w:p>
    <w:p w:rsidR="000A1230" w:rsidRDefault="000A1230" w:rsidP="00F5521F">
      <w:r>
        <w:rPr>
          <w:rFonts w:hint="eastAsia"/>
        </w:rPr>
        <w:t>Optional Parameters</w:t>
      </w:r>
      <w:r>
        <w:rPr>
          <w:rFonts w:hint="eastAsia"/>
        </w:rPr>
        <w:t>（可选参数）</w:t>
      </w:r>
      <w:r>
        <w:rPr>
          <w:rFonts w:hint="eastAsia"/>
        </w:rPr>
        <w:t>:</w:t>
      </w:r>
    </w:p>
    <w:p w:rsidR="000A1230" w:rsidRDefault="000A1230" w:rsidP="00A3554F">
      <w:pPr>
        <w:ind w:firstLine="420"/>
      </w:pPr>
      <w:r>
        <w:rPr>
          <w:rFonts w:hint="eastAsia"/>
        </w:rPr>
        <w:t>这个域包含了可选参数清单，每一个参数编码为</w:t>
      </w:r>
      <w:r>
        <w:rPr>
          <w:rFonts w:hint="eastAsia"/>
        </w:rPr>
        <w:t>&lt;</w:t>
      </w:r>
      <w:r>
        <w:rPr>
          <w:rFonts w:hint="eastAsia"/>
        </w:rPr>
        <w:t>参数类型，参数长度，参数值</w:t>
      </w:r>
      <w:r>
        <w:rPr>
          <w:rFonts w:hint="eastAsia"/>
        </w:rPr>
        <w:t>&gt;</w:t>
      </w:r>
      <w:r>
        <w:rPr>
          <w:rFonts w:hint="eastAsia"/>
        </w:rPr>
        <w:t>三元组。</w:t>
      </w:r>
    </w:p>
    <w:p w:rsidR="000A1230" w:rsidRPr="000A1230" w:rsidRDefault="000A1230" w:rsidP="000A1230">
      <w:pPr>
        <w:autoSpaceDE w:val="0"/>
        <w:autoSpaceDN w:val="0"/>
        <w:adjustRightInd w:val="0"/>
        <w:jc w:val="left"/>
        <w:rPr>
          <w:rFonts w:ascii="宋体" w:hAnsi="宋体"/>
          <w:snapToGrid w:val="0"/>
          <w:kern w:val="0"/>
          <w:szCs w:val="20"/>
        </w:rPr>
      </w:pP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0                   1</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0 1 2 3 4 5 6 7 8 9 0 1 2 3 4 5</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  Parm. Type   | Parm. Length  |  Parameter Value (variable)</w:t>
      </w:r>
    </w:p>
    <w:p w:rsidR="000A1230" w:rsidRPr="000A1230" w:rsidRDefault="000A1230" w:rsidP="00A3554F">
      <w:pPr>
        <w:autoSpaceDE w:val="0"/>
        <w:autoSpaceDN w:val="0"/>
        <w:adjustRightInd w:val="0"/>
        <w:spacing w:line="240" w:lineRule="auto"/>
        <w:jc w:val="left"/>
        <w:rPr>
          <w:rFonts w:ascii="宋体" w:hAnsi="宋体"/>
          <w:snapToGrid w:val="0"/>
          <w:kern w:val="0"/>
          <w:szCs w:val="20"/>
        </w:rPr>
      </w:pPr>
      <w:r w:rsidRPr="000A1230">
        <w:rPr>
          <w:rFonts w:ascii="宋体" w:hAnsi="宋体"/>
          <w:snapToGrid w:val="0"/>
          <w:kern w:val="0"/>
          <w:szCs w:val="20"/>
        </w:rPr>
        <w:t xml:space="preserve">         +-+-+-+-+-+-+-+-+-+-+-+-+-+-+-+-+-+-+-+-...</w:t>
      </w:r>
    </w:p>
    <w:p w:rsidR="000A1230" w:rsidRDefault="000A1230" w:rsidP="000A1230"/>
    <w:p w:rsidR="000A1230" w:rsidRDefault="000A1230" w:rsidP="00496F43">
      <w:pPr>
        <w:ind w:firstLine="420"/>
      </w:pPr>
      <w:r>
        <w:rPr>
          <w:rFonts w:hint="eastAsia"/>
        </w:rPr>
        <w:t>可选参数说明详细参考</w:t>
      </w:r>
      <w:r>
        <w:rPr>
          <w:rFonts w:hint="eastAsia"/>
        </w:rPr>
        <w:t>rfc1771</w:t>
      </w:r>
      <w:r>
        <w:rPr>
          <w:rFonts w:hint="eastAsia"/>
        </w:rPr>
        <w:t>文档。</w:t>
      </w:r>
    </w:p>
    <w:p w:rsidR="000A1230" w:rsidRDefault="000A1230" w:rsidP="00496F43">
      <w:pPr>
        <w:ind w:firstLine="420"/>
        <w:rPr>
          <w:b/>
        </w:rPr>
      </w:pPr>
      <w:r w:rsidRPr="000A1230">
        <w:rPr>
          <w:rFonts w:hint="eastAsia"/>
          <w:b/>
        </w:rPr>
        <w:t>OPEN</w:t>
      </w:r>
      <w:r w:rsidRPr="000A1230">
        <w:rPr>
          <w:rFonts w:hint="eastAsia"/>
          <w:b/>
        </w:rPr>
        <w:t>报文的最小长度是</w:t>
      </w:r>
      <w:r w:rsidRPr="000A1230">
        <w:rPr>
          <w:rFonts w:hint="eastAsia"/>
          <w:b/>
        </w:rPr>
        <w:t>29</w:t>
      </w:r>
      <w:r w:rsidRPr="000A1230">
        <w:rPr>
          <w:rFonts w:hint="eastAsia"/>
          <w:b/>
        </w:rPr>
        <w:t>字节（包括报文头）。</w:t>
      </w:r>
    </w:p>
    <w:p w:rsidR="00F5521F" w:rsidRDefault="00F5521F" w:rsidP="001930C2">
      <w:pPr>
        <w:rPr>
          <w:b/>
        </w:rPr>
      </w:pPr>
    </w:p>
    <w:p w:rsidR="00F5521F" w:rsidRDefault="00496F43" w:rsidP="00A3554F">
      <w:pPr>
        <w:jc w:val="left"/>
        <w:rPr>
          <w:b/>
        </w:rPr>
      </w:pPr>
      <w:r>
        <w:rPr>
          <w:b/>
        </w:rPr>
        <w:br w:type="page"/>
      </w:r>
    </w:p>
    <w:p w:rsidR="00F72D21" w:rsidRDefault="00F72D21" w:rsidP="00FB116D">
      <w:pPr>
        <w:pStyle w:val="3"/>
      </w:pPr>
      <w:bookmarkStart w:id="10" w:name="_Toc393023221"/>
      <w:r>
        <w:rPr>
          <w:rFonts w:hint="eastAsia"/>
        </w:rPr>
        <w:lastRenderedPageBreak/>
        <w:t>2.2</w:t>
      </w:r>
      <w:r w:rsidR="00FB116D">
        <w:rPr>
          <w:rFonts w:hint="eastAsia"/>
        </w:rPr>
        <w:t>.3</w:t>
      </w:r>
      <w:r>
        <w:rPr>
          <w:rFonts w:hint="eastAsia"/>
        </w:rPr>
        <w:t xml:space="preserve"> UPDATE</w:t>
      </w:r>
      <w:r>
        <w:rPr>
          <w:rFonts w:hint="eastAsia"/>
        </w:rPr>
        <w:t>报文格式</w:t>
      </w:r>
      <w:bookmarkEnd w:id="10"/>
    </w:p>
    <w:p w:rsidR="000F5EA7" w:rsidRPr="000F5EA7" w:rsidRDefault="000F5EA7" w:rsidP="00F5521F">
      <w:pPr>
        <w:ind w:firstLine="420"/>
      </w:pPr>
      <w:r w:rsidRPr="000F5EA7">
        <w:rPr>
          <w:rFonts w:hint="eastAsia"/>
        </w:rPr>
        <w:t>UPDATE</w:t>
      </w:r>
      <w:r w:rsidRPr="000F5EA7">
        <w:rPr>
          <w:rFonts w:hint="eastAsia"/>
        </w:rPr>
        <w:t>报文用来发送路由信息到</w:t>
      </w:r>
      <w:r w:rsidRPr="000F5EA7">
        <w:rPr>
          <w:rFonts w:hint="eastAsia"/>
        </w:rPr>
        <w:t>BGP</w:t>
      </w:r>
      <w:r w:rsidRPr="000F5EA7">
        <w:rPr>
          <w:rFonts w:hint="eastAsia"/>
        </w:rPr>
        <w:t>对端。</w:t>
      </w:r>
      <w:r w:rsidRPr="000F5EA7">
        <w:rPr>
          <w:rFonts w:hint="eastAsia"/>
        </w:rPr>
        <w:t>UPDATE</w:t>
      </w:r>
      <w:r w:rsidRPr="000F5EA7">
        <w:rPr>
          <w:rFonts w:hint="eastAsia"/>
        </w:rPr>
        <w:t>报文报内的信息可以被用来构造</w:t>
      </w:r>
      <w:r w:rsidRPr="000F5EA7">
        <w:rPr>
          <w:rFonts w:hint="eastAsia"/>
        </w:rPr>
        <w:t>AS</w:t>
      </w:r>
      <w:r w:rsidRPr="000F5EA7">
        <w:rPr>
          <w:rFonts w:hint="eastAsia"/>
        </w:rPr>
        <w:t>之间的关系描述。通过应用以下讨论的规则，路由环路和别的异常可以测出并清除出</w:t>
      </w:r>
      <w:r w:rsidRPr="000F5EA7">
        <w:rPr>
          <w:rFonts w:hint="eastAsia"/>
        </w:rPr>
        <w:t>AS</w:t>
      </w:r>
      <w:r w:rsidRPr="000F5EA7">
        <w:rPr>
          <w:rFonts w:hint="eastAsia"/>
        </w:rPr>
        <w:t>间路由。</w:t>
      </w:r>
    </w:p>
    <w:p w:rsidR="000F5EA7" w:rsidRPr="000F5EA7" w:rsidRDefault="000F5EA7" w:rsidP="00F5521F">
      <w:r w:rsidRPr="000F5EA7">
        <w:rPr>
          <w:rFonts w:hint="eastAsia"/>
        </w:rPr>
        <w:tab/>
        <w:t>UPDATE</w:t>
      </w:r>
      <w:r>
        <w:rPr>
          <w:rFonts w:hint="eastAsia"/>
        </w:rPr>
        <w:t>报文用来广播一条可用路由到对端，或者撤销多条不可用路由</w:t>
      </w:r>
      <w:r w:rsidRPr="000F5EA7">
        <w:rPr>
          <w:rFonts w:hint="eastAsia"/>
        </w:rPr>
        <w:t>。</w:t>
      </w:r>
      <w:r w:rsidRPr="000F5EA7">
        <w:rPr>
          <w:rFonts w:hint="eastAsia"/>
        </w:rPr>
        <w:t>UPDATE</w:t>
      </w:r>
      <w:r w:rsidRPr="000F5EA7">
        <w:rPr>
          <w:rFonts w:hint="eastAsia"/>
        </w:rPr>
        <w:t>报文可以同时广播可用路由并撤销多个不可用路由。</w:t>
      </w:r>
      <w:r w:rsidRPr="000F5EA7">
        <w:rPr>
          <w:rFonts w:hint="eastAsia"/>
        </w:rPr>
        <w:t>UPDATE</w:t>
      </w:r>
      <w:r w:rsidRPr="000F5EA7">
        <w:rPr>
          <w:rFonts w:hint="eastAsia"/>
        </w:rPr>
        <w:t>报文总是包括定长报文头，同时可选的包括下面的域：</w:t>
      </w:r>
    </w:p>
    <w:p w:rsidR="000F5EA7" w:rsidRPr="000F5EA7" w:rsidRDefault="000F5EA7" w:rsidP="00A3554F">
      <w:pPr>
        <w:spacing w:line="240" w:lineRule="auto"/>
      </w:pP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   Unfeasible Routes Length (2 octets)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  Withdrawn Routes (variable)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   Total Path Attribute Length (2 octets)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    Path Attributes (variable)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   Network Layer Reachability Information (variable)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0F5EA7"/>
    <w:p w:rsidR="000F5EA7" w:rsidRPr="000F5EA7" w:rsidRDefault="000F5EA7" w:rsidP="00F5521F">
      <w:r w:rsidRPr="000F5EA7">
        <w:rPr>
          <w:rFonts w:hint="eastAsia"/>
        </w:rPr>
        <w:t>Unfeasible Routes Length</w:t>
      </w:r>
      <w:r w:rsidRPr="000F5EA7">
        <w:rPr>
          <w:rFonts w:hint="eastAsia"/>
        </w:rPr>
        <w:t>（不可用路由长度）：</w:t>
      </w:r>
    </w:p>
    <w:p w:rsidR="000F5EA7" w:rsidRPr="000F5EA7" w:rsidRDefault="000F5EA7" w:rsidP="00F5521F">
      <w:pPr>
        <w:ind w:firstLine="420"/>
      </w:pPr>
      <w:r w:rsidRPr="000F5EA7">
        <w:rPr>
          <w:rFonts w:hint="eastAsia"/>
        </w:rPr>
        <w:t>2</w:t>
      </w:r>
      <w:r w:rsidRPr="000F5EA7">
        <w:rPr>
          <w:rFonts w:hint="eastAsia"/>
        </w:rPr>
        <w:t>字节无符号整数指示了撤销路由的字节总长度。这个值必须保证网络层可达信息域的长度被确定。</w:t>
      </w:r>
      <w:r w:rsidRPr="000F5EA7">
        <w:rPr>
          <w:rFonts w:hint="eastAsia"/>
        </w:rPr>
        <w:t>0</w:t>
      </w:r>
      <w:r w:rsidRPr="000F5EA7">
        <w:rPr>
          <w:rFonts w:hint="eastAsia"/>
        </w:rPr>
        <w:t>说明没有撤销路由，</w:t>
      </w:r>
      <w:r w:rsidRPr="000F5EA7">
        <w:rPr>
          <w:rFonts w:hint="eastAsia"/>
        </w:rPr>
        <w:t xml:space="preserve"> UPDATE</w:t>
      </w:r>
      <w:r w:rsidRPr="000F5EA7">
        <w:rPr>
          <w:rFonts w:hint="eastAsia"/>
        </w:rPr>
        <w:t>报文内部没有撤销路由。</w:t>
      </w:r>
    </w:p>
    <w:p w:rsidR="000F5EA7" w:rsidRPr="000F5EA7" w:rsidRDefault="000F5EA7" w:rsidP="00F5521F">
      <w:r w:rsidRPr="000F5EA7">
        <w:rPr>
          <w:rFonts w:hint="eastAsia"/>
        </w:rPr>
        <w:t>Withdrawn Routes</w:t>
      </w:r>
      <w:r w:rsidRPr="000F5EA7">
        <w:rPr>
          <w:rFonts w:hint="eastAsia"/>
        </w:rPr>
        <w:t>（撤销路由）：</w:t>
      </w:r>
    </w:p>
    <w:p w:rsidR="000F5EA7" w:rsidRPr="000F5EA7" w:rsidRDefault="000F5EA7" w:rsidP="00F5521F">
      <w:pPr>
        <w:ind w:firstLine="420"/>
      </w:pPr>
      <w:r w:rsidRPr="000F5EA7">
        <w:rPr>
          <w:rFonts w:hint="eastAsia"/>
        </w:rPr>
        <w:t>可变长路由域包括一系列的</w:t>
      </w:r>
      <w:r w:rsidRPr="000F5EA7">
        <w:rPr>
          <w:rFonts w:hint="eastAsia"/>
        </w:rPr>
        <w:t>IP</w:t>
      </w:r>
      <w:r w:rsidRPr="000F5EA7">
        <w:rPr>
          <w:rFonts w:hint="eastAsia"/>
        </w:rPr>
        <w:t>前缀说明撤销服务的路由。每一个</w:t>
      </w:r>
      <w:r w:rsidRPr="000F5EA7">
        <w:rPr>
          <w:rFonts w:hint="eastAsia"/>
        </w:rPr>
        <w:t>IP</w:t>
      </w:r>
      <w:r w:rsidRPr="000F5EA7">
        <w:rPr>
          <w:rFonts w:hint="eastAsia"/>
        </w:rPr>
        <w:t>前缀编码为〈长度，前缀〉二元组，如下描述：</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   Length (1 octet)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   Prefix (variable)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0F5EA7"/>
    <w:p w:rsidR="000F5EA7" w:rsidRPr="000F5EA7" w:rsidRDefault="000F5EA7" w:rsidP="00F5521F">
      <w:r w:rsidRPr="000F5EA7">
        <w:rPr>
          <w:rFonts w:hint="eastAsia"/>
        </w:rPr>
        <w:tab/>
      </w:r>
      <w:r w:rsidRPr="000F5EA7">
        <w:rPr>
          <w:rFonts w:hint="eastAsia"/>
        </w:rPr>
        <w:tab/>
      </w:r>
      <w:r w:rsidRPr="000F5EA7">
        <w:rPr>
          <w:rFonts w:hint="eastAsia"/>
        </w:rPr>
        <w:t>使用和含义如下：</w:t>
      </w:r>
    </w:p>
    <w:p w:rsidR="000F5EA7" w:rsidRPr="000F5EA7" w:rsidRDefault="000F5EA7" w:rsidP="00F5521F">
      <w:r>
        <w:rPr>
          <w:rFonts w:hint="eastAsia"/>
        </w:rPr>
        <w:tab/>
      </w:r>
      <w:r w:rsidRPr="000F5EA7">
        <w:rPr>
          <w:rFonts w:hint="eastAsia"/>
        </w:rPr>
        <w:t>a) Length(</w:t>
      </w:r>
      <w:r w:rsidRPr="000F5EA7">
        <w:rPr>
          <w:rFonts w:hint="eastAsia"/>
        </w:rPr>
        <w:t>长度</w:t>
      </w:r>
      <w:r w:rsidRPr="000F5EA7">
        <w:rPr>
          <w:rFonts w:hint="eastAsia"/>
        </w:rPr>
        <w:t>)</w:t>
      </w:r>
      <w:r w:rsidRPr="000F5EA7">
        <w:rPr>
          <w:rFonts w:hint="eastAsia"/>
        </w:rPr>
        <w:t>：</w:t>
      </w:r>
    </w:p>
    <w:p w:rsidR="000F5EA7" w:rsidRPr="000F5EA7" w:rsidRDefault="000F5EA7" w:rsidP="00F5521F">
      <w:pPr>
        <w:ind w:left="420" w:firstLine="420"/>
      </w:pPr>
      <w:r w:rsidRPr="000F5EA7">
        <w:rPr>
          <w:rFonts w:hint="eastAsia"/>
        </w:rPr>
        <w:lastRenderedPageBreak/>
        <w:t>长度指示了</w:t>
      </w:r>
      <w:r w:rsidRPr="000F5EA7">
        <w:rPr>
          <w:rFonts w:hint="eastAsia"/>
        </w:rPr>
        <w:t>IP</w:t>
      </w:r>
      <w:r w:rsidRPr="000F5EA7">
        <w:rPr>
          <w:rFonts w:hint="eastAsia"/>
        </w:rPr>
        <w:t>前缀的比特数。</w:t>
      </w:r>
      <w:r w:rsidRPr="000F5EA7">
        <w:rPr>
          <w:rFonts w:hint="eastAsia"/>
        </w:rPr>
        <w:t>0</w:t>
      </w:r>
      <w:r w:rsidRPr="000F5EA7">
        <w:rPr>
          <w:rFonts w:hint="eastAsia"/>
        </w:rPr>
        <w:t>长度指示了匹配所有</w:t>
      </w:r>
      <w:r w:rsidRPr="000F5EA7">
        <w:rPr>
          <w:rFonts w:hint="eastAsia"/>
        </w:rPr>
        <w:t>IP</w:t>
      </w:r>
      <w:r w:rsidRPr="000F5EA7">
        <w:rPr>
          <w:rFonts w:hint="eastAsia"/>
        </w:rPr>
        <w:t>地址的前缀（前缀本身为</w:t>
      </w:r>
      <w:r w:rsidRPr="000F5EA7">
        <w:rPr>
          <w:rFonts w:hint="eastAsia"/>
        </w:rPr>
        <w:t>0</w:t>
      </w:r>
      <w:r w:rsidRPr="000F5EA7">
        <w:rPr>
          <w:rFonts w:hint="eastAsia"/>
        </w:rPr>
        <w:t>字节）</w:t>
      </w:r>
    </w:p>
    <w:p w:rsidR="000F5EA7" w:rsidRPr="000F5EA7" w:rsidRDefault="000F5EA7" w:rsidP="00F5521F">
      <w:pPr>
        <w:ind w:firstLine="420"/>
      </w:pPr>
      <w:r w:rsidRPr="000F5EA7">
        <w:rPr>
          <w:rFonts w:hint="eastAsia"/>
        </w:rPr>
        <w:t>b) Prefix</w:t>
      </w:r>
      <w:r w:rsidRPr="000F5EA7">
        <w:rPr>
          <w:rFonts w:hint="eastAsia"/>
        </w:rPr>
        <w:t>（前缀）</w:t>
      </w:r>
      <w:r w:rsidRPr="000F5EA7">
        <w:rPr>
          <w:rFonts w:hint="eastAsia"/>
        </w:rPr>
        <w:t>:</w:t>
      </w:r>
    </w:p>
    <w:p w:rsidR="000F5EA7" w:rsidRDefault="000F5EA7" w:rsidP="00F5521F">
      <w:pPr>
        <w:ind w:left="420" w:firstLine="420"/>
      </w:pPr>
      <w:r w:rsidRPr="000F5EA7">
        <w:rPr>
          <w:rFonts w:hint="eastAsia"/>
        </w:rPr>
        <w:t>前缀包含了</w:t>
      </w:r>
      <w:r w:rsidRPr="000F5EA7">
        <w:rPr>
          <w:rFonts w:hint="eastAsia"/>
        </w:rPr>
        <w:t>IP</w:t>
      </w:r>
      <w:r w:rsidRPr="000F5EA7">
        <w:rPr>
          <w:rFonts w:hint="eastAsia"/>
        </w:rPr>
        <w:t>地址前缀后面是填充比特保证域结尾符合字节边界。注意填充比特的值无意义。</w:t>
      </w:r>
    </w:p>
    <w:p w:rsidR="000F5EA7" w:rsidRPr="000F5EA7" w:rsidRDefault="000F5EA7" w:rsidP="00F5521F">
      <w:r w:rsidRPr="000F5EA7">
        <w:rPr>
          <w:rFonts w:hint="eastAsia"/>
        </w:rPr>
        <w:t>Total Path Attribute Length</w:t>
      </w:r>
      <w:r w:rsidRPr="000F5EA7">
        <w:rPr>
          <w:rFonts w:hint="eastAsia"/>
        </w:rPr>
        <w:t>（总的路径属性长度）</w:t>
      </w:r>
      <w:r w:rsidRPr="000F5EA7">
        <w:rPr>
          <w:rFonts w:hint="eastAsia"/>
        </w:rPr>
        <w:t>:</w:t>
      </w:r>
    </w:p>
    <w:p w:rsidR="000F5EA7" w:rsidRPr="000F5EA7" w:rsidRDefault="000F5EA7" w:rsidP="00F5521F">
      <w:pPr>
        <w:ind w:firstLine="420"/>
      </w:pPr>
      <w:r w:rsidRPr="000F5EA7">
        <w:rPr>
          <w:rFonts w:hint="eastAsia"/>
        </w:rPr>
        <w:t>2</w:t>
      </w:r>
      <w:r w:rsidRPr="000F5EA7">
        <w:rPr>
          <w:rFonts w:hint="eastAsia"/>
        </w:rPr>
        <w:t>字节无符号整数值时路径属性域字节总长度。值必须使下文中网络层可达域的长度能够被探测到。值</w:t>
      </w:r>
      <w:r w:rsidRPr="000F5EA7">
        <w:rPr>
          <w:rFonts w:hint="eastAsia"/>
        </w:rPr>
        <w:t>0</w:t>
      </w:r>
      <w:r w:rsidRPr="000F5EA7">
        <w:rPr>
          <w:rFonts w:hint="eastAsia"/>
        </w:rPr>
        <w:t>指示在</w:t>
      </w:r>
      <w:r w:rsidRPr="000F5EA7">
        <w:rPr>
          <w:rFonts w:hint="eastAsia"/>
        </w:rPr>
        <w:t>UPDATE</w:t>
      </w:r>
      <w:r w:rsidRPr="000F5EA7">
        <w:rPr>
          <w:rFonts w:hint="eastAsia"/>
        </w:rPr>
        <w:t>报文中没有网络层可达信息域。</w:t>
      </w:r>
    </w:p>
    <w:p w:rsidR="000F5EA7" w:rsidRPr="000F5EA7" w:rsidRDefault="000F5EA7" w:rsidP="00F5521F">
      <w:r w:rsidRPr="000F5EA7">
        <w:rPr>
          <w:rFonts w:hint="eastAsia"/>
        </w:rPr>
        <w:t>Path Attributes</w:t>
      </w:r>
      <w:r w:rsidRPr="000F5EA7">
        <w:rPr>
          <w:rFonts w:hint="eastAsia"/>
        </w:rPr>
        <w:t>（路径属性）</w:t>
      </w:r>
      <w:r w:rsidRPr="000F5EA7">
        <w:rPr>
          <w:rFonts w:hint="eastAsia"/>
        </w:rPr>
        <w:t>:</w:t>
      </w:r>
    </w:p>
    <w:p w:rsidR="000F5EA7" w:rsidRPr="000F5EA7" w:rsidRDefault="000F5EA7" w:rsidP="00F5521F">
      <w:pPr>
        <w:ind w:firstLine="420"/>
      </w:pPr>
      <w:r w:rsidRPr="000F5EA7">
        <w:rPr>
          <w:rFonts w:hint="eastAsia"/>
        </w:rPr>
        <w:t>在每一个</w:t>
      </w:r>
      <w:r w:rsidRPr="000F5EA7">
        <w:rPr>
          <w:rFonts w:hint="eastAsia"/>
        </w:rPr>
        <w:t>UPDATE</w:t>
      </w:r>
      <w:r w:rsidRPr="000F5EA7">
        <w:rPr>
          <w:rFonts w:hint="eastAsia"/>
        </w:rPr>
        <w:t>报文中有变长的路径属性序列。每一个路径属性是</w:t>
      </w:r>
      <w:r w:rsidRPr="000F5EA7">
        <w:rPr>
          <w:rFonts w:hint="eastAsia"/>
        </w:rPr>
        <w:t>&lt;</w:t>
      </w:r>
      <w:r w:rsidRPr="000F5EA7">
        <w:rPr>
          <w:rFonts w:hint="eastAsia"/>
        </w:rPr>
        <w:t>属性类型，属性长度，属性值</w:t>
      </w:r>
      <w:r w:rsidRPr="000F5EA7">
        <w:rPr>
          <w:rFonts w:hint="eastAsia"/>
        </w:rPr>
        <w:t>&gt;</w:t>
      </w:r>
      <w:r w:rsidRPr="000F5EA7">
        <w:rPr>
          <w:rFonts w:hint="eastAsia"/>
        </w:rPr>
        <w:t>变长三元组</w:t>
      </w:r>
    </w:p>
    <w:p w:rsidR="000F5EA7" w:rsidRPr="000F5EA7" w:rsidRDefault="000F5EA7" w:rsidP="00F5521F">
      <w:r>
        <w:rPr>
          <w:rFonts w:hint="eastAsia"/>
        </w:rPr>
        <w:tab/>
      </w:r>
      <w:r w:rsidRPr="000F5EA7">
        <w:rPr>
          <w:rFonts w:hint="eastAsia"/>
        </w:rPr>
        <w:t>属性类型是</w:t>
      </w:r>
      <w:r w:rsidRPr="000F5EA7">
        <w:rPr>
          <w:rFonts w:hint="eastAsia"/>
        </w:rPr>
        <w:t>2</w:t>
      </w:r>
      <w:r w:rsidRPr="000F5EA7">
        <w:rPr>
          <w:rFonts w:hint="eastAsia"/>
        </w:rPr>
        <w:t>字节域包括了属性标志字节和属性类型码字节。</w:t>
      </w:r>
    </w:p>
    <w:p w:rsidR="000F5EA7" w:rsidRPr="000F5EA7" w:rsidRDefault="000F5EA7" w:rsidP="000F5EA7">
      <w:pPr>
        <w:autoSpaceDE w:val="0"/>
        <w:autoSpaceDN w:val="0"/>
        <w:adjustRightInd w:val="0"/>
        <w:jc w:val="left"/>
        <w:rPr>
          <w:rFonts w:ascii="宋体" w:hAnsi="宋体"/>
          <w:snapToGrid w:val="0"/>
          <w:kern w:val="0"/>
          <w:szCs w:val="20"/>
        </w:rPr>
      </w:pP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0                   1</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0 1 2 3 4 5 6 7 8 9 0 1 2 3 4 5</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  Attr. Flags  |Attr. Type Code|</w:t>
      </w:r>
    </w:p>
    <w:p w:rsidR="000F5EA7" w:rsidRPr="000F5EA7" w:rsidRDefault="000F5EA7" w:rsidP="00A3554F">
      <w:pPr>
        <w:spacing w:line="240" w:lineRule="auto"/>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F5521F">
      <w:pPr>
        <w:ind w:firstLine="420"/>
      </w:pPr>
      <w:r w:rsidRPr="000F5EA7">
        <w:rPr>
          <w:rFonts w:hint="eastAsia"/>
        </w:rPr>
        <w:t>属性标志字节第一高位比特（比特</w:t>
      </w:r>
      <w:r w:rsidRPr="000F5EA7">
        <w:rPr>
          <w:rFonts w:hint="eastAsia"/>
        </w:rPr>
        <w:t>0</w:t>
      </w:r>
      <w:r w:rsidRPr="000F5EA7">
        <w:rPr>
          <w:rFonts w:hint="eastAsia"/>
        </w:rPr>
        <w:t>）是可选比特。定义了属性是否是可选的（设为</w:t>
      </w:r>
      <w:r w:rsidRPr="000F5EA7">
        <w:rPr>
          <w:rFonts w:hint="eastAsia"/>
        </w:rPr>
        <w:t>1</w:t>
      </w:r>
      <w:r w:rsidRPr="000F5EA7">
        <w:rPr>
          <w:rFonts w:hint="eastAsia"/>
        </w:rPr>
        <w:t>）或者是公认的（设为</w:t>
      </w:r>
      <w:r w:rsidRPr="000F5EA7">
        <w:rPr>
          <w:rFonts w:hint="eastAsia"/>
        </w:rPr>
        <w:t>0</w:t>
      </w:r>
      <w:r w:rsidRPr="000F5EA7">
        <w:rPr>
          <w:rFonts w:hint="eastAsia"/>
        </w:rPr>
        <w:t>）。</w:t>
      </w:r>
    </w:p>
    <w:p w:rsidR="000F5EA7" w:rsidRPr="000F5EA7" w:rsidRDefault="000F5EA7" w:rsidP="00F5521F">
      <w:pPr>
        <w:ind w:firstLine="420"/>
      </w:pPr>
      <w:r w:rsidRPr="000F5EA7">
        <w:rPr>
          <w:rFonts w:hint="eastAsia"/>
        </w:rPr>
        <w:t>属性标志字节第二高位比特（比特</w:t>
      </w:r>
      <w:r w:rsidRPr="000F5EA7">
        <w:rPr>
          <w:rFonts w:hint="eastAsia"/>
        </w:rPr>
        <w:t>1</w:t>
      </w:r>
      <w:r w:rsidRPr="000F5EA7">
        <w:rPr>
          <w:rFonts w:hint="eastAsia"/>
        </w:rPr>
        <w:t>）是转发比特。定义一个可选的属性是否是转发的（如果设置为</w:t>
      </w:r>
      <w:r w:rsidRPr="000F5EA7">
        <w:rPr>
          <w:rFonts w:hint="eastAsia"/>
        </w:rPr>
        <w:t>1</w:t>
      </w:r>
      <w:r w:rsidRPr="000F5EA7">
        <w:rPr>
          <w:rFonts w:hint="eastAsia"/>
        </w:rPr>
        <w:t>）或者不是转发的（设为</w:t>
      </w:r>
      <w:r w:rsidRPr="000F5EA7">
        <w:rPr>
          <w:rFonts w:hint="eastAsia"/>
        </w:rPr>
        <w:t>0</w:t>
      </w:r>
      <w:r w:rsidRPr="000F5EA7">
        <w:rPr>
          <w:rFonts w:hint="eastAsia"/>
        </w:rPr>
        <w:t>）。公认属性的转发位必须设为</w:t>
      </w:r>
      <w:r w:rsidRPr="000F5EA7">
        <w:rPr>
          <w:rFonts w:hint="eastAsia"/>
        </w:rPr>
        <w:t>1</w:t>
      </w:r>
      <w:r w:rsidRPr="000F5EA7">
        <w:rPr>
          <w:rFonts w:hint="eastAsia"/>
        </w:rPr>
        <w:t>。（参看部分</w:t>
      </w:r>
      <w:r w:rsidRPr="000F5EA7">
        <w:rPr>
          <w:rFonts w:hint="eastAsia"/>
        </w:rPr>
        <w:t>5</w:t>
      </w:r>
      <w:r w:rsidRPr="000F5EA7">
        <w:rPr>
          <w:rFonts w:hint="eastAsia"/>
        </w:rPr>
        <w:t>讨论转发属性）。</w:t>
      </w:r>
    </w:p>
    <w:p w:rsidR="000F5EA7" w:rsidRPr="000F5EA7" w:rsidRDefault="000F5EA7" w:rsidP="00F5521F">
      <w:r w:rsidRPr="000F5EA7">
        <w:rPr>
          <w:rFonts w:hint="eastAsia"/>
        </w:rPr>
        <w:t>属性标志字节的第三比特（比特</w:t>
      </w:r>
      <w:r w:rsidRPr="000F5EA7">
        <w:rPr>
          <w:rFonts w:hint="eastAsia"/>
        </w:rPr>
        <w:t>2</w:t>
      </w:r>
      <w:r w:rsidRPr="000F5EA7">
        <w:rPr>
          <w:rFonts w:hint="eastAsia"/>
        </w:rPr>
        <w:t>）是部分比特。定义是否包括在可选转发属性内的信息是部分的（设置为</w:t>
      </w:r>
      <w:r w:rsidRPr="000F5EA7">
        <w:rPr>
          <w:rFonts w:hint="eastAsia"/>
        </w:rPr>
        <w:t>1</w:t>
      </w:r>
      <w:r w:rsidRPr="000F5EA7">
        <w:rPr>
          <w:rFonts w:hint="eastAsia"/>
        </w:rPr>
        <w:t>）或者是完整的（设置为</w:t>
      </w:r>
      <w:r w:rsidRPr="000F5EA7">
        <w:rPr>
          <w:rFonts w:hint="eastAsia"/>
        </w:rPr>
        <w:t>0</w:t>
      </w:r>
      <w:r w:rsidRPr="000F5EA7">
        <w:rPr>
          <w:rFonts w:hint="eastAsia"/>
        </w:rPr>
        <w:t>）。公认属性和可选非转发的部分位必须是</w:t>
      </w:r>
      <w:r w:rsidRPr="000F5EA7">
        <w:rPr>
          <w:rFonts w:hint="eastAsia"/>
        </w:rPr>
        <w:t>0</w:t>
      </w:r>
      <w:r w:rsidRPr="000F5EA7">
        <w:rPr>
          <w:rFonts w:hint="eastAsia"/>
        </w:rPr>
        <w:t>。</w:t>
      </w:r>
    </w:p>
    <w:p w:rsidR="000F5EA7" w:rsidRPr="000F5EA7" w:rsidRDefault="000F5EA7" w:rsidP="00F5521F">
      <w:r w:rsidRPr="000F5EA7">
        <w:rPr>
          <w:rFonts w:hint="eastAsia"/>
        </w:rPr>
        <w:t>属性标志字节的第四比特（比特</w:t>
      </w:r>
      <w:r w:rsidRPr="000F5EA7">
        <w:rPr>
          <w:rFonts w:hint="eastAsia"/>
        </w:rPr>
        <w:t>3</w:t>
      </w:r>
      <w:r w:rsidRPr="000F5EA7">
        <w:rPr>
          <w:rFonts w:hint="eastAsia"/>
        </w:rPr>
        <w:t>）是扩展长度比特。定义了是否属性长度是</w:t>
      </w:r>
      <w:r w:rsidRPr="000F5EA7">
        <w:rPr>
          <w:rFonts w:hint="eastAsia"/>
        </w:rPr>
        <w:t>1</w:t>
      </w:r>
      <w:r w:rsidRPr="000F5EA7">
        <w:rPr>
          <w:rFonts w:hint="eastAsia"/>
        </w:rPr>
        <w:t>字节（如果设置为</w:t>
      </w:r>
      <w:r w:rsidRPr="000F5EA7">
        <w:rPr>
          <w:rFonts w:hint="eastAsia"/>
        </w:rPr>
        <w:t>0</w:t>
      </w:r>
      <w:r w:rsidRPr="000F5EA7">
        <w:rPr>
          <w:rFonts w:hint="eastAsia"/>
        </w:rPr>
        <w:t>）或者是</w:t>
      </w:r>
      <w:r w:rsidRPr="000F5EA7">
        <w:rPr>
          <w:rFonts w:hint="eastAsia"/>
        </w:rPr>
        <w:t>2</w:t>
      </w:r>
      <w:r w:rsidRPr="000F5EA7">
        <w:rPr>
          <w:rFonts w:hint="eastAsia"/>
        </w:rPr>
        <w:t>字节（如果设置为</w:t>
      </w:r>
      <w:r w:rsidRPr="000F5EA7">
        <w:rPr>
          <w:rFonts w:hint="eastAsia"/>
        </w:rPr>
        <w:t>1</w:t>
      </w:r>
      <w:r w:rsidRPr="000F5EA7">
        <w:rPr>
          <w:rFonts w:hint="eastAsia"/>
        </w:rPr>
        <w:t>）。仅仅当属性值超过</w:t>
      </w:r>
      <w:r w:rsidRPr="000F5EA7">
        <w:rPr>
          <w:rFonts w:hint="eastAsia"/>
        </w:rPr>
        <w:t>255</w:t>
      </w:r>
      <w:r w:rsidRPr="000F5EA7">
        <w:rPr>
          <w:rFonts w:hint="eastAsia"/>
        </w:rPr>
        <w:t>字节的时候，扩展长度可以使用。</w:t>
      </w:r>
    </w:p>
    <w:p w:rsidR="000F5EA7" w:rsidRPr="000F5EA7" w:rsidRDefault="000F5EA7" w:rsidP="00F5521F">
      <w:r>
        <w:rPr>
          <w:rFonts w:hint="eastAsia"/>
        </w:rPr>
        <w:tab/>
      </w:r>
      <w:r w:rsidRPr="000F5EA7">
        <w:rPr>
          <w:rFonts w:hint="eastAsia"/>
        </w:rPr>
        <w:t>属性标志字节低字节顺序</w:t>
      </w:r>
      <w:r w:rsidRPr="000F5EA7">
        <w:rPr>
          <w:rFonts w:hint="eastAsia"/>
        </w:rPr>
        <w:t>4</w:t>
      </w:r>
      <w:r w:rsidRPr="000F5EA7">
        <w:rPr>
          <w:rFonts w:hint="eastAsia"/>
        </w:rPr>
        <w:t>比特没有被使用。必须填</w:t>
      </w:r>
      <w:r w:rsidRPr="000F5EA7">
        <w:rPr>
          <w:rFonts w:hint="eastAsia"/>
        </w:rPr>
        <w:t>0</w:t>
      </w:r>
      <w:r w:rsidRPr="000F5EA7">
        <w:rPr>
          <w:rFonts w:hint="eastAsia"/>
        </w:rPr>
        <w:t>（接收不处理）。</w:t>
      </w:r>
    </w:p>
    <w:p w:rsidR="000F5EA7" w:rsidRPr="000F5EA7" w:rsidRDefault="000F5EA7" w:rsidP="00F5521F">
      <w:pPr>
        <w:ind w:firstLine="420"/>
      </w:pPr>
      <w:r w:rsidRPr="000F5EA7">
        <w:rPr>
          <w:rFonts w:hint="eastAsia"/>
        </w:rPr>
        <w:t>如果属性标志字节的扩展长度比特被设置为</w:t>
      </w:r>
      <w:r w:rsidRPr="000F5EA7">
        <w:rPr>
          <w:rFonts w:hint="eastAsia"/>
        </w:rPr>
        <w:t>0</w:t>
      </w:r>
      <w:r w:rsidRPr="000F5EA7">
        <w:rPr>
          <w:rFonts w:hint="eastAsia"/>
        </w:rPr>
        <w:t>，路径属性的第三个字节包含了属性数据的字节长度。</w:t>
      </w:r>
    </w:p>
    <w:p w:rsidR="000F5EA7" w:rsidRPr="000F5EA7" w:rsidRDefault="000F5EA7" w:rsidP="00F5521F">
      <w:pPr>
        <w:ind w:firstLine="420"/>
      </w:pPr>
      <w:r w:rsidRPr="000F5EA7">
        <w:rPr>
          <w:rFonts w:hint="eastAsia"/>
        </w:rPr>
        <w:t>如果属性标志字节的扩展长度比特设置为</w:t>
      </w:r>
      <w:r w:rsidRPr="000F5EA7">
        <w:rPr>
          <w:rFonts w:hint="eastAsia"/>
        </w:rPr>
        <w:t>1</w:t>
      </w:r>
      <w:r w:rsidRPr="000F5EA7">
        <w:rPr>
          <w:rFonts w:hint="eastAsia"/>
        </w:rPr>
        <w:t>，那末路径属性的第三和第四个字节包含了属性数据的字节长度。</w:t>
      </w:r>
    </w:p>
    <w:p w:rsidR="000F5EA7" w:rsidRPr="000F5EA7" w:rsidRDefault="000F5EA7" w:rsidP="00F5521F">
      <w:r w:rsidRPr="000F5EA7">
        <w:rPr>
          <w:rFonts w:hint="eastAsia"/>
        </w:rPr>
        <w:lastRenderedPageBreak/>
        <w:t>路径属性剩下的字节代表属性值应该通过属性标识和属性类型码翻译。支持的属性类型码，它们的属性值和使用如下定义：</w:t>
      </w:r>
    </w:p>
    <w:p w:rsidR="000F5EA7" w:rsidRPr="000F5EA7" w:rsidRDefault="000F5EA7" w:rsidP="00F5521F"/>
    <w:p w:rsidR="000F5EA7" w:rsidRPr="000F5EA7" w:rsidRDefault="000F5EA7" w:rsidP="00F5521F">
      <w:r>
        <w:rPr>
          <w:rFonts w:hint="eastAsia"/>
        </w:rPr>
        <w:t xml:space="preserve">    </w:t>
      </w:r>
      <w:r w:rsidRPr="000F5EA7">
        <w:rPr>
          <w:rFonts w:hint="eastAsia"/>
        </w:rPr>
        <w:t>a)   ORIGIN (</w:t>
      </w:r>
      <w:r w:rsidRPr="000F5EA7">
        <w:rPr>
          <w:rFonts w:hint="eastAsia"/>
        </w:rPr>
        <w:t>类型码</w:t>
      </w:r>
      <w:r w:rsidRPr="000F5EA7">
        <w:rPr>
          <w:rFonts w:hint="eastAsia"/>
        </w:rPr>
        <w:t xml:space="preserve"> 1):</w:t>
      </w:r>
    </w:p>
    <w:p w:rsidR="000F5EA7" w:rsidRPr="000F5EA7" w:rsidRDefault="000F5EA7" w:rsidP="00F5521F">
      <w:pPr>
        <w:ind w:left="420" w:firstLine="420"/>
      </w:pPr>
      <w:r w:rsidRPr="000F5EA7">
        <w:rPr>
          <w:rFonts w:hint="eastAsia"/>
        </w:rPr>
        <w:t>ORIGIN</w:t>
      </w:r>
      <w:r w:rsidRPr="000F5EA7">
        <w:rPr>
          <w:rFonts w:hint="eastAsia"/>
        </w:rPr>
        <w:t>是公认强制属性定义了路径信息的来源。本数据字节假定如下值：</w:t>
      </w:r>
    </w:p>
    <w:p w:rsidR="000F5EA7" w:rsidRPr="000F5EA7" w:rsidRDefault="000F5EA7" w:rsidP="00F5521F"/>
    <w:p w:rsidR="000F5EA7" w:rsidRPr="000F5EA7" w:rsidRDefault="000F5EA7" w:rsidP="00F5521F">
      <w:r w:rsidRPr="000F5EA7">
        <w:rPr>
          <w:rFonts w:hint="eastAsia"/>
        </w:rPr>
        <w:t xml:space="preserve">                  </w:t>
      </w:r>
      <w:r w:rsidRPr="000F5EA7">
        <w:rPr>
          <w:rFonts w:hint="eastAsia"/>
        </w:rPr>
        <w:t>值</w:t>
      </w:r>
      <w:r w:rsidRPr="000F5EA7">
        <w:rPr>
          <w:rFonts w:hint="eastAsia"/>
        </w:rPr>
        <w:t xml:space="preserve">      </w:t>
      </w:r>
      <w:r w:rsidRPr="000F5EA7">
        <w:rPr>
          <w:rFonts w:hint="eastAsia"/>
        </w:rPr>
        <w:t>含义</w:t>
      </w:r>
    </w:p>
    <w:p w:rsidR="000F5EA7" w:rsidRPr="000F5EA7" w:rsidRDefault="000F5EA7" w:rsidP="00F5521F">
      <w:r w:rsidRPr="000F5EA7">
        <w:rPr>
          <w:rFonts w:hint="eastAsia"/>
        </w:rPr>
        <w:t xml:space="preserve">                  0         IGP </w:t>
      </w:r>
      <w:r w:rsidRPr="000F5EA7">
        <w:rPr>
          <w:rFonts w:hint="eastAsia"/>
        </w:rPr>
        <w:t>–</w:t>
      </w:r>
      <w:r w:rsidRPr="000F5EA7">
        <w:rPr>
          <w:rFonts w:hint="eastAsia"/>
        </w:rPr>
        <w:t xml:space="preserve"> </w:t>
      </w:r>
      <w:r w:rsidRPr="000F5EA7">
        <w:rPr>
          <w:rFonts w:hint="eastAsia"/>
        </w:rPr>
        <w:t>网络层可达信息和来源</w:t>
      </w:r>
      <w:r w:rsidRPr="000F5EA7">
        <w:rPr>
          <w:rFonts w:hint="eastAsia"/>
        </w:rPr>
        <w:t>AS</w:t>
      </w:r>
      <w:r w:rsidRPr="000F5EA7">
        <w:rPr>
          <w:rFonts w:hint="eastAsia"/>
        </w:rPr>
        <w:t>同内部</w:t>
      </w:r>
    </w:p>
    <w:p w:rsidR="000F5EA7" w:rsidRPr="000F5EA7" w:rsidRDefault="000F5EA7" w:rsidP="00F5521F">
      <w:r w:rsidRPr="000F5EA7">
        <w:rPr>
          <w:rFonts w:hint="eastAsia"/>
        </w:rPr>
        <w:t xml:space="preserve">                  1         EGP </w:t>
      </w:r>
      <w:r w:rsidRPr="000F5EA7">
        <w:rPr>
          <w:rFonts w:hint="eastAsia"/>
        </w:rPr>
        <w:t>–</w:t>
      </w:r>
      <w:r w:rsidRPr="000F5EA7">
        <w:rPr>
          <w:rFonts w:hint="eastAsia"/>
        </w:rPr>
        <w:t xml:space="preserve"> </w:t>
      </w:r>
      <w:r w:rsidRPr="000F5EA7">
        <w:rPr>
          <w:rFonts w:hint="eastAsia"/>
        </w:rPr>
        <w:t>网络层可达信息通过</w:t>
      </w:r>
      <w:r w:rsidRPr="000F5EA7">
        <w:rPr>
          <w:rFonts w:hint="eastAsia"/>
        </w:rPr>
        <w:t>EGP</w:t>
      </w:r>
      <w:r w:rsidRPr="000F5EA7">
        <w:rPr>
          <w:rFonts w:hint="eastAsia"/>
        </w:rPr>
        <w:t>学习</w:t>
      </w:r>
    </w:p>
    <w:p w:rsidR="000F5EA7" w:rsidRPr="000F5EA7" w:rsidRDefault="000F5EA7" w:rsidP="00F5521F">
      <w:r w:rsidRPr="000F5EA7">
        <w:rPr>
          <w:rFonts w:hint="eastAsia"/>
        </w:rPr>
        <w:t xml:space="preserve">                  2         INCOMPLETE </w:t>
      </w:r>
      <w:r w:rsidRPr="000F5EA7">
        <w:rPr>
          <w:rFonts w:hint="eastAsia"/>
        </w:rPr>
        <w:t>–</w:t>
      </w:r>
      <w:r w:rsidRPr="000F5EA7">
        <w:rPr>
          <w:rFonts w:hint="eastAsia"/>
        </w:rPr>
        <w:t xml:space="preserve"> </w:t>
      </w:r>
      <w:r w:rsidRPr="000F5EA7">
        <w:rPr>
          <w:rFonts w:hint="eastAsia"/>
        </w:rPr>
        <w:t>通过别的方式学习网络层可达信息</w:t>
      </w:r>
    </w:p>
    <w:p w:rsidR="000F5EA7" w:rsidRPr="000F5EA7" w:rsidRDefault="000F5EA7" w:rsidP="00F5521F"/>
    <w:p w:rsidR="000F5EA7" w:rsidRPr="000F5EA7" w:rsidRDefault="000F5EA7" w:rsidP="00F5521F">
      <w:r>
        <w:rPr>
          <w:rFonts w:hint="eastAsia"/>
        </w:rPr>
        <w:t xml:space="preserve">     </w:t>
      </w:r>
      <w:r w:rsidRPr="000F5EA7">
        <w:rPr>
          <w:rFonts w:hint="eastAsia"/>
        </w:rPr>
        <w:t>b) AS_PATH (</w:t>
      </w:r>
      <w:r w:rsidRPr="000F5EA7">
        <w:rPr>
          <w:rFonts w:hint="eastAsia"/>
        </w:rPr>
        <w:t>类型编码</w:t>
      </w:r>
      <w:r w:rsidRPr="000F5EA7">
        <w:rPr>
          <w:rFonts w:hint="eastAsia"/>
        </w:rPr>
        <w:t>2):</w:t>
      </w:r>
    </w:p>
    <w:p w:rsidR="000F5EA7" w:rsidRPr="000F5EA7" w:rsidRDefault="000F5EA7" w:rsidP="00F5521F">
      <w:pPr>
        <w:ind w:left="420" w:firstLine="420"/>
      </w:pPr>
      <w:r w:rsidRPr="000F5EA7">
        <w:rPr>
          <w:rFonts w:hint="eastAsia"/>
        </w:rPr>
        <w:t>AS-PATH</w:t>
      </w:r>
      <w:r w:rsidRPr="000F5EA7">
        <w:rPr>
          <w:rFonts w:hint="eastAsia"/>
        </w:rPr>
        <w:t>是公认强制属性由一系列</w:t>
      </w:r>
      <w:r w:rsidRPr="000F5EA7">
        <w:rPr>
          <w:rFonts w:hint="eastAsia"/>
        </w:rPr>
        <w:t>AS</w:t>
      </w:r>
      <w:r w:rsidRPr="000F5EA7">
        <w:rPr>
          <w:rFonts w:hint="eastAsia"/>
        </w:rPr>
        <w:t>路径段组成。每一个</w:t>
      </w:r>
      <w:r w:rsidRPr="000F5EA7">
        <w:rPr>
          <w:rFonts w:hint="eastAsia"/>
        </w:rPr>
        <w:t>AS</w:t>
      </w:r>
      <w:r w:rsidRPr="000F5EA7">
        <w:rPr>
          <w:rFonts w:hint="eastAsia"/>
        </w:rPr>
        <w:t>路径段表示为三元组</w:t>
      </w:r>
      <w:r w:rsidRPr="000F5EA7">
        <w:rPr>
          <w:rFonts w:hint="eastAsia"/>
        </w:rPr>
        <w:t>&lt;</w:t>
      </w:r>
      <w:r w:rsidRPr="000F5EA7">
        <w:rPr>
          <w:rFonts w:hint="eastAsia"/>
        </w:rPr>
        <w:t>路径段类型，路径段长度，路径段值</w:t>
      </w:r>
      <w:r w:rsidRPr="000F5EA7">
        <w:rPr>
          <w:rFonts w:hint="eastAsia"/>
        </w:rPr>
        <w:t>&gt;</w:t>
      </w:r>
      <w:r w:rsidRPr="000F5EA7">
        <w:rPr>
          <w:rFonts w:hint="eastAsia"/>
        </w:rPr>
        <w:t>。</w:t>
      </w:r>
    </w:p>
    <w:p w:rsidR="000F5EA7" w:rsidRPr="000F5EA7" w:rsidRDefault="000F5EA7" w:rsidP="00F5521F">
      <w:r w:rsidRPr="000F5EA7">
        <w:rPr>
          <w:rFonts w:hint="eastAsia"/>
        </w:rPr>
        <w:t>路径段类型是</w:t>
      </w:r>
      <w:r w:rsidRPr="000F5EA7">
        <w:rPr>
          <w:rFonts w:hint="eastAsia"/>
        </w:rPr>
        <w:t>1</w:t>
      </w:r>
      <w:r w:rsidRPr="000F5EA7">
        <w:rPr>
          <w:rFonts w:hint="eastAsia"/>
        </w:rPr>
        <w:t>字节长度域有下列定义值。</w:t>
      </w:r>
    </w:p>
    <w:p w:rsidR="000F5EA7" w:rsidRPr="000F5EA7" w:rsidRDefault="000F5EA7" w:rsidP="00F5521F">
      <w:r w:rsidRPr="000F5EA7">
        <w:t xml:space="preserve">            </w:t>
      </w:r>
    </w:p>
    <w:p w:rsidR="000F5EA7" w:rsidRPr="000F5EA7" w:rsidRDefault="000F5EA7" w:rsidP="00F5521F">
      <w:r w:rsidRPr="000F5EA7">
        <w:rPr>
          <w:rFonts w:hint="eastAsia"/>
        </w:rPr>
        <w:t xml:space="preserve">                  </w:t>
      </w:r>
      <w:r w:rsidRPr="000F5EA7">
        <w:rPr>
          <w:rFonts w:hint="eastAsia"/>
        </w:rPr>
        <w:t>值</w:t>
      </w:r>
      <w:r w:rsidRPr="000F5EA7">
        <w:rPr>
          <w:rFonts w:hint="eastAsia"/>
        </w:rPr>
        <w:t xml:space="preserve">      </w:t>
      </w:r>
      <w:r w:rsidRPr="000F5EA7">
        <w:rPr>
          <w:rFonts w:hint="eastAsia"/>
        </w:rPr>
        <w:t>段类型</w:t>
      </w:r>
    </w:p>
    <w:p w:rsidR="000F5EA7" w:rsidRPr="000F5EA7" w:rsidRDefault="000F5EA7" w:rsidP="00F5521F">
      <w:r w:rsidRPr="000F5EA7">
        <w:rPr>
          <w:rFonts w:hint="eastAsia"/>
        </w:rPr>
        <w:t xml:space="preserve">                  1         AS_SET: </w:t>
      </w:r>
      <w:r w:rsidRPr="000F5EA7">
        <w:rPr>
          <w:rFonts w:hint="eastAsia"/>
        </w:rPr>
        <w:t>在</w:t>
      </w:r>
      <w:r w:rsidRPr="000F5EA7">
        <w:rPr>
          <w:rFonts w:hint="eastAsia"/>
        </w:rPr>
        <w:t>UPDATE</w:t>
      </w:r>
      <w:r w:rsidRPr="000F5EA7">
        <w:rPr>
          <w:rFonts w:hint="eastAsia"/>
        </w:rPr>
        <w:t>报文中的路由经过的</w:t>
      </w:r>
      <w:r w:rsidRPr="000F5EA7">
        <w:rPr>
          <w:rFonts w:hint="eastAsia"/>
        </w:rPr>
        <w:t>AS</w:t>
      </w:r>
      <w:r w:rsidRPr="000F5EA7">
        <w:rPr>
          <w:rFonts w:hint="eastAsia"/>
        </w:rPr>
        <w:t>的无序集</w:t>
      </w:r>
    </w:p>
    <w:p w:rsidR="000F5EA7" w:rsidRPr="000F5EA7" w:rsidRDefault="000F5EA7" w:rsidP="00F5521F">
      <w:r w:rsidRPr="000F5EA7">
        <w:rPr>
          <w:rFonts w:hint="eastAsia"/>
        </w:rPr>
        <w:t xml:space="preserve">                  2         AS_SEQUENCE: </w:t>
      </w:r>
      <w:r w:rsidRPr="000F5EA7">
        <w:rPr>
          <w:rFonts w:hint="eastAsia"/>
        </w:rPr>
        <w:t>在</w:t>
      </w:r>
      <w:r w:rsidRPr="000F5EA7">
        <w:rPr>
          <w:rFonts w:hint="eastAsia"/>
        </w:rPr>
        <w:t>UPDATE</w:t>
      </w:r>
      <w:r w:rsidRPr="000F5EA7">
        <w:rPr>
          <w:rFonts w:hint="eastAsia"/>
        </w:rPr>
        <w:t>报文中的路由经过的</w:t>
      </w:r>
      <w:r w:rsidRPr="000F5EA7">
        <w:rPr>
          <w:rFonts w:hint="eastAsia"/>
        </w:rPr>
        <w:t>AS</w:t>
      </w:r>
      <w:r w:rsidRPr="000F5EA7">
        <w:rPr>
          <w:rFonts w:hint="eastAsia"/>
        </w:rPr>
        <w:t>的有序集</w:t>
      </w:r>
    </w:p>
    <w:p w:rsidR="000F5EA7" w:rsidRPr="000F5EA7" w:rsidRDefault="000F5EA7" w:rsidP="00F5521F"/>
    <w:p w:rsidR="000F5EA7" w:rsidRPr="000F5EA7" w:rsidRDefault="000F5EA7" w:rsidP="00F5521F">
      <w:r w:rsidRPr="000F5EA7">
        <w:rPr>
          <w:rFonts w:hint="eastAsia"/>
        </w:rPr>
        <w:t>路径段长度是</w:t>
      </w:r>
      <w:r w:rsidRPr="000F5EA7">
        <w:rPr>
          <w:rFonts w:hint="eastAsia"/>
        </w:rPr>
        <w:t>1</w:t>
      </w:r>
      <w:r w:rsidRPr="000F5EA7">
        <w:rPr>
          <w:rFonts w:hint="eastAsia"/>
        </w:rPr>
        <w:t>字节长度的域包含了在路径段值域的</w:t>
      </w:r>
      <w:r w:rsidRPr="000F5EA7">
        <w:rPr>
          <w:rFonts w:hint="eastAsia"/>
        </w:rPr>
        <w:t>AS</w:t>
      </w:r>
      <w:r w:rsidRPr="000F5EA7">
        <w:rPr>
          <w:rFonts w:hint="eastAsia"/>
        </w:rPr>
        <w:t>的数量。</w:t>
      </w:r>
    </w:p>
    <w:p w:rsidR="000F5EA7" w:rsidRPr="000F5EA7" w:rsidRDefault="00F5521F" w:rsidP="00F5521F">
      <w:r>
        <w:rPr>
          <w:rFonts w:hint="eastAsia"/>
        </w:rPr>
        <w:tab/>
      </w:r>
      <w:r w:rsidR="000F5EA7" w:rsidRPr="000F5EA7">
        <w:rPr>
          <w:rFonts w:hint="eastAsia"/>
        </w:rPr>
        <w:t>路径段值域包含了一个或者多个</w:t>
      </w:r>
      <w:r w:rsidR="000F5EA7" w:rsidRPr="000F5EA7">
        <w:rPr>
          <w:rFonts w:hint="eastAsia"/>
        </w:rPr>
        <w:t>AS</w:t>
      </w:r>
      <w:r w:rsidR="000F5EA7" w:rsidRPr="000F5EA7">
        <w:rPr>
          <w:rFonts w:hint="eastAsia"/>
        </w:rPr>
        <w:t>号，每一个编码为</w:t>
      </w:r>
      <w:r w:rsidR="000F5EA7" w:rsidRPr="000F5EA7">
        <w:rPr>
          <w:rFonts w:hint="eastAsia"/>
        </w:rPr>
        <w:t>2</w:t>
      </w:r>
      <w:r w:rsidR="000F5EA7" w:rsidRPr="000F5EA7">
        <w:rPr>
          <w:rFonts w:hint="eastAsia"/>
        </w:rPr>
        <w:t>字节长度的域。</w:t>
      </w:r>
    </w:p>
    <w:p w:rsidR="000F5EA7" w:rsidRPr="000F5EA7" w:rsidRDefault="000F5EA7" w:rsidP="00F5521F"/>
    <w:p w:rsidR="000F5EA7" w:rsidRPr="00F5521F" w:rsidRDefault="000F5EA7" w:rsidP="00F5521F">
      <w:r>
        <w:rPr>
          <w:rFonts w:hint="eastAsia"/>
        </w:rPr>
        <w:t xml:space="preserve">     </w:t>
      </w:r>
      <w:r w:rsidRPr="000F5EA7">
        <w:rPr>
          <w:rFonts w:hint="eastAsia"/>
        </w:rPr>
        <w:t>c)   NEXT_HOP (</w:t>
      </w:r>
      <w:r w:rsidRPr="000F5EA7">
        <w:rPr>
          <w:rFonts w:hint="eastAsia"/>
        </w:rPr>
        <w:t>类型码</w:t>
      </w:r>
      <w:r w:rsidRPr="000F5EA7">
        <w:rPr>
          <w:rFonts w:hint="eastAsia"/>
        </w:rPr>
        <w:t>3):</w:t>
      </w:r>
    </w:p>
    <w:p w:rsidR="000F5EA7" w:rsidRPr="000F5EA7" w:rsidRDefault="000F5EA7" w:rsidP="00F5521F">
      <w:pPr>
        <w:ind w:left="420" w:firstLine="420"/>
      </w:pPr>
      <w:r w:rsidRPr="000F5EA7">
        <w:rPr>
          <w:rFonts w:hint="eastAsia"/>
        </w:rPr>
        <w:t>公认强制属性定义了作为到达</w:t>
      </w:r>
      <w:r w:rsidRPr="000F5EA7">
        <w:rPr>
          <w:rFonts w:hint="eastAsia"/>
        </w:rPr>
        <w:t>UPDATE</w:t>
      </w:r>
      <w:r w:rsidRPr="000F5EA7">
        <w:rPr>
          <w:rFonts w:hint="eastAsia"/>
        </w:rPr>
        <w:t>报文网络层可达域地址所用的下一跳的边界路由器的</w:t>
      </w:r>
      <w:r w:rsidRPr="000F5EA7">
        <w:rPr>
          <w:rFonts w:hint="eastAsia"/>
        </w:rPr>
        <w:t>IP</w:t>
      </w:r>
      <w:r w:rsidRPr="000F5EA7">
        <w:rPr>
          <w:rFonts w:hint="eastAsia"/>
        </w:rPr>
        <w:t>地址</w:t>
      </w:r>
    </w:p>
    <w:p w:rsidR="00F72D21" w:rsidRDefault="00F72D21" w:rsidP="00F5521F"/>
    <w:p w:rsidR="000F5EA7" w:rsidRPr="000F5EA7" w:rsidRDefault="000F5EA7" w:rsidP="00F5521F">
      <w:pPr>
        <w:ind w:firstLine="420"/>
        <w:rPr>
          <w:color w:val="FF0000"/>
        </w:rPr>
      </w:pPr>
      <w:r w:rsidRPr="000F5EA7">
        <w:rPr>
          <w:rFonts w:hint="eastAsia"/>
          <w:color w:val="FF0000"/>
        </w:rPr>
        <w:t>笔者简化了</w:t>
      </w:r>
      <w:r w:rsidRPr="000F5EA7">
        <w:rPr>
          <w:rFonts w:hint="eastAsia"/>
          <w:color w:val="FF0000"/>
        </w:rPr>
        <w:t>update</w:t>
      </w:r>
      <w:r w:rsidRPr="000F5EA7">
        <w:rPr>
          <w:rFonts w:hint="eastAsia"/>
          <w:color w:val="FF0000"/>
        </w:rPr>
        <w:t>报文的众多属性，而是仅仅实现了上面的三个公认强制属性。</w:t>
      </w:r>
    </w:p>
    <w:p w:rsidR="000F5EA7" w:rsidRDefault="000F5EA7" w:rsidP="00F5521F"/>
    <w:p w:rsidR="00F5521F" w:rsidRDefault="00F5521F" w:rsidP="00F5521F"/>
    <w:p w:rsidR="00F5521F" w:rsidRDefault="00F5521F" w:rsidP="00F5521F"/>
    <w:p w:rsidR="000F5EA7" w:rsidRDefault="000F5EA7" w:rsidP="00F5521F">
      <w:r>
        <w:rPr>
          <w:rFonts w:hint="eastAsia"/>
        </w:rPr>
        <w:t>Network Layer Reachability Information</w:t>
      </w:r>
      <w:r>
        <w:rPr>
          <w:rFonts w:hint="eastAsia"/>
        </w:rPr>
        <w:t>（网络层可达信息）</w:t>
      </w:r>
      <w:r>
        <w:rPr>
          <w:rFonts w:hint="eastAsia"/>
        </w:rPr>
        <w:t>:</w:t>
      </w:r>
    </w:p>
    <w:p w:rsidR="000F5EA7" w:rsidRDefault="000F5EA7" w:rsidP="00F5521F">
      <w:pPr>
        <w:ind w:firstLine="420"/>
      </w:pPr>
      <w:r>
        <w:rPr>
          <w:rFonts w:hint="eastAsia"/>
        </w:rPr>
        <w:t>这个变长域包含了</w:t>
      </w:r>
      <w:r>
        <w:rPr>
          <w:rFonts w:hint="eastAsia"/>
        </w:rPr>
        <w:t>IP</w:t>
      </w:r>
      <w:r>
        <w:rPr>
          <w:rFonts w:hint="eastAsia"/>
        </w:rPr>
        <w:t>地址前缀的清单。网络层可达信息的字节长度不是明确编码的，但是可以计算如下：</w:t>
      </w:r>
    </w:p>
    <w:p w:rsidR="000F5EA7" w:rsidRDefault="000F5EA7" w:rsidP="00F5521F">
      <w:pPr>
        <w:ind w:firstLine="420"/>
      </w:pPr>
      <w:r>
        <w:rPr>
          <w:rFonts w:hint="eastAsia"/>
        </w:rPr>
        <w:t>UPDATE</w:t>
      </w:r>
      <w:r>
        <w:rPr>
          <w:rFonts w:hint="eastAsia"/>
        </w:rPr>
        <w:t>报文长度</w:t>
      </w:r>
      <w:r>
        <w:rPr>
          <w:rFonts w:hint="eastAsia"/>
        </w:rPr>
        <w:t>-23-</w:t>
      </w:r>
      <w:r>
        <w:rPr>
          <w:rFonts w:hint="eastAsia"/>
        </w:rPr>
        <w:t>总的路径属性长度</w:t>
      </w:r>
      <w:r>
        <w:rPr>
          <w:rFonts w:hint="eastAsia"/>
        </w:rPr>
        <w:t>-</w:t>
      </w:r>
      <w:r>
        <w:rPr>
          <w:rFonts w:hint="eastAsia"/>
        </w:rPr>
        <w:t>不可用路由长度。</w:t>
      </w:r>
    </w:p>
    <w:p w:rsidR="000F5EA7" w:rsidRDefault="000F5EA7" w:rsidP="00F5521F">
      <w:pPr>
        <w:ind w:firstLine="420"/>
      </w:pPr>
      <w:r>
        <w:rPr>
          <w:rFonts w:hint="eastAsia"/>
        </w:rPr>
        <w:t>其中</w:t>
      </w:r>
      <w:r>
        <w:rPr>
          <w:rFonts w:hint="eastAsia"/>
        </w:rPr>
        <w:t>UPDATE</w:t>
      </w:r>
      <w:r>
        <w:rPr>
          <w:rFonts w:hint="eastAsia"/>
        </w:rPr>
        <w:t>报文长度是定长</w:t>
      </w:r>
      <w:r>
        <w:rPr>
          <w:rFonts w:hint="eastAsia"/>
        </w:rPr>
        <w:t>BGP</w:t>
      </w:r>
      <w:r>
        <w:rPr>
          <w:rFonts w:hint="eastAsia"/>
        </w:rPr>
        <w:t>报文头的编码值，总的路径属性长度和不可用路由长度是作为部分</w:t>
      </w:r>
      <w:r>
        <w:rPr>
          <w:rFonts w:hint="eastAsia"/>
        </w:rPr>
        <w:t>UPDATE</w:t>
      </w:r>
      <w:r>
        <w:rPr>
          <w:rFonts w:hint="eastAsia"/>
        </w:rPr>
        <w:t>报文的编码值。</w:t>
      </w:r>
      <w:r>
        <w:rPr>
          <w:rFonts w:hint="eastAsia"/>
        </w:rPr>
        <w:t>23</w:t>
      </w:r>
      <w:r>
        <w:rPr>
          <w:rFonts w:hint="eastAsia"/>
        </w:rPr>
        <w:t>是定长的</w:t>
      </w:r>
      <w:r>
        <w:rPr>
          <w:rFonts w:hint="eastAsia"/>
        </w:rPr>
        <w:t>BGP</w:t>
      </w:r>
      <w:r>
        <w:rPr>
          <w:rFonts w:hint="eastAsia"/>
        </w:rPr>
        <w:t>报文头，总的路径属性长度域和不可用路由长度域的组合长度。</w:t>
      </w:r>
    </w:p>
    <w:p w:rsidR="000F5EA7" w:rsidRDefault="000F5EA7" w:rsidP="00F5521F">
      <w:r>
        <w:rPr>
          <w:rFonts w:hint="eastAsia"/>
        </w:rPr>
        <w:t>可达信息编码时作为一个或者多个二元组格式为〈长度，前缀〉，它们的域描述如下：</w:t>
      </w:r>
    </w:p>
    <w:p w:rsidR="000F5EA7" w:rsidRDefault="000F5EA7" w:rsidP="000F5EA7"/>
    <w:p w:rsidR="000F5EA7" w:rsidRPr="000F5EA7" w:rsidRDefault="000F5EA7" w:rsidP="00A3554F">
      <w:pPr>
        <w:autoSpaceDE w:val="0"/>
        <w:autoSpaceDN w:val="0"/>
        <w:adjustRightInd w:val="0"/>
        <w:spacing w:line="240" w:lineRule="auto"/>
        <w:jc w:val="left"/>
        <w:rPr>
          <w:rFonts w:ascii="宋体" w:hAnsi="宋体"/>
          <w:snapToGrid w:val="0"/>
          <w:kern w:val="0"/>
          <w:szCs w:val="20"/>
        </w:rPr>
      </w:pPr>
      <w:r>
        <w:t xml:space="preserve">           </w:t>
      </w:r>
      <w:r w:rsidRPr="000F5EA7">
        <w:rPr>
          <w:rFonts w:ascii="宋体" w:hAnsi="宋体"/>
          <w:snapToGrid w:val="0"/>
          <w:kern w:val="0"/>
          <w:szCs w:val="20"/>
        </w:rPr>
        <w:t xml:space="preserv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hint="eastAsia"/>
          <w:snapToGrid w:val="0"/>
          <w:kern w:val="0"/>
          <w:szCs w:val="20"/>
        </w:rPr>
        <w:t xml:space="preserve">                  |   Length (长度，1字节 )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hint="eastAsia"/>
          <w:snapToGrid w:val="0"/>
          <w:kern w:val="0"/>
          <w:szCs w:val="20"/>
        </w:rPr>
        <w:t xml:space="preserve">                  |   Prefix (变量    )       |</w:t>
      </w:r>
    </w:p>
    <w:p w:rsidR="000F5EA7" w:rsidRPr="000F5EA7" w:rsidRDefault="000F5EA7" w:rsidP="00A3554F">
      <w:pPr>
        <w:autoSpaceDE w:val="0"/>
        <w:autoSpaceDN w:val="0"/>
        <w:adjustRightInd w:val="0"/>
        <w:spacing w:line="240" w:lineRule="auto"/>
        <w:jc w:val="left"/>
        <w:rPr>
          <w:rFonts w:ascii="宋体" w:hAnsi="宋体"/>
          <w:snapToGrid w:val="0"/>
          <w:kern w:val="0"/>
          <w:szCs w:val="20"/>
        </w:rPr>
      </w:pPr>
      <w:r w:rsidRPr="000F5EA7">
        <w:rPr>
          <w:rFonts w:ascii="宋体" w:hAnsi="宋体"/>
          <w:snapToGrid w:val="0"/>
          <w:kern w:val="0"/>
          <w:szCs w:val="20"/>
        </w:rPr>
        <w:t xml:space="preserve">                  +---------------------------+</w:t>
      </w:r>
    </w:p>
    <w:p w:rsidR="000F5EA7" w:rsidRDefault="000F5EA7" w:rsidP="00F5521F">
      <w:r>
        <w:rPr>
          <w:rFonts w:hint="eastAsia"/>
        </w:rPr>
        <w:t>域使用和含义如下：</w:t>
      </w:r>
    </w:p>
    <w:p w:rsidR="000F5EA7" w:rsidRDefault="000F5EA7" w:rsidP="00F5521F">
      <w:pPr>
        <w:ind w:firstLine="420"/>
      </w:pPr>
      <w:r>
        <w:rPr>
          <w:rFonts w:hint="eastAsia"/>
        </w:rPr>
        <w:t xml:space="preserve">a) </w:t>
      </w:r>
      <w:r>
        <w:rPr>
          <w:rFonts w:hint="eastAsia"/>
        </w:rPr>
        <w:t>长度</w:t>
      </w:r>
      <w:r>
        <w:rPr>
          <w:rFonts w:hint="eastAsia"/>
        </w:rPr>
        <w:t>:</w:t>
      </w:r>
    </w:p>
    <w:p w:rsidR="000F5EA7" w:rsidRDefault="000F5EA7" w:rsidP="00F5521F">
      <w:pPr>
        <w:ind w:left="420" w:firstLine="420"/>
      </w:pPr>
      <w:r>
        <w:rPr>
          <w:rFonts w:hint="eastAsia"/>
        </w:rPr>
        <w:t>长度域指示了</w:t>
      </w:r>
      <w:r>
        <w:rPr>
          <w:rFonts w:hint="eastAsia"/>
        </w:rPr>
        <w:t>IP</w:t>
      </w:r>
      <w:r>
        <w:rPr>
          <w:rFonts w:hint="eastAsia"/>
        </w:rPr>
        <w:t>地址前缀的比特长度。</w:t>
      </w:r>
      <w:r>
        <w:rPr>
          <w:rFonts w:hint="eastAsia"/>
        </w:rPr>
        <w:t>0</w:t>
      </w:r>
      <w:r>
        <w:rPr>
          <w:rFonts w:hint="eastAsia"/>
        </w:rPr>
        <w:t>地址指示了匹配所有</w:t>
      </w:r>
      <w:r>
        <w:rPr>
          <w:rFonts w:hint="eastAsia"/>
        </w:rPr>
        <w:t>IP</w:t>
      </w:r>
      <w:r>
        <w:rPr>
          <w:rFonts w:hint="eastAsia"/>
        </w:rPr>
        <w:t>地址的前缀（前缀本身</w:t>
      </w:r>
      <w:r>
        <w:rPr>
          <w:rFonts w:hint="eastAsia"/>
        </w:rPr>
        <w:t>0</w:t>
      </w:r>
      <w:r>
        <w:rPr>
          <w:rFonts w:hint="eastAsia"/>
        </w:rPr>
        <w:t>字节）</w:t>
      </w:r>
    </w:p>
    <w:p w:rsidR="000F5EA7" w:rsidRDefault="000F5EA7" w:rsidP="00F5521F">
      <w:pPr>
        <w:ind w:firstLine="420"/>
      </w:pPr>
      <w:r>
        <w:rPr>
          <w:rFonts w:hint="eastAsia"/>
        </w:rPr>
        <w:t xml:space="preserve">b) </w:t>
      </w:r>
      <w:r>
        <w:rPr>
          <w:rFonts w:hint="eastAsia"/>
        </w:rPr>
        <w:t>前缀</w:t>
      </w:r>
      <w:r>
        <w:rPr>
          <w:rFonts w:hint="eastAsia"/>
        </w:rPr>
        <w:t>:</w:t>
      </w:r>
    </w:p>
    <w:p w:rsidR="000F5EA7" w:rsidRDefault="000F5EA7" w:rsidP="00F5521F">
      <w:pPr>
        <w:ind w:left="420" w:firstLine="420"/>
      </w:pPr>
      <w:r>
        <w:rPr>
          <w:rFonts w:hint="eastAsia"/>
        </w:rPr>
        <w:t>前缀域包含了</w:t>
      </w:r>
      <w:r>
        <w:rPr>
          <w:rFonts w:hint="eastAsia"/>
        </w:rPr>
        <w:t>IP</w:t>
      </w:r>
      <w:r>
        <w:rPr>
          <w:rFonts w:hint="eastAsia"/>
        </w:rPr>
        <w:t>地址前缀跟随足够的填充比特使</w:t>
      </w:r>
      <w:r>
        <w:rPr>
          <w:rFonts w:hint="eastAsia"/>
        </w:rPr>
        <w:t>=</w:t>
      </w:r>
      <w:r>
        <w:rPr>
          <w:rFonts w:hint="eastAsia"/>
        </w:rPr>
        <w:t>域的结尾能够落在字节边界。注意填充比特的值不关紧要。</w:t>
      </w:r>
    </w:p>
    <w:p w:rsidR="000F5EA7" w:rsidRDefault="000F5EA7" w:rsidP="00F5521F">
      <w:pPr>
        <w:ind w:firstLine="420"/>
      </w:pPr>
      <w:r>
        <w:rPr>
          <w:rFonts w:hint="eastAsia"/>
        </w:rPr>
        <w:t>UPDTAE</w:t>
      </w:r>
      <w:r>
        <w:rPr>
          <w:rFonts w:hint="eastAsia"/>
        </w:rPr>
        <w:t>报文的最小长度是</w:t>
      </w:r>
      <w:r>
        <w:rPr>
          <w:rFonts w:hint="eastAsia"/>
        </w:rPr>
        <w:t>23</w:t>
      </w:r>
      <w:r>
        <w:rPr>
          <w:rFonts w:hint="eastAsia"/>
        </w:rPr>
        <w:t>字节—</w:t>
      </w:r>
      <w:r>
        <w:rPr>
          <w:rFonts w:hint="eastAsia"/>
        </w:rPr>
        <w:t>19</w:t>
      </w:r>
      <w:r>
        <w:rPr>
          <w:rFonts w:hint="eastAsia"/>
        </w:rPr>
        <w:t>字节定长报文头</w:t>
      </w:r>
      <w:r>
        <w:rPr>
          <w:rFonts w:hint="eastAsia"/>
        </w:rPr>
        <w:t>+2</w:t>
      </w:r>
      <w:r>
        <w:rPr>
          <w:rFonts w:hint="eastAsia"/>
        </w:rPr>
        <w:t>字节不可用路由长度</w:t>
      </w:r>
      <w:r>
        <w:rPr>
          <w:rFonts w:hint="eastAsia"/>
        </w:rPr>
        <w:t>+2</w:t>
      </w:r>
      <w:r>
        <w:rPr>
          <w:rFonts w:hint="eastAsia"/>
        </w:rPr>
        <w:t>字节总的路径属性长度（不可用路由长度是</w:t>
      </w:r>
      <w:r>
        <w:rPr>
          <w:rFonts w:hint="eastAsia"/>
        </w:rPr>
        <w:t>0</w:t>
      </w:r>
      <w:r>
        <w:rPr>
          <w:rFonts w:hint="eastAsia"/>
        </w:rPr>
        <w:t>同时总的路径属性长度是</w:t>
      </w:r>
      <w:r>
        <w:rPr>
          <w:rFonts w:hint="eastAsia"/>
        </w:rPr>
        <w:t>0</w:t>
      </w:r>
      <w:r>
        <w:rPr>
          <w:rFonts w:hint="eastAsia"/>
        </w:rPr>
        <w:t>）。</w:t>
      </w:r>
    </w:p>
    <w:p w:rsidR="000F5EA7" w:rsidRDefault="000F5EA7" w:rsidP="00F5521F">
      <w:pPr>
        <w:ind w:firstLine="420"/>
      </w:pPr>
      <w:r>
        <w:rPr>
          <w:rFonts w:hint="eastAsia"/>
        </w:rPr>
        <w:t>UPDATE</w:t>
      </w:r>
      <w:r>
        <w:rPr>
          <w:rFonts w:hint="eastAsia"/>
        </w:rPr>
        <w:t>报文能够广播至少一条路由，路由可用几个路径属性描述。所有的路径树形包括在一个给定的</w:t>
      </w:r>
      <w:r>
        <w:rPr>
          <w:rFonts w:hint="eastAsia"/>
        </w:rPr>
        <w:t>UPDATE</w:t>
      </w:r>
      <w:r>
        <w:rPr>
          <w:rFonts w:hint="eastAsia"/>
        </w:rPr>
        <w:t>报文适用于在</w:t>
      </w:r>
      <w:r>
        <w:rPr>
          <w:rFonts w:hint="eastAsia"/>
        </w:rPr>
        <w:t>UPDATE</w:t>
      </w:r>
      <w:r>
        <w:rPr>
          <w:rFonts w:hint="eastAsia"/>
        </w:rPr>
        <w:t>报文的网络层可达信息域内包含的目的地。</w:t>
      </w:r>
    </w:p>
    <w:p w:rsidR="000F5EA7" w:rsidRDefault="000F5EA7" w:rsidP="00F5521F">
      <w:pPr>
        <w:ind w:firstLine="420"/>
      </w:pPr>
      <w:r>
        <w:rPr>
          <w:rFonts w:hint="eastAsia"/>
        </w:rPr>
        <w:t>一个</w:t>
      </w:r>
      <w:r>
        <w:rPr>
          <w:rFonts w:hint="eastAsia"/>
        </w:rPr>
        <w:t>UPDATE</w:t>
      </w:r>
      <w:r>
        <w:rPr>
          <w:rFonts w:hint="eastAsia"/>
        </w:rPr>
        <w:t>报文能够列出多个路由撤销服务。每一个路由通过目的地制定（表示为</w:t>
      </w:r>
      <w:r>
        <w:rPr>
          <w:rFonts w:hint="eastAsia"/>
        </w:rPr>
        <w:t>IP</w:t>
      </w:r>
      <w:r>
        <w:rPr>
          <w:rFonts w:hint="eastAsia"/>
        </w:rPr>
        <w:t>前缀），明白的根据上下文指定了</w:t>
      </w:r>
      <w:r>
        <w:rPr>
          <w:rFonts w:hint="eastAsia"/>
        </w:rPr>
        <w:t>BGP</w:t>
      </w:r>
      <w:r>
        <w:rPr>
          <w:rFonts w:hint="eastAsia"/>
        </w:rPr>
        <w:t>发言者</w:t>
      </w:r>
      <w:r>
        <w:rPr>
          <w:rFonts w:hint="eastAsia"/>
        </w:rPr>
        <w:t>-BGP</w:t>
      </w:r>
      <w:r>
        <w:rPr>
          <w:rFonts w:hint="eastAsia"/>
        </w:rPr>
        <w:t>发言者连接先前广播过的路由</w:t>
      </w:r>
    </w:p>
    <w:p w:rsidR="000F5EA7" w:rsidRDefault="000F5EA7" w:rsidP="00F5521F">
      <w:pPr>
        <w:ind w:firstLine="420"/>
      </w:pPr>
      <w:r>
        <w:rPr>
          <w:rFonts w:hint="eastAsia"/>
        </w:rPr>
        <w:lastRenderedPageBreak/>
        <w:t>一个</w:t>
      </w:r>
      <w:r>
        <w:rPr>
          <w:rFonts w:hint="eastAsia"/>
        </w:rPr>
        <w:t>UPDATE</w:t>
      </w:r>
      <w:r>
        <w:rPr>
          <w:rFonts w:hint="eastAsia"/>
        </w:rPr>
        <w:t>报文可以仅仅撤销路由，这样就不需要包括路径属性或者网络层可达信息。相反，也可以仅仅广播可达路由，这样</w:t>
      </w:r>
      <w:r>
        <w:rPr>
          <w:rFonts w:hint="eastAsia"/>
        </w:rPr>
        <w:t>WITHDRAWN ROUTES</w:t>
      </w:r>
      <w:r>
        <w:rPr>
          <w:rFonts w:hint="eastAsia"/>
        </w:rPr>
        <w:t>不需要了</w:t>
      </w:r>
    </w:p>
    <w:p w:rsidR="00770EC8" w:rsidRDefault="00770EC8" w:rsidP="000F5EA7">
      <w:pPr>
        <w:ind w:firstLine="420"/>
      </w:pPr>
    </w:p>
    <w:p w:rsidR="00770EC8" w:rsidRDefault="00770EC8" w:rsidP="00FB116D">
      <w:pPr>
        <w:pStyle w:val="3"/>
      </w:pPr>
      <w:bookmarkStart w:id="11" w:name="_Toc393023222"/>
      <w:r>
        <w:rPr>
          <w:rFonts w:hint="eastAsia"/>
        </w:rPr>
        <w:t>2.</w:t>
      </w:r>
      <w:r w:rsidR="00FB116D">
        <w:rPr>
          <w:rFonts w:hint="eastAsia"/>
        </w:rPr>
        <w:t>2.4</w:t>
      </w:r>
      <w:r w:rsidRPr="00770EC8">
        <w:rPr>
          <w:rFonts w:hint="eastAsia"/>
        </w:rPr>
        <w:t xml:space="preserve"> </w:t>
      </w:r>
      <w:r>
        <w:rPr>
          <w:rFonts w:hint="eastAsia"/>
        </w:rPr>
        <w:t>KEEPALIVE</w:t>
      </w:r>
      <w:r>
        <w:rPr>
          <w:rFonts w:hint="eastAsia"/>
        </w:rPr>
        <w:t>报文格式</w:t>
      </w:r>
      <w:bookmarkEnd w:id="11"/>
    </w:p>
    <w:p w:rsidR="00770EC8" w:rsidRDefault="00770EC8" w:rsidP="00F5521F">
      <w:pPr>
        <w:ind w:firstLine="420"/>
      </w:pPr>
      <w:r>
        <w:rPr>
          <w:rFonts w:hint="eastAsia"/>
        </w:rPr>
        <w:t>BGP</w:t>
      </w:r>
      <w:r>
        <w:rPr>
          <w:rFonts w:hint="eastAsia"/>
        </w:rPr>
        <w:t>不使用任何基于传输协议的心跳机制来确定对端是否可达。相反，</w:t>
      </w:r>
      <w:r>
        <w:rPr>
          <w:rFonts w:hint="eastAsia"/>
        </w:rPr>
        <w:t>KEEPALIVE</w:t>
      </w:r>
      <w:r>
        <w:rPr>
          <w:rFonts w:hint="eastAsia"/>
        </w:rPr>
        <w:t>报文在对端之间交换频率要满足</w:t>
      </w:r>
      <w:r>
        <w:rPr>
          <w:rFonts w:hint="eastAsia"/>
        </w:rPr>
        <w:t>HOLD</w:t>
      </w:r>
      <w:r>
        <w:rPr>
          <w:rFonts w:hint="eastAsia"/>
        </w:rPr>
        <w:t>计时器不溢出的标准。合理的最大</w:t>
      </w:r>
      <w:r>
        <w:rPr>
          <w:rFonts w:hint="eastAsia"/>
        </w:rPr>
        <w:t>KEEPALIVE</w:t>
      </w:r>
      <w:r>
        <w:rPr>
          <w:rFonts w:hint="eastAsia"/>
        </w:rPr>
        <w:t>报文时间是</w:t>
      </w:r>
      <w:r>
        <w:rPr>
          <w:rFonts w:hint="eastAsia"/>
        </w:rPr>
        <w:t>HOLD</w:t>
      </w:r>
      <w:r>
        <w:rPr>
          <w:rFonts w:hint="eastAsia"/>
        </w:rPr>
        <w:t>计时器间隔的</w:t>
      </w:r>
      <w:r>
        <w:rPr>
          <w:rFonts w:hint="eastAsia"/>
        </w:rPr>
        <w:t>1/3</w:t>
      </w:r>
      <w:r>
        <w:rPr>
          <w:rFonts w:hint="eastAsia"/>
        </w:rPr>
        <w:t>。</w:t>
      </w:r>
      <w:r>
        <w:rPr>
          <w:rFonts w:hint="eastAsia"/>
        </w:rPr>
        <w:t>KEEPALIVE</w:t>
      </w:r>
      <w:r>
        <w:rPr>
          <w:rFonts w:hint="eastAsia"/>
        </w:rPr>
        <w:t>报文必须不能比每秒一个更频繁。应用可以调整发送</w:t>
      </w:r>
      <w:r>
        <w:rPr>
          <w:rFonts w:hint="eastAsia"/>
        </w:rPr>
        <w:t>KEEPALIVE</w:t>
      </w:r>
      <w:r>
        <w:rPr>
          <w:rFonts w:hint="eastAsia"/>
        </w:rPr>
        <w:t>报文的速率使用</w:t>
      </w:r>
      <w:r>
        <w:rPr>
          <w:rFonts w:hint="eastAsia"/>
        </w:rPr>
        <w:t>HOLD</w:t>
      </w:r>
      <w:r>
        <w:rPr>
          <w:rFonts w:hint="eastAsia"/>
        </w:rPr>
        <w:t>计时间隔的函数。</w:t>
      </w:r>
    </w:p>
    <w:p w:rsidR="00770EC8" w:rsidRDefault="00770EC8" w:rsidP="00F5521F">
      <w:pPr>
        <w:ind w:firstLine="420"/>
      </w:pPr>
      <w:r>
        <w:rPr>
          <w:rFonts w:hint="eastAsia"/>
        </w:rPr>
        <w:t>如果商议哦</w:t>
      </w:r>
      <w:r>
        <w:rPr>
          <w:rFonts w:hint="eastAsia"/>
        </w:rPr>
        <w:t>HOLD</w:t>
      </w:r>
      <w:r>
        <w:rPr>
          <w:rFonts w:hint="eastAsia"/>
        </w:rPr>
        <w:t>计时间隔是</w:t>
      </w:r>
      <w:r>
        <w:rPr>
          <w:rFonts w:hint="eastAsia"/>
        </w:rPr>
        <w:t>0</w:t>
      </w:r>
      <w:r>
        <w:rPr>
          <w:rFonts w:hint="eastAsia"/>
        </w:rPr>
        <w:t>，周期性的</w:t>
      </w:r>
      <w:r>
        <w:rPr>
          <w:rFonts w:hint="eastAsia"/>
        </w:rPr>
        <w:t>KEKPALIVE</w:t>
      </w:r>
      <w:r>
        <w:rPr>
          <w:rFonts w:hint="eastAsia"/>
        </w:rPr>
        <w:t>报文必须不发送。</w:t>
      </w:r>
    </w:p>
    <w:p w:rsidR="00770EC8" w:rsidRDefault="00770EC8" w:rsidP="00AA0C67">
      <w:pPr>
        <w:ind w:firstLine="420"/>
      </w:pPr>
      <w:r>
        <w:rPr>
          <w:rFonts w:hint="eastAsia"/>
        </w:rPr>
        <w:t>KEEPALIVE</w:t>
      </w:r>
      <w:r>
        <w:rPr>
          <w:rFonts w:hint="eastAsia"/>
        </w:rPr>
        <w:t>报文只包含报文头长度是</w:t>
      </w:r>
      <w:r>
        <w:rPr>
          <w:rFonts w:hint="eastAsia"/>
        </w:rPr>
        <w:t>19</w:t>
      </w:r>
      <w:r>
        <w:rPr>
          <w:rFonts w:hint="eastAsia"/>
        </w:rPr>
        <w:t>字节。</w:t>
      </w:r>
    </w:p>
    <w:p w:rsidR="00770EC8" w:rsidRDefault="00770EC8" w:rsidP="00FB116D">
      <w:pPr>
        <w:pStyle w:val="3"/>
      </w:pPr>
      <w:bookmarkStart w:id="12" w:name="_Toc393023223"/>
      <w:r>
        <w:rPr>
          <w:rFonts w:hint="eastAsia"/>
        </w:rPr>
        <w:t>2.</w:t>
      </w:r>
      <w:r w:rsidR="00FB116D">
        <w:rPr>
          <w:rFonts w:hint="eastAsia"/>
        </w:rPr>
        <w:t>2.5</w:t>
      </w:r>
      <w:r w:rsidRPr="00770EC8">
        <w:rPr>
          <w:rFonts w:hint="eastAsia"/>
        </w:rPr>
        <w:t xml:space="preserve"> </w:t>
      </w:r>
      <w:r>
        <w:rPr>
          <w:rFonts w:hint="eastAsia"/>
        </w:rPr>
        <w:t>NOTIFACATION</w:t>
      </w:r>
      <w:r>
        <w:rPr>
          <w:rFonts w:hint="eastAsia"/>
        </w:rPr>
        <w:t>报文格式</w:t>
      </w:r>
      <w:bookmarkEnd w:id="12"/>
    </w:p>
    <w:p w:rsidR="00770EC8" w:rsidRPr="00F5521F" w:rsidRDefault="00770EC8" w:rsidP="00F5521F">
      <w:pPr>
        <w:spacing w:line="480" w:lineRule="auto"/>
        <w:ind w:firstLine="420"/>
      </w:pPr>
      <w:r>
        <w:rPr>
          <w:rFonts w:hint="eastAsia"/>
        </w:rPr>
        <w:t>NOTIFACATION</w:t>
      </w:r>
      <w:r>
        <w:rPr>
          <w:rFonts w:hint="eastAsia"/>
        </w:rPr>
        <w:t>报文在探测到错误情况时发送。</w:t>
      </w:r>
      <w:r>
        <w:rPr>
          <w:rFonts w:hint="eastAsia"/>
        </w:rPr>
        <w:t>BGP</w:t>
      </w:r>
      <w:r>
        <w:rPr>
          <w:rFonts w:hint="eastAsia"/>
        </w:rPr>
        <w:t>连接发送他之后要立即关闭。除了顶长</w:t>
      </w:r>
      <w:r>
        <w:rPr>
          <w:rFonts w:hint="eastAsia"/>
        </w:rPr>
        <w:t>BGP</w:t>
      </w:r>
      <w:r>
        <w:rPr>
          <w:rFonts w:hint="eastAsia"/>
        </w:rPr>
        <w:t>报文头，</w:t>
      </w:r>
      <w:r>
        <w:rPr>
          <w:rFonts w:hint="eastAsia"/>
        </w:rPr>
        <w:t>NOTIFICATION</w:t>
      </w:r>
      <w:r>
        <w:rPr>
          <w:rFonts w:hint="eastAsia"/>
        </w:rPr>
        <w:t>报文包括下面的域。</w:t>
      </w:r>
    </w:p>
    <w:p w:rsidR="00770EC8" w:rsidRPr="00770EC8" w:rsidRDefault="00770EC8" w:rsidP="00A3554F">
      <w:pPr>
        <w:autoSpaceDE w:val="0"/>
        <w:autoSpaceDN w:val="0"/>
        <w:adjustRightInd w:val="0"/>
        <w:spacing w:line="240" w:lineRule="auto"/>
        <w:jc w:val="left"/>
        <w:rPr>
          <w:rFonts w:ascii="宋体" w:hAnsi="宋体"/>
          <w:snapToGrid w:val="0"/>
          <w:kern w:val="0"/>
          <w:szCs w:val="20"/>
        </w:rPr>
      </w:pPr>
      <w:r>
        <w:t xml:space="preserve">     </w:t>
      </w:r>
      <w:r w:rsidRPr="00770EC8">
        <w:rPr>
          <w:rFonts w:ascii="宋体" w:hAnsi="宋体"/>
          <w:snapToGrid w:val="0"/>
          <w:kern w:val="0"/>
          <w:szCs w:val="20"/>
        </w:rPr>
        <w:t xml:space="preserve">   0                   1                   2                   3</w:t>
      </w:r>
    </w:p>
    <w:p w:rsidR="00770EC8" w:rsidRPr="00770EC8" w:rsidRDefault="00770EC8" w:rsidP="00A3554F">
      <w:pPr>
        <w:autoSpaceDE w:val="0"/>
        <w:autoSpaceDN w:val="0"/>
        <w:adjustRightInd w:val="0"/>
        <w:spacing w:line="240" w:lineRule="auto"/>
        <w:jc w:val="left"/>
        <w:rPr>
          <w:rFonts w:ascii="宋体" w:hAnsi="宋体"/>
          <w:snapToGrid w:val="0"/>
          <w:kern w:val="0"/>
          <w:szCs w:val="20"/>
        </w:rPr>
      </w:pPr>
      <w:r w:rsidRPr="00770EC8">
        <w:rPr>
          <w:rFonts w:ascii="宋体" w:hAnsi="宋体"/>
          <w:snapToGrid w:val="0"/>
          <w:kern w:val="0"/>
          <w:szCs w:val="20"/>
        </w:rPr>
        <w:t xml:space="preserve">        0 1 2 3 4 5 6 7 8 9 0 1 2 3 4 5 6 7 8 9 0 1 2 3 4 5 6 7 8 9 0 1</w:t>
      </w:r>
    </w:p>
    <w:p w:rsidR="00770EC8" w:rsidRPr="00770EC8" w:rsidRDefault="00770EC8" w:rsidP="00A3554F">
      <w:pPr>
        <w:autoSpaceDE w:val="0"/>
        <w:autoSpaceDN w:val="0"/>
        <w:adjustRightInd w:val="0"/>
        <w:spacing w:line="240" w:lineRule="auto"/>
        <w:jc w:val="left"/>
        <w:rPr>
          <w:rFonts w:ascii="宋体" w:hAnsi="宋体"/>
          <w:snapToGrid w:val="0"/>
          <w:kern w:val="0"/>
          <w:szCs w:val="20"/>
        </w:rPr>
      </w:pPr>
      <w:r w:rsidRPr="00770EC8">
        <w:rPr>
          <w:rFonts w:ascii="宋体" w:hAnsi="宋体"/>
          <w:snapToGrid w:val="0"/>
          <w:kern w:val="0"/>
          <w:szCs w:val="20"/>
        </w:rPr>
        <w:t xml:space="preserve">       +-+-+-+-+-+-+-+-+-+-+-+-+-+-+-+-+-+-+-+-+-+-+-+-+-+-+-+-+-+-+-+-+</w:t>
      </w:r>
    </w:p>
    <w:p w:rsidR="00770EC8" w:rsidRPr="00770EC8" w:rsidRDefault="00770EC8" w:rsidP="00A3554F">
      <w:pPr>
        <w:autoSpaceDE w:val="0"/>
        <w:autoSpaceDN w:val="0"/>
        <w:adjustRightInd w:val="0"/>
        <w:spacing w:line="240" w:lineRule="auto"/>
        <w:jc w:val="left"/>
        <w:rPr>
          <w:rFonts w:ascii="宋体" w:hAnsi="宋体"/>
          <w:snapToGrid w:val="0"/>
          <w:kern w:val="0"/>
          <w:szCs w:val="20"/>
        </w:rPr>
      </w:pPr>
      <w:r w:rsidRPr="00770EC8">
        <w:rPr>
          <w:rFonts w:ascii="宋体" w:hAnsi="宋体"/>
          <w:snapToGrid w:val="0"/>
          <w:kern w:val="0"/>
          <w:szCs w:val="20"/>
        </w:rPr>
        <w:t xml:space="preserve">       | Error code    | Error subcode |           Data                |</w:t>
      </w:r>
    </w:p>
    <w:p w:rsidR="00770EC8" w:rsidRPr="00770EC8" w:rsidRDefault="00770EC8" w:rsidP="00A3554F">
      <w:pPr>
        <w:autoSpaceDE w:val="0"/>
        <w:autoSpaceDN w:val="0"/>
        <w:adjustRightInd w:val="0"/>
        <w:spacing w:line="240" w:lineRule="auto"/>
        <w:jc w:val="left"/>
        <w:rPr>
          <w:rFonts w:ascii="宋体" w:hAnsi="宋体"/>
          <w:snapToGrid w:val="0"/>
          <w:kern w:val="0"/>
          <w:szCs w:val="20"/>
        </w:rPr>
      </w:pPr>
      <w:r w:rsidRPr="00770EC8">
        <w:rPr>
          <w:rFonts w:ascii="宋体" w:hAnsi="宋体"/>
          <w:snapToGrid w:val="0"/>
          <w:kern w:val="0"/>
          <w:szCs w:val="20"/>
        </w:rPr>
        <w:t xml:space="preserve">       +-+-+-+-+-+-+-+-+-+-+-+-+-+-+-+-+                               +</w:t>
      </w:r>
    </w:p>
    <w:p w:rsidR="00770EC8" w:rsidRPr="00770EC8" w:rsidRDefault="00770EC8" w:rsidP="00A3554F">
      <w:pPr>
        <w:autoSpaceDE w:val="0"/>
        <w:autoSpaceDN w:val="0"/>
        <w:adjustRightInd w:val="0"/>
        <w:spacing w:line="240" w:lineRule="auto"/>
        <w:jc w:val="left"/>
        <w:rPr>
          <w:rFonts w:ascii="宋体" w:hAnsi="宋体"/>
          <w:snapToGrid w:val="0"/>
          <w:kern w:val="0"/>
          <w:szCs w:val="20"/>
        </w:rPr>
      </w:pPr>
      <w:r w:rsidRPr="00770EC8">
        <w:rPr>
          <w:rFonts w:ascii="宋体" w:hAnsi="宋体"/>
          <w:snapToGrid w:val="0"/>
          <w:kern w:val="0"/>
          <w:szCs w:val="20"/>
        </w:rPr>
        <w:t xml:space="preserve">       |                                                               |</w:t>
      </w:r>
    </w:p>
    <w:p w:rsidR="00770EC8" w:rsidRPr="00F5521F" w:rsidRDefault="00770EC8" w:rsidP="00A3554F">
      <w:pPr>
        <w:autoSpaceDE w:val="0"/>
        <w:autoSpaceDN w:val="0"/>
        <w:adjustRightInd w:val="0"/>
        <w:spacing w:line="240" w:lineRule="auto"/>
        <w:jc w:val="left"/>
        <w:rPr>
          <w:rFonts w:ascii="宋体" w:hAnsi="宋体"/>
          <w:snapToGrid w:val="0"/>
          <w:kern w:val="0"/>
          <w:szCs w:val="20"/>
        </w:rPr>
      </w:pPr>
      <w:r w:rsidRPr="00770EC8">
        <w:rPr>
          <w:rFonts w:ascii="宋体" w:hAnsi="宋体"/>
          <w:snapToGrid w:val="0"/>
          <w:kern w:val="0"/>
          <w:szCs w:val="20"/>
        </w:rPr>
        <w:t xml:space="preserve">       +-+-+-+-+-+-+-+-+-+-+-+-+-+-+-+-+-+-+-+-+-+-+-+-+-+-+-+-+-+-+-+-+</w:t>
      </w:r>
    </w:p>
    <w:p w:rsidR="00770EC8" w:rsidRDefault="00770EC8" w:rsidP="00F5521F">
      <w:pPr>
        <w:ind w:firstLine="420"/>
      </w:pPr>
      <w:r>
        <w:rPr>
          <w:rFonts w:hint="eastAsia"/>
        </w:rPr>
        <w:t>错误码</w:t>
      </w:r>
      <w:r>
        <w:rPr>
          <w:rFonts w:hint="eastAsia"/>
        </w:rPr>
        <w:t>:</w:t>
      </w:r>
    </w:p>
    <w:p w:rsidR="00770EC8" w:rsidRDefault="00770EC8" w:rsidP="00F5521F">
      <w:pPr>
        <w:ind w:firstLine="420"/>
      </w:pPr>
      <w:r>
        <w:rPr>
          <w:rFonts w:hint="eastAsia"/>
        </w:rPr>
        <w:tab/>
      </w:r>
      <w:r>
        <w:rPr>
          <w:rFonts w:hint="eastAsia"/>
        </w:rPr>
        <w:tab/>
        <w:t>1</w:t>
      </w:r>
      <w:r>
        <w:rPr>
          <w:rFonts w:hint="eastAsia"/>
        </w:rPr>
        <w:t>字节的无符号整数指示了</w:t>
      </w:r>
      <w:r>
        <w:rPr>
          <w:rFonts w:hint="eastAsia"/>
        </w:rPr>
        <w:t>NOTIFICATION</w:t>
      </w:r>
      <w:r>
        <w:rPr>
          <w:rFonts w:hint="eastAsia"/>
        </w:rPr>
        <w:t>的类型。下列的错误类型编码定义：</w:t>
      </w:r>
    </w:p>
    <w:p w:rsidR="00770EC8" w:rsidRDefault="00770EC8" w:rsidP="00F5521F">
      <w:pPr>
        <w:ind w:firstLine="420"/>
      </w:pPr>
      <w:r>
        <w:rPr>
          <w:rFonts w:hint="eastAsia"/>
        </w:rPr>
        <w:t xml:space="preserve">        </w:t>
      </w:r>
      <w:r>
        <w:rPr>
          <w:rFonts w:hint="eastAsia"/>
        </w:rPr>
        <w:t>错误码</w:t>
      </w:r>
      <w:r>
        <w:rPr>
          <w:rFonts w:hint="eastAsia"/>
        </w:rPr>
        <w:t xml:space="preserve">       </w:t>
      </w:r>
      <w:r>
        <w:rPr>
          <w:rFonts w:hint="eastAsia"/>
        </w:rPr>
        <w:t>符号名称</w:t>
      </w:r>
      <w:r>
        <w:rPr>
          <w:rFonts w:hint="eastAsia"/>
        </w:rPr>
        <w:t xml:space="preserve">               </w:t>
      </w:r>
      <w:r>
        <w:rPr>
          <w:rFonts w:hint="eastAsia"/>
        </w:rPr>
        <w:tab/>
      </w:r>
      <w:r>
        <w:rPr>
          <w:rFonts w:hint="eastAsia"/>
        </w:rPr>
        <w:tab/>
      </w:r>
    </w:p>
    <w:p w:rsidR="00770EC8" w:rsidRDefault="00770EC8" w:rsidP="00F5521F">
      <w:pPr>
        <w:ind w:firstLine="420"/>
      </w:pPr>
      <w:r>
        <w:rPr>
          <w:rFonts w:hint="eastAsia"/>
        </w:rPr>
        <w:t xml:space="preserve">          1         </w:t>
      </w:r>
      <w:r>
        <w:rPr>
          <w:rFonts w:hint="eastAsia"/>
        </w:rPr>
        <w:t>报文头错误</w:t>
      </w:r>
      <w:r>
        <w:rPr>
          <w:rFonts w:hint="eastAsia"/>
        </w:rPr>
        <w:t xml:space="preserve">            </w:t>
      </w:r>
      <w:r>
        <w:rPr>
          <w:rFonts w:hint="eastAsia"/>
        </w:rPr>
        <w:tab/>
      </w:r>
      <w:r>
        <w:rPr>
          <w:rFonts w:hint="eastAsia"/>
        </w:rPr>
        <w:tab/>
      </w:r>
      <w:r>
        <w:rPr>
          <w:rFonts w:hint="eastAsia"/>
        </w:rPr>
        <w:tab/>
      </w:r>
    </w:p>
    <w:p w:rsidR="00626B0B" w:rsidRDefault="00770EC8" w:rsidP="00F5521F">
      <w:pPr>
        <w:ind w:firstLine="420"/>
      </w:pPr>
      <w:r>
        <w:rPr>
          <w:rFonts w:hint="eastAsia"/>
        </w:rPr>
        <w:t xml:space="preserve">          2         OPEN</w:t>
      </w:r>
      <w:r>
        <w:rPr>
          <w:rFonts w:hint="eastAsia"/>
        </w:rPr>
        <w:t>报文错误</w:t>
      </w:r>
      <w:r>
        <w:rPr>
          <w:rFonts w:hint="eastAsia"/>
        </w:rPr>
        <w:t xml:space="preserve">               </w:t>
      </w:r>
      <w:r>
        <w:rPr>
          <w:rFonts w:hint="eastAsia"/>
        </w:rPr>
        <w:tab/>
      </w:r>
    </w:p>
    <w:p w:rsidR="00626B0B" w:rsidRDefault="00770EC8" w:rsidP="00F5521F">
      <w:pPr>
        <w:ind w:firstLine="420"/>
      </w:pPr>
      <w:r>
        <w:rPr>
          <w:rFonts w:hint="eastAsia"/>
        </w:rPr>
        <w:t xml:space="preserve">          3         UPDATE</w:t>
      </w:r>
      <w:r>
        <w:rPr>
          <w:rFonts w:hint="eastAsia"/>
        </w:rPr>
        <w:t>报文错误</w:t>
      </w:r>
      <w:r>
        <w:rPr>
          <w:rFonts w:hint="eastAsia"/>
        </w:rPr>
        <w:t xml:space="preserve">             </w:t>
      </w:r>
      <w:r>
        <w:rPr>
          <w:rFonts w:hint="eastAsia"/>
        </w:rPr>
        <w:tab/>
      </w:r>
    </w:p>
    <w:p w:rsidR="00770EC8" w:rsidRDefault="00770EC8" w:rsidP="00F5521F">
      <w:pPr>
        <w:ind w:firstLine="420"/>
      </w:pPr>
      <w:r>
        <w:rPr>
          <w:rFonts w:hint="eastAsia"/>
        </w:rPr>
        <w:t xml:space="preserve">          4         Hold </w:t>
      </w:r>
      <w:r>
        <w:rPr>
          <w:rFonts w:hint="eastAsia"/>
        </w:rPr>
        <w:t>计时器溢出</w:t>
      </w:r>
      <w:r>
        <w:rPr>
          <w:rFonts w:hint="eastAsia"/>
        </w:rPr>
        <w:t xml:space="preserve">               </w:t>
      </w:r>
      <w:r>
        <w:rPr>
          <w:rFonts w:hint="eastAsia"/>
        </w:rPr>
        <w:tab/>
      </w:r>
    </w:p>
    <w:p w:rsidR="00626B0B" w:rsidRDefault="00770EC8" w:rsidP="00F5521F">
      <w:pPr>
        <w:ind w:firstLine="420"/>
      </w:pPr>
      <w:r>
        <w:rPr>
          <w:rFonts w:hint="eastAsia"/>
        </w:rPr>
        <w:lastRenderedPageBreak/>
        <w:t xml:space="preserve">          5         FSM</w:t>
      </w:r>
      <w:r>
        <w:rPr>
          <w:rFonts w:hint="eastAsia"/>
        </w:rPr>
        <w:t>错误</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770EC8" w:rsidRDefault="00770EC8" w:rsidP="00F5521F">
      <w:pPr>
        <w:ind w:firstLine="420"/>
      </w:pPr>
      <w:r>
        <w:rPr>
          <w:rFonts w:hint="eastAsia"/>
        </w:rPr>
        <w:t xml:space="preserve">          6         </w:t>
      </w:r>
      <w:r>
        <w:rPr>
          <w:rFonts w:hint="eastAsia"/>
        </w:rPr>
        <w:t>终止</w:t>
      </w:r>
      <w:r>
        <w:rPr>
          <w:rFonts w:hint="eastAsia"/>
        </w:rPr>
        <w:t xml:space="preserve">                            </w:t>
      </w:r>
    </w:p>
    <w:p w:rsidR="00626B0B" w:rsidRDefault="00626B0B" w:rsidP="00F5521F">
      <w:pPr>
        <w:ind w:firstLine="420"/>
      </w:pPr>
    </w:p>
    <w:p w:rsidR="00626B0B" w:rsidRDefault="00626B0B" w:rsidP="00F5521F">
      <w:pPr>
        <w:ind w:firstLine="420"/>
      </w:pPr>
      <w:r>
        <w:rPr>
          <w:rFonts w:hint="eastAsia"/>
        </w:rPr>
        <w:t>错误子码：在这里</w:t>
      </w:r>
      <w:r w:rsidR="006D3A0D">
        <w:rPr>
          <w:rFonts w:hint="eastAsia"/>
        </w:rPr>
        <w:t>不赘述</w:t>
      </w:r>
      <w:r>
        <w:rPr>
          <w:rFonts w:hint="eastAsia"/>
        </w:rPr>
        <w:t>，</w:t>
      </w:r>
      <w:r w:rsidR="006D3A0D">
        <w:rPr>
          <w:rFonts w:hint="eastAsia"/>
        </w:rPr>
        <w:t>详细</w:t>
      </w:r>
      <w:r>
        <w:rPr>
          <w:rFonts w:hint="eastAsia"/>
        </w:rPr>
        <w:t>可参见</w:t>
      </w:r>
      <w:r>
        <w:rPr>
          <w:rFonts w:hint="eastAsia"/>
        </w:rPr>
        <w:t>rfc1771</w:t>
      </w:r>
      <w:r>
        <w:rPr>
          <w:rFonts w:hint="eastAsia"/>
        </w:rPr>
        <w:t>文档。</w:t>
      </w:r>
    </w:p>
    <w:p w:rsidR="009D416B" w:rsidRDefault="00FB116D" w:rsidP="00FB116D">
      <w:pPr>
        <w:pStyle w:val="2"/>
      </w:pPr>
      <w:bookmarkStart w:id="13" w:name="_Toc393023224"/>
      <w:r>
        <w:rPr>
          <w:rFonts w:hint="eastAsia"/>
        </w:rPr>
        <w:t>2.</w:t>
      </w:r>
      <w:r w:rsidR="009D416B">
        <w:rPr>
          <w:rFonts w:hint="eastAsia"/>
        </w:rPr>
        <w:t xml:space="preserve">3 </w:t>
      </w:r>
      <w:r w:rsidR="009D416B" w:rsidRPr="009D416B">
        <w:rPr>
          <w:rFonts w:hint="eastAsia"/>
        </w:rPr>
        <w:t>路径属性使用</w:t>
      </w:r>
      <w:bookmarkEnd w:id="13"/>
    </w:p>
    <w:p w:rsidR="00C3073E" w:rsidRPr="00C3073E" w:rsidRDefault="00C3073E" w:rsidP="00F5521F">
      <w:r>
        <w:rPr>
          <w:rFonts w:hint="eastAsia"/>
        </w:rPr>
        <w:t>BGP</w:t>
      </w:r>
      <w:r>
        <w:rPr>
          <w:rFonts w:hint="eastAsia"/>
        </w:rPr>
        <w:t>的</w:t>
      </w:r>
      <w:r>
        <w:rPr>
          <w:rFonts w:hint="eastAsia"/>
        </w:rPr>
        <w:t>UPDATE</w:t>
      </w:r>
      <w:r>
        <w:rPr>
          <w:rFonts w:hint="eastAsia"/>
        </w:rPr>
        <w:t>报文</w:t>
      </w:r>
      <w:r w:rsidR="00F5521F">
        <w:rPr>
          <w:rFonts w:hint="eastAsia"/>
        </w:rPr>
        <w:t>的路由属性</w:t>
      </w:r>
      <w:r>
        <w:rPr>
          <w:rFonts w:hint="eastAsia"/>
        </w:rPr>
        <w:t>承载了路由</w:t>
      </w:r>
      <w:r w:rsidR="00F5521F">
        <w:rPr>
          <w:rFonts w:hint="eastAsia"/>
        </w:rPr>
        <w:t>器之间</w:t>
      </w:r>
      <w:r>
        <w:rPr>
          <w:rFonts w:hint="eastAsia"/>
        </w:rPr>
        <w:t>交流的</w:t>
      </w:r>
      <w:r w:rsidR="0094323D">
        <w:rPr>
          <w:rFonts w:hint="eastAsia"/>
        </w:rPr>
        <w:t>众多信息</w:t>
      </w:r>
      <w:r w:rsidR="00F5521F">
        <w:rPr>
          <w:rFonts w:hint="eastAsia"/>
        </w:rPr>
        <w:t>，为建立了</w:t>
      </w:r>
      <w:r w:rsidR="00F5521F">
        <w:rPr>
          <w:rFonts w:hint="eastAsia"/>
        </w:rPr>
        <w:t>BGP</w:t>
      </w:r>
      <w:r w:rsidR="00F5521F">
        <w:rPr>
          <w:rFonts w:hint="eastAsia"/>
        </w:rPr>
        <w:t>协议的路由器之间进行修改路由起到了不可估量的作用。</w:t>
      </w:r>
      <w:r w:rsidR="0094323D">
        <w:rPr>
          <w:rFonts w:hint="eastAsia"/>
        </w:rPr>
        <w:t>下面针对于</w:t>
      </w:r>
      <w:r w:rsidR="0094323D">
        <w:rPr>
          <w:rFonts w:hint="eastAsia"/>
        </w:rPr>
        <w:t>3</w:t>
      </w:r>
      <w:r w:rsidR="0094323D">
        <w:rPr>
          <w:rFonts w:hint="eastAsia"/>
        </w:rPr>
        <w:t>个重要的公认强制属性来说明。</w:t>
      </w:r>
    </w:p>
    <w:p w:rsidR="009D416B" w:rsidRDefault="00FB116D" w:rsidP="00FB116D">
      <w:pPr>
        <w:pStyle w:val="3"/>
      </w:pPr>
      <w:bookmarkStart w:id="14" w:name="_Toc393023225"/>
      <w:r>
        <w:rPr>
          <w:rFonts w:hint="eastAsia"/>
        </w:rPr>
        <w:t>2.</w:t>
      </w:r>
      <w:r w:rsidR="009D416B">
        <w:rPr>
          <w:rFonts w:hint="eastAsia"/>
        </w:rPr>
        <w:t xml:space="preserve">3.1 </w:t>
      </w:r>
      <w:r w:rsidR="009D416B">
        <w:t>ORIGIN</w:t>
      </w:r>
      <w:bookmarkEnd w:id="14"/>
    </w:p>
    <w:p w:rsidR="009D416B" w:rsidRDefault="009D416B" w:rsidP="00F5521F">
      <w:r>
        <w:rPr>
          <w:rFonts w:hint="eastAsia"/>
        </w:rPr>
        <w:t xml:space="preserve">   ORIGIN</w:t>
      </w:r>
      <w:r>
        <w:rPr>
          <w:rFonts w:hint="eastAsia"/>
        </w:rPr>
        <w:t>式是一个公认强制属性。</w:t>
      </w:r>
      <w:r>
        <w:rPr>
          <w:rFonts w:hint="eastAsia"/>
        </w:rPr>
        <w:t xml:space="preserve">ORIGIN </w:t>
      </w:r>
      <w:r>
        <w:rPr>
          <w:rFonts w:hint="eastAsia"/>
        </w:rPr>
        <w:t>属性是产生路由的自治系统产生的。所有选择通告路由到别的</w:t>
      </w:r>
      <w:r>
        <w:rPr>
          <w:rFonts w:hint="eastAsia"/>
        </w:rPr>
        <w:t>BGP</w:t>
      </w:r>
      <w:r>
        <w:rPr>
          <w:rFonts w:hint="eastAsia"/>
        </w:rPr>
        <w:t>发言者的</w:t>
      </w:r>
      <w:r>
        <w:rPr>
          <w:rFonts w:hint="eastAsia"/>
        </w:rPr>
        <w:t>BGP</w:t>
      </w:r>
      <w:r>
        <w:rPr>
          <w:rFonts w:hint="eastAsia"/>
        </w:rPr>
        <w:t>发言者可以把这个包括在</w:t>
      </w:r>
      <w:r>
        <w:rPr>
          <w:rFonts w:hint="eastAsia"/>
        </w:rPr>
        <w:t>UPDATE</w:t>
      </w:r>
      <w:r>
        <w:rPr>
          <w:rFonts w:hint="eastAsia"/>
        </w:rPr>
        <w:t>报文内。</w:t>
      </w:r>
    </w:p>
    <w:p w:rsidR="009D416B" w:rsidRDefault="00FB116D" w:rsidP="00FB116D">
      <w:pPr>
        <w:pStyle w:val="3"/>
      </w:pPr>
      <w:bookmarkStart w:id="15" w:name="_Toc393023226"/>
      <w:r>
        <w:rPr>
          <w:rFonts w:hint="eastAsia"/>
        </w:rPr>
        <w:t>2.</w:t>
      </w:r>
      <w:r w:rsidR="009D416B">
        <w:rPr>
          <w:rFonts w:hint="eastAsia"/>
        </w:rPr>
        <w:t>3.2</w:t>
      </w:r>
      <w:r w:rsidR="009D416B">
        <w:t xml:space="preserve"> AS-PATH</w:t>
      </w:r>
      <w:bookmarkEnd w:id="15"/>
    </w:p>
    <w:p w:rsidR="009D416B" w:rsidRDefault="009D416B" w:rsidP="00F5521F">
      <w:pPr>
        <w:ind w:firstLine="420"/>
      </w:pPr>
      <w:r>
        <w:rPr>
          <w:rFonts w:hint="eastAsia"/>
        </w:rPr>
        <w:t>AS-PATH</w:t>
      </w:r>
      <w:r>
        <w:rPr>
          <w:rFonts w:hint="eastAsia"/>
        </w:rPr>
        <w:t>是公认强制属性。本属性定义了</w:t>
      </w:r>
      <w:r>
        <w:rPr>
          <w:rFonts w:hint="eastAsia"/>
        </w:rPr>
        <w:t>UPDATE</w:t>
      </w:r>
      <w:r>
        <w:rPr>
          <w:rFonts w:hint="eastAsia"/>
        </w:rPr>
        <w:t>报文那的路由信息经过的</w:t>
      </w:r>
      <w:r>
        <w:rPr>
          <w:rFonts w:hint="eastAsia"/>
        </w:rPr>
        <w:t>AS</w:t>
      </w:r>
      <w:r>
        <w:rPr>
          <w:rFonts w:hint="eastAsia"/>
        </w:rPr>
        <w:t>。列表的元素可以是</w:t>
      </w:r>
      <w:r>
        <w:rPr>
          <w:rFonts w:hint="eastAsia"/>
        </w:rPr>
        <w:t>AS_SET</w:t>
      </w:r>
      <w:r>
        <w:rPr>
          <w:rFonts w:hint="eastAsia"/>
        </w:rPr>
        <w:t>或者</w:t>
      </w:r>
      <w:r>
        <w:rPr>
          <w:rFonts w:hint="eastAsia"/>
        </w:rPr>
        <w:t>AS_SEQUENCE</w:t>
      </w:r>
      <w:r>
        <w:rPr>
          <w:rFonts w:hint="eastAsia"/>
        </w:rPr>
        <w:t>。</w:t>
      </w:r>
    </w:p>
    <w:p w:rsidR="009D416B" w:rsidRDefault="009D416B" w:rsidP="00F5521F">
      <w:pPr>
        <w:ind w:firstLine="420"/>
      </w:pPr>
      <w:r>
        <w:rPr>
          <w:rFonts w:hint="eastAsia"/>
        </w:rPr>
        <w:t>当</w:t>
      </w:r>
      <w:r>
        <w:rPr>
          <w:rFonts w:hint="eastAsia"/>
        </w:rPr>
        <w:t>BGP</w:t>
      </w:r>
      <w:r>
        <w:rPr>
          <w:rFonts w:hint="eastAsia"/>
        </w:rPr>
        <w:t>发言者通告从别的</w:t>
      </w:r>
      <w:r>
        <w:rPr>
          <w:rFonts w:hint="eastAsia"/>
        </w:rPr>
        <w:t>BGP</w:t>
      </w:r>
      <w:r>
        <w:rPr>
          <w:rFonts w:hint="eastAsia"/>
        </w:rPr>
        <w:t>发言者</w:t>
      </w:r>
      <w:r>
        <w:rPr>
          <w:rFonts w:hint="eastAsia"/>
        </w:rPr>
        <w:t xml:space="preserve"> UPDATE</w:t>
      </w:r>
      <w:r>
        <w:rPr>
          <w:rFonts w:hint="eastAsia"/>
        </w:rPr>
        <w:t>的报文学习到的路由，应该根据路由发送到的</w:t>
      </w:r>
      <w:r>
        <w:rPr>
          <w:rFonts w:hint="eastAsia"/>
        </w:rPr>
        <w:t>BGP</w:t>
      </w:r>
      <w:r>
        <w:rPr>
          <w:rFonts w:hint="eastAsia"/>
        </w:rPr>
        <w:t>发言者的位置，修改路由</w:t>
      </w:r>
      <w:r>
        <w:rPr>
          <w:rFonts w:hint="eastAsia"/>
        </w:rPr>
        <w:t xml:space="preserve"> AS-PATH</w:t>
      </w:r>
      <w:r>
        <w:rPr>
          <w:rFonts w:hint="eastAsia"/>
        </w:rPr>
        <w:t>的属性。</w:t>
      </w:r>
    </w:p>
    <w:p w:rsidR="009D416B" w:rsidRDefault="009D416B" w:rsidP="00F5521F">
      <w:pPr>
        <w:ind w:firstLine="420"/>
      </w:pPr>
      <w:r>
        <w:rPr>
          <w:rFonts w:hint="eastAsia"/>
        </w:rPr>
        <w:t>a)</w:t>
      </w:r>
      <w:r>
        <w:rPr>
          <w:rFonts w:hint="eastAsia"/>
        </w:rPr>
        <w:t>当给定的</w:t>
      </w:r>
      <w:r>
        <w:rPr>
          <w:rFonts w:hint="eastAsia"/>
        </w:rPr>
        <w:t>BGP</w:t>
      </w:r>
      <w:r>
        <w:rPr>
          <w:rFonts w:hint="eastAsia"/>
        </w:rPr>
        <w:t>发言者通告路由到本</w:t>
      </w:r>
      <w:r>
        <w:rPr>
          <w:rFonts w:hint="eastAsia"/>
        </w:rPr>
        <w:t>AS</w:t>
      </w:r>
      <w:r>
        <w:rPr>
          <w:rFonts w:hint="eastAsia"/>
        </w:rPr>
        <w:t>的别的</w:t>
      </w:r>
      <w:r>
        <w:rPr>
          <w:rFonts w:hint="eastAsia"/>
        </w:rPr>
        <w:t>BGP</w:t>
      </w:r>
      <w:r>
        <w:rPr>
          <w:rFonts w:hint="eastAsia"/>
        </w:rPr>
        <w:t>发言者，通告发言者应该修改路由的</w:t>
      </w:r>
      <w:r>
        <w:rPr>
          <w:rFonts w:hint="eastAsia"/>
        </w:rPr>
        <w:t>AS-PATH</w:t>
      </w:r>
      <w:r>
        <w:rPr>
          <w:rFonts w:hint="eastAsia"/>
        </w:rPr>
        <w:t>属性。</w:t>
      </w:r>
    </w:p>
    <w:p w:rsidR="009D416B" w:rsidRDefault="009D416B" w:rsidP="00F5521F">
      <w:pPr>
        <w:ind w:firstLine="420"/>
      </w:pPr>
      <w:r>
        <w:rPr>
          <w:rFonts w:hint="eastAsia"/>
        </w:rPr>
        <w:t>b)</w:t>
      </w:r>
      <w:r>
        <w:rPr>
          <w:rFonts w:hint="eastAsia"/>
        </w:rPr>
        <w:t>当给定的</w:t>
      </w:r>
      <w:r>
        <w:rPr>
          <w:rFonts w:hint="eastAsia"/>
        </w:rPr>
        <w:t>BGP</w:t>
      </w:r>
      <w:r>
        <w:rPr>
          <w:rFonts w:hint="eastAsia"/>
        </w:rPr>
        <w:t>发言者通告路由到邻居</w:t>
      </w:r>
      <w:r>
        <w:rPr>
          <w:rFonts w:hint="eastAsia"/>
        </w:rPr>
        <w:t>AS</w:t>
      </w:r>
      <w:r>
        <w:rPr>
          <w:rFonts w:hint="eastAsia"/>
        </w:rPr>
        <w:t>的</w:t>
      </w:r>
      <w:r>
        <w:rPr>
          <w:rFonts w:hint="eastAsia"/>
        </w:rPr>
        <w:t>BGP</w:t>
      </w:r>
      <w:r>
        <w:rPr>
          <w:rFonts w:hint="eastAsia"/>
        </w:rPr>
        <w:t>发言者，通告发言者因该修改路由的</w:t>
      </w:r>
      <w:r>
        <w:rPr>
          <w:rFonts w:hint="eastAsia"/>
        </w:rPr>
        <w:t>AS-PATH</w:t>
      </w:r>
      <w:r>
        <w:rPr>
          <w:rFonts w:hint="eastAsia"/>
        </w:rPr>
        <w:t>属性。</w:t>
      </w:r>
    </w:p>
    <w:p w:rsidR="009D416B" w:rsidRDefault="009D416B" w:rsidP="00F5521F">
      <w:r>
        <w:rPr>
          <w:rFonts w:hint="eastAsia"/>
        </w:rPr>
        <w:tab/>
        <w:t>1</w:t>
      </w:r>
      <w:r>
        <w:rPr>
          <w:rFonts w:hint="eastAsia"/>
        </w:rPr>
        <w:t>）如果</w:t>
      </w:r>
      <w:r>
        <w:rPr>
          <w:rFonts w:hint="eastAsia"/>
        </w:rPr>
        <w:t>AS-PATH</w:t>
      </w:r>
      <w:r>
        <w:rPr>
          <w:rFonts w:hint="eastAsia"/>
        </w:rPr>
        <w:t>的第一个路径属性是</w:t>
      </w:r>
      <w:r>
        <w:rPr>
          <w:rFonts w:hint="eastAsia"/>
        </w:rPr>
        <w:t>AS-SEQUENCE</w:t>
      </w:r>
      <w:r>
        <w:rPr>
          <w:rFonts w:hint="eastAsia"/>
        </w:rPr>
        <w:t>类型，本地系统应该把字节的</w:t>
      </w:r>
      <w:r>
        <w:rPr>
          <w:rFonts w:hint="eastAsia"/>
        </w:rPr>
        <w:t>AS</w:t>
      </w:r>
      <w:r>
        <w:rPr>
          <w:rFonts w:hint="eastAsia"/>
        </w:rPr>
        <w:t>号码作为序列的最后一个</w:t>
      </w:r>
      <w:r>
        <w:rPr>
          <w:rFonts w:hint="eastAsia"/>
        </w:rPr>
        <w:t>AS</w:t>
      </w:r>
      <w:r>
        <w:rPr>
          <w:rFonts w:hint="eastAsia"/>
        </w:rPr>
        <w:t>号码加在后面（放在最左面）。</w:t>
      </w:r>
    </w:p>
    <w:p w:rsidR="009D416B" w:rsidRDefault="009D416B" w:rsidP="00F5521F">
      <w:r>
        <w:rPr>
          <w:rFonts w:hint="eastAsia"/>
        </w:rPr>
        <w:tab/>
        <w:t>2</w:t>
      </w:r>
      <w:r>
        <w:rPr>
          <w:rFonts w:hint="eastAsia"/>
        </w:rPr>
        <w:t>）如果</w:t>
      </w:r>
      <w:r>
        <w:rPr>
          <w:rFonts w:hint="eastAsia"/>
        </w:rPr>
        <w:t>AS-PATH</w:t>
      </w:r>
      <w:r>
        <w:rPr>
          <w:rFonts w:hint="eastAsia"/>
        </w:rPr>
        <w:t>的第一个属性类型是</w:t>
      </w:r>
      <w:r>
        <w:rPr>
          <w:rFonts w:hint="eastAsia"/>
        </w:rPr>
        <w:t>AS-SET</w:t>
      </w:r>
      <w:r>
        <w:rPr>
          <w:rFonts w:hint="eastAsia"/>
        </w:rPr>
        <w:t>类型，本地系统应该添加一个新的路径段</w:t>
      </w:r>
      <w:r>
        <w:rPr>
          <w:rFonts w:hint="eastAsia"/>
        </w:rPr>
        <w:t>AS-SEQUENCE</w:t>
      </w:r>
      <w:r>
        <w:rPr>
          <w:rFonts w:hint="eastAsia"/>
        </w:rPr>
        <w:t>类型，在段的内部放</w:t>
      </w:r>
      <w:r>
        <w:rPr>
          <w:rFonts w:hint="eastAsia"/>
        </w:rPr>
        <w:t>AS</w:t>
      </w:r>
      <w:r>
        <w:rPr>
          <w:rFonts w:hint="eastAsia"/>
        </w:rPr>
        <w:t>号码。</w:t>
      </w:r>
    </w:p>
    <w:p w:rsidR="009D416B" w:rsidRDefault="009D416B" w:rsidP="00F5521F">
      <w:r>
        <w:rPr>
          <w:rFonts w:hint="eastAsia"/>
        </w:rPr>
        <w:t>当</w:t>
      </w:r>
      <w:r>
        <w:rPr>
          <w:rFonts w:hint="eastAsia"/>
        </w:rPr>
        <w:t>BGP</w:t>
      </w:r>
      <w:r>
        <w:rPr>
          <w:rFonts w:hint="eastAsia"/>
        </w:rPr>
        <w:t>发言者产生路由：</w:t>
      </w:r>
    </w:p>
    <w:p w:rsidR="009D416B" w:rsidRDefault="009D416B" w:rsidP="00F5521F">
      <w:pPr>
        <w:ind w:firstLine="420"/>
      </w:pPr>
      <w:r>
        <w:rPr>
          <w:rFonts w:hint="eastAsia"/>
        </w:rPr>
        <w:lastRenderedPageBreak/>
        <w:t>a)</w:t>
      </w:r>
      <w:r>
        <w:rPr>
          <w:rFonts w:hint="eastAsia"/>
        </w:rPr>
        <w:t>起源发言者应该包括自己的</w:t>
      </w:r>
      <w:r>
        <w:rPr>
          <w:rFonts w:hint="eastAsia"/>
        </w:rPr>
        <w:t>AS</w:t>
      </w:r>
      <w:r>
        <w:rPr>
          <w:rFonts w:hint="eastAsia"/>
        </w:rPr>
        <w:t>号码在发送到邻居</w:t>
      </w:r>
      <w:r>
        <w:rPr>
          <w:rFonts w:hint="eastAsia"/>
        </w:rPr>
        <w:t>AS</w:t>
      </w:r>
      <w:r>
        <w:rPr>
          <w:rFonts w:hint="eastAsia"/>
        </w:rPr>
        <w:t>自治系统的</w:t>
      </w:r>
      <w:r>
        <w:rPr>
          <w:rFonts w:hint="eastAsia"/>
        </w:rPr>
        <w:t>BGP</w:t>
      </w:r>
      <w:r>
        <w:rPr>
          <w:rFonts w:hint="eastAsia"/>
        </w:rPr>
        <w:t>发言者的所有</w:t>
      </w:r>
      <w:r>
        <w:rPr>
          <w:rFonts w:hint="eastAsia"/>
        </w:rPr>
        <w:t>UPDATE</w:t>
      </w:r>
      <w:r>
        <w:rPr>
          <w:rFonts w:hint="eastAsia"/>
        </w:rPr>
        <w:t>报文的</w:t>
      </w:r>
      <w:r>
        <w:rPr>
          <w:rFonts w:hint="eastAsia"/>
        </w:rPr>
        <w:t>AS-PATH</w:t>
      </w:r>
      <w:r>
        <w:rPr>
          <w:rFonts w:hint="eastAsia"/>
        </w:rPr>
        <w:t>属性中。（在这种情况下，起源发言者的自治系统号因该是</w:t>
      </w:r>
      <w:r>
        <w:rPr>
          <w:rFonts w:hint="eastAsia"/>
        </w:rPr>
        <w:t>AS-PATH</w:t>
      </w:r>
      <w:r>
        <w:rPr>
          <w:rFonts w:hint="eastAsia"/>
        </w:rPr>
        <w:t>属性的入口）。</w:t>
      </w:r>
    </w:p>
    <w:p w:rsidR="009D416B" w:rsidRDefault="009D416B" w:rsidP="00F5521F">
      <w:pPr>
        <w:ind w:firstLine="420"/>
      </w:pPr>
      <w:r>
        <w:rPr>
          <w:rFonts w:hint="eastAsia"/>
        </w:rPr>
        <w:t>b)</w:t>
      </w:r>
      <w:r>
        <w:rPr>
          <w:rFonts w:hint="eastAsia"/>
        </w:rPr>
        <w:t>起源发言者因该包括一个空的</w:t>
      </w:r>
      <w:r>
        <w:rPr>
          <w:rFonts w:hint="eastAsia"/>
        </w:rPr>
        <w:t>AS-PATH</w:t>
      </w:r>
      <w:r>
        <w:rPr>
          <w:rFonts w:hint="eastAsia"/>
        </w:rPr>
        <w:t>属性在发送到本地自治系统的</w:t>
      </w:r>
      <w:r>
        <w:rPr>
          <w:rFonts w:hint="eastAsia"/>
        </w:rPr>
        <w:t>BGP</w:t>
      </w:r>
      <w:r>
        <w:rPr>
          <w:rFonts w:hint="eastAsia"/>
        </w:rPr>
        <w:t>发言者的所有</w:t>
      </w:r>
      <w:r>
        <w:rPr>
          <w:rFonts w:hint="eastAsia"/>
        </w:rPr>
        <w:t>UPDATE</w:t>
      </w:r>
      <w:r>
        <w:rPr>
          <w:rFonts w:hint="eastAsia"/>
        </w:rPr>
        <w:t>报文的</w:t>
      </w:r>
      <w:r>
        <w:rPr>
          <w:rFonts w:hint="eastAsia"/>
        </w:rPr>
        <w:t>AS-PATH</w:t>
      </w:r>
      <w:r>
        <w:rPr>
          <w:rFonts w:hint="eastAsia"/>
        </w:rPr>
        <w:t>属性中。（空的</w:t>
      </w:r>
      <w:r>
        <w:rPr>
          <w:rFonts w:hint="eastAsia"/>
        </w:rPr>
        <w:t>AS-PATH</w:t>
      </w:r>
      <w:r>
        <w:rPr>
          <w:rFonts w:hint="eastAsia"/>
        </w:rPr>
        <w:t>属性是长度域是</w:t>
      </w:r>
      <w:r>
        <w:rPr>
          <w:rFonts w:hint="eastAsia"/>
        </w:rPr>
        <w:t>0</w:t>
      </w:r>
      <w:r>
        <w:rPr>
          <w:rFonts w:hint="eastAsia"/>
        </w:rPr>
        <w:t>的属性）</w:t>
      </w:r>
    </w:p>
    <w:p w:rsidR="009D416B" w:rsidRDefault="00FB116D" w:rsidP="00FB116D">
      <w:pPr>
        <w:pStyle w:val="3"/>
      </w:pPr>
      <w:bookmarkStart w:id="16" w:name="_Toc393023227"/>
      <w:r>
        <w:rPr>
          <w:rFonts w:hint="eastAsia"/>
        </w:rPr>
        <w:t>2.</w:t>
      </w:r>
      <w:r w:rsidR="009D416B">
        <w:rPr>
          <w:rFonts w:hint="eastAsia"/>
        </w:rPr>
        <w:t>3.3</w:t>
      </w:r>
      <w:r w:rsidR="009D416B">
        <w:t xml:space="preserve"> NEXT-HOP</w:t>
      </w:r>
      <w:bookmarkEnd w:id="16"/>
    </w:p>
    <w:p w:rsidR="009D416B" w:rsidRDefault="009D416B" w:rsidP="00F5521F">
      <w:r>
        <w:rPr>
          <w:rFonts w:hint="eastAsia"/>
        </w:rPr>
        <w:tab/>
        <w:t>NEXT-HOP</w:t>
      </w:r>
      <w:r>
        <w:rPr>
          <w:rFonts w:hint="eastAsia"/>
        </w:rPr>
        <w:t>路径属性定义了边界路由器的</w:t>
      </w:r>
      <w:r>
        <w:rPr>
          <w:rFonts w:hint="eastAsia"/>
        </w:rPr>
        <w:t>IP</w:t>
      </w:r>
      <w:r>
        <w:rPr>
          <w:rFonts w:hint="eastAsia"/>
        </w:rPr>
        <w:t>地址，作为到达</w:t>
      </w:r>
      <w:r>
        <w:rPr>
          <w:rFonts w:hint="eastAsia"/>
        </w:rPr>
        <w:t>UPDATE</w:t>
      </w:r>
      <w:r>
        <w:rPr>
          <w:rFonts w:hint="eastAsia"/>
        </w:rPr>
        <w:t>报文的目的地列表的下一跳。如果边界路由器和对端属于同一个</w:t>
      </w:r>
      <w:r>
        <w:rPr>
          <w:rFonts w:hint="eastAsia"/>
        </w:rPr>
        <w:t>AS</w:t>
      </w:r>
      <w:r>
        <w:rPr>
          <w:rFonts w:hint="eastAsia"/>
        </w:rPr>
        <w:t>，对端是内部边界路由器。否则，是外部边界路由器。</w:t>
      </w:r>
      <w:r>
        <w:rPr>
          <w:rFonts w:hint="eastAsia"/>
        </w:rPr>
        <w:t>BGP</w:t>
      </w:r>
      <w:r>
        <w:rPr>
          <w:rFonts w:hint="eastAsia"/>
        </w:rPr>
        <w:t>发言者可以通告任何内部边界路由器作为下一跳，如果本边界路由器和</w:t>
      </w:r>
      <w:r>
        <w:rPr>
          <w:rFonts w:hint="eastAsia"/>
        </w:rPr>
        <w:t>IP</w:t>
      </w:r>
      <w:r>
        <w:rPr>
          <w:rFonts w:hint="eastAsia"/>
        </w:rPr>
        <w:t>地址对应的接口（说明在</w:t>
      </w:r>
      <w:r>
        <w:rPr>
          <w:rFonts w:hint="eastAsia"/>
        </w:rPr>
        <w:t>NEXT-HOP</w:t>
      </w:r>
      <w:r>
        <w:rPr>
          <w:rFonts w:hint="eastAsia"/>
        </w:rPr>
        <w:t>路径属性中）和本地以及远端边界路由器共享公共的子网。</w:t>
      </w:r>
      <w:r>
        <w:rPr>
          <w:rFonts w:hint="eastAsia"/>
        </w:rPr>
        <w:t>BGP</w:t>
      </w:r>
      <w:r>
        <w:rPr>
          <w:rFonts w:hint="eastAsia"/>
        </w:rPr>
        <w:t>发言者可以通告任何外部边界路由器作为下一跳，如果本边界路由器的</w:t>
      </w:r>
      <w:r>
        <w:rPr>
          <w:rFonts w:hint="eastAsia"/>
        </w:rPr>
        <w:t>IP</w:t>
      </w:r>
      <w:r>
        <w:rPr>
          <w:rFonts w:hint="eastAsia"/>
        </w:rPr>
        <w:t>地址是通过对端</w:t>
      </w:r>
      <w:r>
        <w:rPr>
          <w:rFonts w:hint="eastAsia"/>
        </w:rPr>
        <w:t>BGP</w:t>
      </w:r>
      <w:r>
        <w:rPr>
          <w:rFonts w:hint="eastAsia"/>
        </w:rPr>
        <w:t>发言者学习到的，同时边界路由器的</w:t>
      </w:r>
      <w:r>
        <w:rPr>
          <w:rFonts w:hint="eastAsia"/>
        </w:rPr>
        <w:t>IP</w:t>
      </w:r>
      <w:r>
        <w:rPr>
          <w:rFonts w:hint="eastAsia"/>
        </w:rPr>
        <w:t>地址相应的接口（在</w:t>
      </w:r>
      <w:r>
        <w:rPr>
          <w:rFonts w:hint="eastAsia"/>
        </w:rPr>
        <w:t>NEXT-HOP</w:t>
      </w:r>
      <w:r>
        <w:rPr>
          <w:rFonts w:hint="eastAsia"/>
        </w:rPr>
        <w:t>路径属性中说明）和本地以及远端的</w:t>
      </w:r>
      <w:r>
        <w:rPr>
          <w:rFonts w:hint="eastAsia"/>
        </w:rPr>
        <w:t>BGP</w:t>
      </w:r>
      <w:r>
        <w:rPr>
          <w:rFonts w:hint="eastAsia"/>
        </w:rPr>
        <w:t>发言者共享了公共的子网。</w:t>
      </w:r>
      <w:r>
        <w:rPr>
          <w:rFonts w:hint="eastAsia"/>
        </w:rPr>
        <w:t>BGP</w:t>
      </w:r>
      <w:r>
        <w:rPr>
          <w:rFonts w:hint="eastAsia"/>
        </w:rPr>
        <w:t>发言者需要能够支持外部边界路由器的通告能力不足。</w:t>
      </w:r>
    </w:p>
    <w:p w:rsidR="009D416B" w:rsidRDefault="009D416B" w:rsidP="00F5521F">
      <w:r>
        <w:rPr>
          <w:rFonts w:hint="eastAsia"/>
        </w:rPr>
        <w:t>BGP</w:t>
      </w:r>
      <w:r>
        <w:rPr>
          <w:rFonts w:hint="eastAsia"/>
        </w:rPr>
        <w:t>发言者必须不通告对端的一个地址作为</w:t>
      </w:r>
      <w:r>
        <w:rPr>
          <w:rFonts w:hint="eastAsia"/>
        </w:rPr>
        <w:t>NEXT-HOP</w:t>
      </w:r>
      <w:r>
        <w:rPr>
          <w:rFonts w:hint="eastAsia"/>
        </w:rPr>
        <w:t>到这个对端，作为这个发言者产生的路由。</w:t>
      </w:r>
      <w:r>
        <w:rPr>
          <w:rFonts w:hint="eastAsia"/>
        </w:rPr>
        <w:t>BGP</w:t>
      </w:r>
      <w:r>
        <w:rPr>
          <w:rFonts w:hint="eastAsia"/>
        </w:rPr>
        <w:t>发言者必须不能安装路由把自己作为下一跳。</w:t>
      </w:r>
    </w:p>
    <w:p w:rsidR="009D416B" w:rsidRDefault="009D416B" w:rsidP="00F5521F">
      <w:pPr>
        <w:ind w:firstLine="420"/>
      </w:pPr>
      <w:r>
        <w:rPr>
          <w:rFonts w:hint="eastAsia"/>
        </w:rPr>
        <w:t>当</w:t>
      </w:r>
      <w:r>
        <w:rPr>
          <w:rFonts w:hint="eastAsia"/>
        </w:rPr>
        <w:t>BGP</w:t>
      </w:r>
      <w:r>
        <w:rPr>
          <w:rFonts w:hint="eastAsia"/>
        </w:rPr>
        <w:t>发言者通告路由到本地</w:t>
      </w:r>
      <w:r>
        <w:rPr>
          <w:rFonts w:hint="eastAsia"/>
        </w:rPr>
        <w:t>AS</w:t>
      </w:r>
      <w:r>
        <w:rPr>
          <w:rFonts w:hint="eastAsia"/>
        </w:rPr>
        <w:t>的</w:t>
      </w:r>
      <w:r>
        <w:rPr>
          <w:rFonts w:hint="eastAsia"/>
        </w:rPr>
        <w:t>BGP</w:t>
      </w:r>
      <w:r>
        <w:rPr>
          <w:rFonts w:hint="eastAsia"/>
        </w:rPr>
        <w:t>发言者，通告发言者不应该修改路由的</w:t>
      </w:r>
      <w:r>
        <w:rPr>
          <w:rFonts w:hint="eastAsia"/>
        </w:rPr>
        <w:t>NEXT-HOP</w:t>
      </w:r>
      <w:r>
        <w:rPr>
          <w:rFonts w:hint="eastAsia"/>
        </w:rPr>
        <w:t>属性。当</w:t>
      </w:r>
      <w:r>
        <w:rPr>
          <w:rFonts w:hint="eastAsia"/>
        </w:rPr>
        <w:t>BGP</w:t>
      </w:r>
      <w:r>
        <w:rPr>
          <w:rFonts w:hint="eastAsia"/>
        </w:rPr>
        <w:t>发言者通过内部链路受到路由，可以转发包到</w:t>
      </w:r>
      <w:r>
        <w:rPr>
          <w:rFonts w:hint="eastAsia"/>
        </w:rPr>
        <w:t>NEXT-HOP</w:t>
      </w:r>
      <w:r>
        <w:rPr>
          <w:rFonts w:hint="eastAsia"/>
        </w:rPr>
        <w:t>地址，如果属性中包含的地址是和本地以及远端</w:t>
      </w:r>
      <w:r>
        <w:rPr>
          <w:rFonts w:hint="eastAsia"/>
        </w:rPr>
        <w:t>BGP</w:t>
      </w:r>
      <w:r>
        <w:rPr>
          <w:rFonts w:hint="eastAsia"/>
        </w:rPr>
        <w:t>发言者在公共的子网上。</w:t>
      </w:r>
    </w:p>
    <w:p w:rsidR="00304390" w:rsidRDefault="00FB116D" w:rsidP="00FB116D">
      <w:pPr>
        <w:pStyle w:val="2"/>
      </w:pPr>
      <w:bookmarkStart w:id="17" w:name="_Toc393023228"/>
      <w:r>
        <w:rPr>
          <w:rFonts w:hint="eastAsia"/>
        </w:rPr>
        <w:t>2.</w:t>
      </w:r>
      <w:r w:rsidR="00304390">
        <w:rPr>
          <w:rFonts w:hint="eastAsia"/>
        </w:rPr>
        <w:t>4 BGP</w:t>
      </w:r>
      <w:r w:rsidR="00304390">
        <w:rPr>
          <w:rFonts w:hint="eastAsia"/>
        </w:rPr>
        <w:t>有限状态机</w:t>
      </w:r>
      <w:bookmarkEnd w:id="17"/>
    </w:p>
    <w:p w:rsidR="00C13736" w:rsidRDefault="00C13736" w:rsidP="00C13736">
      <w:pPr>
        <w:pStyle w:val="aa"/>
        <w:jc w:val="left"/>
        <w:rPr>
          <w:rFonts w:ascii="Times New Roman" w:eastAsia="宋体" w:hAnsi="Times New Roman"/>
          <w:sz w:val="21"/>
          <w:szCs w:val="24"/>
        </w:rPr>
      </w:pPr>
      <w:r w:rsidRPr="00B669DE">
        <w:rPr>
          <w:rFonts w:ascii="Times New Roman" w:eastAsia="宋体" w:hAnsi="Times New Roman" w:hint="eastAsia"/>
          <w:sz w:val="21"/>
          <w:szCs w:val="24"/>
        </w:rPr>
        <w:t>BGP</w:t>
      </w:r>
      <w:r w:rsidRPr="00B669DE">
        <w:rPr>
          <w:rFonts w:ascii="Times New Roman" w:eastAsia="宋体" w:hAnsi="Times New Roman" w:hint="eastAsia"/>
          <w:sz w:val="21"/>
          <w:szCs w:val="24"/>
        </w:rPr>
        <w:t>主要包含下表中的六个状态</w:t>
      </w:r>
      <w:r w:rsidRPr="00B669DE">
        <w:rPr>
          <w:rFonts w:ascii="Times New Roman" w:eastAsia="宋体" w:hAnsi="Times New Roman" w:hint="eastAsia"/>
          <w:sz w:val="21"/>
          <w:szCs w:val="24"/>
        </w:rPr>
        <w:t>:</w:t>
      </w:r>
    </w:p>
    <w:p w:rsidR="00B669DE" w:rsidRPr="00B669DE" w:rsidRDefault="00B669DE" w:rsidP="00B669DE"/>
    <w:tbl>
      <w:tblPr>
        <w:tblStyle w:val="a8"/>
        <w:tblW w:w="0" w:type="auto"/>
        <w:tblLook w:val="04A0" w:firstRow="1" w:lastRow="0" w:firstColumn="1" w:lastColumn="0" w:noHBand="0" w:noVBand="1"/>
      </w:tblPr>
      <w:tblGrid>
        <w:gridCol w:w="4643"/>
        <w:gridCol w:w="4644"/>
      </w:tblGrid>
      <w:tr w:rsidR="00C13736" w:rsidTr="002D16FF">
        <w:tc>
          <w:tcPr>
            <w:tcW w:w="4643" w:type="dxa"/>
          </w:tcPr>
          <w:p w:rsidR="00C13736" w:rsidRDefault="00C13736" w:rsidP="002D16FF">
            <w:r>
              <w:t>1 - Idle</w:t>
            </w:r>
          </w:p>
        </w:tc>
        <w:tc>
          <w:tcPr>
            <w:tcW w:w="4644" w:type="dxa"/>
          </w:tcPr>
          <w:p w:rsidR="00C13736" w:rsidRDefault="00C13736" w:rsidP="002D16FF">
            <w:r>
              <w:t>4 - OpenSent</w:t>
            </w:r>
          </w:p>
        </w:tc>
      </w:tr>
      <w:tr w:rsidR="00C13736" w:rsidTr="002D16FF">
        <w:tc>
          <w:tcPr>
            <w:tcW w:w="4643" w:type="dxa"/>
          </w:tcPr>
          <w:p w:rsidR="00C13736" w:rsidRDefault="00C13736" w:rsidP="002D16FF">
            <w:r>
              <w:t>2 - Connect</w:t>
            </w:r>
          </w:p>
        </w:tc>
        <w:tc>
          <w:tcPr>
            <w:tcW w:w="4644" w:type="dxa"/>
          </w:tcPr>
          <w:p w:rsidR="00C13736" w:rsidRDefault="00C13736" w:rsidP="002D16FF">
            <w:r>
              <w:t>5 - OpenConfirm</w:t>
            </w:r>
          </w:p>
        </w:tc>
      </w:tr>
      <w:tr w:rsidR="00C13736" w:rsidTr="002D16FF">
        <w:tc>
          <w:tcPr>
            <w:tcW w:w="4643" w:type="dxa"/>
          </w:tcPr>
          <w:p w:rsidR="00C13736" w:rsidRDefault="00C13736" w:rsidP="002D16FF">
            <w:r>
              <w:t>3 - Active</w:t>
            </w:r>
          </w:p>
        </w:tc>
        <w:tc>
          <w:tcPr>
            <w:tcW w:w="4644" w:type="dxa"/>
          </w:tcPr>
          <w:p w:rsidR="00C13736" w:rsidRDefault="00C13736" w:rsidP="002D16FF">
            <w:r>
              <w:t>6 - Established</w:t>
            </w:r>
          </w:p>
        </w:tc>
      </w:tr>
    </w:tbl>
    <w:p w:rsidR="00304390" w:rsidRDefault="00304390" w:rsidP="00304390">
      <w:r>
        <w:rPr>
          <w:rFonts w:hint="eastAsia"/>
        </w:rPr>
        <w:t>开始</w:t>
      </w:r>
      <w:r>
        <w:rPr>
          <w:rFonts w:hint="eastAsia"/>
        </w:rPr>
        <w:t>BGP</w:t>
      </w:r>
      <w:r>
        <w:rPr>
          <w:rFonts w:hint="eastAsia"/>
        </w:rPr>
        <w:t>在</w:t>
      </w:r>
      <w:r>
        <w:rPr>
          <w:rFonts w:hint="eastAsia"/>
        </w:rPr>
        <w:t>Idle</w:t>
      </w:r>
      <w:r>
        <w:rPr>
          <w:rFonts w:hint="eastAsia"/>
        </w:rPr>
        <w:t>状态。</w:t>
      </w:r>
    </w:p>
    <w:p w:rsidR="00304390" w:rsidRDefault="00FB116D" w:rsidP="00FB116D">
      <w:pPr>
        <w:pStyle w:val="3"/>
      </w:pPr>
      <w:bookmarkStart w:id="18" w:name="_Toc393023229"/>
      <w:r>
        <w:rPr>
          <w:rFonts w:hint="eastAsia"/>
        </w:rPr>
        <w:lastRenderedPageBreak/>
        <w:t>2.</w:t>
      </w:r>
      <w:r w:rsidR="00A611F5">
        <w:rPr>
          <w:rFonts w:hint="eastAsia"/>
        </w:rPr>
        <w:t xml:space="preserve">4.1 </w:t>
      </w:r>
      <w:r w:rsidR="00304390">
        <w:rPr>
          <w:rFonts w:hint="eastAsia"/>
        </w:rPr>
        <w:t>Idle</w:t>
      </w:r>
      <w:r w:rsidR="00304390">
        <w:rPr>
          <w:rFonts w:hint="eastAsia"/>
        </w:rPr>
        <w:t>状态</w:t>
      </w:r>
      <w:bookmarkEnd w:id="18"/>
    </w:p>
    <w:p w:rsidR="00304390" w:rsidRDefault="00304390" w:rsidP="00A611F5">
      <w:r>
        <w:rPr>
          <w:rFonts w:hint="eastAsia"/>
        </w:rPr>
        <w:tab/>
      </w:r>
      <w:r>
        <w:rPr>
          <w:rFonts w:hint="eastAsia"/>
        </w:rPr>
        <w:t>在这个状态，</w:t>
      </w:r>
      <w:r>
        <w:rPr>
          <w:rFonts w:hint="eastAsia"/>
        </w:rPr>
        <w:t>BGP</w:t>
      </w:r>
      <w:r>
        <w:rPr>
          <w:rFonts w:hint="eastAsia"/>
        </w:rPr>
        <w:t>拒绝任何进入的</w:t>
      </w:r>
      <w:r>
        <w:rPr>
          <w:rFonts w:hint="eastAsia"/>
        </w:rPr>
        <w:t>BGP</w:t>
      </w:r>
      <w:r>
        <w:rPr>
          <w:rFonts w:hint="eastAsia"/>
        </w:rPr>
        <w:t>连接。不为对端分配任何资源。响应</w:t>
      </w:r>
      <w:r>
        <w:rPr>
          <w:rFonts w:hint="eastAsia"/>
        </w:rPr>
        <w:t>Start</w:t>
      </w:r>
      <w:r>
        <w:rPr>
          <w:rFonts w:hint="eastAsia"/>
        </w:rPr>
        <w:t>事件（系统或者操作者初始化），本地系统初始化所有的</w:t>
      </w:r>
      <w:r>
        <w:rPr>
          <w:rFonts w:hint="eastAsia"/>
        </w:rPr>
        <w:t>BGP</w:t>
      </w:r>
      <w:r>
        <w:rPr>
          <w:rFonts w:hint="eastAsia"/>
        </w:rPr>
        <w:t>资源，开始</w:t>
      </w:r>
      <w:r>
        <w:rPr>
          <w:rFonts w:hint="eastAsia"/>
        </w:rPr>
        <w:t>ConnectRetry</w:t>
      </w:r>
      <w:r>
        <w:rPr>
          <w:rFonts w:hint="eastAsia"/>
        </w:rPr>
        <w:t>计时器，初始化传输连接到别的</w:t>
      </w:r>
      <w:r>
        <w:rPr>
          <w:rFonts w:hint="eastAsia"/>
        </w:rPr>
        <w:t>BGP</w:t>
      </w:r>
      <w:r>
        <w:rPr>
          <w:rFonts w:hint="eastAsia"/>
        </w:rPr>
        <w:t>对端，当检听到远端</w:t>
      </w:r>
      <w:r>
        <w:rPr>
          <w:rFonts w:hint="eastAsia"/>
        </w:rPr>
        <w:t>BGP</w:t>
      </w:r>
      <w:r>
        <w:rPr>
          <w:rFonts w:hint="eastAsia"/>
        </w:rPr>
        <w:t>对端初始化</w:t>
      </w:r>
      <w:r>
        <w:rPr>
          <w:rFonts w:hint="eastAsia"/>
        </w:rPr>
        <w:t>BGP</w:t>
      </w:r>
      <w:r>
        <w:rPr>
          <w:rFonts w:hint="eastAsia"/>
        </w:rPr>
        <w:t>连接，改变状态到连接。</w:t>
      </w:r>
      <w:r>
        <w:rPr>
          <w:rFonts w:hint="eastAsia"/>
        </w:rPr>
        <w:t>ConnectRetry</w:t>
      </w:r>
      <w:r>
        <w:rPr>
          <w:rFonts w:hint="eastAsia"/>
        </w:rPr>
        <w:t>计时器的确切值是本地设置，但是要有效大于允许</w:t>
      </w:r>
      <w:r>
        <w:rPr>
          <w:rFonts w:hint="eastAsia"/>
        </w:rPr>
        <w:t>TCP</w:t>
      </w:r>
      <w:r>
        <w:rPr>
          <w:rFonts w:hint="eastAsia"/>
        </w:rPr>
        <w:t>初始化。</w:t>
      </w:r>
    </w:p>
    <w:p w:rsidR="00304390" w:rsidRDefault="00304390" w:rsidP="00A611F5">
      <w:pPr>
        <w:ind w:firstLine="420"/>
      </w:pPr>
      <w:r>
        <w:rPr>
          <w:rFonts w:hint="eastAsia"/>
        </w:rPr>
        <w:t>如果</w:t>
      </w:r>
      <w:r>
        <w:rPr>
          <w:rFonts w:hint="eastAsia"/>
        </w:rPr>
        <w:t>BGP</w:t>
      </w:r>
      <w:r>
        <w:rPr>
          <w:rFonts w:hint="eastAsia"/>
        </w:rPr>
        <w:t>发言者探测到错误，关闭连接转换状态到</w:t>
      </w:r>
      <w:r>
        <w:rPr>
          <w:rFonts w:hint="eastAsia"/>
        </w:rPr>
        <w:t>Idle</w:t>
      </w:r>
      <w:r>
        <w:rPr>
          <w:rFonts w:hint="eastAsia"/>
        </w:rPr>
        <w:t>。脱离</w:t>
      </w:r>
      <w:r>
        <w:rPr>
          <w:rFonts w:hint="eastAsia"/>
        </w:rPr>
        <w:t>Idle</w:t>
      </w:r>
      <w:r>
        <w:rPr>
          <w:rFonts w:hint="eastAsia"/>
        </w:rPr>
        <w:t>状态需要</w:t>
      </w:r>
      <w:r>
        <w:rPr>
          <w:rFonts w:hint="eastAsia"/>
        </w:rPr>
        <w:t>Start</w:t>
      </w:r>
      <w:r>
        <w:rPr>
          <w:rFonts w:hint="eastAsia"/>
        </w:rPr>
        <w:t>事件的产生。如果这个事件自动产生，连续的</w:t>
      </w:r>
      <w:r>
        <w:rPr>
          <w:rFonts w:hint="eastAsia"/>
        </w:rPr>
        <w:t>BGP</w:t>
      </w:r>
      <w:r>
        <w:rPr>
          <w:rFonts w:hint="eastAsia"/>
        </w:rPr>
        <w:t>错误会导致发言者的抖动。为了避免这个情况，建议先前由于错误而转换到</w:t>
      </w:r>
      <w:r>
        <w:rPr>
          <w:rFonts w:hint="eastAsia"/>
        </w:rPr>
        <w:t>Idle</w:t>
      </w:r>
      <w:r>
        <w:rPr>
          <w:rFonts w:hint="eastAsia"/>
        </w:rPr>
        <w:t>状态的对端的</w:t>
      </w:r>
      <w:r>
        <w:rPr>
          <w:rFonts w:hint="eastAsia"/>
        </w:rPr>
        <w:t>Start</w:t>
      </w:r>
      <w:r>
        <w:rPr>
          <w:rFonts w:hint="eastAsia"/>
        </w:rPr>
        <w:t>事件不应该立即产生。在连续产生的</w:t>
      </w:r>
      <w:r>
        <w:rPr>
          <w:rFonts w:hint="eastAsia"/>
        </w:rPr>
        <w:t>Start</w:t>
      </w:r>
      <w:r>
        <w:rPr>
          <w:rFonts w:hint="eastAsia"/>
        </w:rPr>
        <w:t>事件之间的时间，如果事件时自动产生的，应该指数增长。初始计时器的值应该是</w:t>
      </w:r>
      <w:r>
        <w:rPr>
          <w:rFonts w:hint="eastAsia"/>
        </w:rPr>
        <w:t>60</w:t>
      </w:r>
      <w:r>
        <w:rPr>
          <w:rFonts w:hint="eastAsia"/>
        </w:rPr>
        <w:t>秒。计时应该每连续产生一次就加倍。</w:t>
      </w:r>
    </w:p>
    <w:p w:rsidR="00304390" w:rsidRDefault="00304390" w:rsidP="00A611F5">
      <w:pPr>
        <w:rPr>
          <w:b/>
        </w:rPr>
      </w:pPr>
      <w:r>
        <w:rPr>
          <w:rFonts w:hint="eastAsia"/>
        </w:rPr>
        <w:tab/>
      </w:r>
      <w:r w:rsidRPr="00E652DC">
        <w:rPr>
          <w:rFonts w:hint="eastAsia"/>
          <w:b/>
        </w:rPr>
        <w:t>在</w:t>
      </w:r>
      <w:r w:rsidRPr="00E652DC">
        <w:rPr>
          <w:rFonts w:hint="eastAsia"/>
          <w:b/>
        </w:rPr>
        <w:t>Idle</w:t>
      </w:r>
      <w:r w:rsidRPr="00E652DC">
        <w:rPr>
          <w:rFonts w:hint="eastAsia"/>
          <w:b/>
        </w:rPr>
        <w:t>状态下任何别的事件被忽略。</w:t>
      </w:r>
    </w:p>
    <w:p w:rsidR="00C13736" w:rsidRPr="00E652DC" w:rsidRDefault="00C13736" w:rsidP="00A611F5">
      <w:pPr>
        <w:rPr>
          <w:b/>
        </w:rPr>
      </w:pPr>
    </w:p>
    <w:p w:rsidR="00304390" w:rsidRDefault="00FB116D" w:rsidP="00FB116D">
      <w:pPr>
        <w:pStyle w:val="3"/>
      </w:pPr>
      <w:bookmarkStart w:id="19" w:name="_Toc393023230"/>
      <w:r>
        <w:rPr>
          <w:rFonts w:hint="eastAsia"/>
        </w:rPr>
        <w:t>2.</w:t>
      </w:r>
      <w:r w:rsidR="00A611F5">
        <w:rPr>
          <w:rFonts w:hint="eastAsia"/>
        </w:rPr>
        <w:t xml:space="preserve">4.2 </w:t>
      </w:r>
      <w:r w:rsidR="00304390">
        <w:rPr>
          <w:rFonts w:hint="eastAsia"/>
        </w:rPr>
        <w:t>连接状态</w:t>
      </w:r>
      <w:bookmarkEnd w:id="19"/>
    </w:p>
    <w:p w:rsidR="00304390" w:rsidRDefault="00304390" w:rsidP="00A611F5">
      <w:r>
        <w:rPr>
          <w:rFonts w:hint="eastAsia"/>
        </w:rPr>
        <w:tab/>
      </w:r>
      <w:r>
        <w:rPr>
          <w:rFonts w:hint="eastAsia"/>
        </w:rPr>
        <w:t>在这个状态</w:t>
      </w:r>
      <w:r>
        <w:rPr>
          <w:rFonts w:hint="eastAsia"/>
        </w:rPr>
        <w:t>BGP</w:t>
      </w:r>
      <w:r>
        <w:rPr>
          <w:rFonts w:hint="eastAsia"/>
        </w:rPr>
        <w:t>等待传输协议连接的完成。</w:t>
      </w:r>
    </w:p>
    <w:p w:rsidR="00304390" w:rsidRPr="00A611F5" w:rsidRDefault="00304390" w:rsidP="00A611F5">
      <w:r>
        <w:rPr>
          <w:rFonts w:hint="eastAsia"/>
        </w:rPr>
        <w:tab/>
      </w:r>
      <w:r>
        <w:rPr>
          <w:rFonts w:hint="eastAsia"/>
        </w:rPr>
        <w:t>如果传输协议连接成功，本地系统清除</w:t>
      </w:r>
      <w:r>
        <w:rPr>
          <w:rFonts w:hint="eastAsia"/>
        </w:rPr>
        <w:t>ConnectRetry</w:t>
      </w:r>
      <w:r>
        <w:rPr>
          <w:rFonts w:hint="eastAsia"/>
        </w:rPr>
        <w:t>计时器，完成初始化，发送</w:t>
      </w:r>
      <w:r>
        <w:rPr>
          <w:rFonts w:hint="eastAsia"/>
        </w:rPr>
        <w:t>OPEN</w:t>
      </w:r>
      <w:r>
        <w:rPr>
          <w:rFonts w:hint="eastAsia"/>
        </w:rPr>
        <w:t>报文到对端，改变状态到</w:t>
      </w:r>
      <w:r>
        <w:rPr>
          <w:rFonts w:hint="eastAsia"/>
        </w:rPr>
        <w:t>OpenSent.</w:t>
      </w:r>
    </w:p>
    <w:p w:rsidR="00304390" w:rsidRDefault="00304390" w:rsidP="00A611F5">
      <w:r>
        <w:rPr>
          <w:rFonts w:hint="eastAsia"/>
        </w:rPr>
        <w:tab/>
      </w:r>
      <w:r>
        <w:rPr>
          <w:rFonts w:hint="eastAsia"/>
        </w:rPr>
        <w:t>如果传输协议连接失败（比如，重穿超时），本的系统重启</w:t>
      </w:r>
      <w:r>
        <w:rPr>
          <w:rFonts w:hint="eastAsia"/>
        </w:rPr>
        <w:t>ConnnectRetry</w:t>
      </w:r>
      <w:r>
        <w:rPr>
          <w:rFonts w:hint="eastAsia"/>
        </w:rPr>
        <w:t>计时器，继续侦听远端</w:t>
      </w:r>
      <w:r>
        <w:rPr>
          <w:rFonts w:hint="eastAsia"/>
        </w:rPr>
        <w:t>BGP</w:t>
      </w:r>
      <w:r>
        <w:rPr>
          <w:rFonts w:hint="eastAsia"/>
        </w:rPr>
        <w:t>对端初始化的连接，改变它的状态到</w:t>
      </w:r>
      <w:r>
        <w:rPr>
          <w:rFonts w:hint="eastAsia"/>
        </w:rPr>
        <w:t>Active</w:t>
      </w:r>
      <w:r>
        <w:rPr>
          <w:rFonts w:hint="eastAsia"/>
        </w:rPr>
        <w:t>状态。</w:t>
      </w:r>
    </w:p>
    <w:p w:rsidR="00304390" w:rsidRDefault="00304390" w:rsidP="00A611F5">
      <w:r>
        <w:rPr>
          <w:rFonts w:hint="eastAsia"/>
        </w:rPr>
        <w:tab/>
      </w:r>
      <w:r>
        <w:rPr>
          <w:rFonts w:hint="eastAsia"/>
        </w:rPr>
        <w:t>响应</w:t>
      </w:r>
      <w:r>
        <w:rPr>
          <w:rFonts w:hint="eastAsia"/>
        </w:rPr>
        <w:t>ConnectRetry</w:t>
      </w:r>
      <w:r>
        <w:rPr>
          <w:rFonts w:hint="eastAsia"/>
        </w:rPr>
        <w:t>计时器溢出事件，本地系统重启</w:t>
      </w:r>
      <w:r>
        <w:rPr>
          <w:rFonts w:hint="eastAsia"/>
        </w:rPr>
        <w:t>ConnectRetry</w:t>
      </w:r>
      <w:r>
        <w:rPr>
          <w:rFonts w:hint="eastAsia"/>
        </w:rPr>
        <w:t>计时器，初始化传输连接到</w:t>
      </w:r>
      <w:r>
        <w:rPr>
          <w:rFonts w:hint="eastAsia"/>
        </w:rPr>
        <w:t>BGP</w:t>
      </w:r>
      <w:r>
        <w:rPr>
          <w:rFonts w:hint="eastAsia"/>
        </w:rPr>
        <w:t>对端，继续侦听远端</w:t>
      </w:r>
      <w:r>
        <w:rPr>
          <w:rFonts w:hint="eastAsia"/>
        </w:rPr>
        <w:t>BGP</w:t>
      </w:r>
      <w:r>
        <w:rPr>
          <w:rFonts w:hint="eastAsia"/>
        </w:rPr>
        <w:t>对端初始化的连接，停留在</w:t>
      </w:r>
      <w:r>
        <w:rPr>
          <w:rFonts w:hint="eastAsia"/>
        </w:rPr>
        <w:t>Connect</w:t>
      </w:r>
      <w:r>
        <w:rPr>
          <w:rFonts w:hint="eastAsia"/>
        </w:rPr>
        <w:t>状态。</w:t>
      </w:r>
    </w:p>
    <w:p w:rsidR="00304390" w:rsidRPr="00E652DC" w:rsidRDefault="00304390" w:rsidP="00A611F5">
      <w:pPr>
        <w:rPr>
          <w:b/>
        </w:rPr>
      </w:pPr>
      <w:r>
        <w:rPr>
          <w:rFonts w:hint="eastAsia"/>
        </w:rPr>
        <w:tab/>
      </w:r>
      <w:r w:rsidRPr="00E652DC">
        <w:rPr>
          <w:rFonts w:hint="eastAsia"/>
          <w:b/>
        </w:rPr>
        <w:t>Start</w:t>
      </w:r>
      <w:r w:rsidRPr="00E652DC">
        <w:rPr>
          <w:rFonts w:hint="eastAsia"/>
          <w:b/>
        </w:rPr>
        <w:t>事件在</w:t>
      </w:r>
      <w:r w:rsidRPr="00E652DC">
        <w:rPr>
          <w:rFonts w:hint="eastAsia"/>
          <w:b/>
        </w:rPr>
        <w:t>Active</w:t>
      </w:r>
      <w:r w:rsidRPr="00E652DC">
        <w:rPr>
          <w:rFonts w:hint="eastAsia"/>
          <w:b/>
        </w:rPr>
        <w:t>状态被忽略。</w:t>
      </w:r>
    </w:p>
    <w:p w:rsidR="00A611F5" w:rsidRDefault="00304390" w:rsidP="00A611F5">
      <w:r>
        <w:rPr>
          <w:rFonts w:hint="eastAsia"/>
        </w:rPr>
        <w:tab/>
      </w:r>
      <w:r>
        <w:rPr>
          <w:rFonts w:hint="eastAsia"/>
        </w:rPr>
        <w:t>响应其他的事件（被别的系统或者操作者初始化），本地系统释放连接占有的所有的</w:t>
      </w:r>
      <w:r>
        <w:rPr>
          <w:rFonts w:hint="eastAsia"/>
        </w:rPr>
        <w:t>BGP</w:t>
      </w:r>
      <w:r>
        <w:rPr>
          <w:rFonts w:hint="eastAsia"/>
        </w:rPr>
        <w:t>资源，转换状态到</w:t>
      </w:r>
      <w:r>
        <w:rPr>
          <w:rFonts w:hint="eastAsia"/>
        </w:rPr>
        <w:t>Idle</w:t>
      </w:r>
      <w:r>
        <w:rPr>
          <w:rFonts w:hint="eastAsia"/>
        </w:rPr>
        <w:t>。</w:t>
      </w:r>
      <w:r>
        <w:rPr>
          <w:rFonts w:hint="eastAsia"/>
        </w:rPr>
        <w:tab/>
      </w:r>
    </w:p>
    <w:p w:rsidR="00C13736" w:rsidRDefault="00C13736" w:rsidP="00A611F5"/>
    <w:p w:rsidR="00304390" w:rsidRDefault="00FB116D" w:rsidP="00FB116D">
      <w:pPr>
        <w:pStyle w:val="3"/>
      </w:pPr>
      <w:bookmarkStart w:id="20" w:name="_Toc393023231"/>
      <w:r>
        <w:rPr>
          <w:rFonts w:hint="eastAsia"/>
        </w:rPr>
        <w:lastRenderedPageBreak/>
        <w:t>2.</w:t>
      </w:r>
      <w:r w:rsidR="00A611F5">
        <w:rPr>
          <w:rFonts w:hint="eastAsia"/>
        </w:rPr>
        <w:t xml:space="preserve">4.3 </w:t>
      </w:r>
      <w:r w:rsidR="00304390">
        <w:rPr>
          <w:rFonts w:hint="eastAsia"/>
        </w:rPr>
        <w:t>Active</w:t>
      </w:r>
      <w:r w:rsidR="00304390">
        <w:rPr>
          <w:rFonts w:hint="eastAsia"/>
        </w:rPr>
        <w:t>状态</w:t>
      </w:r>
      <w:bookmarkEnd w:id="20"/>
    </w:p>
    <w:p w:rsidR="00304390" w:rsidRDefault="00304390" w:rsidP="00A611F5">
      <w:r>
        <w:rPr>
          <w:rFonts w:hint="eastAsia"/>
        </w:rPr>
        <w:tab/>
      </w:r>
      <w:r>
        <w:rPr>
          <w:rFonts w:hint="eastAsia"/>
        </w:rPr>
        <w:t>在这个状态，</w:t>
      </w:r>
      <w:r>
        <w:rPr>
          <w:rFonts w:hint="eastAsia"/>
        </w:rPr>
        <w:t>BGP</w:t>
      </w:r>
      <w:r>
        <w:rPr>
          <w:rFonts w:hint="eastAsia"/>
        </w:rPr>
        <w:t>尝试通过初始化传输协议连接来得到对端。</w:t>
      </w:r>
    </w:p>
    <w:p w:rsidR="00304390" w:rsidRDefault="00304390" w:rsidP="00A611F5">
      <w:r>
        <w:rPr>
          <w:rFonts w:hint="eastAsia"/>
        </w:rPr>
        <w:tab/>
      </w:r>
      <w:r>
        <w:rPr>
          <w:rFonts w:hint="eastAsia"/>
        </w:rPr>
        <w:t>如果传输协议连接成功，本地系统清除</w:t>
      </w:r>
      <w:r>
        <w:rPr>
          <w:rFonts w:hint="eastAsia"/>
        </w:rPr>
        <w:t>ConnectRetry</w:t>
      </w:r>
      <w:r>
        <w:rPr>
          <w:rFonts w:hint="eastAsia"/>
        </w:rPr>
        <w:t>计时器，完成初始化，发送</w:t>
      </w:r>
      <w:r>
        <w:rPr>
          <w:rFonts w:hint="eastAsia"/>
        </w:rPr>
        <w:t>OPEN</w:t>
      </w:r>
      <w:r>
        <w:rPr>
          <w:rFonts w:hint="eastAsia"/>
        </w:rPr>
        <w:t>报文到对端，设置</w:t>
      </w:r>
      <w:r>
        <w:rPr>
          <w:rFonts w:hint="eastAsia"/>
        </w:rPr>
        <w:t>Hold</w:t>
      </w:r>
      <w:r>
        <w:rPr>
          <w:rFonts w:hint="eastAsia"/>
        </w:rPr>
        <w:t>计时器为一个很大值，改变状态到</w:t>
      </w:r>
      <w:r>
        <w:rPr>
          <w:rFonts w:hint="eastAsia"/>
        </w:rPr>
        <w:t>OpenSent</w:t>
      </w:r>
      <w:r>
        <w:rPr>
          <w:rFonts w:hint="eastAsia"/>
        </w:rPr>
        <w:t>。计时器值建议是</w:t>
      </w:r>
      <w:r>
        <w:rPr>
          <w:rFonts w:hint="eastAsia"/>
        </w:rPr>
        <w:t>4</w:t>
      </w:r>
      <w:r>
        <w:rPr>
          <w:rFonts w:hint="eastAsia"/>
        </w:rPr>
        <w:t>分钟。</w:t>
      </w:r>
    </w:p>
    <w:p w:rsidR="00304390" w:rsidRDefault="00304390" w:rsidP="00A611F5">
      <w:r>
        <w:rPr>
          <w:rFonts w:hint="eastAsia"/>
        </w:rPr>
        <w:tab/>
      </w:r>
      <w:r>
        <w:rPr>
          <w:rFonts w:hint="eastAsia"/>
        </w:rPr>
        <w:t>响应</w:t>
      </w:r>
      <w:r>
        <w:rPr>
          <w:rFonts w:hint="eastAsia"/>
        </w:rPr>
        <w:t>ConnectRetry</w:t>
      </w:r>
      <w:r>
        <w:rPr>
          <w:rFonts w:hint="eastAsia"/>
        </w:rPr>
        <w:t>计时器溢出事件，本的系统重启</w:t>
      </w:r>
      <w:r>
        <w:rPr>
          <w:rFonts w:hint="eastAsia"/>
        </w:rPr>
        <w:t>ConnectRetry</w:t>
      </w:r>
      <w:r>
        <w:rPr>
          <w:rFonts w:hint="eastAsia"/>
        </w:rPr>
        <w:t>计时器，初始化传输连接到别的</w:t>
      </w:r>
      <w:r>
        <w:rPr>
          <w:rFonts w:hint="eastAsia"/>
        </w:rPr>
        <w:t>BGP</w:t>
      </w:r>
      <w:r>
        <w:rPr>
          <w:rFonts w:hint="eastAsia"/>
        </w:rPr>
        <w:t>对端，继续侦听远端</w:t>
      </w:r>
      <w:r>
        <w:rPr>
          <w:rFonts w:hint="eastAsia"/>
        </w:rPr>
        <w:t>BGP</w:t>
      </w:r>
      <w:r>
        <w:rPr>
          <w:rFonts w:hint="eastAsia"/>
        </w:rPr>
        <w:t>对端初始化的连接，改变状态到</w:t>
      </w:r>
      <w:r>
        <w:rPr>
          <w:rFonts w:hint="eastAsia"/>
        </w:rPr>
        <w:t>Connect.</w:t>
      </w:r>
    </w:p>
    <w:p w:rsidR="00304390" w:rsidRDefault="00304390" w:rsidP="00A611F5">
      <w:pPr>
        <w:ind w:firstLine="420"/>
      </w:pPr>
      <w:r>
        <w:rPr>
          <w:rFonts w:hint="eastAsia"/>
        </w:rPr>
        <w:t>如果本的系统探测到远端尝试建立</w:t>
      </w:r>
      <w:r>
        <w:rPr>
          <w:rFonts w:hint="eastAsia"/>
        </w:rPr>
        <w:t>BGP</w:t>
      </w:r>
      <w:r>
        <w:rPr>
          <w:rFonts w:hint="eastAsia"/>
        </w:rPr>
        <w:t>连接到自己，远端的</w:t>
      </w:r>
      <w:r>
        <w:rPr>
          <w:rFonts w:hint="eastAsia"/>
        </w:rPr>
        <w:t>IP</w:t>
      </w:r>
      <w:r>
        <w:rPr>
          <w:rFonts w:hint="eastAsia"/>
        </w:rPr>
        <w:t>地址不是期望的，本的系统重启</w:t>
      </w:r>
      <w:r>
        <w:rPr>
          <w:rFonts w:hint="eastAsia"/>
        </w:rPr>
        <w:t>ConnectRetry</w:t>
      </w:r>
      <w:r>
        <w:rPr>
          <w:rFonts w:hint="eastAsia"/>
        </w:rPr>
        <w:t>计时器，拒绝尝试连接，继续侦听远端</w:t>
      </w:r>
      <w:r>
        <w:rPr>
          <w:rFonts w:hint="eastAsia"/>
        </w:rPr>
        <w:t>BGP</w:t>
      </w:r>
      <w:r>
        <w:rPr>
          <w:rFonts w:hint="eastAsia"/>
        </w:rPr>
        <w:t>对端初始化的连接，停留在</w:t>
      </w:r>
      <w:r>
        <w:rPr>
          <w:rFonts w:hint="eastAsia"/>
        </w:rPr>
        <w:t>Active</w:t>
      </w:r>
      <w:r>
        <w:rPr>
          <w:rFonts w:hint="eastAsia"/>
        </w:rPr>
        <w:t>状态。</w:t>
      </w:r>
    </w:p>
    <w:p w:rsidR="00304390" w:rsidRPr="00E652DC" w:rsidRDefault="00304390" w:rsidP="00A611F5">
      <w:pPr>
        <w:rPr>
          <w:b/>
        </w:rPr>
      </w:pPr>
      <w:r>
        <w:rPr>
          <w:rFonts w:hint="eastAsia"/>
        </w:rPr>
        <w:tab/>
      </w:r>
      <w:r w:rsidRPr="00E652DC">
        <w:rPr>
          <w:rFonts w:hint="eastAsia"/>
          <w:b/>
        </w:rPr>
        <w:t>Start</w:t>
      </w:r>
      <w:r w:rsidRPr="00E652DC">
        <w:rPr>
          <w:rFonts w:hint="eastAsia"/>
          <w:b/>
        </w:rPr>
        <w:t>事件在</w:t>
      </w:r>
      <w:r w:rsidRPr="00E652DC">
        <w:rPr>
          <w:rFonts w:hint="eastAsia"/>
          <w:b/>
        </w:rPr>
        <w:t>Active</w:t>
      </w:r>
      <w:r w:rsidRPr="00E652DC">
        <w:rPr>
          <w:rFonts w:hint="eastAsia"/>
          <w:b/>
        </w:rPr>
        <w:t>状态被忽略。</w:t>
      </w:r>
    </w:p>
    <w:p w:rsidR="00304390" w:rsidRDefault="00304390" w:rsidP="00A611F5">
      <w:r>
        <w:rPr>
          <w:rFonts w:hint="eastAsia"/>
        </w:rPr>
        <w:tab/>
      </w:r>
      <w:r>
        <w:rPr>
          <w:rFonts w:hint="eastAsia"/>
        </w:rPr>
        <w:t>响应任何别的事件（别的系统或者操作者初始化），本的系统释放连接占有的所有的资源，改变状态到</w:t>
      </w:r>
      <w:r>
        <w:rPr>
          <w:rFonts w:hint="eastAsia"/>
        </w:rPr>
        <w:t>Idle.</w:t>
      </w:r>
    </w:p>
    <w:p w:rsidR="00A611F5" w:rsidRPr="00A611F5" w:rsidRDefault="00A611F5" w:rsidP="00A611F5"/>
    <w:p w:rsidR="00304390" w:rsidRDefault="00FB116D" w:rsidP="00FB116D">
      <w:pPr>
        <w:pStyle w:val="3"/>
      </w:pPr>
      <w:bookmarkStart w:id="21" w:name="_Toc393023232"/>
      <w:r>
        <w:rPr>
          <w:rFonts w:hint="eastAsia"/>
        </w:rPr>
        <w:t>2.</w:t>
      </w:r>
      <w:r w:rsidR="00A611F5">
        <w:rPr>
          <w:rFonts w:hint="eastAsia"/>
        </w:rPr>
        <w:t xml:space="preserve">4.4 </w:t>
      </w:r>
      <w:r w:rsidR="00304390">
        <w:rPr>
          <w:rFonts w:hint="eastAsia"/>
        </w:rPr>
        <w:t>OpenSent</w:t>
      </w:r>
      <w:r w:rsidR="00304390">
        <w:rPr>
          <w:rFonts w:hint="eastAsia"/>
        </w:rPr>
        <w:t>状态</w:t>
      </w:r>
      <w:bookmarkEnd w:id="21"/>
    </w:p>
    <w:p w:rsidR="00304390" w:rsidRDefault="00304390" w:rsidP="00A611F5">
      <w:r>
        <w:rPr>
          <w:rFonts w:hint="eastAsia"/>
        </w:rPr>
        <w:tab/>
      </w:r>
      <w:r>
        <w:rPr>
          <w:rFonts w:hint="eastAsia"/>
        </w:rPr>
        <w:t>在这个状态</w:t>
      </w:r>
      <w:r>
        <w:rPr>
          <w:rFonts w:hint="eastAsia"/>
        </w:rPr>
        <w:t>BGP</w:t>
      </w:r>
      <w:r>
        <w:rPr>
          <w:rFonts w:hint="eastAsia"/>
        </w:rPr>
        <w:t>等待来自对端的</w:t>
      </w:r>
      <w:r>
        <w:rPr>
          <w:rFonts w:hint="eastAsia"/>
        </w:rPr>
        <w:t>OPEN</w:t>
      </w:r>
      <w:r>
        <w:rPr>
          <w:rFonts w:hint="eastAsia"/>
        </w:rPr>
        <w:t>报文。当</w:t>
      </w:r>
      <w:r>
        <w:rPr>
          <w:rFonts w:hint="eastAsia"/>
        </w:rPr>
        <w:t>OPEN</w:t>
      </w:r>
      <w:r>
        <w:rPr>
          <w:rFonts w:hint="eastAsia"/>
        </w:rPr>
        <w:t>报文受到，所有的域要检查正确性，如果</w:t>
      </w:r>
      <w:r>
        <w:rPr>
          <w:rFonts w:hint="eastAsia"/>
        </w:rPr>
        <w:t>BGP</w:t>
      </w:r>
      <w:r>
        <w:rPr>
          <w:rFonts w:hint="eastAsia"/>
        </w:rPr>
        <w:t>报文头检查或者</w:t>
      </w:r>
      <w:r>
        <w:rPr>
          <w:rFonts w:hint="eastAsia"/>
        </w:rPr>
        <w:t>OPEN</w:t>
      </w:r>
      <w:r>
        <w:rPr>
          <w:rFonts w:hint="eastAsia"/>
        </w:rPr>
        <w:t>报文检查探测到错误（见部分</w:t>
      </w:r>
      <w:r>
        <w:rPr>
          <w:rFonts w:hint="eastAsia"/>
        </w:rPr>
        <w:t>6</w:t>
      </w:r>
      <w:r>
        <w:rPr>
          <w:rFonts w:hint="eastAsia"/>
        </w:rPr>
        <w:t>。</w:t>
      </w:r>
      <w:r>
        <w:rPr>
          <w:rFonts w:hint="eastAsia"/>
        </w:rPr>
        <w:t>2</w:t>
      </w:r>
      <w:r>
        <w:rPr>
          <w:rFonts w:hint="eastAsia"/>
        </w:rPr>
        <w:t>），或者由连接冲突（见部分</w:t>
      </w:r>
      <w:r>
        <w:rPr>
          <w:rFonts w:hint="eastAsia"/>
        </w:rPr>
        <w:t>6</w:t>
      </w:r>
      <w:r>
        <w:rPr>
          <w:rFonts w:hint="eastAsia"/>
        </w:rPr>
        <w:t>。</w:t>
      </w:r>
      <w:r>
        <w:rPr>
          <w:rFonts w:hint="eastAsia"/>
        </w:rPr>
        <w:t>8</w:t>
      </w:r>
      <w:r>
        <w:rPr>
          <w:rFonts w:hint="eastAsia"/>
        </w:rPr>
        <w:t>），本的系统发送</w:t>
      </w:r>
      <w:r>
        <w:rPr>
          <w:rFonts w:hint="eastAsia"/>
        </w:rPr>
        <w:t>NOTIFACATION</w:t>
      </w:r>
      <w:r>
        <w:rPr>
          <w:rFonts w:hint="eastAsia"/>
        </w:rPr>
        <w:t>报文，改变状态到</w:t>
      </w:r>
      <w:r>
        <w:rPr>
          <w:rFonts w:hint="eastAsia"/>
        </w:rPr>
        <w:t>Idle</w:t>
      </w:r>
      <w:r>
        <w:rPr>
          <w:rFonts w:hint="eastAsia"/>
        </w:rPr>
        <w:t>。</w:t>
      </w:r>
    </w:p>
    <w:p w:rsidR="00304390" w:rsidRDefault="00304390" w:rsidP="00A611F5">
      <w:r>
        <w:rPr>
          <w:rFonts w:hint="eastAsia"/>
        </w:rPr>
        <w:tab/>
      </w:r>
      <w:r>
        <w:rPr>
          <w:rFonts w:hint="eastAsia"/>
        </w:rPr>
        <w:t>如果在</w:t>
      </w:r>
      <w:r>
        <w:rPr>
          <w:rFonts w:hint="eastAsia"/>
        </w:rPr>
        <w:t>OPEN</w:t>
      </w:r>
      <w:r>
        <w:rPr>
          <w:rFonts w:hint="eastAsia"/>
        </w:rPr>
        <w:t>报文内没有错误，</w:t>
      </w:r>
      <w:r>
        <w:rPr>
          <w:rFonts w:hint="eastAsia"/>
        </w:rPr>
        <w:t>BGP</w:t>
      </w:r>
      <w:r>
        <w:rPr>
          <w:rFonts w:hint="eastAsia"/>
        </w:rPr>
        <w:t>发送</w:t>
      </w:r>
      <w:r>
        <w:rPr>
          <w:rFonts w:hint="eastAsia"/>
        </w:rPr>
        <w:t>KEEPALIVE</w:t>
      </w:r>
      <w:r>
        <w:rPr>
          <w:rFonts w:hint="eastAsia"/>
        </w:rPr>
        <w:t>报文设置</w:t>
      </w:r>
      <w:r>
        <w:rPr>
          <w:rFonts w:hint="eastAsia"/>
        </w:rPr>
        <w:t>KeepAlive</w:t>
      </w:r>
      <w:r>
        <w:rPr>
          <w:rFonts w:hint="eastAsia"/>
        </w:rPr>
        <w:t>计时器。</w:t>
      </w:r>
      <w:r>
        <w:rPr>
          <w:rFonts w:hint="eastAsia"/>
        </w:rPr>
        <w:t>Hold</w:t>
      </w:r>
      <w:r>
        <w:rPr>
          <w:rFonts w:hint="eastAsia"/>
        </w:rPr>
        <w:t>计时器，先前被设置为一个大值（见上面），被商议的</w:t>
      </w:r>
      <w:r>
        <w:rPr>
          <w:rFonts w:hint="eastAsia"/>
        </w:rPr>
        <w:t>Hold Time</w:t>
      </w:r>
      <w:r>
        <w:rPr>
          <w:rFonts w:hint="eastAsia"/>
        </w:rPr>
        <w:t>值替代（见部分</w:t>
      </w:r>
      <w:r>
        <w:rPr>
          <w:rFonts w:hint="eastAsia"/>
        </w:rPr>
        <w:t>4</w:t>
      </w:r>
      <w:r>
        <w:rPr>
          <w:rFonts w:hint="eastAsia"/>
        </w:rPr>
        <w:t>。</w:t>
      </w:r>
      <w:r>
        <w:rPr>
          <w:rFonts w:hint="eastAsia"/>
        </w:rPr>
        <w:t>2</w:t>
      </w:r>
      <w:r>
        <w:rPr>
          <w:rFonts w:hint="eastAsia"/>
        </w:rPr>
        <w:t>）。如果商议的</w:t>
      </w:r>
      <w:r>
        <w:rPr>
          <w:rFonts w:hint="eastAsia"/>
        </w:rPr>
        <w:t>Hold Time</w:t>
      </w:r>
      <w:r>
        <w:rPr>
          <w:rFonts w:hint="eastAsia"/>
        </w:rPr>
        <w:t>值是</w:t>
      </w:r>
      <w:r>
        <w:rPr>
          <w:rFonts w:hint="eastAsia"/>
        </w:rPr>
        <w:t>0</w:t>
      </w:r>
      <w:r>
        <w:rPr>
          <w:rFonts w:hint="eastAsia"/>
        </w:rPr>
        <w:t>，</w:t>
      </w:r>
      <w:r>
        <w:rPr>
          <w:rFonts w:hint="eastAsia"/>
        </w:rPr>
        <w:t>Hold Time</w:t>
      </w:r>
      <w:r>
        <w:rPr>
          <w:rFonts w:hint="eastAsia"/>
        </w:rPr>
        <w:t>计时器和</w:t>
      </w:r>
      <w:r>
        <w:rPr>
          <w:rFonts w:hint="eastAsia"/>
        </w:rPr>
        <w:t>KeepAlive</w:t>
      </w:r>
      <w:r>
        <w:rPr>
          <w:rFonts w:hint="eastAsia"/>
        </w:rPr>
        <w:t>计时器要重启。如果</w:t>
      </w:r>
      <w:r>
        <w:rPr>
          <w:rFonts w:hint="eastAsia"/>
        </w:rPr>
        <w:t xml:space="preserve">Autonomous System </w:t>
      </w:r>
      <w:r>
        <w:rPr>
          <w:rFonts w:hint="eastAsia"/>
        </w:rPr>
        <w:t>域的值是和本地</w:t>
      </w:r>
      <w:r>
        <w:rPr>
          <w:rFonts w:hint="eastAsia"/>
        </w:rPr>
        <w:t>AS</w:t>
      </w:r>
      <w:r>
        <w:rPr>
          <w:rFonts w:hint="eastAsia"/>
        </w:rPr>
        <w:t>号码一样的，连接是“内部”连接，否则是“外部”连接。（这会影响下面所描述的</w:t>
      </w:r>
      <w:r>
        <w:rPr>
          <w:rFonts w:hint="eastAsia"/>
        </w:rPr>
        <w:t>UPDATE</w:t>
      </w:r>
      <w:r>
        <w:rPr>
          <w:rFonts w:hint="eastAsia"/>
        </w:rPr>
        <w:t>报文的处理。）最后，转态转换到</w:t>
      </w:r>
      <w:r>
        <w:rPr>
          <w:rFonts w:hint="eastAsia"/>
        </w:rPr>
        <w:t>OpenConfirm</w:t>
      </w:r>
      <w:r>
        <w:rPr>
          <w:rFonts w:hint="eastAsia"/>
        </w:rPr>
        <w:t>。</w:t>
      </w:r>
    </w:p>
    <w:p w:rsidR="00304390" w:rsidRDefault="00304390" w:rsidP="00A611F5">
      <w:r>
        <w:rPr>
          <w:rFonts w:hint="eastAsia"/>
        </w:rPr>
        <w:tab/>
      </w:r>
      <w:r>
        <w:rPr>
          <w:rFonts w:hint="eastAsia"/>
        </w:rPr>
        <w:t>如果从承载传输协议收到断开通告，本的系统关闭</w:t>
      </w:r>
      <w:r>
        <w:rPr>
          <w:rFonts w:hint="eastAsia"/>
        </w:rPr>
        <w:t>BGP</w:t>
      </w:r>
      <w:r>
        <w:rPr>
          <w:rFonts w:hint="eastAsia"/>
        </w:rPr>
        <w:t>连接，重启</w:t>
      </w:r>
      <w:r>
        <w:rPr>
          <w:rFonts w:hint="eastAsia"/>
        </w:rPr>
        <w:t>ConnectRetry</w:t>
      </w:r>
      <w:r>
        <w:rPr>
          <w:rFonts w:hint="eastAsia"/>
        </w:rPr>
        <w:t>计时器，同时继续侦听远端</w:t>
      </w:r>
      <w:r>
        <w:rPr>
          <w:rFonts w:hint="eastAsia"/>
        </w:rPr>
        <w:t>BGP</w:t>
      </w:r>
      <w:r>
        <w:rPr>
          <w:rFonts w:hint="eastAsia"/>
        </w:rPr>
        <w:t>初始化的连接，进入</w:t>
      </w:r>
      <w:r>
        <w:rPr>
          <w:rFonts w:hint="eastAsia"/>
        </w:rPr>
        <w:t>Active</w:t>
      </w:r>
      <w:r>
        <w:rPr>
          <w:rFonts w:hint="eastAsia"/>
        </w:rPr>
        <w:t>状态。</w:t>
      </w:r>
    </w:p>
    <w:p w:rsidR="00304390" w:rsidRDefault="00304390" w:rsidP="00A611F5">
      <w:r>
        <w:rPr>
          <w:rFonts w:hint="eastAsia"/>
        </w:rPr>
        <w:tab/>
      </w:r>
      <w:r>
        <w:rPr>
          <w:rFonts w:hint="eastAsia"/>
        </w:rPr>
        <w:t>如果</w:t>
      </w:r>
      <w:r>
        <w:rPr>
          <w:rFonts w:hint="eastAsia"/>
        </w:rPr>
        <w:t>Hold</w:t>
      </w:r>
      <w:r>
        <w:rPr>
          <w:rFonts w:hint="eastAsia"/>
        </w:rPr>
        <w:t>计时器溢出，本的系统发送</w:t>
      </w:r>
      <w:r>
        <w:rPr>
          <w:rFonts w:hint="eastAsia"/>
        </w:rPr>
        <w:t>NOTIFICATION</w:t>
      </w:r>
      <w:r>
        <w:rPr>
          <w:rFonts w:hint="eastAsia"/>
        </w:rPr>
        <w:t>报文，错误码是</w:t>
      </w:r>
      <w:r>
        <w:rPr>
          <w:rFonts w:hint="eastAsia"/>
        </w:rPr>
        <w:t xml:space="preserve">Hold Timer Expired </w:t>
      </w:r>
      <w:r>
        <w:rPr>
          <w:rFonts w:hint="eastAsia"/>
        </w:rPr>
        <w:t>，同时改变状态到</w:t>
      </w:r>
      <w:r>
        <w:rPr>
          <w:rFonts w:hint="eastAsia"/>
        </w:rPr>
        <w:t>Idle</w:t>
      </w:r>
      <w:r>
        <w:rPr>
          <w:rFonts w:hint="eastAsia"/>
        </w:rPr>
        <w:t>。</w:t>
      </w:r>
    </w:p>
    <w:p w:rsidR="00304390" w:rsidRDefault="00304390" w:rsidP="00A611F5">
      <w:r>
        <w:rPr>
          <w:rFonts w:hint="eastAsia"/>
        </w:rPr>
        <w:lastRenderedPageBreak/>
        <w:tab/>
      </w:r>
      <w:r>
        <w:rPr>
          <w:rFonts w:hint="eastAsia"/>
        </w:rPr>
        <w:t>响应</w:t>
      </w:r>
      <w:r>
        <w:rPr>
          <w:rFonts w:hint="eastAsia"/>
        </w:rPr>
        <w:t>Stop</w:t>
      </w:r>
      <w:r>
        <w:rPr>
          <w:rFonts w:hint="eastAsia"/>
        </w:rPr>
        <w:t>事件（系统或者操作者初始化），本地系统发送</w:t>
      </w:r>
      <w:r>
        <w:rPr>
          <w:rFonts w:hint="eastAsia"/>
        </w:rPr>
        <w:t>NOTIFICATION</w:t>
      </w:r>
      <w:r>
        <w:rPr>
          <w:rFonts w:hint="eastAsia"/>
        </w:rPr>
        <w:t>报文，错误码是</w:t>
      </w:r>
      <w:r>
        <w:rPr>
          <w:rFonts w:hint="eastAsia"/>
        </w:rPr>
        <w:t>Cease</w:t>
      </w:r>
      <w:r>
        <w:rPr>
          <w:rFonts w:hint="eastAsia"/>
        </w:rPr>
        <w:t>同时改变状态到</w:t>
      </w:r>
      <w:r>
        <w:rPr>
          <w:rFonts w:hint="eastAsia"/>
        </w:rPr>
        <w:t>Idle</w:t>
      </w:r>
      <w:r>
        <w:rPr>
          <w:rFonts w:hint="eastAsia"/>
        </w:rPr>
        <w:t>。</w:t>
      </w:r>
    </w:p>
    <w:p w:rsidR="00304390" w:rsidRPr="00E652DC" w:rsidRDefault="00304390" w:rsidP="00A611F5">
      <w:pPr>
        <w:rPr>
          <w:b/>
        </w:rPr>
      </w:pPr>
      <w:r w:rsidRPr="00E652DC">
        <w:rPr>
          <w:rFonts w:hint="eastAsia"/>
          <w:b/>
        </w:rPr>
        <w:tab/>
        <w:t>Start</w:t>
      </w:r>
      <w:r w:rsidRPr="00E652DC">
        <w:rPr>
          <w:rFonts w:hint="eastAsia"/>
          <w:b/>
        </w:rPr>
        <w:t>事件在</w:t>
      </w:r>
      <w:r w:rsidRPr="00E652DC">
        <w:rPr>
          <w:rFonts w:hint="eastAsia"/>
          <w:b/>
        </w:rPr>
        <w:t>OpenSent</w:t>
      </w:r>
      <w:r w:rsidRPr="00E652DC">
        <w:rPr>
          <w:rFonts w:hint="eastAsia"/>
          <w:b/>
        </w:rPr>
        <w:t>状态被忽略。</w:t>
      </w:r>
    </w:p>
    <w:p w:rsidR="00304390" w:rsidRDefault="00304390" w:rsidP="00A611F5">
      <w:r>
        <w:rPr>
          <w:rFonts w:hint="eastAsia"/>
        </w:rPr>
        <w:tab/>
      </w:r>
      <w:r>
        <w:rPr>
          <w:rFonts w:hint="eastAsia"/>
        </w:rPr>
        <w:t>对别的事件的响应，本的系统发送</w:t>
      </w:r>
      <w:r>
        <w:rPr>
          <w:rFonts w:hint="eastAsia"/>
        </w:rPr>
        <w:t>NOTIFICATION</w:t>
      </w:r>
      <w:r>
        <w:rPr>
          <w:rFonts w:hint="eastAsia"/>
        </w:rPr>
        <w:t>报文，错误码是</w:t>
      </w:r>
      <w:r>
        <w:rPr>
          <w:rFonts w:hint="eastAsia"/>
        </w:rPr>
        <w:t>Finite State Machine Error</w:t>
      </w:r>
      <w:r>
        <w:rPr>
          <w:rFonts w:hint="eastAsia"/>
        </w:rPr>
        <w:t>同时改变状态到</w:t>
      </w:r>
      <w:r>
        <w:rPr>
          <w:rFonts w:hint="eastAsia"/>
        </w:rPr>
        <w:t>Idle</w:t>
      </w:r>
      <w:r>
        <w:rPr>
          <w:rFonts w:hint="eastAsia"/>
        </w:rPr>
        <w:t>。</w:t>
      </w:r>
    </w:p>
    <w:p w:rsidR="00304390" w:rsidRDefault="00304390" w:rsidP="00A611F5">
      <w:r>
        <w:rPr>
          <w:rFonts w:hint="eastAsia"/>
        </w:rPr>
        <w:tab/>
      </w:r>
      <w:r>
        <w:rPr>
          <w:rFonts w:hint="eastAsia"/>
        </w:rPr>
        <w:t>无论何时</w:t>
      </w:r>
      <w:r>
        <w:rPr>
          <w:rFonts w:hint="eastAsia"/>
        </w:rPr>
        <w:t>BGP</w:t>
      </w:r>
      <w:r>
        <w:rPr>
          <w:rFonts w:hint="eastAsia"/>
        </w:rPr>
        <w:t>改变状态从</w:t>
      </w:r>
      <w:r>
        <w:rPr>
          <w:rFonts w:hint="eastAsia"/>
        </w:rPr>
        <w:t>OpenSet</w:t>
      </w:r>
      <w:r>
        <w:rPr>
          <w:rFonts w:hint="eastAsia"/>
        </w:rPr>
        <w:t>道</w:t>
      </w:r>
      <w:r>
        <w:rPr>
          <w:rFonts w:hint="eastAsia"/>
        </w:rPr>
        <w:t>Idle,</w:t>
      </w:r>
      <w:r>
        <w:rPr>
          <w:rFonts w:hint="eastAsia"/>
        </w:rPr>
        <w:t>关闭</w:t>
      </w:r>
      <w:r>
        <w:rPr>
          <w:rFonts w:hint="eastAsia"/>
        </w:rPr>
        <w:t>BGP</w:t>
      </w:r>
      <w:r>
        <w:rPr>
          <w:rFonts w:hint="eastAsia"/>
        </w:rPr>
        <w:t>（以及传输层）连接释放连接占用的所有的资源。</w:t>
      </w:r>
    </w:p>
    <w:p w:rsidR="00304390" w:rsidRDefault="00FB116D" w:rsidP="00FB116D">
      <w:pPr>
        <w:pStyle w:val="3"/>
      </w:pPr>
      <w:bookmarkStart w:id="22" w:name="_Toc393023233"/>
      <w:r>
        <w:rPr>
          <w:rFonts w:hint="eastAsia"/>
        </w:rPr>
        <w:t>2.</w:t>
      </w:r>
      <w:r w:rsidR="00A611F5">
        <w:rPr>
          <w:rFonts w:hint="eastAsia"/>
        </w:rPr>
        <w:t xml:space="preserve">4.5 </w:t>
      </w:r>
      <w:r w:rsidR="00304390">
        <w:rPr>
          <w:rFonts w:hint="eastAsia"/>
        </w:rPr>
        <w:t>OpenConfire</w:t>
      </w:r>
      <w:r w:rsidR="00304390">
        <w:rPr>
          <w:rFonts w:hint="eastAsia"/>
        </w:rPr>
        <w:t>状态</w:t>
      </w:r>
      <w:bookmarkEnd w:id="22"/>
    </w:p>
    <w:p w:rsidR="00304390" w:rsidRDefault="00304390" w:rsidP="00A611F5">
      <w:r>
        <w:rPr>
          <w:rFonts w:hint="eastAsia"/>
        </w:rPr>
        <w:tab/>
      </w:r>
      <w:r>
        <w:rPr>
          <w:rFonts w:hint="eastAsia"/>
        </w:rPr>
        <w:t>在这个状态，</w:t>
      </w:r>
      <w:r>
        <w:rPr>
          <w:rFonts w:hint="eastAsia"/>
        </w:rPr>
        <w:t>BGP</w:t>
      </w:r>
      <w:r>
        <w:rPr>
          <w:rFonts w:hint="eastAsia"/>
        </w:rPr>
        <w:t>等待</w:t>
      </w:r>
      <w:r>
        <w:rPr>
          <w:rFonts w:hint="eastAsia"/>
        </w:rPr>
        <w:t>KEEPALIVE</w:t>
      </w:r>
      <w:r>
        <w:rPr>
          <w:rFonts w:hint="eastAsia"/>
        </w:rPr>
        <w:t>或者</w:t>
      </w:r>
      <w:r>
        <w:rPr>
          <w:rFonts w:hint="eastAsia"/>
        </w:rPr>
        <w:t>NOTIFICATION</w:t>
      </w:r>
      <w:r>
        <w:rPr>
          <w:rFonts w:hint="eastAsia"/>
        </w:rPr>
        <w:t>报文。</w:t>
      </w:r>
    </w:p>
    <w:p w:rsidR="00304390" w:rsidRDefault="00304390" w:rsidP="00A611F5">
      <w:r>
        <w:rPr>
          <w:rFonts w:hint="eastAsia"/>
        </w:rPr>
        <w:tab/>
      </w:r>
      <w:r>
        <w:rPr>
          <w:rFonts w:hint="eastAsia"/>
        </w:rPr>
        <w:t>如果本的系统受到</w:t>
      </w:r>
      <w:r>
        <w:rPr>
          <w:rFonts w:hint="eastAsia"/>
        </w:rPr>
        <w:t>KEEPALIVE</w:t>
      </w:r>
      <w:r>
        <w:rPr>
          <w:rFonts w:hint="eastAsia"/>
        </w:rPr>
        <w:t>报文，改变状态到</w:t>
      </w:r>
      <w:r>
        <w:rPr>
          <w:rFonts w:hint="eastAsia"/>
        </w:rPr>
        <w:t>Established</w:t>
      </w:r>
      <w:r>
        <w:rPr>
          <w:rFonts w:hint="eastAsia"/>
        </w:rPr>
        <w:t>。</w:t>
      </w:r>
    </w:p>
    <w:p w:rsidR="00304390" w:rsidRPr="00A611F5" w:rsidRDefault="00304390" w:rsidP="00A611F5">
      <w:r>
        <w:rPr>
          <w:rFonts w:hint="eastAsia"/>
        </w:rPr>
        <w:tab/>
      </w:r>
      <w:r>
        <w:rPr>
          <w:rFonts w:hint="eastAsia"/>
        </w:rPr>
        <w:t>如果在收到</w:t>
      </w:r>
      <w:r>
        <w:rPr>
          <w:rFonts w:hint="eastAsia"/>
        </w:rPr>
        <w:t>KEEPALIVE</w:t>
      </w:r>
      <w:r>
        <w:rPr>
          <w:rFonts w:hint="eastAsia"/>
        </w:rPr>
        <w:t>报文之前，</w:t>
      </w:r>
      <w:r>
        <w:rPr>
          <w:rFonts w:hint="eastAsia"/>
        </w:rPr>
        <w:t xml:space="preserve">Hold </w:t>
      </w:r>
      <w:r>
        <w:rPr>
          <w:rFonts w:hint="eastAsia"/>
        </w:rPr>
        <w:t>计时器溢出，本的系统发送</w:t>
      </w:r>
      <w:r>
        <w:rPr>
          <w:rFonts w:hint="eastAsia"/>
        </w:rPr>
        <w:t>NOTIFICATION</w:t>
      </w:r>
      <w:r>
        <w:rPr>
          <w:rFonts w:hint="eastAsia"/>
        </w:rPr>
        <w:t>报文，错误码是</w:t>
      </w:r>
      <w:r>
        <w:rPr>
          <w:rFonts w:hint="eastAsia"/>
        </w:rPr>
        <w:t>Hold Timer Expired</w:t>
      </w:r>
      <w:r>
        <w:rPr>
          <w:rFonts w:hint="eastAsia"/>
        </w:rPr>
        <w:t>，改变状态到</w:t>
      </w:r>
      <w:r>
        <w:rPr>
          <w:rFonts w:hint="eastAsia"/>
        </w:rPr>
        <w:t>Idle.</w:t>
      </w:r>
    </w:p>
    <w:p w:rsidR="00304390" w:rsidRDefault="00304390" w:rsidP="00A611F5">
      <w:r>
        <w:rPr>
          <w:rFonts w:hint="eastAsia"/>
        </w:rPr>
        <w:tab/>
      </w:r>
      <w:r>
        <w:rPr>
          <w:rFonts w:hint="eastAsia"/>
        </w:rPr>
        <w:t>如果本的系统受到</w:t>
      </w:r>
      <w:r>
        <w:rPr>
          <w:rFonts w:hint="eastAsia"/>
        </w:rPr>
        <w:t>NOTIFICATION</w:t>
      </w:r>
      <w:r>
        <w:rPr>
          <w:rFonts w:hint="eastAsia"/>
        </w:rPr>
        <w:t>报文，改变状态到</w:t>
      </w:r>
      <w:r>
        <w:rPr>
          <w:rFonts w:hint="eastAsia"/>
        </w:rPr>
        <w:t>Idle</w:t>
      </w:r>
      <w:r>
        <w:rPr>
          <w:rFonts w:hint="eastAsia"/>
        </w:rPr>
        <w:t>。</w:t>
      </w:r>
    </w:p>
    <w:p w:rsidR="00304390" w:rsidRDefault="00304390" w:rsidP="00A611F5">
      <w:r>
        <w:rPr>
          <w:rFonts w:hint="eastAsia"/>
        </w:rPr>
        <w:tab/>
      </w:r>
      <w:r>
        <w:rPr>
          <w:rFonts w:hint="eastAsia"/>
        </w:rPr>
        <w:t>如果</w:t>
      </w:r>
      <w:r>
        <w:rPr>
          <w:rFonts w:hint="eastAsia"/>
        </w:rPr>
        <w:t>KeepAlive</w:t>
      </w:r>
      <w:r>
        <w:rPr>
          <w:rFonts w:hint="eastAsia"/>
        </w:rPr>
        <w:t>计时器溢出，本的系统发送</w:t>
      </w:r>
      <w:r>
        <w:rPr>
          <w:rFonts w:hint="eastAsia"/>
        </w:rPr>
        <w:t>KEEPALIVE</w:t>
      </w:r>
      <w:r>
        <w:rPr>
          <w:rFonts w:hint="eastAsia"/>
        </w:rPr>
        <w:t>报文，重启他的</w:t>
      </w:r>
      <w:r>
        <w:rPr>
          <w:rFonts w:hint="eastAsia"/>
        </w:rPr>
        <w:t>KeepAlive</w:t>
      </w:r>
      <w:r>
        <w:rPr>
          <w:rFonts w:hint="eastAsia"/>
        </w:rPr>
        <w:t>计时器。</w:t>
      </w:r>
    </w:p>
    <w:p w:rsidR="00304390" w:rsidRDefault="00304390" w:rsidP="00A611F5">
      <w:r>
        <w:rPr>
          <w:rFonts w:hint="eastAsia"/>
        </w:rPr>
        <w:tab/>
      </w:r>
      <w:r>
        <w:rPr>
          <w:rFonts w:hint="eastAsia"/>
        </w:rPr>
        <w:t>如果从底层的传输协议受到断开通告，本的系统状态转换到</w:t>
      </w:r>
      <w:r>
        <w:rPr>
          <w:rFonts w:hint="eastAsia"/>
        </w:rPr>
        <w:t>Idle</w:t>
      </w:r>
      <w:r>
        <w:rPr>
          <w:rFonts w:hint="eastAsia"/>
        </w:rPr>
        <w:t>。</w:t>
      </w:r>
    </w:p>
    <w:p w:rsidR="00304390" w:rsidRDefault="00304390" w:rsidP="00A611F5">
      <w:r>
        <w:rPr>
          <w:rFonts w:hint="eastAsia"/>
        </w:rPr>
        <w:tab/>
      </w:r>
      <w:r>
        <w:rPr>
          <w:rFonts w:hint="eastAsia"/>
        </w:rPr>
        <w:t>响应</w:t>
      </w:r>
      <w:r>
        <w:rPr>
          <w:rFonts w:hint="eastAsia"/>
        </w:rPr>
        <w:t>Stop</w:t>
      </w:r>
      <w:r>
        <w:rPr>
          <w:rFonts w:hint="eastAsia"/>
        </w:rPr>
        <w:t>事件（系统或者操作者初始化）本地系统发送</w:t>
      </w:r>
      <w:r>
        <w:rPr>
          <w:rFonts w:hint="eastAsia"/>
        </w:rPr>
        <w:t>NOTIFICATION</w:t>
      </w:r>
      <w:r>
        <w:rPr>
          <w:rFonts w:hint="eastAsia"/>
        </w:rPr>
        <w:t>报文，错误码是</w:t>
      </w:r>
      <w:r>
        <w:rPr>
          <w:rFonts w:hint="eastAsia"/>
        </w:rPr>
        <w:t xml:space="preserve">Cease </w:t>
      </w:r>
      <w:r>
        <w:rPr>
          <w:rFonts w:hint="eastAsia"/>
        </w:rPr>
        <w:t>，改变状态到</w:t>
      </w:r>
      <w:r>
        <w:rPr>
          <w:rFonts w:hint="eastAsia"/>
        </w:rPr>
        <w:t>Idle</w:t>
      </w:r>
      <w:r>
        <w:rPr>
          <w:rFonts w:hint="eastAsia"/>
        </w:rPr>
        <w:t>。</w:t>
      </w:r>
    </w:p>
    <w:p w:rsidR="00304390" w:rsidRPr="00E652DC" w:rsidRDefault="00304390" w:rsidP="00A611F5">
      <w:pPr>
        <w:rPr>
          <w:b/>
        </w:rPr>
      </w:pPr>
      <w:r>
        <w:rPr>
          <w:rFonts w:hint="eastAsia"/>
        </w:rPr>
        <w:tab/>
      </w:r>
      <w:r w:rsidRPr="00E652DC">
        <w:rPr>
          <w:rFonts w:hint="eastAsia"/>
          <w:b/>
        </w:rPr>
        <w:t>Start</w:t>
      </w:r>
      <w:r w:rsidRPr="00E652DC">
        <w:rPr>
          <w:rFonts w:hint="eastAsia"/>
          <w:b/>
        </w:rPr>
        <w:t>事件在</w:t>
      </w:r>
      <w:r w:rsidRPr="00E652DC">
        <w:rPr>
          <w:rFonts w:hint="eastAsia"/>
          <w:b/>
        </w:rPr>
        <w:t>OpenConfirm</w:t>
      </w:r>
      <w:r w:rsidRPr="00E652DC">
        <w:rPr>
          <w:rFonts w:hint="eastAsia"/>
          <w:b/>
        </w:rPr>
        <w:t>状态被忽略。</w:t>
      </w:r>
    </w:p>
    <w:p w:rsidR="00304390" w:rsidRDefault="00304390" w:rsidP="00A611F5">
      <w:r>
        <w:rPr>
          <w:rFonts w:hint="eastAsia"/>
        </w:rPr>
        <w:tab/>
      </w:r>
      <w:r>
        <w:rPr>
          <w:rFonts w:hint="eastAsia"/>
        </w:rPr>
        <w:t>响应别的事件，本的系统发送</w:t>
      </w:r>
      <w:r>
        <w:rPr>
          <w:rFonts w:hint="eastAsia"/>
        </w:rPr>
        <w:t>NOTIFICATION</w:t>
      </w:r>
      <w:r>
        <w:rPr>
          <w:rFonts w:hint="eastAsia"/>
        </w:rPr>
        <w:t>报文，错误码是</w:t>
      </w:r>
      <w:r>
        <w:rPr>
          <w:rFonts w:hint="eastAsia"/>
        </w:rPr>
        <w:t>Finite State Machine Error</w:t>
      </w:r>
      <w:r>
        <w:rPr>
          <w:rFonts w:hint="eastAsia"/>
        </w:rPr>
        <w:t>，改变状态到</w:t>
      </w:r>
      <w:r>
        <w:rPr>
          <w:rFonts w:hint="eastAsia"/>
        </w:rPr>
        <w:t>Idle</w:t>
      </w:r>
      <w:r>
        <w:rPr>
          <w:rFonts w:hint="eastAsia"/>
        </w:rPr>
        <w:t>。</w:t>
      </w:r>
    </w:p>
    <w:p w:rsidR="00304390" w:rsidRDefault="00304390" w:rsidP="00A611F5">
      <w:r>
        <w:rPr>
          <w:rFonts w:hint="eastAsia"/>
        </w:rPr>
        <w:tab/>
      </w:r>
      <w:r>
        <w:rPr>
          <w:rFonts w:hint="eastAsia"/>
        </w:rPr>
        <w:t>无论何时</w:t>
      </w:r>
      <w:r>
        <w:rPr>
          <w:rFonts w:hint="eastAsia"/>
        </w:rPr>
        <w:t>BGP</w:t>
      </w:r>
      <w:r>
        <w:rPr>
          <w:rFonts w:hint="eastAsia"/>
        </w:rPr>
        <w:t>改变状态从</w:t>
      </w:r>
      <w:r>
        <w:rPr>
          <w:rFonts w:hint="eastAsia"/>
        </w:rPr>
        <w:t>OpenConfirm</w:t>
      </w:r>
      <w:r>
        <w:rPr>
          <w:rFonts w:hint="eastAsia"/>
        </w:rPr>
        <w:t>到</w:t>
      </w:r>
      <w:r>
        <w:rPr>
          <w:rFonts w:hint="eastAsia"/>
        </w:rPr>
        <w:t>Idle</w:t>
      </w:r>
      <w:r>
        <w:rPr>
          <w:rFonts w:hint="eastAsia"/>
        </w:rPr>
        <w:t>，关闭</w:t>
      </w:r>
      <w:r>
        <w:rPr>
          <w:rFonts w:hint="eastAsia"/>
        </w:rPr>
        <w:t>BGP</w:t>
      </w:r>
      <w:r>
        <w:rPr>
          <w:rFonts w:hint="eastAsia"/>
        </w:rPr>
        <w:t>（传输层）连接同时释放所有连接占用的资源。</w:t>
      </w:r>
    </w:p>
    <w:p w:rsidR="00304390" w:rsidRDefault="00FB116D" w:rsidP="00FB116D">
      <w:pPr>
        <w:pStyle w:val="3"/>
      </w:pPr>
      <w:bookmarkStart w:id="23" w:name="_Toc393023234"/>
      <w:r>
        <w:rPr>
          <w:rFonts w:hint="eastAsia"/>
        </w:rPr>
        <w:t>2.</w:t>
      </w:r>
      <w:r w:rsidR="00A611F5">
        <w:rPr>
          <w:rFonts w:hint="eastAsia"/>
        </w:rPr>
        <w:t xml:space="preserve">4.6 </w:t>
      </w:r>
      <w:r w:rsidR="00304390">
        <w:rPr>
          <w:rFonts w:hint="eastAsia"/>
        </w:rPr>
        <w:t>建立状态</w:t>
      </w:r>
      <w:bookmarkEnd w:id="23"/>
    </w:p>
    <w:p w:rsidR="00304390" w:rsidRDefault="00304390" w:rsidP="00A611F5">
      <w:r>
        <w:rPr>
          <w:rFonts w:hint="eastAsia"/>
        </w:rPr>
        <w:tab/>
      </w:r>
      <w:r>
        <w:rPr>
          <w:rFonts w:hint="eastAsia"/>
        </w:rPr>
        <w:t>在建立状态，</w:t>
      </w:r>
      <w:r>
        <w:rPr>
          <w:rFonts w:hint="eastAsia"/>
        </w:rPr>
        <w:t>BGP</w:t>
      </w:r>
      <w:r>
        <w:rPr>
          <w:rFonts w:hint="eastAsia"/>
        </w:rPr>
        <w:t>交换</w:t>
      </w:r>
      <w:r>
        <w:rPr>
          <w:rFonts w:hint="eastAsia"/>
        </w:rPr>
        <w:t>UPDATE, NOTIFICATION,</w:t>
      </w:r>
      <w:r>
        <w:rPr>
          <w:rFonts w:hint="eastAsia"/>
        </w:rPr>
        <w:t>和</w:t>
      </w:r>
      <w:r>
        <w:rPr>
          <w:rFonts w:hint="eastAsia"/>
        </w:rPr>
        <w:t>KEEPALIVE</w:t>
      </w:r>
      <w:r>
        <w:rPr>
          <w:rFonts w:hint="eastAsia"/>
        </w:rPr>
        <w:t>报文到对端。</w:t>
      </w:r>
    </w:p>
    <w:p w:rsidR="00304390" w:rsidRDefault="00304390" w:rsidP="00A611F5">
      <w:r>
        <w:rPr>
          <w:rFonts w:hint="eastAsia"/>
        </w:rPr>
        <w:tab/>
      </w:r>
      <w:r>
        <w:rPr>
          <w:rFonts w:hint="eastAsia"/>
        </w:rPr>
        <w:t>如果本的系统受到</w:t>
      </w:r>
      <w:r>
        <w:rPr>
          <w:rFonts w:hint="eastAsia"/>
        </w:rPr>
        <w:t>UPDATE</w:t>
      </w:r>
      <w:r>
        <w:rPr>
          <w:rFonts w:hint="eastAsia"/>
        </w:rPr>
        <w:t>或者</w:t>
      </w:r>
      <w:r>
        <w:rPr>
          <w:rFonts w:hint="eastAsia"/>
        </w:rPr>
        <w:t>KEEPALIVE</w:t>
      </w:r>
      <w:r>
        <w:rPr>
          <w:rFonts w:hint="eastAsia"/>
        </w:rPr>
        <w:t>报文，开启</w:t>
      </w:r>
      <w:r>
        <w:rPr>
          <w:rFonts w:hint="eastAsia"/>
        </w:rPr>
        <w:t>Hold</w:t>
      </w:r>
      <w:r>
        <w:rPr>
          <w:rFonts w:hint="eastAsia"/>
        </w:rPr>
        <w:t>计时器，如果商议的</w:t>
      </w:r>
      <w:r>
        <w:rPr>
          <w:rFonts w:hint="eastAsia"/>
        </w:rPr>
        <w:t>Hold Time</w:t>
      </w:r>
      <w:r>
        <w:rPr>
          <w:rFonts w:hint="eastAsia"/>
        </w:rPr>
        <w:t>值不是零。</w:t>
      </w:r>
    </w:p>
    <w:p w:rsidR="00304390" w:rsidRDefault="00304390" w:rsidP="00A611F5">
      <w:r>
        <w:rPr>
          <w:rFonts w:hint="eastAsia"/>
        </w:rPr>
        <w:lastRenderedPageBreak/>
        <w:tab/>
      </w:r>
      <w:r>
        <w:rPr>
          <w:rFonts w:hint="eastAsia"/>
        </w:rPr>
        <w:t>如果本的系统受到</w:t>
      </w:r>
      <w:r>
        <w:rPr>
          <w:rFonts w:hint="eastAsia"/>
        </w:rPr>
        <w:t>NOTIFICATION</w:t>
      </w:r>
      <w:r>
        <w:rPr>
          <w:rFonts w:hint="eastAsia"/>
        </w:rPr>
        <w:t>报文，状态转换到</w:t>
      </w:r>
      <w:r>
        <w:rPr>
          <w:rFonts w:hint="eastAsia"/>
        </w:rPr>
        <w:t>Idle.</w:t>
      </w:r>
    </w:p>
    <w:p w:rsidR="00304390" w:rsidRDefault="00304390" w:rsidP="00A611F5">
      <w:r>
        <w:rPr>
          <w:rFonts w:hint="eastAsia"/>
        </w:rPr>
        <w:tab/>
      </w:r>
      <w:r>
        <w:rPr>
          <w:rFonts w:hint="eastAsia"/>
        </w:rPr>
        <w:t>如果本的系统受到</w:t>
      </w:r>
      <w:r>
        <w:rPr>
          <w:rFonts w:hint="eastAsia"/>
        </w:rPr>
        <w:t>UPDATE</w:t>
      </w:r>
      <w:r>
        <w:rPr>
          <w:rFonts w:hint="eastAsia"/>
        </w:rPr>
        <w:t>报文，</w:t>
      </w:r>
      <w:r>
        <w:rPr>
          <w:rFonts w:hint="eastAsia"/>
        </w:rPr>
        <w:t>UPDATE</w:t>
      </w:r>
      <w:r>
        <w:rPr>
          <w:rFonts w:hint="eastAsia"/>
        </w:rPr>
        <w:t>报文的错误处理过程（见部分</w:t>
      </w:r>
      <w:r>
        <w:rPr>
          <w:rFonts w:hint="eastAsia"/>
        </w:rPr>
        <w:t>6</w:t>
      </w:r>
      <w:r>
        <w:rPr>
          <w:rFonts w:hint="eastAsia"/>
        </w:rPr>
        <w:t>。</w:t>
      </w:r>
      <w:r>
        <w:rPr>
          <w:rFonts w:hint="eastAsia"/>
        </w:rPr>
        <w:t>3</w:t>
      </w:r>
      <w:r>
        <w:rPr>
          <w:rFonts w:hint="eastAsia"/>
        </w:rPr>
        <w:t>）探测到错误，本的系统发送</w:t>
      </w:r>
      <w:r>
        <w:rPr>
          <w:rFonts w:hint="eastAsia"/>
        </w:rPr>
        <w:t>NOTIFICATION</w:t>
      </w:r>
      <w:r>
        <w:rPr>
          <w:rFonts w:hint="eastAsia"/>
        </w:rPr>
        <w:t>报文，改变状态到</w:t>
      </w:r>
      <w:r>
        <w:rPr>
          <w:rFonts w:hint="eastAsia"/>
        </w:rPr>
        <w:t>Idle</w:t>
      </w:r>
      <w:r>
        <w:rPr>
          <w:rFonts w:hint="eastAsia"/>
        </w:rPr>
        <w:t>。</w:t>
      </w:r>
    </w:p>
    <w:p w:rsidR="00304390" w:rsidRDefault="00304390" w:rsidP="00A611F5">
      <w:r>
        <w:rPr>
          <w:rFonts w:hint="eastAsia"/>
        </w:rPr>
        <w:tab/>
      </w:r>
      <w:r>
        <w:rPr>
          <w:rFonts w:hint="eastAsia"/>
        </w:rPr>
        <w:t>如果断开通告通过承载传输协议受到，本的系统改变状态到</w:t>
      </w:r>
      <w:r>
        <w:rPr>
          <w:rFonts w:hint="eastAsia"/>
        </w:rPr>
        <w:t>Idle</w:t>
      </w:r>
      <w:r>
        <w:rPr>
          <w:rFonts w:hint="eastAsia"/>
        </w:rPr>
        <w:t>。</w:t>
      </w:r>
    </w:p>
    <w:p w:rsidR="00304390" w:rsidRDefault="00304390" w:rsidP="00A611F5">
      <w:r>
        <w:rPr>
          <w:rFonts w:hint="eastAsia"/>
        </w:rPr>
        <w:tab/>
      </w:r>
      <w:r>
        <w:rPr>
          <w:rFonts w:hint="eastAsia"/>
        </w:rPr>
        <w:t>如果</w:t>
      </w:r>
      <w:r>
        <w:rPr>
          <w:rFonts w:hint="eastAsia"/>
        </w:rPr>
        <w:t>Hold</w:t>
      </w:r>
      <w:r>
        <w:rPr>
          <w:rFonts w:hint="eastAsia"/>
        </w:rPr>
        <w:t>计时器溢出，本的系统发送</w:t>
      </w:r>
      <w:r>
        <w:rPr>
          <w:rFonts w:hint="eastAsia"/>
        </w:rPr>
        <w:t>NOTIFICATION</w:t>
      </w:r>
      <w:r>
        <w:rPr>
          <w:rFonts w:hint="eastAsia"/>
        </w:rPr>
        <w:t>报文，错误码是</w:t>
      </w:r>
      <w:r>
        <w:rPr>
          <w:rFonts w:hint="eastAsia"/>
        </w:rPr>
        <w:t xml:space="preserve">Hold Timer Expired </w:t>
      </w:r>
      <w:r>
        <w:rPr>
          <w:rFonts w:hint="eastAsia"/>
        </w:rPr>
        <w:t>，改变状态到</w:t>
      </w:r>
      <w:r>
        <w:rPr>
          <w:rFonts w:hint="eastAsia"/>
        </w:rPr>
        <w:t>Idle</w:t>
      </w:r>
      <w:r>
        <w:rPr>
          <w:rFonts w:hint="eastAsia"/>
        </w:rPr>
        <w:t>。</w:t>
      </w:r>
    </w:p>
    <w:p w:rsidR="00304390" w:rsidRDefault="00304390" w:rsidP="00A611F5">
      <w:r>
        <w:rPr>
          <w:rFonts w:hint="eastAsia"/>
        </w:rPr>
        <w:tab/>
      </w:r>
      <w:r>
        <w:rPr>
          <w:rFonts w:hint="eastAsia"/>
        </w:rPr>
        <w:t>如果</w:t>
      </w:r>
      <w:r>
        <w:rPr>
          <w:rFonts w:hint="eastAsia"/>
        </w:rPr>
        <w:t>KeepAlive</w:t>
      </w:r>
      <w:r>
        <w:rPr>
          <w:rFonts w:hint="eastAsia"/>
        </w:rPr>
        <w:t>计时器溢出，本的系统发送</w:t>
      </w:r>
      <w:r>
        <w:rPr>
          <w:rFonts w:hint="eastAsia"/>
        </w:rPr>
        <w:t>KEEPALIVE</w:t>
      </w:r>
      <w:r>
        <w:rPr>
          <w:rFonts w:hint="eastAsia"/>
        </w:rPr>
        <w:t>报文，重启</w:t>
      </w:r>
      <w:r>
        <w:rPr>
          <w:rFonts w:hint="eastAsia"/>
        </w:rPr>
        <w:t>KeepAlive</w:t>
      </w:r>
      <w:r>
        <w:rPr>
          <w:rFonts w:hint="eastAsia"/>
        </w:rPr>
        <w:t>计时器。</w:t>
      </w:r>
    </w:p>
    <w:p w:rsidR="00304390" w:rsidRDefault="00304390" w:rsidP="00A611F5">
      <w:r>
        <w:rPr>
          <w:rFonts w:hint="eastAsia"/>
        </w:rPr>
        <w:tab/>
      </w:r>
      <w:r>
        <w:rPr>
          <w:rFonts w:hint="eastAsia"/>
        </w:rPr>
        <w:t>每次本的系统发送</w:t>
      </w:r>
      <w:r>
        <w:rPr>
          <w:rFonts w:hint="eastAsia"/>
        </w:rPr>
        <w:t>KEEPALIVE</w:t>
      </w:r>
      <w:r>
        <w:rPr>
          <w:rFonts w:hint="eastAsia"/>
        </w:rPr>
        <w:t>或者</w:t>
      </w:r>
      <w:r>
        <w:rPr>
          <w:rFonts w:hint="eastAsia"/>
        </w:rPr>
        <w:t>UPDATE</w:t>
      </w:r>
      <w:r>
        <w:rPr>
          <w:rFonts w:hint="eastAsia"/>
        </w:rPr>
        <w:t>报文，重启</w:t>
      </w:r>
      <w:r>
        <w:rPr>
          <w:rFonts w:hint="eastAsia"/>
        </w:rPr>
        <w:t>KeepAlive</w:t>
      </w:r>
      <w:r>
        <w:rPr>
          <w:rFonts w:hint="eastAsia"/>
        </w:rPr>
        <w:t>计时器，除非商议的计时器值是零。</w:t>
      </w:r>
    </w:p>
    <w:p w:rsidR="00304390" w:rsidRDefault="00304390" w:rsidP="00A611F5">
      <w:r>
        <w:rPr>
          <w:rFonts w:hint="eastAsia"/>
        </w:rPr>
        <w:tab/>
      </w:r>
      <w:r>
        <w:rPr>
          <w:rFonts w:hint="eastAsia"/>
        </w:rPr>
        <w:t>响应</w:t>
      </w:r>
      <w:r>
        <w:rPr>
          <w:rFonts w:hint="eastAsia"/>
        </w:rPr>
        <w:t>Stop</w:t>
      </w:r>
      <w:r>
        <w:rPr>
          <w:rFonts w:hint="eastAsia"/>
        </w:rPr>
        <w:t>事件（通过系统或者操作者初始化），本地系统发送</w:t>
      </w:r>
      <w:r>
        <w:rPr>
          <w:rFonts w:hint="eastAsia"/>
        </w:rPr>
        <w:t>NOTIFICATIOIN</w:t>
      </w:r>
      <w:r>
        <w:rPr>
          <w:rFonts w:hint="eastAsia"/>
        </w:rPr>
        <w:t>报文，错误码是</w:t>
      </w:r>
      <w:r>
        <w:rPr>
          <w:rFonts w:hint="eastAsia"/>
        </w:rPr>
        <w:t>Cease</w:t>
      </w:r>
      <w:r>
        <w:rPr>
          <w:rFonts w:hint="eastAsia"/>
        </w:rPr>
        <w:t>，改变状态到</w:t>
      </w:r>
      <w:r>
        <w:rPr>
          <w:rFonts w:hint="eastAsia"/>
        </w:rPr>
        <w:t>Idle</w:t>
      </w:r>
      <w:r>
        <w:rPr>
          <w:rFonts w:hint="eastAsia"/>
        </w:rPr>
        <w:t>。</w:t>
      </w:r>
    </w:p>
    <w:p w:rsidR="00304390" w:rsidRPr="00E652DC" w:rsidRDefault="00304390" w:rsidP="00A611F5">
      <w:pPr>
        <w:rPr>
          <w:b/>
        </w:rPr>
      </w:pPr>
      <w:r>
        <w:rPr>
          <w:rFonts w:hint="eastAsia"/>
        </w:rPr>
        <w:tab/>
      </w:r>
      <w:r w:rsidRPr="00E652DC">
        <w:rPr>
          <w:rFonts w:hint="eastAsia"/>
          <w:b/>
        </w:rPr>
        <w:t>Start</w:t>
      </w:r>
      <w:r w:rsidRPr="00E652DC">
        <w:rPr>
          <w:rFonts w:hint="eastAsia"/>
          <w:b/>
        </w:rPr>
        <w:t>事件在</w:t>
      </w:r>
      <w:r w:rsidRPr="00E652DC">
        <w:rPr>
          <w:rFonts w:hint="eastAsia"/>
          <w:b/>
        </w:rPr>
        <w:t>Established</w:t>
      </w:r>
      <w:r w:rsidRPr="00E652DC">
        <w:rPr>
          <w:rFonts w:hint="eastAsia"/>
          <w:b/>
        </w:rPr>
        <w:t>状态被忽略。</w:t>
      </w:r>
    </w:p>
    <w:p w:rsidR="00304390" w:rsidRDefault="00304390" w:rsidP="00A611F5">
      <w:r>
        <w:rPr>
          <w:rFonts w:hint="eastAsia"/>
        </w:rPr>
        <w:tab/>
      </w:r>
      <w:r>
        <w:rPr>
          <w:rFonts w:hint="eastAsia"/>
        </w:rPr>
        <w:t>响应别的事件，本的系统发送</w:t>
      </w:r>
      <w:r>
        <w:rPr>
          <w:rFonts w:hint="eastAsia"/>
        </w:rPr>
        <w:t>NOTIFACATION</w:t>
      </w:r>
      <w:r>
        <w:rPr>
          <w:rFonts w:hint="eastAsia"/>
        </w:rPr>
        <w:t>报文，错误码是</w:t>
      </w:r>
      <w:r>
        <w:rPr>
          <w:rFonts w:hint="eastAsia"/>
        </w:rPr>
        <w:t>Finite State Machine Error</w:t>
      </w:r>
      <w:r>
        <w:rPr>
          <w:rFonts w:hint="eastAsia"/>
        </w:rPr>
        <w:t>，改变状态到</w:t>
      </w:r>
      <w:r>
        <w:rPr>
          <w:rFonts w:hint="eastAsia"/>
        </w:rPr>
        <w:t>Idle</w:t>
      </w:r>
      <w:r>
        <w:rPr>
          <w:rFonts w:hint="eastAsia"/>
        </w:rPr>
        <w:t>。</w:t>
      </w:r>
    </w:p>
    <w:p w:rsidR="00304390" w:rsidRDefault="00304390" w:rsidP="00A611F5">
      <w:r>
        <w:rPr>
          <w:rFonts w:hint="eastAsia"/>
        </w:rPr>
        <w:tab/>
      </w:r>
      <w:r>
        <w:rPr>
          <w:rFonts w:hint="eastAsia"/>
        </w:rPr>
        <w:t>无论何时</w:t>
      </w:r>
      <w:r>
        <w:rPr>
          <w:rFonts w:hint="eastAsia"/>
        </w:rPr>
        <w:t>P</w:t>
      </w:r>
      <w:r>
        <w:rPr>
          <w:rFonts w:hint="eastAsia"/>
        </w:rPr>
        <w:t>改变状态从</w:t>
      </w:r>
      <w:r>
        <w:rPr>
          <w:rFonts w:hint="eastAsia"/>
        </w:rPr>
        <w:t>Established</w:t>
      </w:r>
      <w:r>
        <w:rPr>
          <w:rFonts w:hint="eastAsia"/>
        </w:rPr>
        <w:t>到</w:t>
      </w:r>
      <w:r>
        <w:rPr>
          <w:rFonts w:hint="eastAsia"/>
        </w:rPr>
        <w:t>Idle</w:t>
      </w:r>
      <w:r>
        <w:rPr>
          <w:rFonts w:hint="eastAsia"/>
        </w:rPr>
        <w:t>，关闭</w:t>
      </w:r>
      <w:r>
        <w:rPr>
          <w:rFonts w:hint="eastAsia"/>
        </w:rPr>
        <w:t>BGP</w:t>
      </w:r>
      <w:r>
        <w:rPr>
          <w:rFonts w:hint="eastAsia"/>
        </w:rPr>
        <w:t>（以及传输层）连接，释放连接占用的所有资源，删除所有的连接产生的路由。</w:t>
      </w:r>
    </w:p>
    <w:p w:rsidR="00A611F5" w:rsidRDefault="00FB116D" w:rsidP="00FB116D">
      <w:pPr>
        <w:pStyle w:val="3"/>
      </w:pPr>
      <w:bookmarkStart w:id="24" w:name="_Toc393023235"/>
      <w:r>
        <w:rPr>
          <w:rFonts w:hint="eastAsia"/>
        </w:rPr>
        <w:t>2.</w:t>
      </w:r>
      <w:r w:rsidR="00A611F5">
        <w:rPr>
          <w:rFonts w:hint="eastAsia"/>
        </w:rPr>
        <w:t xml:space="preserve">4.7 </w:t>
      </w:r>
      <w:r w:rsidR="00A611F5">
        <w:rPr>
          <w:rFonts w:hint="eastAsia"/>
        </w:rPr>
        <w:t>状态图</w:t>
      </w:r>
      <w:bookmarkEnd w:id="24"/>
    </w:p>
    <w:p w:rsidR="00B97822" w:rsidRPr="00B97822" w:rsidRDefault="00B97822" w:rsidP="00B97822">
      <w:r>
        <w:rPr>
          <w:rFonts w:hint="eastAsia"/>
        </w:rPr>
        <w:t>对于</w:t>
      </w:r>
      <w:r>
        <w:rPr>
          <w:rFonts w:hint="eastAsia"/>
        </w:rPr>
        <w:t>BGP</w:t>
      </w:r>
      <w:r>
        <w:rPr>
          <w:rFonts w:hint="eastAsia"/>
        </w:rPr>
        <w:t>状态机的转换可简要的使用下面的状态图描述</w:t>
      </w:r>
    </w:p>
    <w:p w:rsidR="00304390" w:rsidRDefault="00304390" w:rsidP="002E6A1B">
      <w:pPr>
        <w:keepNext/>
        <w:jc w:val="center"/>
      </w:pPr>
      <w:r>
        <w:rPr>
          <w:noProof/>
        </w:rPr>
        <w:lastRenderedPageBreak/>
        <w:drawing>
          <wp:inline distT="0" distB="0" distL="0" distR="0" wp14:anchorId="7C068A7F" wp14:editId="21FC283E">
            <wp:extent cx="5495290" cy="34093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5290" cy="3409315"/>
                    </a:xfrm>
                    <a:prstGeom prst="rect">
                      <a:avLst/>
                    </a:prstGeom>
                    <a:noFill/>
                  </pic:spPr>
                </pic:pic>
              </a:graphicData>
            </a:graphic>
          </wp:inline>
        </w:drawing>
      </w:r>
    </w:p>
    <w:p w:rsidR="0011071C" w:rsidRDefault="00304390" w:rsidP="0011071C">
      <w:pPr>
        <w:pStyle w:val="aa"/>
        <w:jc w:val="center"/>
      </w:pPr>
      <w:r>
        <w:rPr>
          <w:rFonts w:hint="eastAsia"/>
        </w:rPr>
        <w:t>图</w:t>
      </w:r>
      <w:r>
        <w:rPr>
          <w:rFonts w:hint="eastAsia"/>
        </w:rPr>
        <w:t xml:space="preserve"> </w:t>
      </w:r>
      <w:r w:rsidR="00E66B09">
        <w:fldChar w:fldCharType="begin"/>
      </w:r>
      <w:r w:rsidR="00E66B09">
        <w:instrText xml:space="preserve"> </w:instrText>
      </w:r>
      <w:r w:rsidR="00E66B09">
        <w:rPr>
          <w:rFonts w:hint="eastAsia"/>
        </w:rPr>
        <w:instrText xml:space="preserve">SEQ </w:instrText>
      </w:r>
      <w:r w:rsidR="00E66B09">
        <w:rPr>
          <w:rFonts w:hint="eastAsia"/>
        </w:rPr>
        <w:instrText>图</w:instrText>
      </w:r>
      <w:r w:rsidR="00E66B09">
        <w:rPr>
          <w:rFonts w:hint="eastAsia"/>
        </w:rPr>
        <w:instrText xml:space="preserve"> \* ARABIC</w:instrText>
      </w:r>
      <w:r w:rsidR="00E66B09">
        <w:instrText xml:space="preserve"> </w:instrText>
      </w:r>
      <w:r w:rsidR="00E66B09">
        <w:fldChar w:fldCharType="separate"/>
      </w:r>
      <w:r w:rsidR="00495900">
        <w:rPr>
          <w:noProof/>
        </w:rPr>
        <w:t>1</w:t>
      </w:r>
      <w:r w:rsidR="00E66B09">
        <w:fldChar w:fldCharType="end"/>
      </w:r>
      <w:r>
        <w:rPr>
          <w:rFonts w:hint="eastAsia"/>
        </w:rPr>
        <w:t>：</w:t>
      </w:r>
      <w:r>
        <w:rPr>
          <w:rFonts w:hint="eastAsia"/>
        </w:rPr>
        <w:t>BGP</w:t>
      </w:r>
      <w:r>
        <w:rPr>
          <w:rFonts w:hint="eastAsia"/>
        </w:rPr>
        <w:t>有限状态机</w:t>
      </w:r>
    </w:p>
    <w:p w:rsidR="0011071C" w:rsidRDefault="0011071C" w:rsidP="0011071C">
      <w:pPr>
        <w:pStyle w:val="aa"/>
        <w:jc w:val="center"/>
      </w:pPr>
    </w:p>
    <w:p w:rsidR="00A3554F" w:rsidRDefault="00FB116D" w:rsidP="00FB116D">
      <w:pPr>
        <w:pStyle w:val="3"/>
      </w:pPr>
      <w:bookmarkStart w:id="25" w:name="_Toc393023236"/>
      <w:r>
        <w:rPr>
          <w:rFonts w:hint="eastAsia"/>
        </w:rPr>
        <w:t>2.</w:t>
      </w:r>
      <w:r w:rsidR="0011071C">
        <w:rPr>
          <w:rFonts w:hint="eastAsia"/>
        </w:rPr>
        <w:t>4.8 BGP</w:t>
      </w:r>
      <w:r w:rsidR="00C13736">
        <w:rPr>
          <w:rFonts w:hint="eastAsia"/>
        </w:rPr>
        <w:t>的</w:t>
      </w:r>
      <w:r w:rsidR="0011071C">
        <w:rPr>
          <w:rFonts w:hint="eastAsia"/>
        </w:rPr>
        <w:t>事件</w:t>
      </w:r>
      <w:bookmarkEnd w:id="25"/>
    </w:p>
    <w:p w:rsidR="0011071C" w:rsidRDefault="00181B26" w:rsidP="0011071C">
      <w:pPr>
        <w:jc w:val="left"/>
      </w:pPr>
      <w:r>
        <w:rPr>
          <w:rFonts w:hint="eastAsia"/>
        </w:rPr>
        <w:t>BGP</w:t>
      </w:r>
      <w:r>
        <w:rPr>
          <w:rFonts w:hint="eastAsia"/>
        </w:rPr>
        <w:t>的十三个</w:t>
      </w:r>
      <w:r w:rsidR="0011071C">
        <w:rPr>
          <w:rFonts w:hint="eastAsia"/>
        </w:rPr>
        <w:t>事件</w:t>
      </w:r>
      <w:r w:rsidR="0011071C">
        <w:rPr>
          <w:rFonts w:hint="eastAsia"/>
        </w:rPr>
        <w:t>:</w:t>
      </w:r>
    </w:p>
    <w:p w:rsidR="002D16FF" w:rsidRDefault="002D16FF" w:rsidP="0011071C">
      <w:pPr>
        <w:jc w:val="left"/>
      </w:pPr>
    </w:p>
    <w:tbl>
      <w:tblPr>
        <w:tblStyle w:val="a8"/>
        <w:tblW w:w="0" w:type="auto"/>
        <w:tblLook w:val="04A0" w:firstRow="1" w:lastRow="0" w:firstColumn="1" w:lastColumn="0" w:noHBand="0" w:noVBand="1"/>
      </w:tblPr>
      <w:tblGrid>
        <w:gridCol w:w="4643"/>
        <w:gridCol w:w="4644"/>
      </w:tblGrid>
      <w:tr w:rsidR="0011071C" w:rsidTr="0011071C">
        <w:tc>
          <w:tcPr>
            <w:tcW w:w="4643" w:type="dxa"/>
          </w:tcPr>
          <w:p w:rsidR="0011071C" w:rsidRPr="0011071C" w:rsidRDefault="0011071C" w:rsidP="0011071C">
            <w:pPr>
              <w:jc w:val="left"/>
            </w:pPr>
            <w:r>
              <w:t>1 - BGP Start</w:t>
            </w:r>
          </w:p>
        </w:tc>
        <w:tc>
          <w:tcPr>
            <w:tcW w:w="4644" w:type="dxa"/>
          </w:tcPr>
          <w:p w:rsidR="0011071C" w:rsidRDefault="0011071C" w:rsidP="0011071C">
            <w:pPr>
              <w:jc w:val="left"/>
            </w:pPr>
            <w:r>
              <w:t>8 - Hold Timer expired</w:t>
            </w:r>
          </w:p>
        </w:tc>
      </w:tr>
      <w:tr w:rsidR="0011071C" w:rsidTr="0011071C">
        <w:tc>
          <w:tcPr>
            <w:tcW w:w="4643" w:type="dxa"/>
          </w:tcPr>
          <w:p w:rsidR="0011071C" w:rsidRDefault="0011071C" w:rsidP="0011071C">
            <w:pPr>
              <w:jc w:val="left"/>
            </w:pPr>
            <w:r>
              <w:t>2 - BGP Stop</w:t>
            </w:r>
          </w:p>
        </w:tc>
        <w:tc>
          <w:tcPr>
            <w:tcW w:w="4644" w:type="dxa"/>
          </w:tcPr>
          <w:p w:rsidR="0011071C" w:rsidRDefault="0011071C" w:rsidP="0011071C">
            <w:pPr>
              <w:jc w:val="left"/>
            </w:pPr>
            <w:r>
              <w:t>9 - KeepAlive timer expired</w:t>
            </w:r>
          </w:p>
        </w:tc>
      </w:tr>
      <w:tr w:rsidR="0011071C" w:rsidTr="0011071C">
        <w:tc>
          <w:tcPr>
            <w:tcW w:w="4643" w:type="dxa"/>
          </w:tcPr>
          <w:p w:rsidR="0011071C" w:rsidRDefault="0011071C" w:rsidP="0011071C">
            <w:pPr>
              <w:jc w:val="left"/>
            </w:pPr>
            <w:r>
              <w:t>3 - BGP Transport connection open</w:t>
            </w:r>
          </w:p>
        </w:tc>
        <w:tc>
          <w:tcPr>
            <w:tcW w:w="4644" w:type="dxa"/>
          </w:tcPr>
          <w:p w:rsidR="0011071C" w:rsidRDefault="0011071C" w:rsidP="0011071C">
            <w:pPr>
              <w:jc w:val="left"/>
            </w:pPr>
            <w:r>
              <w:t>10 - Receive OPEN message</w:t>
            </w:r>
          </w:p>
        </w:tc>
      </w:tr>
      <w:tr w:rsidR="0011071C" w:rsidTr="0011071C">
        <w:tc>
          <w:tcPr>
            <w:tcW w:w="4643" w:type="dxa"/>
          </w:tcPr>
          <w:p w:rsidR="0011071C" w:rsidRDefault="0011071C" w:rsidP="0011071C">
            <w:pPr>
              <w:jc w:val="left"/>
            </w:pPr>
            <w:r>
              <w:t>4 - BGP Transport connection closed</w:t>
            </w:r>
          </w:p>
        </w:tc>
        <w:tc>
          <w:tcPr>
            <w:tcW w:w="4644" w:type="dxa"/>
          </w:tcPr>
          <w:p w:rsidR="0011071C" w:rsidRDefault="0011071C" w:rsidP="0011071C">
            <w:pPr>
              <w:jc w:val="left"/>
            </w:pPr>
            <w:r>
              <w:t>11 - Receive KEEPALIVE message</w:t>
            </w:r>
          </w:p>
        </w:tc>
      </w:tr>
      <w:tr w:rsidR="0011071C" w:rsidTr="0011071C">
        <w:tc>
          <w:tcPr>
            <w:tcW w:w="4643" w:type="dxa"/>
          </w:tcPr>
          <w:p w:rsidR="0011071C" w:rsidRDefault="0011071C" w:rsidP="0011071C">
            <w:pPr>
              <w:jc w:val="left"/>
            </w:pPr>
            <w:r>
              <w:t>5 - BGP Transport connection open failed</w:t>
            </w:r>
          </w:p>
        </w:tc>
        <w:tc>
          <w:tcPr>
            <w:tcW w:w="4644" w:type="dxa"/>
          </w:tcPr>
          <w:p w:rsidR="0011071C" w:rsidRDefault="0011071C" w:rsidP="0011071C">
            <w:pPr>
              <w:jc w:val="left"/>
            </w:pPr>
            <w:r>
              <w:t>12 - Receive UPDATE messages</w:t>
            </w:r>
          </w:p>
        </w:tc>
      </w:tr>
      <w:tr w:rsidR="0011071C" w:rsidTr="0011071C">
        <w:tc>
          <w:tcPr>
            <w:tcW w:w="4643" w:type="dxa"/>
          </w:tcPr>
          <w:p w:rsidR="0011071C" w:rsidRDefault="0011071C" w:rsidP="0011071C">
            <w:pPr>
              <w:jc w:val="left"/>
            </w:pPr>
            <w:r>
              <w:t>6 - BGP Transport fatal error</w:t>
            </w:r>
          </w:p>
        </w:tc>
        <w:tc>
          <w:tcPr>
            <w:tcW w:w="4644" w:type="dxa"/>
          </w:tcPr>
          <w:p w:rsidR="0011071C" w:rsidRDefault="0011071C" w:rsidP="0011071C">
            <w:pPr>
              <w:jc w:val="left"/>
            </w:pPr>
            <w:r>
              <w:t>13 - Receive NOTIFICATION message</w:t>
            </w:r>
          </w:p>
        </w:tc>
      </w:tr>
      <w:tr w:rsidR="0011071C" w:rsidTr="0011071C">
        <w:tc>
          <w:tcPr>
            <w:tcW w:w="4643" w:type="dxa"/>
          </w:tcPr>
          <w:p w:rsidR="0011071C" w:rsidRDefault="0011071C" w:rsidP="0011071C">
            <w:pPr>
              <w:jc w:val="left"/>
            </w:pPr>
            <w:r>
              <w:t>7 - ConnectRetry timer expired</w:t>
            </w:r>
          </w:p>
        </w:tc>
        <w:tc>
          <w:tcPr>
            <w:tcW w:w="4644" w:type="dxa"/>
          </w:tcPr>
          <w:p w:rsidR="0011071C" w:rsidRDefault="0011071C" w:rsidP="0011071C">
            <w:pPr>
              <w:jc w:val="left"/>
            </w:pPr>
          </w:p>
        </w:tc>
      </w:tr>
    </w:tbl>
    <w:p w:rsidR="00D06CD4" w:rsidRDefault="00C13736" w:rsidP="0008586C">
      <w:pPr>
        <w:ind w:firstLine="420"/>
        <w:jc w:val="left"/>
      </w:pPr>
      <w:r>
        <w:rPr>
          <w:rFonts w:hint="eastAsia"/>
        </w:rPr>
        <w:t>对于事件和状态相互间的转化</w:t>
      </w:r>
      <w:r w:rsidR="002D16FF">
        <w:rPr>
          <w:rFonts w:hint="eastAsia"/>
        </w:rPr>
        <w:t>以及相互间触发的动作</w:t>
      </w:r>
      <w:r>
        <w:rPr>
          <w:rFonts w:hint="eastAsia"/>
        </w:rPr>
        <w:t>，</w:t>
      </w:r>
      <w:r w:rsidR="002D16FF">
        <w:rPr>
          <w:rFonts w:hint="eastAsia"/>
        </w:rPr>
        <w:t>在</w:t>
      </w:r>
      <w:r>
        <w:rPr>
          <w:rFonts w:hint="eastAsia"/>
        </w:rPr>
        <w:t>rfc1771</w:t>
      </w:r>
      <w:r>
        <w:rPr>
          <w:rFonts w:hint="eastAsia"/>
        </w:rPr>
        <w:t>文档的附录中有详细的总结，可以参考理解。</w:t>
      </w:r>
    </w:p>
    <w:p w:rsidR="00B94B6C" w:rsidRDefault="00B94B6C">
      <w:pPr>
        <w:rPr>
          <w:rFonts w:eastAsia="黑体"/>
          <w:b/>
          <w:bCs/>
          <w:kern w:val="44"/>
          <w:sz w:val="36"/>
          <w:szCs w:val="44"/>
        </w:rPr>
      </w:pPr>
      <w:r>
        <w:br w:type="page"/>
      </w:r>
    </w:p>
    <w:p w:rsidR="002E6A1B" w:rsidRDefault="00B94B6C" w:rsidP="00A419CE">
      <w:pPr>
        <w:pStyle w:val="1"/>
      </w:pPr>
      <w:bookmarkStart w:id="26" w:name="_Toc393023237"/>
      <w:r>
        <w:rPr>
          <w:rFonts w:hint="eastAsia"/>
        </w:rPr>
        <w:lastRenderedPageBreak/>
        <w:t>第三章</w:t>
      </w:r>
      <w:r w:rsidR="00FC7EF7">
        <w:rPr>
          <w:rFonts w:hint="eastAsia"/>
        </w:rPr>
        <w:t xml:space="preserve"> </w:t>
      </w:r>
      <w:r w:rsidR="00233840">
        <w:rPr>
          <w:rFonts w:hint="eastAsia"/>
        </w:rPr>
        <w:t>系统</w:t>
      </w:r>
      <w:r w:rsidR="0011071C">
        <w:rPr>
          <w:rFonts w:hint="eastAsia"/>
        </w:rPr>
        <w:t>设计</w:t>
      </w:r>
      <w:bookmarkEnd w:id="26"/>
    </w:p>
    <w:p w:rsidR="009044D9" w:rsidRPr="009044D9" w:rsidRDefault="00B94B6C" w:rsidP="009044D9">
      <w:pPr>
        <w:pStyle w:val="2"/>
      </w:pPr>
      <w:bookmarkStart w:id="27" w:name="_Toc393023238"/>
      <w:r>
        <w:rPr>
          <w:rFonts w:hint="eastAsia"/>
        </w:rPr>
        <w:t>3</w:t>
      </w:r>
      <w:r w:rsidR="009044D9">
        <w:rPr>
          <w:rFonts w:hint="eastAsia"/>
        </w:rPr>
        <w:t xml:space="preserve">.1 </w:t>
      </w:r>
      <w:r w:rsidR="00F241C9">
        <w:rPr>
          <w:rFonts w:hint="eastAsia"/>
        </w:rPr>
        <w:t>系统总</w:t>
      </w:r>
      <w:r w:rsidR="009044D9">
        <w:rPr>
          <w:rFonts w:hint="eastAsia"/>
        </w:rPr>
        <w:t>述</w:t>
      </w:r>
      <w:bookmarkEnd w:id="27"/>
    </w:p>
    <w:p w:rsidR="00A37D94" w:rsidRDefault="00A3554F" w:rsidP="00A37D94">
      <w:r>
        <w:rPr>
          <w:rFonts w:hint="eastAsia"/>
        </w:rPr>
        <w:tab/>
      </w:r>
      <w:r>
        <w:rPr>
          <w:rFonts w:hint="eastAsia"/>
        </w:rPr>
        <w:t>系统的整体设计</w:t>
      </w:r>
      <w:r w:rsidR="00E66B09">
        <w:rPr>
          <w:rFonts w:hint="eastAsia"/>
        </w:rPr>
        <w:t>主体上</w:t>
      </w:r>
      <w:r w:rsidR="00DA3C69">
        <w:rPr>
          <w:rFonts w:hint="eastAsia"/>
        </w:rPr>
        <w:t>包括</w:t>
      </w:r>
      <w:r w:rsidR="00443B0E">
        <w:rPr>
          <w:rFonts w:hint="eastAsia"/>
        </w:rPr>
        <w:t>十三</w:t>
      </w:r>
      <w:r w:rsidR="00B52D2E">
        <w:rPr>
          <w:rFonts w:hint="eastAsia"/>
        </w:rPr>
        <w:t>个模块和一个核心数据结构（参见下面的系统图）。</w:t>
      </w:r>
      <w:r w:rsidR="00233840">
        <w:rPr>
          <w:rFonts w:hint="eastAsia"/>
        </w:rPr>
        <w:t>十三</w:t>
      </w:r>
      <w:r w:rsidR="008A7652">
        <w:rPr>
          <w:rFonts w:hint="eastAsia"/>
        </w:rPr>
        <w:t>个模块</w:t>
      </w:r>
      <w:r w:rsidR="00DA3C69">
        <w:rPr>
          <w:rFonts w:hint="eastAsia"/>
        </w:rPr>
        <w:t>分别为</w:t>
      </w:r>
      <w:r w:rsidR="00A37D94" w:rsidRPr="00A37D94">
        <w:rPr>
          <w:rFonts w:hint="eastAsia"/>
        </w:rPr>
        <w:t>IP</w:t>
      </w:r>
      <w:r w:rsidR="00A37D94" w:rsidRPr="00A37D94">
        <w:rPr>
          <w:rFonts w:hint="eastAsia"/>
        </w:rPr>
        <w:t>报文转发模块</w:t>
      </w:r>
      <w:r w:rsidR="00A37D94">
        <w:rPr>
          <w:rFonts w:hint="eastAsia"/>
        </w:rPr>
        <w:t>，</w:t>
      </w:r>
      <w:r w:rsidR="00A37D94">
        <w:rPr>
          <w:rFonts w:hint="eastAsia"/>
        </w:rPr>
        <w:t>IP</w:t>
      </w:r>
      <w:r w:rsidR="00A37D94">
        <w:rPr>
          <w:rFonts w:hint="eastAsia"/>
        </w:rPr>
        <w:t>报文监听模块，</w:t>
      </w:r>
      <w:r w:rsidR="00A37D94">
        <w:rPr>
          <w:rFonts w:hint="eastAsia"/>
        </w:rPr>
        <w:t>ARP</w:t>
      </w:r>
      <w:r w:rsidR="00A37D94">
        <w:rPr>
          <w:rFonts w:hint="eastAsia"/>
        </w:rPr>
        <w:t>报文管理模块，</w:t>
      </w:r>
      <w:r w:rsidR="005115CB">
        <w:rPr>
          <w:rFonts w:hint="eastAsia"/>
        </w:rPr>
        <w:t>网卡管理模块，</w:t>
      </w:r>
      <w:r w:rsidR="00A37D94">
        <w:rPr>
          <w:rFonts w:hint="eastAsia"/>
        </w:rPr>
        <w:t>路由表功能模块，路由表查找模块，</w:t>
      </w:r>
      <w:r w:rsidR="00A37D94">
        <w:rPr>
          <w:rFonts w:hint="eastAsia"/>
        </w:rPr>
        <w:t>BGP</w:t>
      </w:r>
      <w:r w:rsidR="00A37D94">
        <w:rPr>
          <w:rFonts w:hint="eastAsia"/>
        </w:rPr>
        <w:t>报文监听模块，</w:t>
      </w:r>
      <w:r w:rsidR="00A37D94">
        <w:rPr>
          <w:rFonts w:hint="eastAsia"/>
        </w:rPr>
        <w:t>BGP</w:t>
      </w:r>
      <w:r w:rsidR="00A37D94">
        <w:rPr>
          <w:rFonts w:hint="eastAsia"/>
        </w:rPr>
        <w:t>报文发送模块，</w:t>
      </w:r>
      <w:r w:rsidR="00A37D94">
        <w:rPr>
          <w:rFonts w:hint="eastAsia"/>
        </w:rPr>
        <w:t>BGP</w:t>
      </w:r>
      <w:r w:rsidR="00A37D94">
        <w:rPr>
          <w:rFonts w:hint="eastAsia"/>
        </w:rPr>
        <w:t>报文解析模块，</w:t>
      </w:r>
      <w:r w:rsidR="00A37D94">
        <w:rPr>
          <w:rFonts w:hint="eastAsia"/>
        </w:rPr>
        <w:t>BGP</w:t>
      </w:r>
      <w:r w:rsidR="00A37D94">
        <w:rPr>
          <w:rFonts w:hint="eastAsia"/>
        </w:rPr>
        <w:t>报文读取模块，</w:t>
      </w:r>
      <w:r w:rsidR="00A37D94">
        <w:rPr>
          <w:rFonts w:hint="eastAsia"/>
        </w:rPr>
        <w:t>BGP</w:t>
      </w:r>
      <w:r w:rsidR="00A37D94">
        <w:rPr>
          <w:rFonts w:hint="eastAsia"/>
        </w:rPr>
        <w:t>报文更新模块，</w:t>
      </w:r>
      <w:r w:rsidR="00A37D94">
        <w:rPr>
          <w:rFonts w:hint="eastAsia"/>
        </w:rPr>
        <w:t>BGP</w:t>
      </w:r>
      <w:r w:rsidR="00A37D94">
        <w:rPr>
          <w:rFonts w:hint="eastAsia"/>
        </w:rPr>
        <w:t>有限状态机管理模块和计时调度模块；一个核心的数据结构就是系统的路由表</w:t>
      </w:r>
      <w:r w:rsidR="00FC22F9">
        <w:rPr>
          <w:rFonts w:hint="eastAsia"/>
        </w:rPr>
        <w:t>。</w:t>
      </w:r>
      <w:r w:rsidR="00A37D94">
        <w:rPr>
          <w:rFonts w:hint="eastAsia"/>
        </w:rPr>
        <w:t>具体的模块依赖关系参见下面的系统图</w:t>
      </w:r>
      <w:r w:rsidR="00FC22F9">
        <w:rPr>
          <w:rFonts w:hint="eastAsia"/>
        </w:rPr>
        <w:t>。</w:t>
      </w:r>
    </w:p>
    <w:p w:rsidR="00A3554F" w:rsidRDefault="00233840" w:rsidP="00DA57C7">
      <w:pPr>
        <w:jc w:val="center"/>
      </w:pPr>
      <w:r>
        <w:rPr>
          <w:noProof/>
        </w:rPr>
        <w:drawing>
          <wp:inline distT="0" distB="0" distL="0" distR="0" wp14:anchorId="61A0A0F9" wp14:editId="6A4C511D">
            <wp:extent cx="5760085" cy="41675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系统图.jpg"/>
                    <pic:cNvPicPr/>
                  </pic:nvPicPr>
                  <pic:blipFill rotWithShape="1">
                    <a:blip r:embed="rId15">
                      <a:extLst>
                        <a:ext uri="{28A0092B-C50C-407E-A947-70E740481C1C}">
                          <a14:useLocalDpi xmlns:a14="http://schemas.microsoft.com/office/drawing/2010/main" val="0"/>
                        </a:ext>
                      </a:extLst>
                    </a:blip>
                    <a:srcRect t="3528"/>
                    <a:stretch/>
                  </pic:blipFill>
                  <pic:spPr bwMode="auto">
                    <a:xfrm>
                      <a:off x="0" y="0"/>
                      <a:ext cx="5760085" cy="4167505"/>
                    </a:xfrm>
                    <a:prstGeom prst="rect">
                      <a:avLst/>
                    </a:prstGeom>
                    <a:ln>
                      <a:noFill/>
                    </a:ln>
                    <a:extLst>
                      <a:ext uri="{53640926-AAD7-44D8-BBD7-CCE9431645EC}">
                        <a14:shadowObscured xmlns:a14="http://schemas.microsoft.com/office/drawing/2010/main"/>
                      </a:ext>
                    </a:extLst>
                  </pic:spPr>
                </pic:pic>
              </a:graphicData>
            </a:graphic>
          </wp:inline>
        </w:drawing>
      </w:r>
    </w:p>
    <w:p w:rsidR="0011071C" w:rsidRDefault="00A3554F" w:rsidP="00DA57C7">
      <w:pPr>
        <w:pStyle w:val="aa"/>
        <w:jc w:val="center"/>
      </w:pPr>
      <w:r>
        <w:rPr>
          <w:rFonts w:hint="eastAsia"/>
        </w:rPr>
        <w:t>图</w:t>
      </w:r>
      <w:r>
        <w:rPr>
          <w:rFonts w:hint="eastAsia"/>
        </w:rPr>
        <w:t xml:space="preserve"> </w:t>
      </w:r>
      <w:r w:rsidR="00E66B09">
        <w:fldChar w:fldCharType="begin"/>
      </w:r>
      <w:r w:rsidR="00E66B09">
        <w:instrText xml:space="preserve"> </w:instrText>
      </w:r>
      <w:r w:rsidR="00E66B09">
        <w:rPr>
          <w:rFonts w:hint="eastAsia"/>
        </w:rPr>
        <w:instrText xml:space="preserve">SEQ </w:instrText>
      </w:r>
      <w:r w:rsidR="00E66B09">
        <w:rPr>
          <w:rFonts w:hint="eastAsia"/>
        </w:rPr>
        <w:instrText>图</w:instrText>
      </w:r>
      <w:r w:rsidR="00E66B09">
        <w:rPr>
          <w:rFonts w:hint="eastAsia"/>
        </w:rPr>
        <w:instrText xml:space="preserve"> \* ARABIC</w:instrText>
      </w:r>
      <w:r w:rsidR="00E66B09">
        <w:instrText xml:space="preserve"> </w:instrText>
      </w:r>
      <w:r w:rsidR="00E66B09">
        <w:fldChar w:fldCharType="separate"/>
      </w:r>
      <w:r w:rsidR="00495900">
        <w:rPr>
          <w:noProof/>
        </w:rPr>
        <w:t>2</w:t>
      </w:r>
      <w:r w:rsidR="00E66B09">
        <w:fldChar w:fldCharType="end"/>
      </w:r>
      <w:r>
        <w:rPr>
          <w:rFonts w:hint="eastAsia"/>
        </w:rPr>
        <w:t>：系统图</w:t>
      </w:r>
    </w:p>
    <w:p w:rsidR="00DA57C7" w:rsidRDefault="00DA57C7" w:rsidP="00DA57C7">
      <w:pPr>
        <w:ind w:firstLine="420"/>
      </w:pPr>
      <w:r>
        <w:t>这十三个模块又可以分为三类。第一类是</w:t>
      </w:r>
      <w:r>
        <w:t>IP</w:t>
      </w:r>
      <w:r>
        <w:t>报文转发子系统，这一子系统是以路由器功能模块为核心，以</w:t>
      </w:r>
      <w:r w:rsidRPr="007933E4">
        <w:rPr>
          <w:rFonts w:hint="eastAsia"/>
        </w:rPr>
        <w:t>IP</w:t>
      </w:r>
      <w:r w:rsidRPr="007933E4">
        <w:rPr>
          <w:rFonts w:hint="eastAsia"/>
        </w:rPr>
        <w:t>报文转发模块，</w:t>
      </w:r>
      <w:r w:rsidRPr="007933E4">
        <w:rPr>
          <w:rFonts w:hint="eastAsia"/>
        </w:rPr>
        <w:t>IP</w:t>
      </w:r>
      <w:r w:rsidRPr="007933E4">
        <w:rPr>
          <w:rFonts w:hint="eastAsia"/>
        </w:rPr>
        <w:t>报文监听模块，</w:t>
      </w:r>
      <w:r w:rsidRPr="007933E4">
        <w:rPr>
          <w:rFonts w:hint="eastAsia"/>
        </w:rPr>
        <w:t>ARP</w:t>
      </w:r>
      <w:r>
        <w:rPr>
          <w:rFonts w:hint="eastAsia"/>
        </w:rPr>
        <w:t>报文管理模块，网卡管理模块</w:t>
      </w:r>
      <w:r w:rsidRPr="007933E4">
        <w:rPr>
          <w:rFonts w:hint="eastAsia"/>
        </w:rPr>
        <w:t>，路由表查找模块</w:t>
      </w:r>
      <w:r>
        <w:rPr>
          <w:rFonts w:hint="eastAsia"/>
        </w:rPr>
        <w:t>为辅助。主要完成对系统中接受到的</w:t>
      </w:r>
      <w:r>
        <w:rPr>
          <w:rFonts w:hint="eastAsia"/>
        </w:rPr>
        <w:t>IP</w:t>
      </w:r>
      <w:r>
        <w:rPr>
          <w:rFonts w:hint="eastAsia"/>
        </w:rPr>
        <w:t>报文进行正确的转发。第二类是</w:t>
      </w:r>
      <w:r>
        <w:rPr>
          <w:rFonts w:hint="eastAsia"/>
        </w:rPr>
        <w:t>BGP</w:t>
      </w:r>
      <w:r>
        <w:rPr>
          <w:rFonts w:hint="eastAsia"/>
        </w:rPr>
        <w:t>协议管理子系统，这一子系统是以</w:t>
      </w:r>
      <w:r>
        <w:rPr>
          <w:rFonts w:hint="eastAsia"/>
        </w:rPr>
        <w:t>BGP</w:t>
      </w:r>
      <w:r>
        <w:rPr>
          <w:rFonts w:hint="eastAsia"/>
        </w:rPr>
        <w:t>有限状态机管理模块为核心，以</w:t>
      </w:r>
      <w:r w:rsidRPr="007933E4">
        <w:rPr>
          <w:rFonts w:hint="eastAsia"/>
        </w:rPr>
        <w:t>BGP</w:t>
      </w:r>
      <w:r w:rsidRPr="007933E4">
        <w:rPr>
          <w:rFonts w:hint="eastAsia"/>
        </w:rPr>
        <w:t>报文监听模块，</w:t>
      </w:r>
      <w:r w:rsidRPr="007933E4">
        <w:rPr>
          <w:rFonts w:hint="eastAsia"/>
        </w:rPr>
        <w:t>BGP</w:t>
      </w:r>
      <w:r w:rsidRPr="007933E4">
        <w:rPr>
          <w:rFonts w:hint="eastAsia"/>
        </w:rPr>
        <w:t>报文发送模块，</w:t>
      </w:r>
      <w:r w:rsidRPr="007933E4">
        <w:rPr>
          <w:rFonts w:hint="eastAsia"/>
        </w:rPr>
        <w:t>BGP</w:t>
      </w:r>
      <w:r w:rsidRPr="007933E4">
        <w:rPr>
          <w:rFonts w:hint="eastAsia"/>
        </w:rPr>
        <w:lastRenderedPageBreak/>
        <w:t>报文解析模块，</w:t>
      </w:r>
      <w:r w:rsidRPr="007933E4">
        <w:rPr>
          <w:rFonts w:hint="eastAsia"/>
        </w:rPr>
        <w:t>BGP</w:t>
      </w:r>
      <w:r w:rsidR="00CE7C74">
        <w:rPr>
          <w:rFonts w:hint="eastAsia"/>
        </w:rPr>
        <w:t>配置</w:t>
      </w:r>
      <w:r w:rsidRPr="007933E4">
        <w:rPr>
          <w:rFonts w:hint="eastAsia"/>
        </w:rPr>
        <w:t>读取模块，</w:t>
      </w:r>
      <w:r w:rsidRPr="007933E4">
        <w:rPr>
          <w:rFonts w:hint="eastAsia"/>
        </w:rPr>
        <w:t>BGP</w:t>
      </w:r>
      <w:r w:rsidRPr="007933E4">
        <w:rPr>
          <w:rFonts w:hint="eastAsia"/>
        </w:rPr>
        <w:t>报文更新模块</w:t>
      </w:r>
      <w:r>
        <w:rPr>
          <w:rFonts w:hint="eastAsia"/>
        </w:rPr>
        <w:t>为辅助。主要是对</w:t>
      </w:r>
      <w:r>
        <w:rPr>
          <w:rFonts w:hint="eastAsia"/>
        </w:rPr>
        <w:t>BGP</w:t>
      </w:r>
      <w:r>
        <w:rPr>
          <w:rFonts w:hint="eastAsia"/>
        </w:rPr>
        <w:t>协议的功能进行具体实现。第三个子系统是调度系统，主要是包括计时调度模块。这一子系统是对系统报文缓冲队列进行周期性调度的实现。</w:t>
      </w:r>
    </w:p>
    <w:p w:rsidR="00E3724C" w:rsidRDefault="00E3724C" w:rsidP="00DA57C7">
      <w:pPr>
        <w:ind w:firstLine="420"/>
      </w:pPr>
      <w:r>
        <w:t>系统路由表</w:t>
      </w:r>
      <w:r w:rsidR="00996C8E">
        <w:t>这一数据结构是维系</w:t>
      </w:r>
      <w:r w:rsidR="00996C8E">
        <w:t>IP</w:t>
      </w:r>
      <w:r w:rsidR="00996C8E">
        <w:t>报文转发子系统和</w:t>
      </w:r>
      <w:r w:rsidR="00996C8E">
        <w:t>BGP</w:t>
      </w:r>
      <w:r w:rsidR="00996C8E">
        <w:t>协议管理子系统之间路由信息和数据交互的一个重要媒介。它是实现</w:t>
      </w:r>
      <w:r w:rsidR="00996C8E">
        <w:t>BGP</w:t>
      </w:r>
      <w:r w:rsidR="00996C8E">
        <w:t>协议和</w:t>
      </w:r>
      <w:r w:rsidR="00996C8E">
        <w:t>IP</w:t>
      </w:r>
      <w:r w:rsidR="00996C8E">
        <w:t>报文转发的重要信息交互枢纽。</w:t>
      </w:r>
    </w:p>
    <w:p w:rsidR="00E3724C" w:rsidRDefault="00E2454C" w:rsidP="00E2454C">
      <w:pPr>
        <w:pStyle w:val="2"/>
      </w:pPr>
      <w:bookmarkStart w:id="28" w:name="_Toc393023239"/>
      <w:r>
        <w:rPr>
          <w:rFonts w:hint="eastAsia"/>
        </w:rPr>
        <w:t>3.2</w:t>
      </w:r>
      <w:r>
        <w:t xml:space="preserve"> IP</w:t>
      </w:r>
      <w:r>
        <w:t>报文转发子系统</w:t>
      </w:r>
      <w:bookmarkEnd w:id="28"/>
    </w:p>
    <w:p w:rsidR="000E1F9C" w:rsidRPr="000E1F9C" w:rsidRDefault="000E1F9C" w:rsidP="000E1F9C">
      <w:r>
        <w:t>笔者在该</w:t>
      </w:r>
      <w:r w:rsidR="004C213A">
        <w:t>课题</w:t>
      </w:r>
      <w:r>
        <w:t>中没有调用</w:t>
      </w:r>
      <w:r>
        <w:t>Linux</w:t>
      </w:r>
      <w:r>
        <w:t>内核的</w:t>
      </w:r>
      <w:r>
        <w:t>IP</w:t>
      </w:r>
      <w:r>
        <w:t>报文转发模块，而是自己实现了一个较为全面的</w:t>
      </w:r>
      <w:r>
        <w:t>IP</w:t>
      </w:r>
      <w:r>
        <w:t>报文转发系统。该</w:t>
      </w:r>
      <w:r>
        <w:t>IP</w:t>
      </w:r>
      <w:r>
        <w:t>报文转发子系统实现了对</w:t>
      </w:r>
      <w:r>
        <w:t>Linux</w:t>
      </w:r>
      <w:r>
        <w:t>的各个网卡报文进行监听，同时根据路由表进行正确地转发</w:t>
      </w:r>
      <w:r>
        <w:t>IP</w:t>
      </w:r>
      <w:r>
        <w:t>报文。</w:t>
      </w:r>
    </w:p>
    <w:p w:rsidR="00E2454C" w:rsidRDefault="00F94CB4" w:rsidP="00F94CB4">
      <w:pPr>
        <w:pStyle w:val="3"/>
      </w:pPr>
      <w:bookmarkStart w:id="29" w:name="_Toc393023240"/>
      <w:r>
        <w:t xml:space="preserve">3.2.1 </w:t>
      </w:r>
      <w:r w:rsidRPr="00F94CB4">
        <w:rPr>
          <w:rFonts w:hint="eastAsia"/>
        </w:rPr>
        <w:t>IP</w:t>
      </w:r>
      <w:r w:rsidRPr="00F94CB4">
        <w:rPr>
          <w:rFonts w:hint="eastAsia"/>
        </w:rPr>
        <w:t>报文监听模块</w:t>
      </w:r>
      <w:bookmarkEnd w:id="29"/>
    </w:p>
    <w:p w:rsidR="00F77C39" w:rsidRDefault="002E71FA" w:rsidP="002E71FA">
      <w:r>
        <w:tab/>
      </w:r>
      <w:r>
        <w:t>笔者在这个模块实现的是监听</w:t>
      </w:r>
      <w:r>
        <w:t>Linux</w:t>
      </w:r>
      <w:r w:rsidR="00B8447C">
        <w:t>网卡</w:t>
      </w:r>
      <w:r>
        <w:t>较为底层的报文，报文包括</w:t>
      </w:r>
      <w:r>
        <w:t>IP</w:t>
      </w:r>
      <w:r>
        <w:t>报文，</w:t>
      </w:r>
      <w:r>
        <w:t>ARP</w:t>
      </w:r>
      <w:r>
        <w:t>报文。这个模块主要监听这两类报文，并将这两类报文交付给</w:t>
      </w:r>
      <w:r>
        <w:t>IP</w:t>
      </w:r>
      <w:r>
        <w:t>报文转发模块，和</w:t>
      </w:r>
      <w:r>
        <w:rPr>
          <w:rFonts w:hint="eastAsia"/>
        </w:rPr>
        <w:t>A</w:t>
      </w:r>
      <w:r>
        <w:t>RP</w:t>
      </w:r>
      <w:r>
        <w:t>报文管理模块来处理。</w:t>
      </w:r>
      <w:r w:rsidR="00C929E7">
        <w:t>具体可参加下面的流程图片段。</w:t>
      </w:r>
    </w:p>
    <w:p w:rsidR="00F77C39" w:rsidRDefault="00506886" w:rsidP="00F77C39">
      <w:pPr>
        <w:keepNext/>
        <w:jc w:val="center"/>
      </w:pPr>
      <w:r>
        <w:rPr>
          <w:noProof/>
        </w:rPr>
        <w:drawing>
          <wp:inline distT="0" distB="0" distL="0" distR="0" wp14:anchorId="445303F4" wp14:editId="3FCB7A10">
            <wp:extent cx="2752725" cy="35337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P监听流程图.vsd.jpg"/>
                    <pic:cNvPicPr/>
                  </pic:nvPicPr>
                  <pic:blipFill>
                    <a:blip r:embed="rId16">
                      <a:extLst>
                        <a:ext uri="{28A0092B-C50C-407E-A947-70E740481C1C}">
                          <a14:useLocalDpi xmlns:a14="http://schemas.microsoft.com/office/drawing/2010/main" val="0"/>
                        </a:ext>
                      </a:extLst>
                    </a:blip>
                    <a:stretch>
                      <a:fillRect/>
                    </a:stretch>
                  </pic:blipFill>
                  <pic:spPr>
                    <a:xfrm>
                      <a:off x="0" y="0"/>
                      <a:ext cx="2764713" cy="3549164"/>
                    </a:xfrm>
                    <a:prstGeom prst="rect">
                      <a:avLst/>
                    </a:prstGeom>
                  </pic:spPr>
                </pic:pic>
              </a:graphicData>
            </a:graphic>
          </wp:inline>
        </w:drawing>
      </w:r>
    </w:p>
    <w:p w:rsidR="002E71FA" w:rsidRPr="002E71FA" w:rsidRDefault="00F77C39" w:rsidP="00F77C39">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3</w:t>
      </w:r>
      <w:r>
        <w:fldChar w:fldCharType="end"/>
      </w:r>
      <w:r>
        <w:t>：</w:t>
      </w:r>
      <w:r>
        <w:t>IP</w:t>
      </w:r>
      <w:r>
        <w:t>监听流程片段</w:t>
      </w:r>
    </w:p>
    <w:p w:rsidR="00F94CB4" w:rsidRDefault="00F94CB4" w:rsidP="00F94CB4">
      <w:pPr>
        <w:pStyle w:val="3"/>
      </w:pPr>
      <w:bookmarkStart w:id="30" w:name="_Toc393023241"/>
      <w:r>
        <w:lastRenderedPageBreak/>
        <w:t xml:space="preserve">3.2.2 </w:t>
      </w:r>
      <w:r w:rsidRPr="00F94CB4">
        <w:rPr>
          <w:rFonts w:hint="eastAsia"/>
        </w:rPr>
        <w:t>IP</w:t>
      </w:r>
      <w:r w:rsidRPr="00F94CB4">
        <w:rPr>
          <w:rFonts w:hint="eastAsia"/>
        </w:rPr>
        <w:t>报文转发模块</w:t>
      </w:r>
      <w:bookmarkEnd w:id="30"/>
    </w:p>
    <w:p w:rsidR="00CF5FD0" w:rsidRDefault="00CF5FD0" w:rsidP="00CF5FD0">
      <w:r>
        <w:tab/>
      </w:r>
      <w:r>
        <w:t>该模块是对</w:t>
      </w:r>
      <w:r>
        <w:t>IP</w:t>
      </w:r>
      <w:r>
        <w:t>报文转发</w:t>
      </w:r>
      <w:r w:rsidR="00D71CAC">
        <w:t>，下面是转发一个报文的主要流程图。</w:t>
      </w:r>
      <w:r w:rsidR="004A7AA8">
        <w:t>IP</w:t>
      </w:r>
      <w:r w:rsidR="004A7AA8">
        <w:t>报文的转发主要流程是通过路由表项判断报文是否可达，同时</w:t>
      </w:r>
      <w:r w:rsidR="004A7AA8">
        <w:rPr>
          <w:rFonts w:hint="eastAsia"/>
        </w:rPr>
        <w:t>通过</w:t>
      </w:r>
      <w:r w:rsidR="004A7AA8">
        <w:rPr>
          <w:rFonts w:hint="eastAsia"/>
        </w:rPr>
        <w:t>ARP</w:t>
      </w:r>
      <w:r w:rsidR="004A7AA8">
        <w:rPr>
          <w:rFonts w:hint="eastAsia"/>
        </w:rPr>
        <w:t>缓存来修改</w:t>
      </w:r>
      <w:r w:rsidR="004A7AA8">
        <w:rPr>
          <w:rFonts w:hint="eastAsia"/>
        </w:rPr>
        <w:t>MAC</w:t>
      </w:r>
      <w:r w:rsidR="004A7AA8">
        <w:rPr>
          <w:rFonts w:hint="eastAsia"/>
        </w:rPr>
        <w:t>地址，在相应网卡转发，同时修改</w:t>
      </w:r>
      <w:r w:rsidR="00F26F01">
        <w:rPr>
          <w:rFonts w:hint="eastAsia"/>
        </w:rPr>
        <w:t>TTL</w:t>
      </w:r>
      <w:r w:rsidR="004A7AA8">
        <w:rPr>
          <w:rFonts w:hint="eastAsia"/>
        </w:rPr>
        <w:t>值等相应参数。</w:t>
      </w:r>
    </w:p>
    <w:p w:rsidR="00794B02" w:rsidRPr="00CF5FD0" w:rsidRDefault="00794B02" w:rsidP="00794B02">
      <w:pPr>
        <w:jc w:val="center"/>
      </w:pPr>
      <w:r>
        <w:object w:dxaOrig="7850" w:dyaOrig="13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503.5pt" o:ole="">
            <v:imagedata r:id="rId17" o:title=""/>
          </v:shape>
          <o:OLEObject Type="Embed" ProgID="Visio.Drawing.11" ShapeID="_x0000_i1025" DrawAspect="Content" ObjectID="_1466766221" r:id="rId18"/>
        </w:object>
      </w:r>
    </w:p>
    <w:p w:rsidR="00CF5FD0" w:rsidRDefault="00CF5FD0" w:rsidP="00CF5FD0">
      <w:pPr>
        <w:keepNext/>
        <w:jc w:val="center"/>
      </w:pPr>
    </w:p>
    <w:p w:rsidR="0098393F" w:rsidRPr="0098393F" w:rsidRDefault="00CF5FD0" w:rsidP="00CF5FD0">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4</w:t>
      </w:r>
      <w:r>
        <w:fldChar w:fldCharType="end"/>
      </w:r>
      <w:r>
        <w:t>：</w:t>
      </w:r>
      <w:r>
        <w:t>IP</w:t>
      </w:r>
      <w:r>
        <w:t>报文转发流程图</w:t>
      </w:r>
    </w:p>
    <w:p w:rsidR="00F94CB4" w:rsidRDefault="00F94CB4" w:rsidP="00F94CB4">
      <w:pPr>
        <w:pStyle w:val="3"/>
      </w:pPr>
      <w:bookmarkStart w:id="31" w:name="_Toc393023242"/>
      <w:r>
        <w:lastRenderedPageBreak/>
        <w:t xml:space="preserve">3.2.3 </w:t>
      </w:r>
      <w:r w:rsidRPr="00F94CB4">
        <w:rPr>
          <w:rFonts w:hint="eastAsia"/>
        </w:rPr>
        <w:t>ARP</w:t>
      </w:r>
      <w:r w:rsidRPr="00F94CB4">
        <w:rPr>
          <w:rFonts w:hint="eastAsia"/>
        </w:rPr>
        <w:t>报文管理模块</w:t>
      </w:r>
      <w:bookmarkEnd w:id="31"/>
    </w:p>
    <w:p w:rsidR="002F26FF" w:rsidRDefault="002F26FF" w:rsidP="002F26FF">
      <w:r>
        <w:tab/>
      </w:r>
      <w:r>
        <w:t>该模块是对</w:t>
      </w:r>
      <w:r w:rsidR="00C51612">
        <w:t>系统的</w:t>
      </w:r>
      <w:r w:rsidR="00C51612">
        <w:t>ARP</w:t>
      </w:r>
      <w:r w:rsidR="00C51612">
        <w:t>缓存进行管理。它包括</w:t>
      </w:r>
      <w:r w:rsidR="00C51612">
        <w:t>ARP</w:t>
      </w:r>
      <w:r w:rsidR="00C51612">
        <w:t>报文的请求，</w:t>
      </w:r>
      <w:r w:rsidR="00C51612">
        <w:rPr>
          <w:rFonts w:hint="eastAsia"/>
        </w:rPr>
        <w:t>ARP</w:t>
      </w:r>
      <w:r w:rsidR="00C51612">
        <w:t>报文应答的处理。同时提供查找</w:t>
      </w:r>
      <w:r w:rsidR="00C51612">
        <w:t>ARP</w:t>
      </w:r>
      <w:r w:rsidR="00C51612">
        <w:t>表项，添加</w:t>
      </w:r>
      <w:r w:rsidR="00C51612">
        <w:t>ARP</w:t>
      </w:r>
      <w:r w:rsidR="00C51612">
        <w:t>表项。为</w:t>
      </w:r>
      <w:r w:rsidR="00C51612">
        <w:t>IP</w:t>
      </w:r>
      <w:r w:rsidR="00C51612">
        <w:t>报文的转发提供了有利的工具。</w:t>
      </w:r>
    </w:p>
    <w:p w:rsidR="00532B6F" w:rsidRDefault="007D57FB" w:rsidP="00532B6F">
      <w:pPr>
        <w:keepNext/>
        <w:jc w:val="center"/>
      </w:pPr>
      <w:r>
        <w:rPr>
          <w:noProof/>
        </w:rPr>
        <w:drawing>
          <wp:inline distT="0" distB="0" distL="0" distR="0" wp14:anchorId="7C168A28" wp14:editId="07BF1247">
            <wp:extent cx="4686300" cy="2552700"/>
            <wp:effectExtent l="0" t="0" r="0" b="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B3EB3" w:rsidRPr="002F26FF" w:rsidRDefault="00532B6F" w:rsidP="00532B6F">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5</w:t>
      </w:r>
      <w:r>
        <w:fldChar w:fldCharType="end"/>
      </w:r>
      <w:r>
        <w:t>：</w:t>
      </w:r>
      <w:r>
        <w:t>ARP</w:t>
      </w:r>
      <w:r>
        <w:t>功能图</w:t>
      </w:r>
    </w:p>
    <w:p w:rsidR="00F94CB4" w:rsidRDefault="00F94CB4" w:rsidP="00F94CB4">
      <w:pPr>
        <w:pStyle w:val="3"/>
      </w:pPr>
      <w:bookmarkStart w:id="32" w:name="_Toc393023243"/>
      <w:r>
        <w:t xml:space="preserve">3.2.4 </w:t>
      </w:r>
      <w:r w:rsidRPr="00F94CB4">
        <w:rPr>
          <w:rFonts w:hint="eastAsia"/>
        </w:rPr>
        <w:t>网卡管理模块</w:t>
      </w:r>
      <w:bookmarkEnd w:id="32"/>
    </w:p>
    <w:p w:rsidR="00D210C1" w:rsidRDefault="00D210C1" w:rsidP="00D210C1">
      <w:r>
        <w:tab/>
      </w:r>
      <w:r>
        <w:t>该模块在系统启动时就读入系统的所有网卡信息，并将其缓存在相应的数据结构之中。主要是提供其他模块对网卡的查找提供一系列的工具。也为网络是否可达提供了非常有利的工具。</w:t>
      </w:r>
    </w:p>
    <w:p w:rsidR="00CE6ACE" w:rsidRDefault="007D57FB" w:rsidP="00CE6ACE">
      <w:pPr>
        <w:keepNext/>
        <w:jc w:val="center"/>
      </w:pPr>
      <w:r w:rsidRPr="007D57FB">
        <w:rPr>
          <w:noProof/>
        </w:rPr>
        <w:drawing>
          <wp:inline distT="0" distB="0" distL="0" distR="0" wp14:anchorId="482CD6EE" wp14:editId="7B3E3795">
            <wp:extent cx="4257675" cy="2619375"/>
            <wp:effectExtent l="57150" t="19050" r="47625" b="85725"/>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CE6ACE" w:rsidRPr="00D210C1" w:rsidRDefault="00CE6ACE" w:rsidP="00CE6ACE">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6</w:t>
      </w:r>
      <w:r>
        <w:fldChar w:fldCharType="end"/>
      </w:r>
      <w:r>
        <w:t>：网卡管理图</w:t>
      </w:r>
    </w:p>
    <w:p w:rsidR="00F94CB4" w:rsidRDefault="00F94CB4" w:rsidP="00F94CB4">
      <w:pPr>
        <w:pStyle w:val="3"/>
      </w:pPr>
      <w:bookmarkStart w:id="33" w:name="_Toc393023244"/>
      <w:r>
        <w:lastRenderedPageBreak/>
        <w:t xml:space="preserve">3.2.5 </w:t>
      </w:r>
      <w:r w:rsidRPr="00F94CB4">
        <w:rPr>
          <w:rFonts w:hint="eastAsia"/>
        </w:rPr>
        <w:t>路由表查找模块</w:t>
      </w:r>
      <w:r w:rsidR="00FB0AE3">
        <w:rPr>
          <w:rFonts w:hint="eastAsia"/>
        </w:rPr>
        <w:t>、</w:t>
      </w:r>
      <w:bookmarkEnd w:id="33"/>
    </w:p>
    <w:p w:rsidR="00FB0AE3" w:rsidRDefault="00FB0AE3" w:rsidP="00FB0AE3">
      <w:pPr>
        <w:ind w:firstLine="420"/>
      </w:pPr>
      <w:r>
        <w:t>该模块是提供给一个查找路由表的接口，它为其他模块提供了访问和查询路由表的一个有利的接口。</w:t>
      </w:r>
    </w:p>
    <w:p w:rsidR="005974A8" w:rsidRDefault="007D57FB" w:rsidP="005974A8">
      <w:pPr>
        <w:keepNext/>
        <w:jc w:val="center"/>
      </w:pPr>
      <w:r>
        <w:rPr>
          <w:noProof/>
        </w:rPr>
        <w:drawing>
          <wp:inline distT="0" distB="0" distL="0" distR="0" wp14:anchorId="1CE74824" wp14:editId="6FC74E0A">
            <wp:extent cx="3914775" cy="2390775"/>
            <wp:effectExtent l="0" t="0" r="0" b="0"/>
            <wp:docPr id="25" name="图示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FB0AE3" w:rsidRPr="00FB0AE3" w:rsidRDefault="005974A8" w:rsidP="005974A8">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7</w:t>
      </w:r>
      <w:r>
        <w:fldChar w:fldCharType="end"/>
      </w:r>
      <w:r>
        <w:t>：路由表查找功能图</w:t>
      </w:r>
    </w:p>
    <w:p w:rsidR="00F94CB4" w:rsidRDefault="00F94CB4" w:rsidP="00F94CB4">
      <w:pPr>
        <w:pStyle w:val="3"/>
      </w:pPr>
      <w:bookmarkStart w:id="34" w:name="_Toc393023245"/>
      <w:r>
        <w:t xml:space="preserve">3.2.6 </w:t>
      </w:r>
      <w:r w:rsidRPr="00F94CB4">
        <w:rPr>
          <w:rFonts w:hint="eastAsia"/>
        </w:rPr>
        <w:t>路由器功能模块</w:t>
      </w:r>
      <w:bookmarkEnd w:id="34"/>
    </w:p>
    <w:p w:rsidR="00F94CB4" w:rsidRPr="00F94CB4" w:rsidRDefault="005974A8" w:rsidP="00F94CB4">
      <w:r>
        <w:tab/>
      </w:r>
      <w:r>
        <w:t>该模块</w:t>
      </w:r>
      <w:r w:rsidR="005A394E">
        <w:t>集成</w:t>
      </w:r>
      <w:r>
        <w:t>了所有其他模块的功能。</w:t>
      </w:r>
      <w:r w:rsidR="00B95C2A">
        <w:t>它包括对路由表的管理，查找，更新；以及提供了</w:t>
      </w:r>
      <w:r w:rsidR="00B95C2A">
        <w:t>IP</w:t>
      </w:r>
      <w:r w:rsidR="00B95C2A">
        <w:t>报文的相关小工具，为路由功能提供了许多接口。</w:t>
      </w:r>
    </w:p>
    <w:p w:rsidR="00B95C2A" w:rsidRDefault="00B95C2A" w:rsidP="00B95C2A">
      <w:pPr>
        <w:keepNext/>
        <w:jc w:val="center"/>
      </w:pPr>
      <w:r>
        <w:rPr>
          <w:noProof/>
        </w:rPr>
        <w:drawing>
          <wp:inline distT="0" distB="0" distL="0" distR="0" wp14:anchorId="4C09C1FB" wp14:editId="2D6386B0">
            <wp:extent cx="4238625" cy="2600325"/>
            <wp:effectExtent l="0" t="0" r="0" b="9525"/>
            <wp:docPr id="22" name="图示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E2454C" w:rsidRPr="00E2454C" w:rsidRDefault="00B95C2A" w:rsidP="00B95C2A">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8</w:t>
      </w:r>
      <w:r>
        <w:fldChar w:fldCharType="end"/>
      </w:r>
      <w:r>
        <w:t>：路由器功能模块图</w:t>
      </w:r>
    </w:p>
    <w:p w:rsidR="00E3724C" w:rsidRDefault="00056D40" w:rsidP="00056D40">
      <w:pPr>
        <w:pStyle w:val="2"/>
      </w:pPr>
      <w:bookmarkStart w:id="35" w:name="_Toc393023246"/>
      <w:r>
        <w:rPr>
          <w:rFonts w:hint="eastAsia"/>
        </w:rPr>
        <w:lastRenderedPageBreak/>
        <w:t>3.3</w:t>
      </w:r>
      <w:r>
        <w:t xml:space="preserve"> </w:t>
      </w:r>
      <w:r w:rsidRPr="00056D40">
        <w:rPr>
          <w:rFonts w:hint="eastAsia"/>
        </w:rPr>
        <w:t>BGP</w:t>
      </w:r>
      <w:r w:rsidRPr="00056D40">
        <w:rPr>
          <w:rFonts w:hint="eastAsia"/>
        </w:rPr>
        <w:t>协议管理子系统</w:t>
      </w:r>
      <w:bookmarkEnd w:id="35"/>
    </w:p>
    <w:p w:rsidR="00C903DB" w:rsidRPr="00C903DB" w:rsidRDefault="00C903DB" w:rsidP="00C903DB">
      <w:r>
        <w:rPr>
          <w:rFonts w:hint="eastAsia"/>
        </w:rPr>
        <w:t>这个子系统实现了</w:t>
      </w:r>
      <w:r>
        <w:rPr>
          <w:rFonts w:hint="eastAsia"/>
        </w:rPr>
        <w:t>BGP</w:t>
      </w:r>
      <w:r>
        <w:rPr>
          <w:rFonts w:hint="eastAsia"/>
        </w:rPr>
        <w:t>协议的全部功能。为和华为路由进行报文交互，对等体的状态迁移提供了良好的管理。</w:t>
      </w:r>
    </w:p>
    <w:p w:rsidR="00760ED7" w:rsidRDefault="00760ED7" w:rsidP="00760ED7">
      <w:pPr>
        <w:pStyle w:val="3"/>
      </w:pPr>
      <w:bookmarkStart w:id="36" w:name="_Toc393023247"/>
      <w:r>
        <w:rPr>
          <w:rFonts w:hint="eastAsia"/>
        </w:rPr>
        <w:t>3.3.1</w:t>
      </w:r>
      <w:r>
        <w:t xml:space="preserve"> </w:t>
      </w:r>
      <w:r w:rsidRPr="00760ED7">
        <w:rPr>
          <w:rFonts w:hint="eastAsia"/>
        </w:rPr>
        <w:t>BGP</w:t>
      </w:r>
      <w:r w:rsidRPr="00760ED7">
        <w:rPr>
          <w:rFonts w:hint="eastAsia"/>
        </w:rPr>
        <w:t>有限状态机管理模块</w:t>
      </w:r>
      <w:bookmarkEnd w:id="36"/>
    </w:p>
    <w:p w:rsidR="006F364E" w:rsidRDefault="006F364E" w:rsidP="006F364E">
      <w:r>
        <w:tab/>
      </w:r>
      <w:r>
        <w:t>该模块实现了一个完整的</w:t>
      </w:r>
      <w:r>
        <w:t>BGP</w:t>
      </w:r>
      <w:r>
        <w:t>有限状态机（</w:t>
      </w:r>
      <w:r>
        <w:t>FSM</w:t>
      </w:r>
      <w:r>
        <w:t>）。为</w:t>
      </w:r>
      <w:r>
        <w:t>BGP</w:t>
      </w:r>
      <w:r>
        <w:t>对等体（</w:t>
      </w:r>
      <w:r>
        <w:t>Peer</w:t>
      </w:r>
      <w:r>
        <w:t>）的状态随着事件的迁移提供了非常明确的手段。</w:t>
      </w:r>
      <w:r w:rsidR="000B097C">
        <w:t>对于</w:t>
      </w:r>
      <w:r w:rsidR="000B097C">
        <w:t>BGP</w:t>
      </w:r>
      <w:r w:rsidR="000B097C">
        <w:t>状态机的设计参照</w:t>
      </w:r>
      <w:r w:rsidR="000B097C">
        <w:t>rfc1771</w:t>
      </w:r>
      <w:r w:rsidR="000B097C">
        <w:t>文档。上文也给出了具体的分析。</w:t>
      </w:r>
    </w:p>
    <w:p w:rsidR="000B097C" w:rsidRDefault="000B097C" w:rsidP="000B097C">
      <w:pPr>
        <w:keepNext/>
        <w:jc w:val="center"/>
      </w:pPr>
      <w:r>
        <w:rPr>
          <w:noProof/>
        </w:rPr>
        <w:drawing>
          <wp:inline distT="0" distB="0" distL="0" distR="0" wp14:anchorId="5E32D2DF" wp14:editId="5ED0930C">
            <wp:extent cx="5280900" cy="32766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1147" cy="3276753"/>
                    </a:xfrm>
                    <a:prstGeom prst="rect">
                      <a:avLst/>
                    </a:prstGeom>
                    <a:noFill/>
                  </pic:spPr>
                </pic:pic>
              </a:graphicData>
            </a:graphic>
          </wp:inline>
        </w:drawing>
      </w:r>
    </w:p>
    <w:p w:rsidR="000B097C" w:rsidRPr="006F364E" w:rsidRDefault="000B097C" w:rsidP="000B097C">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9</w:t>
      </w:r>
      <w:r>
        <w:fldChar w:fldCharType="end"/>
      </w:r>
      <w:r>
        <w:t>：</w:t>
      </w:r>
      <w:r>
        <w:t>BGP</w:t>
      </w:r>
      <w:r>
        <w:t>有限状态机</w:t>
      </w:r>
    </w:p>
    <w:p w:rsidR="00760ED7" w:rsidRDefault="00760ED7" w:rsidP="00760ED7">
      <w:pPr>
        <w:pStyle w:val="3"/>
      </w:pPr>
      <w:bookmarkStart w:id="37" w:name="_Toc393023248"/>
      <w:r>
        <w:rPr>
          <w:rFonts w:hint="eastAsia"/>
        </w:rPr>
        <w:t>3.3.2</w:t>
      </w:r>
      <w:r>
        <w:t xml:space="preserve"> </w:t>
      </w:r>
      <w:r w:rsidRPr="00760ED7">
        <w:rPr>
          <w:rFonts w:hint="eastAsia"/>
        </w:rPr>
        <w:t>BGP</w:t>
      </w:r>
      <w:r w:rsidRPr="00760ED7">
        <w:rPr>
          <w:rFonts w:hint="eastAsia"/>
        </w:rPr>
        <w:t>报文监听模块</w:t>
      </w:r>
      <w:bookmarkEnd w:id="37"/>
    </w:p>
    <w:p w:rsidR="000B097C" w:rsidRDefault="005345EB" w:rsidP="000B097C">
      <w:r>
        <w:tab/>
      </w:r>
      <w:r>
        <w:t>该模块是监听</w:t>
      </w:r>
      <w:r>
        <w:t>BGP</w:t>
      </w:r>
      <w:r>
        <w:t>报文的重要</w:t>
      </w:r>
      <w:r w:rsidR="00BF68A0">
        <w:t>模块。</w:t>
      </w:r>
      <w:r>
        <w:t>它</w:t>
      </w:r>
      <w:r w:rsidR="00BF68A0">
        <w:t>主要</w:t>
      </w:r>
      <w:r>
        <w:t>实现了对</w:t>
      </w:r>
      <w:r>
        <w:t>BGP</w:t>
      </w:r>
      <w:r>
        <w:t>报文的监听，然后将监听的报文缓存的对等体的</w:t>
      </w:r>
      <w:r w:rsidR="00BF68A0">
        <w:t>接收</w:t>
      </w:r>
      <w:r>
        <w:t>消息的缓存队列。</w:t>
      </w:r>
    </w:p>
    <w:p w:rsidR="007D57FB" w:rsidRPr="000B097C" w:rsidRDefault="005345EB" w:rsidP="000B097C">
      <w:r>
        <w:tab/>
      </w:r>
      <w:r>
        <w:t>与此同时，还对消息的类型进行解析，同时触发对等体接收到相关消息的事件。</w:t>
      </w:r>
      <w:r w:rsidR="00BF68A0">
        <w:t>对等体会对这样的事件重启一个线程做出相关的处理。</w:t>
      </w:r>
    </w:p>
    <w:p w:rsidR="00760ED7" w:rsidRDefault="00760ED7" w:rsidP="00760ED7">
      <w:pPr>
        <w:pStyle w:val="3"/>
      </w:pPr>
      <w:bookmarkStart w:id="38" w:name="_Toc393023249"/>
      <w:r>
        <w:rPr>
          <w:rFonts w:hint="eastAsia"/>
        </w:rPr>
        <w:lastRenderedPageBreak/>
        <w:t>3.3.3</w:t>
      </w:r>
      <w:r>
        <w:t xml:space="preserve"> </w:t>
      </w:r>
      <w:r w:rsidRPr="00760ED7">
        <w:rPr>
          <w:rFonts w:hint="eastAsia"/>
        </w:rPr>
        <w:t>BGP</w:t>
      </w:r>
      <w:r w:rsidRPr="00760ED7">
        <w:rPr>
          <w:rFonts w:hint="eastAsia"/>
        </w:rPr>
        <w:t>报文发送模块</w:t>
      </w:r>
      <w:bookmarkEnd w:id="38"/>
    </w:p>
    <w:p w:rsidR="007D57FB" w:rsidRPr="007D57FB" w:rsidRDefault="007D57FB" w:rsidP="007D57FB">
      <w:r>
        <w:tab/>
      </w:r>
      <w:r>
        <w:t>该模块是对</w:t>
      </w:r>
      <w:r>
        <w:t>BGP</w:t>
      </w:r>
      <w:r>
        <w:t>报文的转发。对于报文的转发过程见下图描述。</w:t>
      </w:r>
      <w:r w:rsidR="0021005A">
        <w:t>对于要转发的报文，</w:t>
      </w:r>
      <w:r>
        <w:t>不是直接发送，而是</w:t>
      </w:r>
      <w:r w:rsidR="0021005A">
        <w:t>将报文缓存的队列中，等待计时器的调度。</w:t>
      </w:r>
    </w:p>
    <w:p w:rsidR="007D57FB" w:rsidRDefault="007D57FB" w:rsidP="007D57FB">
      <w:pPr>
        <w:keepNext/>
        <w:jc w:val="center"/>
      </w:pPr>
      <w:r>
        <w:rPr>
          <w:noProof/>
        </w:rPr>
        <w:drawing>
          <wp:inline distT="0" distB="0" distL="0" distR="0" wp14:anchorId="02A60BA1" wp14:editId="3718D1EA">
            <wp:extent cx="4010025" cy="2466975"/>
            <wp:effectExtent l="0" t="0" r="9525" b="9525"/>
            <wp:docPr id="24" name="图示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7D57FB" w:rsidRPr="007D57FB" w:rsidRDefault="007D57FB" w:rsidP="007D57FB">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10</w:t>
      </w:r>
      <w:r>
        <w:fldChar w:fldCharType="end"/>
      </w:r>
      <w:r>
        <w:t>：</w:t>
      </w:r>
      <w:r>
        <w:t>BGP</w:t>
      </w:r>
      <w:r>
        <w:t>报文转发模块</w:t>
      </w:r>
    </w:p>
    <w:p w:rsidR="00760ED7" w:rsidRDefault="00760ED7" w:rsidP="00760ED7">
      <w:pPr>
        <w:pStyle w:val="3"/>
      </w:pPr>
      <w:bookmarkStart w:id="39" w:name="_Toc393023250"/>
      <w:r>
        <w:rPr>
          <w:rFonts w:hint="eastAsia"/>
        </w:rPr>
        <w:t>3.3.4</w:t>
      </w:r>
      <w:r>
        <w:t xml:space="preserve"> </w:t>
      </w:r>
      <w:r w:rsidRPr="00760ED7">
        <w:rPr>
          <w:rFonts w:hint="eastAsia"/>
        </w:rPr>
        <w:t>BGP</w:t>
      </w:r>
      <w:r w:rsidRPr="00760ED7">
        <w:rPr>
          <w:rFonts w:hint="eastAsia"/>
        </w:rPr>
        <w:t>报文解析模块</w:t>
      </w:r>
      <w:bookmarkEnd w:id="39"/>
    </w:p>
    <w:p w:rsidR="007077FF" w:rsidRDefault="007077FF" w:rsidP="007077FF">
      <w:r>
        <w:tab/>
      </w:r>
      <w:r>
        <w:t>该模块是对</w:t>
      </w:r>
      <w:r>
        <w:t>BGP</w:t>
      </w:r>
      <w:r w:rsidR="00AD619F">
        <w:t>各种</w:t>
      </w:r>
      <w:r>
        <w:t>报文的解析。它包括对</w:t>
      </w:r>
      <w:r>
        <w:t>BGP</w:t>
      </w:r>
      <w:r>
        <w:t>报文首部，</w:t>
      </w:r>
      <w:r>
        <w:t>OPEN</w:t>
      </w:r>
      <w:r>
        <w:t>报文，</w:t>
      </w:r>
      <w:r>
        <w:t>UPDATE</w:t>
      </w:r>
      <w:r>
        <w:t>报文，</w:t>
      </w:r>
      <w:r>
        <w:t>KEEPALIVE</w:t>
      </w:r>
      <w:r>
        <w:t>报文，</w:t>
      </w:r>
      <w:r>
        <w:t>NOTIFICATION</w:t>
      </w:r>
      <w:r>
        <w:t>报文的解析。</w:t>
      </w:r>
    </w:p>
    <w:p w:rsidR="00702590" w:rsidRDefault="00702590" w:rsidP="00702590">
      <w:pPr>
        <w:keepNext/>
        <w:jc w:val="center"/>
      </w:pPr>
      <w:r>
        <w:rPr>
          <w:noProof/>
        </w:rPr>
        <w:drawing>
          <wp:inline distT="0" distB="0" distL="0" distR="0" wp14:anchorId="4E39E137" wp14:editId="1D81D858">
            <wp:extent cx="4857750" cy="2952750"/>
            <wp:effectExtent l="0" t="0" r="95250" b="0"/>
            <wp:docPr id="29" name="图示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7077FF" w:rsidRPr="007077FF" w:rsidRDefault="00702590" w:rsidP="00702590">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11</w:t>
      </w:r>
      <w:r>
        <w:fldChar w:fldCharType="end"/>
      </w:r>
      <w:r>
        <w:t>：</w:t>
      </w:r>
      <w:r>
        <w:t>BGP</w:t>
      </w:r>
      <w:r>
        <w:t>报文解析模块</w:t>
      </w:r>
    </w:p>
    <w:p w:rsidR="00760ED7" w:rsidRDefault="00760ED7" w:rsidP="00760ED7">
      <w:pPr>
        <w:pStyle w:val="3"/>
      </w:pPr>
      <w:bookmarkStart w:id="40" w:name="_Toc393023251"/>
      <w:r>
        <w:rPr>
          <w:rFonts w:hint="eastAsia"/>
        </w:rPr>
        <w:lastRenderedPageBreak/>
        <w:t>3.3.5</w:t>
      </w:r>
      <w:r>
        <w:t xml:space="preserve"> </w:t>
      </w:r>
      <w:r w:rsidRPr="00760ED7">
        <w:rPr>
          <w:rFonts w:hint="eastAsia"/>
        </w:rPr>
        <w:t>BGP</w:t>
      </w:r>
      <w:r w:rsidR="00E637B9">
        <w:rPr>
          <w:rFonts w:hint="eastAsia"/>
        </w:rPr>
        <w:t>配置</w:t>
      </w:r>
      <w:r w:rsidRPr="00760ED7">
        <w:rPr>
          <w:rFonts w:hint="eastAsia"/>
        </w:rPr>
        <w:t>读取模块</w:t>
      </w:r>
      <w:bookmarkEnd w:id="40"/>
    </w:p>
    <w:p w:rsidR="007A6313" w:rsidRDefault="007A6313" w:rsidP="007A6313">
      <w:r>
        <w:tab/>
      </w:r>
      <w:r>
        <w:t>该模块是对</w:t>
      </w:r>
      <w:r w:rsidR="000475B0">
        <w:t>用户的</w:t>
      </w:r>
      <w:r>
        <w:rPr>
          <w:rFonts w:hint="eastAsia"/>
        </w:rPr>
        <w:t>BGP</w:t>
      </w:r>
      <w:r w:rsidR="000475B0">
        <w:rPr>
          <w:rFonts w:hint="eastAsia"/>
        </w:rPr>
        <w:t>初始</w:t>
      </w:r>
      <w:r w:rsidR="004D6F97">
        <w:rPr>
          <w:rFonts w:hint="eastAsia"/>
        </w:rPr>
        <w:t>配置</w:t>
      </w:r>
      <w:r>
        <w:rPr>
          <w:rFonts w:hint="eastAsia"/>
        </w:rPr>
        <w:t>读取并</w:t>
      </w:r>
      <w:r w:rsidR="004D6F97">
        <w:rPr>
          <w:rFonts w:hint="eastAsia"/>
        </w:rPr>
        <w:t>建立相应的</w:t>
      </w:r>
      <w:r w:rsidR="000475B0">
        <w:rPr>
          <w:rFonts w:hint="eastAsia"/>
        </w:rPr>
        <w:t>功能</w:t>
      </w:r>
      <w:r>
        <w:rPr>
          <w:rFonts w:hint="eastAsia"/>
        </w:rPr>
        <w:t>。</w:t>
      </w:r>
      <w:r w:rsidR="000475B0">
        <w:rPr>
          <w:rFonts w:hint="eastAsia"/>
        </w:rPr>
        <w:t>大体上的配置就是</w:t>
      </w:r>
      <w:r w:rsidR="000475B0">
        <w:t>BGP</w:t>
      </w:r>
      <w:r w:rsidR="000475B0">
        <w:t>的</w:t>
      </w:r>
      <w:r w:rsidR="000475B0">
        <w:t>AS_NUMBER, BGPID</w:t>
      </w:r>
      <w:r w:rsidR="000475B0">
        <w:t>以及</w:t>
      </w:r>
      <w:r w:rsidR="000475B0">
        <w:t>BGP</w:t>
      </w:r>
      <w:r w:rsidR="000475B0">
        <w:t>对等体所在</w:t>
      </w:r>
      <w:r w:rsidR="00124600">
        <w:t>AS</w:t>
      </w:r>
      <w:r w:rsidR="000475B0">
        <w:t>的</w:t>
      </w:r>
      <w:r w:rsidR="000475B0">
        <w:t>AS_NUMBER</w:t>
      </w:r>
      <w:r w:rsidR="000475B0">
        <w:t>和相应的</w:t>
      </w:r>
      <w:r w:rsidR="000475B0">
        <w:t>IP</w:t>
      </w:r>
      <w:r w:rsidR="000475B0">
        <w:t>地址。</w:t>
      </w:r>
    </w:p>
    <w:p w:rsidR="000475B0" w:rsidRDefault="000475B0" w:rsidP="007A6313">
      <w:r>
        <w:tab/>
      </w:r>
      <w:r>
        <w:t>关于配置的实现是用户手动编写文本配置文件。</w:t>
      </w:r>
      <w:r w:rsidR="00124600">
        <w:t>然后系统调用相应的函数来读取用户的配置操作。</w:t>
      </w:r>
    </w:p>
    <w:p w:rsidR="00124600" w:rsidRDefault="00124600" w:rsidP="00124600">
      <w:pPr>
        <w:keepNext/>
        <w:jc w:val="center"/>
      </w:pPr>
      <w:r w:rsidRPr="00124600">
        <w:rPr>
          <w:noProof/>
        </w:rPr>
        <w:drawing>
          <wp:inline distT="0" distB="0" distL="0" distR="0" wp14:anchorId="195567E3" wp14:editId="7C7F209D">
            <wp:extent cx="3723968" cy="1592826"/>
            <wp:effectExtent l="57150" t="19050" r="67310" b="83820"/>
            <wp:docPr id="30" name="图示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124600" w:rsidRDefault="00124600" w:rsidP="00124600">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12</w:t>
      </w:r>
      <w:r>
        <w:fldChar w:fldCharType="end"/>
      </w:r>
      <w:r>
        <w:t>：配置读取模块</w:t>
      </w:r>
    </w:p>
    <w:p w:rsidR="00F622A8" w:rsidRDefault="00F622A8" w:rsidP="00F622A8"/>
    <w:p w:rsidR="00F622A8" w:rsidRDefault="00F622A8" w:rsidP="00F622A8">
      <w:r>
        <w:tab/>
      </w:r>
      <w:r>
        <w:t>关于配置文件的格式后面会有说明，这里先略去。</w:t>
      </w:r>
    </w:p>
    <w:p w:rsidR="00F622A8" w:rsidRDefault="00F622A8" w:rsidP="00F622A8"/>
    <w:p w:rsidR="00F622A8" w:rsidRPr="00F622A8" w:rsidRDefault="00F622A8" w:rsidP="00F622A8"/>
    <w:p w:rsidR="00760ED7" w:rsidRDefault="00760ED7" w:rsidP="00760ED7">
      <w:pPr>
        <w:pStyle w:val="3"/>
      </w:pPr>
      <w:bookmarkStart w:id="41" w:name="_Toc393023252"/>
      <w:r>
        <w:rPr>
          <w:rFonts w:hint="eastAsia"/>
        </w:rPr>
        <w:t>3.3.6</w:t>
      </w:r>
      <w:r>
        <w:t xml:space="preserve"> </w:t>
      </w:r>
      <w:r w:rsidRPr="00760ED7">
        <w:rPr>
          <w:rFonts w:hint="eastAsia"/>
        </w:rPr>
        <w:t>BGP</w:t>
      </w:r>
      <w:r w:rsidRPr="00760ED7">
        <w:rPr>
          <w:rFonts w:hint="eastAsia"/>
        </w:rPr>
        <w:t>报文更新模块</w:t>
      </w:r>
      <w:bookmarkEnd w:id="41"/>
    </w:p>
    <w:p w:rsidR="00760ED7" w:rsidRDefault="00124600" w:rsidP="00760ED7">
      <w:r>
        <w:tab/>
      </w:r>
      <w:r w:rsidR="00D21F7C">
        <w:t>当系统接收到</w:t>
      </w:r>
      <w:r w:rsidR="00D21F7C">
        <w:t>UPDATE</w:t>
      </w:r>
      <w:r w:rsidR="00D21F7C">
        <w:t>报文时，会对系统的路由表进行更新和通告其他对等体相关路由信息。该模块是完成对</w:t>
      </w:r>
      <w:r w:rsidR="00D21F7C">
        <w:t>BGP</w:t>
      </w:r>
      <w:r w:rsidR="00D21F7C">
        <w:t>报文的更新，同时对通过其他对等体</w:t>
      </w:r>
      <w:r w:rsidR="00D21F7C">
        <w:t>UPDATE</w:t>
      </w:r>
      <w:r w:rsidR="00D21F7C">
        <w:t>信息也有相应的操作。</w:t>
      </w:r>
    </w:p>
    <w:p w:rsidR="0001401B" w:rsidRDefault="0001401B" w:rsidP="00760ED7">
      <w:r>
        <w:tab/>
        <w:t>UPDATE</w:t>
      </w:r>
      <w:r>
        <w:t>的通过操作要求修改</w:t>
      </w:r>
      <w:r>
        <w:t>UPDATE</w:t>
      </w:r>
      <w:r>
        <w:t>信息的下一条属性，这样做事维持路由可达性，使得对等体的路由表更新可以顺利加入通告的路由表项。</w:t>
      </w:r>
    </w:p>
    <w:p w:rsidR="00F622A8" w:rsidRDefault="00F622A8" w:rsidP="00760ED7">
      <w:r>
        <w:rPr>
          <w:rFonts w:hint="eastAsia"/>
        </w:rPr>
        <w:tab/>
      </w:r>
      <w:r>
        <w:rPr>
          <w:rFonts w:hint="eastAsia"/>
        </w:rPr>
        <w:t>具体的路由更新可以抽象为下面的流程图。</w:t>
      </w:r>
    </w:p>
    <w:p w:rsidR="00F622A8" w:rsidRDefault="00DF3040" w:rsidP="00F622A8">
      <w:pPr>
        <w:keepNext/>
        <w:jc w:val="center"/>
      </w:pPr>
      <w:r>
        <w:object w:dxaOrig="7850" w:dyaOrig="9143">
          <v:shape id="_x0000_i1026" type="#_x0000_t75" style="width:284pt;height:316.5pt" o:ole="">
            <v:imagedata r:id="rId55" o:title=""/>
          </v:shape>
          <o:OLEObject Type="Embed" ProgID="Visio.Drawing.11" ShapeID="_x0000_i1026" DrawAspect="Content" ObjectID="_1466766222" r:id="rId56"/>
        </w:object>
      </w:r>
    </w:p>
    <w:p w:rsidR="00986AE2" w:rsidRPr="00986AE2" w:rsidRDefault="00F622A8" w:rsidP="00986AE2">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13</w:t>
      </w:r>
      <w:r>
        <w:fldChar w:fldCharType="end"/>
      </w:r>
      <w:r>
        <w:t>：路由更新流程图</w:t>
      </w:r>
    </w:p>
    <w:p w:rsidR="00760ED7" w:rsidRDefault="00C903DB" w:rsidP="00C903DB">
      <w:pPr>
        <w:pStyle w:val="2"/>
      </w:pPr>
      <w:bookmarkStart w:id="42" w:name="_Toc393023253"/>
      <w:r>
        <w:rPr>
          <w:rFonts w:hint="eastAsia"/>
        </w:rPr>
        <w:t>3.4</w:t>
      </w:r>
      <w:r>
        <w:t xml:space="preserve"> </w:t>
      </w:r>
      <w:r>
        <w:t>调度子系统</w:t>
      </w:r>
      <w:bookmarkEnd w:id="42"/>
    </w:p>
    <w:p w:rsidR="00A6428A" w:rsidRDefault="00EF7516" w:rsidP="00EF7516">
      <w:r>
        <w:t>调度子系统是对</w:t>
      </w:r>
      <w:r w:rsidR="00E56000">
        <w:t>这个系统的调度。</w:t>
      </w:r>
      <w:r w:rsidR="00A6428A">
        <w:rPr>
          <w:rFonts w:hint="eastAsia"/>
        </w:rPr>
        <w:t>该系统主要组成部分就是计时调度模块。</w:t>
      </w:r>
    </w:p>
    <w:p w:rsidR="00EF7516" w:rsidRDefault="00E56000" w:rsidP="00A6428A">
      <w:pPr>
        <w:ind w:firstLine="420"/>
      </w:pPr>
      <w:r>
        <w:t>主要是对那些未能发送成功的缓存队列里面的报文进行重发。此外调度系统还要定时检验计时器是否超时。若超时，则需激发超时事件。</w:t>
      </w:r>
    </w:p>
    <w:p w:rsidR="00A6428A" w:rsidRDefault="00F6162A" w:rsidP="00A6428A">
      <w:pPr>
        <w:keepNext/>
        <w:jc w:val="center"/>
      </w:pPr>
      <w:r w:rsidRPr="00F6162A">
        <w:rPr>
          <w:noProof/>
        </w:rPr>
        <w:drawing>
          <wp:inline distT="0" distB="0" distL="0" distR="0" wp14:anchorId="751F9EC5" wp14:editId="591AF189">
            <wp:extent cx="3390900" cy="2000250"/>
            <wp:effectExtent l="76200" t="0" r="9525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986AE2" w:rsidRDefault="00A6428A" w:rsidP="00986AE2">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14</w:t>
      </w:r>
      <w:r>
        <w:fldChar w:fldCharType="end"/>
      </w:r>
      <w:r>
        <w:t>：调度模块功能图</w:t>
      </w:r>
    </w:p>
    <w:p w:rsidR="00E3724C" w:rsidRDefault="00E3724C" w:rsidP="00986AE2">
      <w:pPr>
        <w:pStyle w:val="1"/>
      </w:pPr>
      <w:bookmarkStart w:id="43" w:name="_Toc393023254"/>
      <w:r>
        <w:rPr>
          <w:rFonts w:hint="eastAsia"/>
        </w:rPr>
        <w:lastRenderedPageBreak/>
        <w:t>第四章</w:t>
      </w:r>
      <w:r>
        <w:rPr>
          <w:rFonts w:hint="eastAsia"/>
        </w:rPr>
        <w:t xml:space="preserve"> </w:t>
      </w:r>
      <w:r>
        <w:rPr>
          <w:rFonts w:hint="eastAsia"/>
        </w:rPr>
        <w:t>系统实现</w:t>
      </w:r>
      <w:bookmarkEnd w:id="43"/>
    </w:p>
    <w:p w:rsidR="004F2FBB" w:rsidRDefault="004F2FBB" w:rsidP="004F2FBB">
      <w:pPr>
        <w:pStyle w:val="2"/>
      </w:pPr>
      <w:bookmarkStart w:id="44" w:name="_Toc393023255"/>
      <w:r>
        <w:rPr>
          <w:rFonts w:hint="eastAsia"/>
        </w:rPr>
        <w:t xml:space="preserve">4.1 </w:t>
      </w:r>
      <w:r w:rsidR="00D17EC8">
        <w:rPr>
          <w:rFonts w:hint="eastAsia"/>
        </w:rPr>
        <w:t>实现总述</w:t>
      </w:r>
      <w:bookmarkEnd w:id="44"/>
    </w:p>
    <w:p w:rsidR="00D17EC8" w:rsidRDefault="00D17EC8" w:rsidP="00D17EC8">
      <w:r>
        <w:rPr>
          <w:rFonts w:hint="eastAsia"/>
        </w:rPr>
        <w:tab/>
      </w:r>
      <w:r>
        <w:rPr>
          <w:rFonts w:hint="eastAsia"/>
        </w:rPr>
        <w:t>笔者在上面系统设计的基础上，利用</w:t>
      </w:r>
      <w:r>
        <w:rPr>
          <w:rFonts w:hint="eastAsia"/>
        </w:rPr>
        <w:t>c++</w:t>
      </w:r>
      <w:r>
        <w:rPr>
          <w:rFonts w:hint="eastAsia"/>
        </w:rPr>
        <w:t>编程语言，在</w:t>
      </w:r>
      <w:r>
        <w:rPr>
          <w:rFonts w:hint="eastAsia"/>
        </w:rPr>
        <w:t>GNU/Linux</w:t>
      </w:r>
      <w:r>
        <w:rPr>
          <w:rFonts w:hint="eastAsia"/>
        </w:rPr>
        <w:t>平台上，实现了整个系统。下图是对这个工程所有实现的类的概览。</w:t>
      </w:r>
    </w:p>
    <w:p w:rsidR="00D17EC8" w:rsidRDefault="00D17EC8" w:rsidP="00D17EC8">
      <w:pPr>
        <w:keepNext/>
        <w:jc w:val="center"/>
      </w:pPr>
      <w:r>
        <w:rPr>
          <w:noProof/>
        </w:rPr>
        <w:drawing>
          <wp:inline distT="0" distB="0" distL="0" distR="0" wp14:anchorId="62AF10EC" wp14:editId="71291848">
            <wp:extent cx="2643251" cy="153035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rotWithShape="1">
                    <a:blip r:embed="rId62">
                      <a:extLst>
                        <a:ext uri="{28A0092B-C50C-407E-A947-70E740481C1C}">
                          <a14:useLocalDpi xmlns:a14="http://schemas.microsoft.com/office/drawing/2010/main" val="0"/>
                        </a:ext>
                      </a:extLst>
                    </a:blip>
                    <a:srcRect b="44112"/>
                    <a:stretch/>
                  </pic:blipFill>
                  <pic:spPr bwMode="auto">
                    <a:xfrm>
                      <a:off x="0" y="0"/>
                      <a:ext cx="2650638" cy="1534627"/>
                    </a:xfrm>
                    <a:prstGeom prst="rect">
                      <a:avLst/>
                    </a:prstGeom>
                    <a:ln>
                      <a:noFill/>
                    </a:ln>
                    <a:extLst>
                      <a:ext uri="{53640926-AAD7-44D8-BBD7-CCE9431645EC}">
                        <a14:shadowObscured xmlns:a14="http://schemas.microsoft.com/office/drawing/2010/main"/>
                      </a:ext>
                    </a:extLst>
                  </pic:spPr>
                </pic:pic>
              </a:graphicData>
            </a:graphic>
          </wp:inline>
        </w:drawing>
      </w:r>
    </w:p>
    <w:p w:rsidR="00D17EC8" w:rsidRDefault="00D17EC8" w:rsidP="00D17EC8">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15</w:t>
      </w:r>
      <w:r>
        <w:fldChar w:fldCharType="end"/>
      </w:r>
      <w:r>
        <w:rPr>
          <w:rFonts w:hint="eastAsia"/>
        </w:rPr>
        <w:t>：所有工程的类</w:t>
      </w:r>
    </w:p>
    <w:p w:rsidR="00D17EC8" w:rsidRPr="00D17EC8" w:rsidRDefault="00D17EC8" w:rsidP="00D17EC8">
      <w:r>
        <w:rPr>
          <w:rFonts w:hint="eastAsia"/>
        </w:rPr>
        <w:tab/>
      </w:r>
      <w:r>
        <w:rPr>
          <w:rFonts w:hint="eastAsia"/>
        </w:rPr>
        <w:t>对于每个类的功能以及相关的数据结构，在下面的实现说明部分将会给出具体的说明。</w:t>
      </w:r>
    </w:p>
    <w:p w:rsidR="0011071C" w:rsidRDefault="00804548" w:rsidP="002D16FF">
      <w:pPr>
        <w:pStyle w:val="2"/>
      </w:pPr>
      <w:bookmarkStart w:id="45" w:name="_Toc393023256"/>
      <w:r>
        <w:rPr>
          <w:rFonts w:hint="eastAsia"/>
        </w:rPr>
        <w:t>4</w:t>
      </w:r>
      <w:r w:rsidR="009044D9">
        <w:rPr>
          <w:rFonts w:hint="eastAsia"/>
        </w:rPr>
        <w:t>.</w:t>
      </w:r>
      <w:r>
        <w:rPr>
          <w:rFonts w:hint="eastAsia"/>
        </w:rPr>
        <w:t>2</w:t>
      </w:r>
      <w:r w:rsidR="009044D9">
        <w:rPr>
          <w:rFonts w:hint="eastAsia"/>
        </w:rPr>
        <w:t xml:space="preserve"> </w:t>
      </w:r>
      <w:r w:rsidR="00157216">
        <w:t>IP</w:t>
      </w:r>
      <w:r w:rsidR="009044D9">
        <w:rPr>
          <w:rFonts w:hint="eastAsia"/>
        </w:rPr>
        <w:t>报文转发系统</w:t>
      </w:r>
      <w:bookmarkEnd w:id="45"/>
    </w:p>
    <w:p w:rsidR="00E66B09" w:rsidRDefault="00E66B09" w:rsidP="0011071C">
      <w:r>
        <w:rPr>
          <w:rFonts w:hint="eastAsia"/>
        </w:rPr>
        <w:tab/>
      </w:r>
      <w:r>
        <w:rPr>
          <w:rFonts w:hint="eastAsia"/>
        </w:rPr>
        <w:t>报文转发系统</w:t>
      </w:r>
      <w:r w:rsidR="002D16FF">
        <w:rPr>
          <w:rFonts w:hint="eastAsia"/>
        </w:rPr>
        <w:t>实现了对网卡之中的报文进行监听，对于要转发</w:t>
      </w:r>
      <w:r w:rsidR="002D16FF">
        <w:rPr>
          <w:rFonts w:hint="eastAsia"/>
        </w:rPr>
        <w:t>IP</w:t>
      </w:r>
      <w:r w:rsidR="002D16FF">
        <w:rPr>
          <w:rFonts w:hint="eastAsia"/>
        </w:rPr>
        <w:t>报文需要修改的</w:t>
      </w:r>
      <w:r w:rsidR="002D16FF">
        <w:rPr>
          <w:rFonts w:hint="eastAsia"/>
        </w:rPr>
        <w:t>MAC</w:t>
      </w:r>
      <w:r w:rsidR="002D16FF">
        <w:rPr>
          <w:rFonts w:hint="eastAsia"/>
        </w:rPr>
        <w:t>地址这一需求。这个子系统还实现了</w:t>
      </w:r>
      <w:r w:rsidR="002D16FF">
        <w:rPr>
          <w:rFonts w:hint="eastAsia"/>
        </w:rPr>
        <w:t>ARP</w:t>
      </w:r>
      <w:r w:rsidR="002D16FF">
        <w:rPr>
          <w:rFonts w:hint="eastAsia"/>
        </w:rPr>
        <w:t>请求报文的发送。</w:t>
      </w:r>
    </w:p>
    <w:p w:rsidR="002D16FF" w:rsidRDefault="002D16FF" w:rsidP="0011071C">
      <w:r>
        <w:rPr>
          <w:rFonts w:hint="eastAsia"/>
        </w:rPr>
        <w:tab/>
      </w:r>
      <w:r>
        <w:rPr>
          <w:rFonts w:hint="eastAsia"/>
        </w:rPr>
        <w:t>转发</w:t>
      </w:r>
      <w:r>
        <w:rPr>
          <w:rFonts w:hint="eastAsia"/>
        </w:rPr>
        <w:t>IP</w:t>
      </w:r>
      <w:r>
        <w:rPr>
          <w:rFonts w:hint="eastAsia"/>
        </w:rPr>
        <w:t>报文是这个模块的最基础的功能，</w:t>
      </w:r>
      <w:r w:rsidR="009B369F">
        <w:rPr>
          <w:rFonts w:hint="eastAsia"/>
        </w:rPr>
        <w:t>对于一个特定的</w:t>
      </w:r>
      <w:r w:rsidR="009B369F">
        <w:rPr>
          <w:rFonts w:hint="eastAsia"/>
        </w:rPr>
        <w:t>IP</w:t>
      </w:r>
      <w:r w:rsidR="009B369F">
        <w:rPr>
          <w:rFonts w:hint="eastAsia"/>
        </w:rPr>
        <w:t>包的转发，可以使用</w:t>
      </w:r>
      <w:r w:rsidR="009B369F">
        <w:rPr>
          <w:rFonts w:hint="eastAsia"/>
        </w:rPr>
        <w:t>Router</w:t>
      </w:r>
      <w:r w:rsidR="009B369F">
        <w:rPr>
          <w:rFonts w:hint="eastAsia"/>
        </w:rPr>
        <w:t>类的</w:t>
      </w:r>
      <w:r w:rsidR="009B369F" w:rsidRPr="009B369F">
        <w:t>PacketForward</w:t>
      </w:r>
      <w:r w:rsidR="009B369F">
        <w:rPr>
          <w:rFonts w:hint="eastAsia"/>
        </w:rPr>
        <w:t>函数，并且若未转发成功，则需要将报文放到等待队列之中。</w:t>
      </w:r>
    </w:p>
    <w:p w:rsidR="009B369F" w:rsidRPr="009B369F" w:rsidRDefault="009B369F" w:rsidP="0011071C">
      <w:r>
        <w:rPr>
          <w:rFonts w:hint="eastAsia"/>
        </w:rPr>
        <w:tab/>
      </w:r>
      <w:r>
        <w:rPr>
          <w:rFonts w:hint="eastAsia"/>
        </w:rPr>
        <w:t>同时这个子系统需要大量地和计算机的接口进行交互，所以</w:t>
      </w:r>
      <w:r>
        <w:rPr>
          <w:rFonts w:hint="eastAsia"/>
        </w:rPr>
        <w:t>Interface</w:t>
      </w:r>
      <w:r>
        <w:rPr>
          <w:rFonts w:hint="eastAsia"/>
        </w:rPr>
        <w:t>类也是实现了对机器之中的管理。</w:t>
      </w:r>
    </w:p>
    <w:p w:rsidR="00E66B09" w:rsidRDefault="00E66B09" w:rsidP="00E66B09">
      <w:pPr>
        <w:keepNext/>
        <w:jc w:val="center"/>
      </w:pPr>
      <w:r>
        <w:rPr>
          <w:noProof/>
        </w:rPr>
        <w:drawing>
          <wp:inline distT="0" distB="0" distL="0" distR="0" wp14:anchorId="1D230E19" wp14:editId="64E0A4E1">
            <wp:extent cx="2851150" cy="15881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报文转发图.jpg"/>
                    <pic:cNvPicPr/>
                  </pic:nvPicPr>
                  <pic:blipFill rotWithShape="1">
                    <a:blip r:embed="rId63" cstate="print">
                      <a:extLst>
                        <a:ext uri="{28A0092B-C50C-407E-A947-70E740481C1C}">
                          <a14:useLocalDpi xmlns:a14="http://schemas.microsoft.com/office/drawing/2010/main" val="0"/>
                        </a:ext>
                      </a:extLst>
                    </a:blip>
                    <a:srcRect t="15428" b="10300"/>
                    <a:stretch/>
                  </pic:blipFill>
                  <pic:spPr bwMode="auto">
                    <a:xfrm>
                      <a:off x="0" y="0"/>
                      <a:ext cx="2862331" cy="1594390"/>
                    </a:xfrm>
                    <a:prstGeom prst="rect">
                      <a:avLst/>
                    </a:prstGeom>
                    <a:ln>
                      <a:noFill/>
                    </a:ln>
                    <a:extLst>
                      <a:ext uri="{53640926-AAD7-44D8-BBD7-CCE9431645EC}">
                        <a14:shadowObscured xmlns:a14="http://schemas.microsoft.com/office/drawing/2010/main"/>
                      </a:ext>
                    </a:extLst>
                  </pic:spPr>
                </pic:pic>
              </a:graphicData>
            </a:graphic>
          </wp:inline>
        </w:drawing>
      </w:r>
    </w:p>
    <w:p w:rsidR="00E66B09" w:rsidRDefault="00E66B09" w:rsidP="00E66B09">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16</w:t>
      </w:r>
      <w:r>
        <w:fldChar w:fldCharType="end"/>
      </w:r>
      <w:r>
        <w:rPr>
          <w:rFonts w:hint="eastAsia"/>
        </w:rPr>
        <w:t>：</w:t>
      </w:r>
      <w:r w:rsidR="007815AF">
        <w:rPr>
          <w:rFonts w:hint="eastAsia"/>
        </w:rPr>
        <w:t>IP</w:t>
      </w:r>
      <w:r w:rsidR="007815AF">
        <w:rPr>
          <w:rFonts w:hint="eastAsia"/>
        </w:rPr>
        <w:t>报文转发功能</w:t>
      </w:r>
      <w:r>
        <w:rPr>
          <w:rFonts w:hint="eastAsia"/>
        </w:rPr>
        <w:t>图</w:t>
      </w:r>
    </w:p>
    <w:p w:rsidR="00C028A1" w:rsidRDefault="005F158E" w:rsidP="00C028A1">
      <w:pPr>
        <w:pStyle w:val="3"/>
      </w:pPr>
      <w:bookmarkStart w:id="46" w:name="_Toc393023257"/>
      <w:r>
        <w:rPr>
          <w:rFonts w:hint="eastAsia"/>
        </w:rPr>
        <w:lastRenderedPageBreak/>
        <w:t>4</w:t>
      </w:r>
      <w:r w:rsidR="00C028A1">
        <w:rPr>
          <w:rFonts w:hint="eastAsia"/>
        </w:rPr>
        <w:t>.2.1 Watcher</w:t>
      </w:r>
      <w:r w:rsidR="00C028A1">
        <w:rPr>
          <w:rFonts w:hint="eastAsia"/>
        </w:rPr>
        <w:t>类</w:t>
      </w:r>
      <w:bookmarkEnd w:id="46"/>
    </w:p>
    <w:p w:rsidR="00C028A1" w:rsidRPr="00FB5E17" w:rsidRDefault="00C028A1" w:rsidP="00C028A1">
      <w:r>
        <w:rPr>
          <w:rFonts w:hint="eastAsia"/>
        </w:rPr>
        <w:tab/>
      </w:r>
      <w:r>
        <w:rPr>
          <w:rFonts w:hint="eastAsia"/>
        </w:rPr>
        <w:t>实现了对网卡的所有报文的监控以及转发的相应的处理</w:t>
      </w:r>
      <w:r w:rsidR="00791982">
        <w:rPr>
          <w:rFonts w:hint="eastAsia"/>
        </w:rPr>
        <w:t>，下面是具体实现对于监听的报文进行处理的代码</w:t>
      </w:r>
      <w:r w:rsidR="00DA3C69">
        <w:rPr>
          <w:rFonts w:hint="eastAsia"/>
        </w:rPr>
        <w:t>片段</w:t>
      </w:r>
      <w:r w:rsidR="00791982">
        <w:rPr>
          <w:rFonts w:hint="eastAsia"/>
        </w:rPr>
        <w:t>。</w:t>
      </w:r>
      <w:r w:rsidR="00FB5E17">
        <w:rPr>
          <w:rFonts w:hint="eastAsia"/>
        </w:rPr>
        <w:t>主要的函数是</w:t>
      </w:r>
      <w:r w:rsidR="00FB5E17" w:rsidRPr="00FB5E17">
        <w:rPr>
          <w:b/>
        </w:rPr>
        <w:t>Watcher::StartListen()</w:t>
      </w:r>
      <w:r w:rsidR="00FB5E17">
        <w:rPr>
          <w:rFonts w:hint="eastAsia"/>
          <w:b/>
        </w:rPr>
        <w:t>。</w:t>
      </w:r>
      <w:r w:rsidR="00FB5E17" w:rsidRPr="00FB5E17">
        <w:rPr>
          <w:rFonts w:hint="eastAsia"/>
        </w:rPr>
        <w:t>这个函数完成了对</w:t>
      </w:r>
      <w:r w:rsidR="00FB5E17" w:rsidRPr="00FB5E17">
        <w:rPr>
          <w:rFonts w:hint="eastAsia"/>
        </w:rPr>
        <w:t>ARP</w:t>
      </w:r>
      <w:r w:rsidR="00FB5E17" w:rsidRPr="00FB5E17">
        <w:rPr>
          <w:rFonts w:hint="eastAsia"/>
        </w:rPr>
        <w:t>报文和</w:t>
      </w:r>
      <w:r w:rsidR="00FB5E17" w:rsidRPr="00FB5E17">
        <w:rPr>
          <w:rFonts w:hint="eastAsia"/>
        </w:rPr>
        <w:t>IP</w:t>
      </w:r>
      <w:r w:rsidR="00FB5E17" w:rsidRPr="00FB5E17">
        <w:rPr>
          <w:rFonts w:hint="eastAsia"/>
        </w:rPr>
        <w:t>报文的监听。下面是具体监听的代码片段。</w:t>
      </w:r>
    </w:p>
    <w:p w:rsidR="00DA3C69" w:rsidRDefault="00DA3C69" w:rsidP="00C028A1">
      <w:r>
        <w:rPr>
          <w:rFonts w:hint="eastAsia"/>
        </w:rPr>
        <w:t xml:space="preserve">      </w:t>
      </w:r>
      <w:r>
        <w:t xml:space="preserve"> …</w:t>
      </w:r>
      <w:r>
        <w:rPr>
          <w:rFonts w:hint="eastAsia"/>
        </w:rPr>
        <w:t xml:space="preserve"> </w:t>
      </w:r>
      <w:r>
        <w:t>…</w:t>
      </w:r>
    </w:p>
    <w:p w:rsidR="00C028A1" w:rsidRDefault="00C028A1" w:rsidP="00C028A1">
      <w:pPr>
        <w:spacing w:line="240" w:lineRule="auto"/>
        <w:ind w:firstLineChars="350" w:firstLine="735"/>
      </w:pPr>
      <w:r>
        <w:t>switch (ntohs(pEthhdr-&gt;h_proto)) {</w:t>
      </w:r>
    </w:p>
    <w:p w:rsidR="00C028A1" w:rsidRDefault="00C028A1" w:rsidP="00C028A1">
      <w:pPr>
        <w:spacing w:line="240" w:lineRule="auto"/>
      </w:pPr>
      <w:r>
        <w:t xml:space="preserve">            case ETH_P_ARP:</w:t>
      </w:r>
      <w:r>
        <w:rPr>
          <w:rFonts w:hint="eastAsia"/>
        </w:rPr>
        <w:t xml:space="preserve"> // </w:t>
      </w:r>
      <w:r>
        <w:rPr>
          <w:rFonts w:hint="eastAsia"/>
        </w:rPr>
        <w:t>处理</w:t>
      </w:r>
      <w:r>
        <w:rPr>
          <w:rFonts w:hint="eastAsia"/>
        </w:rPr>
        <w:t>arp</w:t>
      </w:r>
      <w:r>
        <w:rPr>
          <w:rFonts w:hint="eastAsia"/>
        </w:rPr>
        <w:t>报文</w:t>
      </w:r>
    </w:p>
    <w:p w:rsidR="00C028A1" w:rsidRDefault="00C028A1" w:rsidP="00A419CE">
      <w:pPr>
        <w:spacing w:line="240" w:lineRule="auto"/>
      </w:pPr>
      <w:r>
        <w:t xml:space="preserve">                pArphdr = (struct eth_arphdr *) ((u_char *)pEthhdr + sizeof(struct ethhdr));</w:t>
      </w:r>
    </w:p>
    <w:p w:rsidR="00C028A1" w:rsidRDefault="00C028A1" w:rsidP="00FB5E17">
      <w:pPr>
        <w:spacing w:line="240" w:lineRule="auto"/>
      </w:pPr>
      <w:r>
        <w:t xml:space="preserve">                if (CheckInter(pArphdr-&gt;ar_tip)) {</w:t>
      </w:r>
      <w:r w:rsidR="00FB5E17">
        <w:rPr>
          <w:rFonts w:hint="eastAsia"/>
        </w:rPr>
        <w:t xml:space="preserve">// </w:t>
      </w:r>
      <w:r w:rsidR="00FB5E17">
        <w:rPr>
          <w:rFonts w:hint="eastAsia"/>
        </w:rPr>
        <w:t>检查目的</w:t>
      </w:r>
      <w:r w:rsidR="00FB5E17">
        <w:rPr>
          <w:rFonts w:hint="eastAsia"/>
        </w:rPr>
        <w:t>ip</w:t>
      </w:r>
      <w:r w:rsidR="00FB5E17">
        <w:rPr>
          <w:rFonts w:hint="eastAsia"/>
        </w:rPr>
        <w:t>是不是当前的网卡接口</w:t>
      </w:r>
    </w:p>
    <w:p w:rsidR="00C028A1" w:rsidRDefault="00C028A1" w:rsidP="00C028A1">
      <w:pPr>
        <w:spacing w:line="240" w:lineRule="auto"/>
      </w:pPr>
      <w:r>
        <w:t xml:space="preserve">                    </w:t>
      </w:r>
      <w:r w:rsidRPr="00674F0C">
        <w:rPr>
          <w:b/>
          <w:color w:val="FF0000"/>
        </w:rPr>
        <w:t>g_rtr-&gt;ARPRosHandle(pArphdr);</w:t>
      </w:r>
      <w:r w:rsidR="006C550D" w:rsidRPr="00674F0C">
        <w:rPr>
          <w:rFonts w:hint="eastAsia"/>
          <w:b/>
          <w:color w:val="FF0000"/>
        </w:rPr>
        <w:t xml:space="preserve"> </w:t>
      </w:r>
      <w:r w:rsidR="006C550D">
        <w:rPr>
          <w:rFonts w:hint="eastAsia"/>
        </w:rPr>
        <w:t xml:space="preserve"> //</w:t>
      </w:r>
      <w:r w:rsidR="006C550D">
        <w:rPr>
          <w:rFonts w:hint="eastAsia"/>
        </w:rPr>
        <w:t>添加</w:t>
      </w:r>
      <w:r w:rsidR="006C550D">
        <w:rPr>
          <w:rFonts w:hint="eastAsia"/>
        </w:rPr>
        <w:t>ARP</w:t>
      </w:r>
      <w:r w:rsidR="006C550D">
        <w:rPr>
          <w:rFonts w:hint="eastAsia"/>
        </w:rPr>
        <w:t>缓存</w:t>
      </w:r>
    </w:p>
    <w:p w:rsidR="00C028A1" w:rsidRDefault="00C028A1" w:rsidP="00C028A1">
      <w:pPr>
        <w:spacing w:line="240" w:lineRule="auto"/>
      </w:pPr>
      <w:r>
        <w:t xml:space="preserve">                } else {</w:t>
      </w:r>
    </w:p>
    <w:p w:rsidR="00C028A1" w:rsidRDefault="00C028A1" w:rsidP="00C028A1">
      <w:pPr>
        <w:spacing w:line="240" w:lineRule="auto"/>
      </w:pPr>
      <w:r>
        <w:t xml:space="preserve">                    if (isDebug) {</w:t>
      </w:r>
    </w:p>
    <w:p w:rsidR="00C028A1" w:rsidRDefault="00C028A1" w:rsidP="00C028A1">
      <w:pPr>
        <w:spacing w:line="240" w:lineRule="auto"/>
      </w:pPr>
      <w:r>
        <w:t xml:space="preserve">                        g_log-&gt;Tips("arp already known");</w:t>
      </w:r>
    </w:p>
    <w:p w:rsidR="00C028A1" w:rsidRDefault="00C028A1" w:rsidP="00C028A1">
      <w:pPr>
        <w:spacing w:line="240" w:lineRule="auto"/>
      </w:pPr>
      <w:r>
        <w:t xml:space="preserve">                    }</w:t>
      </w:r>
    </w:p>
    <w:p w:rsidR="00C028A1" w:rsidRDefault="00C028A1" w:rsidP="00C028A1">
      <w:pPr>
        <w:spacing w:line="240" w:lineRule="auto"/>
      </w:pPr>
      <w:r>
        <w:t xml:space="preserve">                }</w:t>
      </w:r>
    </w:p>
    <w:p w:rsidR="00C028A1" w:rsidRDefault="00C028A1" w:rsidP="00C028A1">
      <w:pPr>
        <w:spacing w:line="240" w:lineRule="auto"/>
      </w:pPr>
      <w:r>
        <w:t xml:space="preserve">                break;</w:t>
      </w:r>
    </w:p>
    <w:p w:rsidR="00C028A1" w:rsidRDefault="00C028A1" w:rsidP="00C028A1">
      <w:pPr>
        <w:spacing w:line="240" w:lineRule="auto"/>
      </w:pPr>
      <w:r>
        <w:t xml:space="preserve">            case ETH_P_IP:</w:t>
      </w:r>
      <w:r>
        <w:rPr>
          <w:rFonts w:hint="eastAsia"/>
        </w:rPr>
        <w:t xml:space="preserve"> // </w:t>
      </w:r>
      <w:r>
        <w:rPr>
          <w:rFonts w:hint="eastAsia"/>
        </w:rPr>
        <w:t>处理</w:t>
      </w:r>
      <w:r>
        <w:rPr>
          <w:rFonts w:hint="eastAsia"/>
        </w:rPr>
        <w:t>IP</w:t>
      </w:r>
      <w:r>
        <w:rPr>
          <w:rFonts w:hint="eastAsia"/>
        </w:rPr>
        <w:t>报文</w:t>
      </w:r>
    </w:p>
    <w:p w:rsidR="00C028A1" w:rsidRDefault="00C028A1" w:rsidP="00C028A1">
      <w:pPr>
        <w:spacing w:line="240" w:lineRule="auto"/>
      </w:pPr>
      <w:r>
        <w:t xml:space="preserve">                pIphdr  = (struct iphdr *) (pMsg-&gt;ReadPos() + sizeof(struct ethhdr));</w:t>
      </w:r>
      <w:r w:rsidR="00FB5E17">
        <w:rPr>
          <w:rFonts w:hint="eastAsia"/>
        </w:rPr>
        <w:t xml:space="preserve"> // IP</w:t>
      </w:r>
      <w:r w:rsidR="00FB5E17">
        <w:rPr>
          <w:rFonts w:hint="eastAsia"/>
        </w:rPr>
        <w:t>报头</w:t>
      </w:r>
    </w:p>
    <w:p w:rsidR="00C028A1" w:rsidRDefault="00C028A1" w:rsidP="00C028A1">
      <w:pPr>
        <w:spacing w:line="240" w:lineRule="auto"/>
      </w:pPr>
      <w:r>
        <w:t xml:space="preserve">                pTcphdr = (struct tcphdr *) (pMsg-&gt;ReadPos() + </w:t>
      </w:r>
      <w:r w:rsidR="00FB5E17">
        <w:rPr>
          <w:rFonts w:hint="eastAsia"/>
        </w:rPr>
        <w:t xml:space="preserve">                 // TCP</w:t>
      </w:r>
      <w:r w:rsidR="00FB5E17">
        <w:rPr>
          <w:rFonts w:hint="eastAsia"/>
        </w:rPr>
        <w:t>报头</w:t>
      </w:r>
    </w:p>
    <w:p w:rsidR="00C028A1" w:rsidRDefault="00C028A1" w:rsidP="00C028A1">
      <w:pPr>
        <w:spacing w:line="240" w:lineRule="auto"/>
      </w:pPr>
      <w:r>
        <w:t xml:space="preserve">                        sizeof(struct ethhdr) + sizeof(struct iphdr) );</w:t>
      </w:r>
    </w:p>
    <w:p w:rsidR="00C028A1" w:rsidRDefault="00C028A1" w:rsidP="00C028A1">
      <w:pPr>
        <w:spacing w:line="240" w:lineRule="auto"/>
      </w:pPr>
      <w:r>
        <w:t xml:space="preserve">                if (!CheckInter(pIphdr-&gt;daddr)) {</w:t>
      </w:r>
    </w:p>
    <w:p w:rsidR="00C028A1" w:rsidRDefault="00C028A1" w:rsidP="00C028A1">
      <w:pPr>
        <w:spacing w:line="240" w:lineRule="auto"/>
      </w:pPr>
      <w:r>
        <w:t xml:space="preserve">                    // try to forward packet, if ip des is not in my Interface</w:t>
      </w:r>
    </w:p>
    <w:p w:rsidR="00C028A1" w:rsidRDefault="00C028A1" w:rsidP="00C028A1">
      <w:pPr>
        <w:spacing w:line="240" w:lineRule="auto"/>
      </w:pPr>
      <w:r>
        <w:t xml:space="preserve">                    if (pTcphdr-&gt;dest != htons(BGP_PORT)</w:t>
      </w:r>
    </w:p>
    <w:p w:rsidR="00C028A1" w:rsidRDefault="00C028A1" w:rsidP="00C028A1">
      <w:pPr>
        <w:spacing w:line="240" w:lineRule="auto"/>
      </w:pPr>
      <w:r>
        <w:t xml:space="preserve">                        &amp;&amp; pTcphdr-&gt;source != htons(BGP_PORT)) {</w:t>
      </w:r>
    </w:p>
    <w:p w:rsidR="00C028A1" w:rsidRDefault="00C028A1" w:rsidP="00C028A1">
      <w:pPr>
        <w:spacing w:line="240" w:lineRule="auto"/>
      </w:pPr>
      <w:r>
        <w:t xml:space="preserve">                        </w:t>
      </w:r>
      <w:r w:rsidRPr="00674F0C">
        <w:rPr>
          <w:b/>
          <w:color w:val="FF0000"/>
        </w:rPr>
        <w:t>g_rtr-&gt;PacketForward(pMsg);</w:t>
      </w:r>
      <w:r w:rsidR="006C550D" w:rsidRPr="00674F0C">
        <w:rPr>
          <w:rFonts w:hint="eastAsia"/>
          <w:b/>
          <w:color w:val="FF0000"/>
        </w:rPr>
        <w:t xml:space="preserve"> </w:t>
      </w:r>
      <w:r w:rsidR="006C550D">
        <w:rPr>
          <w:rFonts w:hint="eastAsia"/>
        </w:rPr>
        <w:t xml:space="preserve">// </w:t>
      </w:r>
      <w:r w:rsidR="006C550D">
        <w:rPr>
          <w:rFonts w:hint="eastAsia"/>
        </w:rPr>
        <w:t>对于非</w:t>
      </w:r>
      <w:r w:rsidR="006C550D">
        <w:rPr>
          <w:rFonts w:hint="eastAsia"/>
        </w:rPr>
        <w:t>BGP</w:t>
      </w:r>
      <w:r w:rsidR="008A208F">
        <w:rPr>
          <w:rFonts w:hint="eastAsia"/>
        </w:rPr>
        <w:t>的</w:t>
      </w:r>
      <w:r w:rsidR="008A208F">
        <w:rPr>
          <w:rFonts w:hint="eastAsia"/>
        </w:rPr>
        <w:t>IP</w:t>
      </w:r>
      <w:r w:rsidR="006C550D">
        <w:rPr>
          <w:rFonts w:hint="eastAsia"/>
        </w:rPr>
        <w:t>报文进行转发</w:t>
      </w:r>
    </w:p>
    <w:p w:rsidR="00C028A1" w:rsidRDefault="00C028A1" w:rsidP="00C028A1">
      <w:pPr>
        <w:spacing w:line="240" w:lineRule="auto"/>
      </w:pPr>
      <w:r>
        <w:t xml:space="preserve">                    }</w:t>
      </w:r>
    </w:p>
    <w:p w:rsidR="00C028A1" w:rsidRDefault="00C028A1" w:rsidP="005152A9">
      <w:pPr>
        <w:spacing w:line="240" w:lineRule="auto"/>
      </w:pPr>
      <w:r>
        <w:t xml:space="preserve">                } </w:t>
      </w:r>
    </w:p>
    <w:p w:rsidR="00C028A1" w:rsidRDefault="00C028A1" w:rsidP="00C028A1">
      <w:pPr>
        <w:spacing w:line="240" w:lineRule="auto"/>
      </w:pPr>
      <w:r>
        <w:t xml:space="preserve">                break;</w:t>
      </w:r>
    </w:p>
    <w:p w:rsidR="00C028A1" w:rsidRDefault="00C028A1" w:rsidP="00C028A1">
      <w:pPr>
        <w:spacing w:line="240" w:lineRule="auto"/>
      </w:pPr>
      <w:r>
        <w:t xml:space="preserve">            default:</w:t>
      </w:r>
    </w:p>
    <w:p w:rsidR="00C028A1" w:rsidRDefault="00C028A1" w:rsidP="00C028A1">
      <w:pPr>
        <w:spacing w:line="240" w:lineRule="auto"/>
      </w:pPr>
      <w:r>
        <w:t xml:space="preserve">                continue;</w:t>
      </w:r>
    </w:p>
    <w:p w:rsidR="00C028A1" w:rsidRDefault="00C028A1" w:rsidP="00C028A1">
      <w:pPr>
        <w:spacing w:line="240" w:lineRule="auto"/>
      </w:pPr>
      <w:r>
        <w:t xml:space="preserve">        }</w:t>
      </w:r>
    </w:p>
    <w:p w:rsidR="00DA3C69" w:rsidRDefault="00DA3C69" w:rsidP="00C028A1">
      <w:pPr>
        <w:spacing w:line="240" w:lineRule="auto"/>
      </w:pPr>
      <w:r>
        <w:rPr>
          <w:rFonts w:hint="eastAsia"/>
        </w:rPr>
        <w:t xml:space="preserve">     </w:t>
      </w:r>
      <w:r>
        <w:t>…</w:t>
      </w:r>
      <w:r>
        <w:rPr>
          <w:rFonts w:hint="eastAsia"/>
        </w:rPr>
        <w:t xml:space="preserve"> </w:t>
      </w:r>
      <w:r>
        <w:t>…</w:t>
      </w:r>
    </w:p>
    <w:p w:rsidR="00674F0C" w:rsidRDefault="00674F0C" w:rsidP="00C028A1">
      <w:pPr>
        <w:spacing w:line="240" w:lineRule="auto"/>
      </w:pPr>
    </w:p>
    <w:p w:rsidR="00674F0C" w:rsidRDefault="00674F0C" w:rsidP="00C028A1">
      <w:pPr>
        <w:spacing w:line="240" w:lineRule="auto"/>
      </w:pPr>
    </w:p>
    <w:p w:rsidR="00674F0C" w:rsidRDefault="00674F0C" w:rsidP="00C028A1">
      <w:pPr>
        <w:spacing w:line="240" w:lineRule="auto"/>
      </w:pPr>
    </w:p>
    <w:p w:rsidR="00C028A1" w:rsidRDefault="005F158E" w:rsidP="00C028A1">
      <w:pPr>
        <w:pStyle w:val="3"/>
      </w:pPr>
      <w:bookmarkStart w:id="47" w:name="_Toc393023258"/>
      <w:r>
        <w:rPr>
          <w:rFonts w:hint="eastAsia"/>
        </w:rPr>
        <w:lastRenderedPageBreak/>
        <w:t>4</w:t>
      </w:r>
      <w:r w:rsidR="00C028A1">
        <w:rPr>
          <w:rFonts w:hint="eastAsia"/>
        </w:rPr>
        <w:t>.2.2 Router</w:t>
      </w:r>
      <w:r w:rsidR="00C028A1">
        <w:rPr>
          <w:rFonts w:hint="eastAsia"/>
        </w:rPr>
        <w:t>类</w:t>
      </w:r>
      <w:bookmarkEnd w:id="47"/>
    </w:p>
    <w:p w:rsidR="00C028A1" w:rsidRDefault="00C028A1" w:rsidP="00C028A1">
      <w:r>
        <w:rPr>
          <w:rFonts w:hint="eastAsia"/>
        </w:rPr>
        <w:tab/>
      </w:r>
      <w:r>
        <w:rPr>
          <w:rFonts w:hint="eastAsia"/>
        </w:rPr>
        <w:t>实现了</w:t>
      </w:r>
      <w:r>
        <w:rPr>
          <w:rFonts w:hint="eastAsia"/>
        </w:rPr>
        <w:t>ARP</w:t>
      </w:r>
      <w:r>
        <w:rPr>
          <w:rFonts w:hint="eastAsia"/>
        </w:rPr>
        <w:t>请求</w:t>
      </w:r>
      <w:r w:rsidR="001623B4">
        <w:rPr>
          <w:rFonts w:hint="eastAsia"/>
        </w:rPr>
        <w:t>和</w:t>
      </w:r>
      <w:r w:rsidR="001623B4">
        <w:rPr>
          <w:rFonts w:hint="eastAsia"/>
        </w:rPr>
        <w:t>ARP</w:t>
      </w:r>
      <w:r w:rsidR="001623B4">
        <w:rPr>
          <w:rFonts w:hint="eastAsia"/>
        </w:rPr>
        <w:t>缓存处理；</w:t>
      </w:r>
      <w:r>
        <w:rPr>
          <w:rFonts w:hint="eastAsia"/>
        </w:rPr>
        <w:t>IP</w:t>
      </w:r>
      <w:r w:rsidR="001623B4">
        <w:rPr>
          <w:rFonts w:hint="eastAsia"/>
        </w:rPr>
        <w:t>报文的转发；同时实现了</w:t>
      </w:r>
      <w:r>
        <w:rPr>
          <w:rFonts w:hint="eastAsia"/>
        </w:rPr>
        <w:t>查找路由表。</w:t>
      </w:r>
      <w:r w:rsidR="0099308E">
        <w:rPr>
          <w:rFonts w:hint="eastAsia"/>
        </w:rPr>
        <w:t>主要，这里</w:t>
      </w:r>
      <w:r w:rsidR="00A419CE">
        <w:rPr>
          <w:rFonts w:hint="eastAsia"/>
        </w:rPr>
        <w:t>查找路由表是和</w:t>
      </w:r>
      <w:r w:rsidR="00A419CE">
        <w:rPr>
          <w:rFonts w:hint="eastAsia"/>
        </w:rPr>
        <w:t>BGP</w:t>
      </w:r>
      <w:r w:rsidR="00A419CE">
        <w:rPr>
          <w:rFonts w:hint="eastAsia"/>
        </w:rPr>
        <w:t>管理系统的交互</w:t>
      </w:r>
      <w:r w:rsidR="0099308E">
        <w:rPr>
          <w:rFonts w:hint="eastAsia"/>
        </w:rPr>
        <w:t>点</w:t>
      </w:r>
      <w:r w:rsidR="00A419CE">
        <w:rPr>
          <w:rFonts w:hint="eastAsia"/>
        </w:rPr>
        <w:t>。</w:t>
      </w:r>
    </w:p>
    <w:p w:rsidR="007311B3" w:rsidRDefault="007311B3" w:rsidP="007311B3">
      <w:pPr>
        <w:keepNext/>
        <w:jc w:val="center"/>
      </w:pPr>
      <w:r>
        <w:rPr>
          <w:noProof/>
        </w:rPr>
        <w:drawing>
          <wp:inline distT="0" distB="0" distL="0" distR="0" wp14:anchorId="1D9FB317" wp14:editId="12A6445D">
            <wp:extent cx="3517511" cy="4584700"/>
            <wp:effectExtent l="0" t="0" r="698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64">
                      <a:extLst>
                        <a:ext uri="{28A0092B-C50C-407E-A947-70E740481C1C}">
                          <a14:useLocalDpi xmlns:a14="http://schemas.microsoft.com/office/drawing/2010/main" val="0"/>
                        </a:ext>
                      </a:extLst>
                    </a:blip>
                    <a:stretch>
                      <a:fillRect/>
                    </a:stretch>
                  </pic:blipFill>
                  <pic:spPr>
                    <a:xfrm>
                      <a:off x="0" y="0"/>
                      <a:ext cx="3519853" cy="4587752"/>
                    </a:xfrm>
                    <a:prstGeom prst="rect">
                      <a:avLst/>
                    </a:prstGeom>
                  </pic:spPr>
                </pic:pic>
              </a:graphicData>
            </a:graphic>
          </wp:inline>
        </w:drawing>
      </w:r>
    </w:p>
    <w:p w:rsidR="007311B3" w:rsidRDefault="007311B3" w:rsidP="007311B3">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17</w:t>
      </w:r>
      <w:r>
        <w:fldChar w:fldCharType="end"/>
      </w:r>
      <w:r>
        <w:rPr>
          <w:rFonts w:hint="eastAsia"/>
        </w:rPr>
        <w:t>：</w:t>
      </w:r>
      <w:r>
        <w:rPr>
          <w:rFonts w:hint="eastAsia"/>
        </w:rPr>
        <w:t>Router</w:t>
      </w:r>
      <w:r>
        <w:rPr>
          <w:rFonts w:hint="eastAsia"/>
        </w:rPr>
        <w:t>类概览</w:t>
      </w:r>
    </w:p>
    <w:p w:rsidR="00FF1F6F" w:rsidRDefault="005F158E" w:rsidP="00FF1F6F">
      <w:pPr>
        <w:pStyle w:val="3"/>
      </w:pPr>
      <w:bookmarkStart w:id="48" w:name="_Toc393023259"/>
      <w:r>
        <w:rPr>
          <w:rFonts w:hint="eastAsia"/>
        </w:rPr>
        <w:t>4</w:t>
      </w:r>
      <w:r w:rsidR="00FF1F6F">
        <w:rPr>
          <w:rFonts w:hint="eastAsia"/>
        </w:rPr>
        <w:t>.2.3 Interface</w:t>
      </w:r>
      <w:r w:rsidR="00FF1F6F">
        <w:rPr>
          <w:rFonts w:hint="eastAsia"/>
        </w:rPr>
        <w:t>类</w:t>
      </w:r>
      <w:bookmarkEnd w:id="48"/>
    </w:p>
    <w:p w:rsidR="00FF1F6F" w:rsidRPr="00C028A1" w:rsidRDefault="00FF1F6F" w:rsidP="00C028A1">
      <w:r>
        <w:rPr>
          <w:rFonts w:hint="eastAsia"/>
        </w:rPr>
        <w:tab/>
      </w:r>
      <w:r>
        <w:rPr>
          <w:rFonts w:hint="eastAsia"/>
        </w:rPr>
        <w:t>读取网卡</w:t>
      </w:r>
      <w:r w:rsidR="00EC0E17">
        <w:rPr>
          <w:rFonts w:hint="eastAsia"/>
        </w:rPr>
        <w:t>信息</w:t>
      </w:r>
      <w:r>
        <w:rPr>
          <w:rFonts w:hint="eastAsia"/>
        </w:rPr>
        <w:t>和管理网卡</w:t>
      </w:r>
      <w:r w:rsidR="00EC0E17">
        <w:rPr>
          <w:rFonts w:hint="eastAsia"/>
        </w:rPr>
        <w:t>。</w:t>
      </w:r>
      <w:r w:rsidR="0099308E">
        <w:rPr>
          <w:rFonts w:hint="eastAsia"/>
        </w:rPr>
        <w:t>在系统启动初就对网卡信息进行收集，然后提供给报文转发系统对网卡的一系列操作。</w:t>
      </w:r>
    </w:p>
    <w:p w:rsidR="009044D9" w:rsidRDefault="005F158E" w:rsidP="002D16FF">
      <w:pPr>
        <w:pStyle w:val="2"/>
      </w:pPr>
      <w:bookmarkStart w:id="49" w:name="_Toc393023260"/>
      <w:r>
        <w:rPr>
          <w:rFonts w:hint="eastAsia"/>
        </w:rPr>
        <w:lastRenderedPageBreak/>
        <w:t>4</w:t>
      </w:r>
      <w:r w:rsidR="009044D9">
        <w:rPr>
          <w:rFonts w:hint="eastAsia"/>
        </w:rPr>
        <w:t>.3 BGP</w:t>
      </w:r>
      <w:r w:rsidR="009044D9">
        <w:rPr>
          <w:rFonts w:hint="eastAsia"/>
        </w:rPr>
        <w:t>管理系统</w:t>
      </w:r>
      <w:bookmarkEnd w:id="49"/>
    </w:p>
    <w:p w:rsidR="00C028A1" w:rsidRDefault="009B369F" w:rsidP="009B369F">
      <w:r>
        <w:rPr>
          <w:rFonts w:hint="eastAsia"/>
        </w:rPr>
        <w:tab/>
        <w:t>BGP</w:t>
      </w:r>
      <w:r>
        <w:rPr>
          <w:rFonts w:hint="eastAsia"/>
        </w:rPr>
        <w:t>管理系统比较复杂，下面给出一个层次图。</w:t>
      </w:r>
      <w:r w:rsidR="001623B4">
        <w:rPr>
          <w:rFonts w:hint="eastAsia"/>
        </w:rPr>
        <w:t>这个图说明了</w:t>
      </w:r>
      <w:r w:rsidR="001623B4">
        <w:rPr>
          <w:rFonts w:hint="eastAsia"/>
        </w:rPr>
        <w:t>BGP</w:t>
      </w:r>
      <w:r w:rsidR="001623B4">
        <w:rPr>
          <w:rFonts w:hint="eastAsia"/>
        </w:rPr>
        <w:t>管理系统的主体实现位于</w:t>
      </w:r>
      <w:r w:rsidR="001623B4">
        <w:rPr>
          <w:rFonts w:hint="eastAsia"/>
        </w:rPr>
        <w:t>Simulator</w:t>
      </w:r>
      <w:r w:rsidR="001623B4">
        <w:rPr>
          <w:rFonts w:hint="eastAsia"/>
        </w:rPr>
        <w:t>这个模拟器类里面，</w:t>
      </w:r>
      <w:r w:rsidR="001623B4">
        <w:rPr>
          <w:rFonts w:hint="eastAsia"/>
        </w:rPr>
        <w:t>Timer</w:t>
      </w:r>
      <w:r w:rsidR="001623B4">
        <w:rPr>
          <w:rFonts w:hint="eastAsia"/>
        </w:rPr>
        <w:t>是用来计时并且调度的。其它底层的类下面有说明。</w:t>
      </w:r>
    </w:p>
    <w:p w:rsidR="00C028A1" w:rsidRDefault="009B369F" w:rsidP="00C028A1">
      <w:pPr>
        <w:pStyle w:val="aa"/>
        <w:keepNext/>
        <w:jc w:val="center"/>
      </w:pPr>
      <w:r>
        <w:rPr>
          <w:noProof/>
        </w:rPr>
        <w:drawing>
          <wp:inline distT="0" distB="0" distL="0" distR="0" wp14:anchorId="4936C62C" wp14:editId="555D569B">
            <wp:extent cx="4733925" cy="35503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GP管理图.jpg"/>
                    <pic:cNvPicPr/>
                  </pic:nvPicPr>
                  <pic:blipFill>
                    <a:blip r:embed="rId65">
                      <a:extLst>
                        <a:ext uri="{28A0092B-C50C-407E-A947-70E740481C1C}">
                          <a14:useLocalDpi xmlns:a14="http://schemas.microsoft.com/office/drawing/2010/main" val="0"/>
                        </a:ext>
                      </a:extLst>
                    </a:blip>
                    <a:stretch>
                      <a:fillRect/>
                    </a:stretch>
                  </pic:blipFill>
                  <pic:spPr>
                    <a:xfrm>
                      <a:off x="0" y="0"/>
                      <a:ext cx="4731838" cy="3548748"/>
                    </a:xfrm>
                    <a:prstGeom prst="rect">
                      <a:avLst/>
                    </a:prstGeom>
                  </pic:spPr>
                </pic:pic>
              </a:graphicData>
            </a:graphic>
          </wp:inline>
        </w:drawing>
      </w:r>
    </w:p>
    <w:p w:rsidR="009B369F" w:rsidRDefault="00C028A1" w:rsidP="00C028A1">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18</w:t>
      </w:r>
      <w:r>
        <w:fldChar w:fldCharType="end"/>
      </w:r>
      <w:r w:rsidR="009B369F">
        <w:rPr>
          <w:rFonts w:hint="eastAsia"/>
        </w:rPr>
        <w:t>：</w:t>
      </w:r>
      <w:r w:rsidR="009B369F">
        <w:rPr>
          <w:rFonts w:hint="eastAsia"/>
        </w:rPr>
        <w:t>BGP</w:t>
      </w:r>
      <w:r w:rsidR="009B369F">
        <w:rPr>
          <w:rFonts w:hint="eastAsia"/>
        </w:rPr>
        <w:t>管理系统层次图</w:t>
      </w:r>
    </w:p>
    <w:p w:rsidR="001623B4" w:rsidRDefault="001623B4" w:rsidP="009B369F"/>
    <w:p w:rsidR="00613884" w:rsidRPr="009B369F" w:rsidRDefault="00613884" w:rsidP="009B369F"/>
    <w:p w:rsidR="004F40FB" w:rsidRPr="004F40FB" w:rsidRDefault="005F158E" w:rsidP="004F40FB">
      <w:pPr>
        <w:pStyle w:val="3"/>
      </w:pPr>
      <w:bookmarkStart w:id="50" w:name="_Toc393023261"/>
      <w:r>
        <w:rPr>
          <w:rFonts w:hint="eastAsia"/>
        </w:rPr>
        <w:t>4</w:t>
      </w:r>
      <w:r w:rsidR="00C028A1">
        <w:rPr>
          <w:rFonts w:hint="eastAsia"/>
        </w:rPr>
        <w:t>.3.1 Simulator</w:t>
      </w:r>
      <w:r w:rsidR="00C028A1">
        <w:rPr>
          <w:rFonts w:hint="eastAsia"/>
        </w:rPr>
        <w:t>类</w:t>
      </w:r>
      <w:bookmarkEnd w:id="50"/>
    </w:p>
    <w:p w:rsidR="009B369F" w:rsidRDefault="009B369F" w:rsidP="00C028A1">
      <w:r>
        <w:rPr>
          <w:rFonts w:hint="eastAsia"/>
        </w:rPr>
        <w:t>其中的主体类是</w:t>
      </w:r>
      <w:r>
        <w:rPr>
          <w:rFonts w:hint="eastAsia"/>
        </w:rPr>
        <w:t>Simulator</w:t>
      </w:r>
      <w:r>
        <w:rPr>
          <w:rFonts w:hint="eastAsia"/>
        </w:rPr>
        <w:t>类，这个类实现了</w:t>
      </w:r>
      <w:r>
        <w:rPr>
          <w:rFonts w:hint="eastAsia"/>
        </w:rPr>
        <w:t>BGP</w:t>
      </w:r>
      <w:r>
        <w:rPr>
          <w:rFonts w:hint="eastAsia"/>
        </w:rPr>
        <w:t>的有限状态机</w:t>
      </w:r>
    </w:p>
    <w:p w:rsidR="004F40FB" w:rsidRPr="00613884" w:rsidRDefault="009B369F" w:rsidP="00DA3C69">
      <w:pPr>
        <w:spacing w:line="240" w:lineRule="auto"/>
        <w:ind w:left="839"/>
        <w:rPr>
          <w:b/>
        </w:rPr>
      </w:pPr>
      <w:r w:rsidRPr="00613884">
        <w:rPr>
          <w:b/>
        </w:rPr>
        <w:t>Simulator::FSM(Peer * pPeer, event_t eve)</w:t>
      </w:r>
    </w:p>
    <w:p w:rsidR="004F40FB" w:rsidRPr="00C028A1" w:rsidRDefault="004F40FB" w:rsidP="00A419CE">
      <w:pPr>
        <w:spacing w:line="240" w:lineRule="auto"/>
        <w:ind w:left="839"/>
      </w:pPr>
    </w:p>
    <w:p w:rsidR="004F40FB" w:rsidRDefault="009B369F" w:rsidP="00C028A1">
      <w:r>
        <w:rPr>
          <w:rFonts w:hint="eastAsia"/>
        </w:rPr>
        <w:t>同时实现了一系列对</w:t>
      </w:r>
      <w:r>
        <w:rPr>
          <w:rFonts w:hint="eastAsia"/>
        </w:rPr>
        <w:t>BGP</w:t>
      </w:r>
      <w:r>
        <w:rPr>
          <w:rFonts w:hint="eastAsia"/>
        </w:rPr>
        <w:t>报文解析的函数</w:t>
      </w:r>
    </w:p>
    <w:p w:rsidR="00C028A1" w:rsidRPr="007311B3" w:rsidRDefault="00C028A1" w:rsidP="00A419CE">
      <w:pPr>
        <w:spacing w:line="240" w:lineRule="auto"/>
        <w:rPr>
          <w:b/>
        </w:rPr>
      </w:pPr>
      <w:r w:rsidRPr="007311B3">
        <w:rPr>
          <w:b/>
        </w:rPr>
        <w:t xml:space="preserve">        bool ParseHeader(Peer *, u_char *, u_int16_t &amp;, u_int8_t &amp;);</w:t>
      </w:r>
    </w:p>
    <w:p w:rsidR="00C028A1" w:rsidRPr="007311B3" w:rsidRDefault="00C028A1" w:rsidP="00A419CE">
      <w:pPr>
        <w:spacing w:line="240" w:lineRule="auto"/>
        <w:rPr>
          <w:b/>
        </w:rPr>
      </w:pPr>
      <w:r w:rsidRPr="007311B3">
        <w:rPr>
          <w:b/>
        </w:rPr>
        <w:t xml:space="preserve">        bool ParseOpen(Peer *);</w:t>
      </w:r>
    </w:p>
    <w:p w:rsidR="00C028A1" w:rsidRPr="007311B3" w:rsidRDefault="00C028A1" w:rsidP="00A419CE">
      <w:pPr>
        <w:spacing w:line="240" w:lineRule="auto"/>
        <w:rPr>
          <w:b/>
        </w:rPr>
      </w:pPr>
      <w:r w:rsidRPr="007311B3">
        <w:rPr>
          <w:b/>
        </w:rPr>
        <w:t xml:space="preserve">        bool ParseNotification(Peer *);</w:t>
      </w:r>
    </w:p>
    <w:p w:rsidR="00C028A1" w:rsidRPr="007311B3" w:rsidRDefault="00C028A1" w:rsidP="00A419CE">
      <w:pPr>
        <w:spacing w:line="240" w:lineRule="auto"/>
        <w:rPr>
          <w:b/>
        </w:rPr>
      </w:pPr>
      <w:r w:rsidRPr="007311B3">
        <w:rPr>
          <w:b/>
        </w:rPr>
        <w:t xml:space="preserve">        bool ParseUpdate(Peer *);</w:t>
      </w:r>
    </w:p>
    <w:p w:rsidR="00C827FC" w:rsidRPr="007311B3" w:rsidRDefault="00C028A1" w:rsidP="00A419CE">
      <w:pPr>
        <w:spacing w:line="240" w:lineRule="auto"/>
        <w:rPr>
          <w:b/>
        </w:rPr>
      </w:pPr>
      <w:r w:rsidRPr="007311B3">
        <w:rPr>
          <w:b/>
        </w:rPr>
        <w:t xml:space="preserve">        bool ParseKeepalive(Peer *);</w:t>
      </w:r>
    </w:p>
    <w:p w:rsidR="00A419CE" w:rsidRDefault="00A419CE" w:rsidP="00A419CE">
      <w:pPr>
        <w:spacing w:line="240" w:lineRule="auto"/>
      </w:pPr>
    </w:p>
    <w:p w:rsidR="00C028A1" w:rsidRDefault="00C028A1" w:rsidP="00C028A1">
      <w:r>
        <w:rPr>
          <w:rFonts w:hint="eastAsia"/>
        </w:rPr>
        <w:lastRenderedPageBreak/>
        <w:t>以及实现了</w:t>
      </w:r>
      <w:r>
        <w:rPr>
          <w:rFonts w:hint="eastAsia"/>
        </w:rPr>
        <w:t>BGP</w:t>
      </w:r>
      <w:r>
        <w:rPr>
          <w:rFonts w:hint="eastAsia"/>
        </w:rPr>
        <w:t>各类报文的发送函数</w:t>
      </w:r>
    </w:p>
    <w:p w:rsidR="00C028A1" w:rsidRPr="007311B3" w:rsidRDefault="00C028A1" w:rsidP="00A419CE">
      <w:pPr>
        <w:spacing w:line="240" w:lineRule="auto"/>
        <w:rPr>
          <w:b/>
        </w:rPr>
      </w:pPr>
      <w:r w:rsidRPr="007311B3">
        <w:rPr>
          <w:rFonts w:hint="eastAsia"/>
          <w:b/>
        </w:rPr>
        <w:tab/>
      </w:r>
      <w:r w:rsidRPr="007311B3">
        <w:rPr>
          <w:rFonts w:hint="eastAsia"/>
          <w:b/>
        </w:rPr>
        <w:tab/>
      </w:r>
      <w:r w:rsidRPr="007311B3">
        <w:rPr>
          <w:b/>
        </w:rPr>
        <w:t>void SimOpen(Peer *);</w:t>
      </w:r>
    </w:p>
    <w:p w:rsidR="00C028A1" w:rsidRPr="007311B3" w:rsidRDefault="00C028A1" w:rsidP="00A419CE">
      <w:pPr>
        <w:spacing w:line="240" w:lineRule="auto"/>
        <w:rPr>
          <w:b/>
        </w:rPr>
      </w:pPr>
      <w:r w:rsidRPr="007311B3">
        <w:rPr>
          <w:b/>
        </w:rPr>
        <w:t xml:space="preserve">        void SimKeepalive(Peer *);</w:t>
      </w:r>
    </w:p>
    <w:p w:rsidR="00C028A1" w:rsidRPr="007311B3" w:rsidRDefault="00C028A1" w:rsidP="00A419CE">
      <w:pPr>
        <w:spacing w:line="240" w:lineRule="auto"/>
        <w:rPr>
          <w:b/>
        </w:rPr>
      </w:pPr>
      <w:r w:rsidRPr="007311B3">
        <w:rPr>
          <w:b/>
        </w:rPr>
        <w:t xml:space="preserve">        void AdvertUpdate(Peer *);</w:t>
      </w:r>
    </w:p>
    <w:p w:rsidR="00C028A1" w:rsidRPr="007311B3" w:rsidRDefault="00C028A1" w:rsidP="00A419CE">
      <w:pPr>
        <w:spacing w:line="240" w:lineRule="auto"/>
        <w:rPr>
          <w:b/>
        </w:rPr>
      </w:pPr>
      <w:r w:rsidRPr="007311B3">
        <w:rPr>
          <w:b/>
        </w:rPr>
        <w:t xml:space="preserve">        void TransUpdate(struct _bgp_update_info *);</w:t>
      </w:r>
    </w:p>
    <w:p w:rsidR="00C028A1" w:rsidRPr="007311B3" w:rsidRDefault="00C028A1" w:rsidP="00A419CE">
      <w:pPr>
        <w:spacing w:line="240" w:lineRule="auto"/>
        <w:rPr>
          <w:b/>
        </w:rPr>
      </w:pPr>
      <w:r w:rsidRPr="007311B3">
        <w:rPr>
          <w:b/>
        </w:rPr>
        <w:t xml:space="preserve">        void SimUpdate(Peer *, struct _bgp_update_info *);</w:t>
      </w:r>
    </w:p>
    <w:p w:rsidR="00C028A1" w:rsidRPr="007311B3" w:rsidRDefault="00C028A1" w:rsidP="00A419CE">
      <w:pPr>
        <w:spacing w:line="240" w:lineRule="auto"/>
        <w:rPr>
          <w:b/>
        </w:rPr>
      </w:pPr>
      <w:r w:rsidRPr="007311B3">
        <w:rPr>
          <w:b/>
        </w:rPr>
        <w:t xml:space="preserve">        void SimUpdate(Peer *, void *, size_t);</w:t>
      </w:r>
      <w:r w:rsidR="00A419CE" w:rsidRPr="007311B3">
        <w:rPr>
          <w:rFonts w:hint="eastAsia"/>
          <w:b/>
        </w:rPr>
        <w:t xml:space="preserve"> //</w:t>
      </w:r>
      <w:r w:rsidR="00A419CE" w:rsidRPr="007311B3">
        <w:rPr>
          <w:rFonts w:hint="eastAsia"/>
          <w:b/>
          <w:color w:val="FF0000"/>
        </w:rPr>
        <w:t xml:space="preserve"> </w:t>
      </w:r>
      <w:r w:rsidR="00A419CE" w:rsidRPr="007311B3">
        <w:rPr>
          <w:rFonts w:hint="eastAsia"/>
          <w:b/>
          <w:color w:val="FF0000"/>
        </w:rPr>
        <w:t>更新路由表</w:t>
      </w:r>
      <w:r w:rsidR="00A419CE" w:rsidRPr="007311B3">
        <w:rPr>
          <w:rFonts w:hint="eastAsia"/>
          <w:b/>
          <w:color w:val="FF0000"/>
        </w:rPr>
        <w:t xml:space="preserve"> --- </w:t>
      </w:r>
      <w:r w:rsidR="00A419CE" w:rsidRPr="007311B3">
        <w:rPr>
          <w:rFonts w:hint="eastAsia"/>
          <w:b/>
          <w:color w:val="FF0000"/>
        </w:rPr>
        <w:t>和报文转发系统的交互</w:t>
      </w:r>
    </w:p>
    <w:p w:rsidR="004F40FB" w:rsidRPr="007311B3" w:rsidRDefault="00C028A1" w:rsidP="00A419CE">
      <w:pPr>
        <w:spacing w:line="240" w:lineRule="auto"/>
        <w:rPr>
          <w:b/>
        </w:rPr>
      </w:pPr>
      <w:r w:rsidRPr="007311B3">
        <w:rPr>
          <w:b/>
        </w:rPr>
        <w:t xml:space="preserve">        void SimNotification(Peer *, u_int8_t, u_int8_t, void *, ssize_t);</w:t>
      </w:r>
    </w:p>
    <w:p w:rsidR="0006221D" w:rsidRDefault="005F158E" w:rsidP="00207A65">
      <w:pPr>
        <w:pStyle w:val="3"/>
      </w:pPr>
      <w:bookmarkStart w:id="51" w:name="_Toc393023262"/>
      <w:r>
        <w:rPr>
          <w:rFonts w:hint="eastAsia"/>
        </w:rPr>
        <w:t>4</w:t>
      </w:r>
      <w:r w:rsidR="0006221D">
        <w:rPr>
          <w:rFonts w:hint="eastAsia"/>
        </w:rPr>
        <w:t>.3.2 Peer</w:t>
      </w:r>
      <w:r w:rsidR="0006221D">
        <w:rPr>
          <w:rFonts w:hint="eastAsia"/>
        </w:rPr>
        <w:t>类</w:t>
      </w:r>
      <w:bookmarkEnd w:id="51"/>
    </w:p>
    <w:p w:rsidR="0006221D" w:rsidRDefault="0006221D" w:rsidP="00207A65">
      <w:r>
        <w:rPr>
          <w:rFonts w:hint="eastAsia"/>
        </w:rPr>
        <w:tab/>
      </w:r>
      <w:r w:rsidR="0099308E">
        <w:rPr>
          <w:rFonts w:hint="eastAsia"/>
        </w:rPr>
        <w:t>这个类是对</w:t>
      </w:r>
      <w:r w:rsidR="0099308E">
        <w:rPr>
          <w:rFonts w:hint="eastAsia"/>
        </w:rPr>
        <w:t>BGP</w:t>
      </w:r>
      <w:r w:rsidR="0099308E">
        <w:rPr>
          <w:rFonts w:hint="eastAsia"/>
        </w:rPr>
        <w:t>对等体的信息进行收集和管理的主要的类。它存储了一个对等体生命期的所有参数，</w:t>
      </w:r>
      <w:r>
        <w:rPr>
          <w:rFonts w:hint="eastAsia"/>
        </w:rPr>
        <w:t>维护</w:t>
      </w:r>
      <w:r w:rsidR="0099308E">
        <w:rPr>
          <w:rFonts w:hint="eastAsia"/>
        </w:rPr>
        <w:t>了发送消息队列和</w:t>
      </w:r>
      <w:r w:rsidR="00613884">
        <w:rPr>
          <w:rFonts w:hint="eastAsia"/>
        </w:rPr>
        <w:t>接受消息队列，维护了每个对等体的各个</w:t>
      </w:r>
      <w:r w:rsidR="0099308E">
        <w:rPr>
          <w:rFonts w:hint="eastAsia"/>
        </w:rPr>
        <w:t>计时器。</w:t>
      </w:r>
    </w:p>
    <w:p w:rsidR="00207A65" w:rsidRPr="007311B3" w:rsidRDefault="00207A65" w:rsidP="00207A65">
      <w:pPr>
        <w:spacing w:line="240" w:lineRule="auto"/>
        <w:rPr>
          <w:b/>
        </w:rPr>
      </w:pPr>
      <w:r>
        <w:t xml:space="preserve">      </w:t>
      </w:r>
      <w:r w:rsidRPr="007311B3">
        <w:rPr>
          <w:b/>
        </w:rPr>
        <w:t xml:space="preserve">  queue&lt;Message *&gt;    qMsg; // messages to be sent to others</w:t>
      </w:r>
    </w:p>
    <w:p w:rsidR="00207A65" w:rsidRPr="007311B3" w:rsidRDefault="00207A65" w:rsidP="0099308E">
      <w:pPr>
        <w:spacing w:line="240" w:lineRule="auto"/>
        <w:rPr>
          <w:b/>
        </w:rPr>
      </w:pPr>
      <w:r w:rsidRPr="007311B3">
        <w:rPr>
          <w:b/>
        </w:rPr>
        <w:t xml:space="preserve">        queue&lt;Buffer *&gt;    </w:t>
      </w:r>
      <w:r w:rsidR="008C3E58" w:rsidRPr="007311B3">
        <w:rPr>
          <w:rFonts w:hint="eastAsia"/>
          <w:b/>
        </w:rPr>
        <w:t xml:space="preserve"> </w:t>
      </w:r>
      <w:r w:rsidRPr="007311B3">
        <w:rPr>
          <w:b/>
        </w:rPr>
        <w:t xml:space="preserve"> qBuf; // messages recieved from others</w:t>
      </w:r>
    </w:p>
    <w:p w:rsidR="00207A65" w:rsidRDefault="005F158E" w:rsidP="00FF1F6F">
      <w:pPr>
        <w:pStyle w:val="3"/>
      </w:pPr>
      <w:bookmarkStart w:id="52" w:name="_Toc393023263"/>
      <w:r>
        <w:rPr>
          <w:rFonts w:hint="eastAsia"/>
        </w:rPr>
        <w:t>4</w:t>
      </w:r>
      <w:r w:rsidR="00FF1F6F">
        <w:rPr>
          <w:rFonts w:hint="eastAsia"/>
        </w:rPr>
        <w:t>.3.3 Dispatcher</w:t>
      </w:r>
      <w:r w:rsidR="00FF1F6F">
        <w:rPr>
          <w:rFonts w:hint="eastAsia"/>
        </w:rPr>
        <w:t>类</w:t>
      </w:r>
      <w:bookmarkEnd w:id="52"/>
    </w:p>
    <w:p w:rsidR="00FF1F6F" w:rsidRDefault="00FF1F6F" w:rsidP="00FF1F6F">
      <w:r>
        <w:rPr>
          <w:rFonts w:hint="eastAsia"/>
        </w:rPr>
        <w:tab/>
      </w:r>
      <w:r>
        <w:rPr>
          <w:rFonts w:hint="eastAsia"/>
        </w:rPr>
        <w:t>激发接受到</w:t>
      </w:r>
      <w:r>
        <w:rPr>
          <w:rFonts w:hint="eastAsia"/>
        </w:rPr>
        <w:t>BGP</w:t>
      </w:r>
      <w:r>
        <w:rPr>
          <w:rFonts w:hint="eastAsia"/>
        </w:rPr>
        <w:t>报文的事件</w:t>
      </w:r>
      <w:r w:rsidR="00F938A6">
        <w:rPr>
          <w:rFonts w:hint="eastAsia"/>
        </w:rPr>
        <w:t>，通知对等体接受到报文，同时必须进行周期性的调度，以检查是否接受到</w:t>
      </w:r>
      <w:r w:rsidR="00F938A6">
        <w:rPr>
          <w:rFonts w:hint="eastAsia"/>
        </w:rPr>
        <w:t>BGP</w:t>
      </w:r>
      <w:r w:rsidR="00F938A6">
        <w:rPr>
          <w:rFonts w:hint="eastAsia"/>
        </w:rPr>
        <w:t>报文。</w:t>
      </w:r>
    </w:p>
    <w:p w:rsidR="00FF1F6F" w:rsidRDefault="005F158E" w:rsidP="00FF1F6F">
      <w:pPr>
        <w:pStyle w:val="3"/>
      </w:pPr>
      <w:bookmarkStart w:id="53" w:name="_Toc393023264"/>
      <w:r>
        <w:rPr>
          <w:rFonts w:hint="eastAsia"/>
        </w:rPr>
        <w:t>4</w:t>
      </w:r>
      <w:r w:rsidR="00FF1F6F">
        <w:rPr>
          <w:rFonts w:hint="eastAsia"/>
        </w:rPr>
        <w:t>.3.4 Timer</w:t>
      </w:r>
      <w:r w:rsidR="00FF1F6F">
        <w:rPr>
          <w:rFonts w:hint="eastAsia"/>
        </w:rPr>
        <w:t>类</w:t>
      </w:r>
      <w:bookmarkEnd w:id="53"/>
    </w:p>
    <w:p w:rsidR="00613884" w:rsidRDefault="00FF1F6F" w:rsidP="0099308E">
      <w:r>
        <w:rPr>
          <w:rFonts w:hint="eastAsia"/>
        </w:rPr>
        <w:tab/>
      </w:r>
      <w:r w:rsidR="0099308E">
        <w:rPr>
          <w:rFonts w:hint="eastAsia"/>
        </w:rPr>
        <w:t>计时器类，进行周期性的调度，检查计时器是否超时。</w:t>
      </w:r>
      <w:r w:rsidR="00C0239E">
        <w:rPr>
          <w:rFonts w:hint="eastAsia"/>
        </w:rPr>
        <w:t>主要实现的函数如下：</w:t>
      </w:r>
    </w:p>
    <w:p w:rsidR="00613884" w:rsidRDefault="00C0239E" w:rsidP="00C0239E">
      <w:pPr>
        <w:jc w:val="center"/>
        <w:rPr>
          <w:b/>
        </w:rPr>
      </w:pPr>
      <w:r w:rsidRPr="00C0239E">
        <w:rPr>
          <w:rFonts w:hint="eastAsia"/>
          <w:b/>
        </w:rPr>
        <w:t>v</w:t>
      </w:r>
      <w:r w:rsidRPr="00C0239E">
        <w:rPr>
          <w:b/>
        </w:rPr>
        <w:t>oid</w:t>
      </w:r>
      <w:r w:rsidRPr="00C0239E">
        <w:rPr>
          <w:rFonts w:hint="eastAsia"/>
          <w:b/>
        </w:rPr>
        <w:t xml:space="preserve"> </w:t>
      </w:r>
      <w:r w:rsidRPr="00C0239E">
        <w:rPr>
          <w:b/>
        </w:rPr>
        <w:t>Timer::DoSchedule()</w:t>
      </w:r>
    </w:p>
    <w:p w:rsidR="00C0239E" w:rsidRPr="00C0239E" w:rsidRDefault="00C0239E" w:rsidP="00C0239E">
      <w:r>
        <w:rPr>
          <w:rFonts w:hint="eastAsia"/>
          <w:b/>
        </w:rPr>
        <w:tab/>
      </w:r>
      <w:r w:rsidRPr="00C0239E">
        <w:rPr>
          <w:rFonts w:hint="eastAsia"/>
        </w:rPr>
        <w:t>这个调度函数</w:t>
      </w:r>
      <w:r>
        <w:rPr>
          <w:rFonts w:hint="eastAsia"/>
        </w:rPr>
        <w:t>每秒重新唤醒一次，对系统之中的计时器进行检查，如果任意一个计时器超时，</w:t>
      </w:r>
      <w:r w:rsidR="00995DA9">
        <w:rPr>
          <w:rFonts w:hint="eastAsia"/>
        </w:rPr>
        <w:t>则会触发计时器超时事件。同时对缓存队列里面的报文进行重发。</w:t>
      </w:r>
    </w:p>
    <w:p w:rsidR="004E2405" w:rsidRPr="00C0239E" w:rsidRDefault="004E2405" w:rsidP="0099308E">
      <w:r w:rsidRPr="00C0239E">
        <w:br w:type="page"/>
      </w:r>
    </w:p>
    <w:p w:rsidR="004E2405" w:rsidRDefault="005F158E" w:rsidP="005F158E">
      <w:pPr>
        <w:pStyle w:val="2"/>
      </w:pPr>
      <w:bookmarkStart w:id="54" w:name="_Toc393023265"/>
      <w:r>
        <w:rPr>
          <w:rFonts w:hint="eastAsia"/>
        </w:rPr>
        <w:lastRenderedPageBreak/>
        <w:t>4.4</w:t>
      </w:r>
      <w:r w:rsidR="004E2405">
        <w:rPr>
          <w:rFonts w:hint="eastAsia"/>
        </w:rPr>
        <w:t>数据结构</w:t>
      </w:r>
      <w:bookmarkEnd w:id="54"/>
    </w:p>
    <w:p w:rsidR="004E2405" w:rsidRDefault="005F158E" w:rsidP="005F158E">
      <w:pPr>
        <w:pStyle w:val="3"/>
      </w:pPr>
      <w:bookmarkStart w:id="55" w:name="_Toc393023266"/>
      <w:r>
        <w:rPr>
          <w:rFonts w:hint="eastAsia"/>
        </w:rPr>
        <w:t>4.4</w:t>
      </w:r>
      <w:r w:rsidR="003051D5">
        <w:rPr>
          <w:rFonts w:hint="eastAsia"/>
        </w:rPr>
        <w:t>.1</w:t>
      </w:r>
      <w:r w:rsidR="00B36318">
        <w:rPr>
          <w:rFonts w:hint="eastAsia"/>
        </w:rPr>
        <w:t xml:space="preserve"> </w:t>
      </w:r>
      <w:r w:rsidR="00B36318">
        <w:rPr>
          <w:rFonts w:hint="eastAsia"/>
        </w:rPr>
        <w:t>网卡</w:t>
      </w:r>
      <w:r w:rsidR="003051D5">
        <w:rPr>
          <w:rFonts w:hint="eastAsia"/>
        </w:rPr>
        <w:t>表项</w:t>
      </w:r>
      <w:bookmarkEnd w:id="55"/>
    </w:p>
    <w:p w:rsidR="0076198E" w:rsidRDefault="003051D5" w:rsidP="003051D5">
      <w:r>
        <w:rPr>
          <w:rFonts w:hint="eastAsia"/>
        </w:rPr>
        <w:tab/>
      </w:r>
      <w:r w:rsidR="00FA2461">
        <w:rPr>
          <w:rFonts w:hint="eastAsia"/>
        </w:rPr>
        <w:t>每张</w:t>
      </w:r>
      <w:r>
        <w:rPr>
          <w:rFonts w:hint="eastAsia"/>
        </w:rPr>
        <w:t>网卡信息是存在一个结构体</w:t>
      </w:r>
      <w:r>
        <w:rPr>
          <w:rFonts w:hint="eastAsia"/>
        </w:rPr>
        <w:t>ifcon</w:t>
      </w:r>
      <w:r>
        <w:rPr>
          <w:rFonts w:hint="eastAsia"/>
        </w:rPr>
        <w:t>里面，具体定义如下：</w:t>
      </w:r>
    </w:p>
    <w:p w:rsidR="003051D5" w:rsidRPr="005F158E" w:rsidRDefault="003051D5" w:rsidP="00B36318">
      <w:pPr>
        <w:spacing w:line="240" w:lineRule="auto"/>
        <w:rPr>
          <w:b/>
        </w:rPr>
      </w:pPr>
      <w:r w:rsidRPr="005F158E">
        <w:rPr>
          <w:b/>
        </w:rPr>
        <w:t>struct ifcon {</w:t>
      </w:r>
    </w:p>
    <w:p w:rsidR="003051D5" w:rsidRPr="005F158E" w:rsidRDefault="003051D5" w:rsidP="00B36318">
      <w:pPr>
        <w:spacing w:line="240" w:lineRule="auto"/>
        <w:rPr>
          <w:b/>
        </w:rPr>
      </w:pPr>
      <w:r w:rsidRPr="005F158E">
        <w:rPr>
          <w:b/>
        </w:rPr>
        <w:t xml:space="preserve">        u_char              mac[ETH_ALEN];</w:t>
      </w:r>
    </w:p>
    <w:p w:rsidR="003051D5" w:rsidRPr="005F158E" w:rsidRDefault="003051D5" w:rsidP="00B36318">
      <w:pPr>
        <w:spacing w:line="240" w:lineRule="auto"/>
        <w:rPr>
          <w:b/>
        </w:rPr>
      </w:pPr>
      <w:r w:rsidRPr="005F158E">
        <w:rPr>
          <w:b/>
        </w:rPr>
        <w:t xml:space="preserve">        struct in_addr      </w:t>
      </w:r>
      <w:r w:rsidRPr="005F158E">
        <w:rPr>
          <w:rFonts w:hint="eastAsia"/>
          <w:b/>
        </w:rPr>
        <w:t xml:space="preserve">  </w:t>
      </w:r>
      <w:r w:rsidRPr="005F158E">
        <w:rPr>
          <w:b/>
        </w:rPr>
        <w:t>netmask;</w:t>
      </w:r>
    </w:p>
    <w:p w:rsidR="003051D5" w:rsidRPr="005F158E" w:rsidRDefault="003051D5" w:rsidP="00B36318">
      <w:pPr>
        <w:spacing w:line="240" w:lineRule="auto"/>
        <w:rPr>
          <w:b/>
        </w:rPr>
      </w:pPr>
      <w:r w:rsidRPr="005F158E">
        <w:rPr>
          <w:b/>
        </w:rPr>
        <w:t xml:space="preserve">        struct in_addr      </w:t>
      </w:r>
      <w:r w:rsidRPr="005F158E">
        <w:rPr>
          <w:rFonts w:hint="eastAsia"/>
          <w:b/>
        </w:rPr>
        <w:t xml:space="preserve">  </w:t>
      </w:r>
      <w:r w:rsidRPr="005F158E">
        <w:rPr>
          <w:b/>
        </w:rPr>
        <w:t>ipaddr;</w:t>
      </w:r>
    </w:p>
    <w:p w:rsidR="003051D5" w:rsidRPr="005F158E" w:rsidRDefault="003051D5" w:rsidP="00B36318">
      <w:pPr>
        <w:spacing w:line="240" w:lineRule="auto"/>
        <w:rPr>
          <w:b/>
        </w:rPr>
      </w:pPr>
      <w:r w:rsidRPr="005F158E">
        <w:rPr>
          <w:b/>
        </w:rPr>
        <w:t xml:space="preserve">        struct in_addr      </w:t>
      </w:r>
      <w:r w:rsidRPr="005F158E">
        <w:rPr>
          <w:rFonts w:hint="eastAsia"/>
          <w:b/>
        </w:rPr>
        <w:t xml:space="preserve">  </w:t>
      </w:r>
      <w:r w:rsidRPr="005F158E">
        <w:rPr>
          <w:b/>
        </w:rPr>
        <w:t>broadcast;</w:t>
      </w:r>
    </w:p>
    <w:p w:rsidR="003051D5" w:rsidRPr="005F158E" w:rsidRDefault="003051D5" w:rsidP="00B36318">
      <w:pPr>
        <w:spacing w:line="240" w:lineRule="auto"/>
        <w:rPr>
          <w:b/>
        </w:rPr>
      </w:pPr>
      <w:r w:rsidRPr="005F158E">
        <w:rPr>
          <w:b/>
        </w:rPr>
        <w:t xml:space="preserve">        int                </w:t>
      </w:r>
      <w:r w:rsidR="005F158E">
        <w:rPr>
          <w:rFonts w:hint="eastAsia"/>
          <w:b/>
        </w:rPr>
        <w:t xml:space="preserve"> </w:t>
      </w:r>
      <w:r w:rsidRPr="005F158E">
        <w:rPr>
          <w:b/>
        </w:rPr>
        <w:t xml:space="preserve"> ifid;</w:t>
      </w:r>
    </w:p>
    <w:p w:rsidR="003051D5" w:rsidRPr="005F158E" w:rsidRDefault="003051D5" w:rsidP="00B36318">
      <w:pPr>
        <w:spacing w:line="240" w:lineRule="auto"/>
        <w:rPr>
          <w:b/>
        </w:rPr>
      </w:pPr>
      <w:r w:rsidRPr="005F158E">
        <w:rPr>
          <w:b/>
        </w:rPr>
        <w:t xml:space="preserve">        char                name[IFNAMSIZ];</w:t>
      </w:r>
    </w:p>
    <w:p w:rsidR="0076198E" w:rsidRPr="005F158E" w:rsidRDefault="003051D5" w:rsidP="00B36318">
      <w:pPr>
        <w:spacing w:line="240" w:lineRule="auto"/>
        <w:rPr>
          <w:b/>
        </w:rPr>
      </w:pPr>
      <w:r w:rsidRPr="005F158E">
        <w:rPr>
          <w:b/>
        </w:rPr>
        <w:t>};</w:t>
      </w:r>
    </w:p>
    <w:p w:rsidR="00FA2461" w:rsidRDefault="00FA2461" w:rsidP="00FA2461">
      <w:pPr>
        <w:ind w:firstLine="420"/>
      </w:pPr>
      <w:r>
        <w:rPr>
          <w:rFonts w:hint="eastAsia"/>
        </w:rPr>
        <w:t>这个结构体包含了网卡的</w:t>
      </w:r>
      <w:r>
        <w:rPr>
          <w:rFonts w:hint="eastAsia"/>
        </w:rPr>
        <w:t>mac</w:t>
      </w:r>
      <w:r>
        <w:rPr>
          <w:rFonts w:hint="eastAsia"/>
        </w:rPr>
        <w:t>地址，</w:t>
      </w:r>
      <w:r>
        <w:rPr>
          <w:rFonts w:hint="eastAsia"/>
        </w:rPr>
        <w:t>ip</w:t>
      </w:r>
      <w:r>
        <w:rPr>
          <w:rFonts w:hint="eastAsia"/>
        </w:rPr>
        <w:t>地址，子网掩码，广播，以及网卡</w:t>
      </w:r>
      <w:r>
        <w:rPr>
          <w:rFonts w:hint="eastAsia"/>
        </w:rPr>
        <w:t>id</w:t>
      </w:r>
      <w:r>
        <w:rPr>
          <w:rFonts w:hint="eastAsia"/>
        </w:rPr>
        <w:t>和网卡名称。网卡信息可以通过</w:t>
      </w:r>
      <w:r>
        <w:rPr>
          <w:rFonts w:hint="eastAsia"/>
        </w:rPr>
        <w:t>Linux</w:t>
      </w:r>
      <w:r>
        <w:rPr>
          <w:rFonts w:hint="eastAsia"/>
        </w:rPr>
        <w:t>内核中的</w:t>
      </w:r>
      <w:r>
        <w:rPr>
          <w:rFonts w:hint="eastAsia"/>
        </w:rPr>
        <w:t>netlink</w:t>
      </w:r>
      <w:r>
        <w:rPr>
          <w:rFonts w:hint="eastAsia"/>
        </w:rPr>
        <w:t>中</w:t>
      </w:r>
      <w:r>
        <w:rPr>
          <w:rFonts w:hint="eastAsia"/>
        </w:rPr>
        <w:t>socket</w:t>
      </w:r>
      <w:r>
        <w:rPr>
          <w:rFonts w:hint="eastAsia"/>
        </w:rPr>
        <w:t>读入。</w:t>
      </w:r>
    </w:p>
    <w:p w:rsidR="00FA2461" w:rsidRDefault="00FA2461" w:rsidP="00FA2461">
      <w:pPr>
        <w:ind w:firstLine="420"/>
      </w:pPr>
      <w:r>
        <w:rPr>
          <w:rFonts w:hint="eastAsia"/>
        </w:rPr>
        <w:t>最终所有的网卡信息被同一存储在一个</w:t>
      </w:r>
      <w:r>
        <w:rPr>
          <w:rFonts w:hint="eastAsia"/>
        </w:rPr>
        <w:t>vector</w:t>
      </w:r>
      <w:r>
        <w:rPr>
          <w:rFonts w:hint="eastAsia"/>
        </w:rPr>
        <w:t>里面：</w:t>
      </w:r>
    </w:p>
    <w:p w:rsidR="00FA2461" w:rsidRDefault="00FA2461" w:rsidP="00FA2461">
      <w:pPr>
        <w:jc w:val="center"/>
        <w:rPr>
          <w:b/>
        </w:rPr>
      </w:pPr>
      <w:r w:rsidRPr="00FA2461">
        <w:rPr>
          <w:b/>
        </w:rPr>
        <w:t>vector&lt;struct ifcon *&gt; vIntConf;</w:t>
      </w:r>
    </w:p>
    <w:p w:rsidR="00B36318" w:rsidRDefault="005F158E" w:rsidP="005F158E">
      <w:pPr>
        <w:pStyle w:val="3"/>
      </w:pPr>
      <w:bookmarkStart w:id="56" w:name="_Toc393023267"/>
      <w:r>
        <w:rPr>
          <w:rFonts w:hint="eastAsia"/>
        </w:rPr>
        <w:t>4.4</w:t>
      </w:r>
      <w:r w:rsidR="00B36318">
        <w:rPr>
          <w:rFonts w:hint="eastAsia"/>
        </w:rPr>
        <w:t xml:space="preserve">.2 </w:t>
      </w:r>
      <w:r w:rsidR="00B36318">
        <w:rPr>
          <w:rFonts w:hint="eastAsia"/>
        </w:rPr>
        <w:t>路由表项</w:t>
      </w:r>
      <w:bookmarkEnd w:id="56"/>
    </w:p>
    <w:p w:rsidR="0076198E" w:rsidRPr="00B36318" w:rsidRDefault="00B36318" w:rsidP="005F158E">
      <w:pPr>
        <w:ind w:firstLine="420"/>
      </w:pPr>
      <w:r>
        <w:rPr>
          <w:rFonts w:hint="eastAsia"/>
        </w:rPr>
        <w:t>每条路由表存储在结构体</w:t>
      </w:r>
      <w:r>
        <w:rPr>
          <w:rFonts w:hint="eastAsia"/>
        </w:rPr>
        <w:t>rtcon</w:t>
      </w:r>
      <w:r>
        <w:rPr>
          <w:rFonts w:hint="eastAsia"/>
        </w:rPr>
        <w:t>里面，具体定义如下：</w:t>
      </w:r>
    </w:p>
    <w:p w:rsidR="00B36318" w:rsidRPr="005F158E" w:rsidRDefault="00B36318" w:rsidP="00B36318">
      <w:pPr>
        <w:spacing w:line="240" w:lineRule="auto"/>
        <w:rPr>
          <w:b/>
        </w:rPr>
      </w:pPr>
      <w:r w:rsidRPr="005F158E">
        <w:rPr>
          <w:b/>
        </w:rPr>
        <w:t>struct rtcon {</w:t>
      </w:r>
    </w:p>
    <w:p w:rsidR="00B36318" w:rsidRPr="005F158E" w:rsidRDefault="00B36318" w:rsidP="00B36318">
      <w:pPr>
        <w:spacing w:line="240" w:lineRule="auto"/>
        <w:rPr>
          <w:b/>
        </w:rPr>
      </w:pPr>
      <w:r w:rsidRPr="005F158E">
        <w:rPr>
          <w:b/>
        </w:rPr>
        <w:t xml:space="preserve">    struct in_addr  dest;</w:t>
      </w:r>
    </w:p>
    <w:p w:rsidR="00B36318" w:rsidRPr="005F158E" w:rsidRDefault="00B36318" w:rsidP="00B36318">
      <w:pPr>
        <w:spacing w:line="240" w:lineRule="auto"/>
        <w:rPr>
          <w:b/>
        </w:rPr>
      </w:pPr>
      <w:r w:rsidRPr="005F158E">
        <w:rPr>
          <w:b/>
        </w:rPr>
        <w:t xml:space="preserve">    struct in_addr  nhop;</w:t>
      </w:r>
    </w:p>
    <w:p w:rsidR="00B36318" w:rsidRPr="005F158E" w:rsidRDefault="00B36318" w:rsidP="00B36318">
      <w:pPr>
        <w:spacing w:line="240" w:lineRule="auto"/>
        <w:rPr>
          <w:b/>
        </w:rPr>
      </w:pPr>
      <w:r w:rsidRPr="005F158E">
        <w:rPr>
          <w:b/>
        </w:rPr>
        <w:t xml:space="preserve">    struct in_addr  mask;</w:t>
      </w:r>
    </w:p>
    <w:p w:rsidR="00B36318" w:rsidRPr="005F158E" w:rsidRDefault="00B36318" w:rsidP="00B36318">
      <w:pPr>
        <w:spacing w:line="240" w:lineRule="auto"/>
        <w:rPr>
          <w:b/>
        </w:rPr>
      </w:pPr>
      <w:r w:rsidRPr="005F158E">
        <w:rPr>
          <w:b/>
        </w:rPr>
        <w:t xml:space="preserve">    int           ifid;</w:t>
      </w:r>
    </w:p>
    <w:p w:rsidR="0076198E" w:rsidRPr="005F158E" w:rsidRDefault="00B36318" w:rsidP="00B36318">
      <w:pPr>
        <w:spacing w:line="240" w:lineRule="auto"/>
        <w:rPr>
          <w:b/>
        </w:rPr>
      </w:pPr>
      <w:r w:rsidRPr="005F158E">
        <w:rPr>
          <w:b/>
        </w:rPr>
        <w:t>};</w:t>
      </w:r>
    </w:p>
    <w:p w:rsidR="00B36318" w:rsidRDefault="00B36318" w:rsidP="00B36318">
      <w:pPr>
        <w:ind w:firstLine="420"/>
      </w:pPr>
      <w:r>
        <w:rPr>
          <w:rFonts w:hint="eastAsia"/>
        </w:rPr>
        <w:t>这个结构体包含路由表项的目的地址，下一跳，子网掩码以及所经过的网卡</w:t>
      </w:r>
      <w:r>
        <w:rPr>
          <w:rFonts w:hint="eastAsia"/>
        </w:rPr>
        <w:t>ID</w:t>
      </w:r>
      <w:r>
        <w:rPr>
          <w:rFonts w:hint="eastAsia"/>
        </w:rPr>
        <w:t>。</w:t>
      </w:r>
    </w:p>
    <w:p w:rsidR="00B36318" w:rsidRDefault="005F158E" w:rsidP="005F158E">
      <w:pPr>
        <w:pStyle w:val="3"/>
      </w:pPr>
      <w:bookmarkStart w:id="57" w:name="_Toc393023268"/>
      <w:r>
        <w:rPr>
          <w:rFonts w:hint="eastAsia"/>
        </w:rPr>
        <w:t>4.4</w:t>
      </w:r>
      <w:r w:rsidR="00F2009F">
        <w:rPr>
          <w:rFonts w:hint="eastAsia"/>
        </w:rPr>
        <w:t>.3 ARP</w:t>
      </w:r>
      <w:r w:rsidR="00F2009F">
        <w:rPr>
          <w:rFonts w:hint="eastAsia"/>
        </w:rPr>
        <w:t>表项</w:t>
      </w:r>
      <w:bookmarkEnd w:id="57"/>
    </w:p>
    <w:p w:rsidR="00F2009F" w:rsidRPr="00F2009F" w:rsidRDefault="00F2009F" w:rsidP="00F2009F">
      <w:pPr>
        <w:ind w:firstLine="420"/>
      </w:pPr>
      <w:r>
        <w:rPr>
          <w:rFonts w:hint="eastAsia"/>
        </w:rPr>
        <w:t>每条</w:t>
      </w:r>
      <w:r>
        <w:rPr>
          <w:rFonts w:hint="eastAsia"/>
        </w:rPr>
        <w:t>ARP</w:t>
      </w:r>
      <w:r>
        <w:rPr>
          <w:rFonts w:hint="eastAsia"/>
        </w:rPr>
        <w:t>缓存存储在结构体</w:t>
      </w:r>
      <w:r>
        <w:rPr>
          <w:rFonts w:hint="eastAsia"/>
        </w:rPr>
        <w:t>arpcon</w:t>
      </w:r>
      <w:r>
        <w:rPr>
          <w:rFonts w:hint="eastAsia"/>
        </w:rPr>
        <w:t>里面，具体定义如下：</w:t>
      </w:r>
    </w:p>
    <w:p w:rsidR="00F2009F" w:rsidRPr="005F158E" w:rsidRDefault="00F2009F" w:rsidP="00F2009F">
      <w:pPr>
        <w:spacing w:line="240" w:lineRule="auto"/>
        <w:rPr>
          <w:b/>
        </w:rPr>
      </w:pPr>
      <w:r w:rsidRPr="005F158E">
        <w:rPr>
          <w:b/>
        </w:rPr>
        <w:t>struct arpcon {</w:t>
      </w:r>
    </w:p>
    <w:p w:rsidR="00F2009F" w:rsidRPr="005F158E" w:rsidRDefault="00F2009F" w:rsidP="00F2009F">
      <w:pPr>
        <w:spacing w:line="240" w:lineRule="auto"/>
        <w:rPr>
          <w:b/>
        </w:rPr>
      </w:pPr>
      <w:r w:rsidRPr="005F158E">
        <w:rPr>
          <w:b/>
        </w:rPr>
        <w:t xml:space="preserve">    u_char       </w:t>
      </w:r>
      <w:r w:rsidRPr="005F158E">
        <w:rPr>
          <w:rFonts w:hint="eastAsia"/>
          <w:b/>
        </w:rPr>
        <w:t xml:space="preserve"> </w:t>
      </w:r>
      <w:r w:rsidRPr="005F158E">
        <w:rPr>
          <w:b/>
        </w:rPr>
        <w:t>mac[ETH_ALEN];</w:t>
      </w:r>
    </w:p>
    <w:p w:rsidR="00F2009F" w:rsidRPr="005F158E" w:rsidRDefault="00F2009F" w:rsidP="00F2009F">
      <w:pPr>
        <w:spacing w:line="240" w:lineRule="auto"/>
        <w:rPr>
          <w:b/>
        </w:rPr>
      </w:pPr>
      <w:r w:rsidRPr="005F158E">
        <w:rPr>
          <w:b/>
        </w:rPr>
        <w:t xml:space="preserve">    struct in_addr  ipadd;</w:t>
      </w:r>
    </w:p>
    <w:p w:rsidR="00F2009F" w:rsidRPr="005F158E" w:rsidRDefault="00F2009F" w:rsidP="00F2009F">
      <w:pPr>
        <w:spacing w:line="240" w:lineRule="auto"/>
        <w:rPr>
          <w:b/>
        </w:rPr>
      </w:pPr>
      <w:r w:rsidRPr="005F158E">
        <w:rPr>
          <w:b/>
        </w:rPr>
        <w:t>};</w:t>
      </w:r>
    </w:p>
    <w:p w:rsidR="00F2009F" w:rsidRDefault="00F2009F" w:rsidP="00F2009F">
      <w:r>
        <w:rPr>
          <w:rFonts w:hint="eastAsia"/>
        </w:rPr>
        <w:lastRenderedPageBreak/>
        <w:tab/>
      </w:r>
      <w:r>
        <w:rPr>
          <w:rFonts w:hint="eastAsia"/>
        </w:rPr>
        <w:t>这是一个</w:t>
      </w:r>
      <w:r>
        <w:rPr>
          <w:rFonts w:hint="eastAsia"/>
        </w:rPr>
        <w:t>ip</w:t>
      </w:r>
      <w:r>
        <w:rPr>
          <w:rFonts w:hint="eastAsia"/>
        </w:rPr>
        <w:t>地址和</w:t>
      </w:r>
      <w:r>
        <w:rPr>
          <w:rFonts w:hint="eastAsia"/>
        </w:rPr>
        <w:t>mac</w:t>
      </w:r>
      <w:r>
        <w:rPr>
          <w:rFonts w:hint="eastAsia"/>
        </w:rPr>
        <w:t>地址的二元组。</w:t>
      </w:r>
    </w:p>
    <w:p w:rsidR="0076198E" w:rsidRDefault="005F158E" w:rsidP="0076198E">
      <w:pPr>
        <w:pStyle w:val="3"/>
      </w:pPr>
      <w:bookmarkStart w:id="58" w:name="_Toc393023269"/>
      <w:r>
        <w:rPr>
          <w:rFonts w:hint="eastAsia"/>
        </w:rPr>
        <w:t>4.4.4.</w:t>
      </w:r>
      <w:r w:rsidR="0076198E">
        <w:rPr>
          <w:rFonts w:hint="eastAsia"/>
        </w:rPr>
        <w:t xml:space="preserve"> </w:t>
      </w:r>
      <w:r w:rsidR="00E86736">
        <w:rPr>
          <w:rFonts w:hint="eastAsia"/>
        </w:rPr>
        <w:t>BGP</w:t>
      </w:r>
      <w:r w:rsidR="0076198E">
        <w:rPr>
          <w:rFonts w:hint="eastAsia"/>
        </w:rPr>
        <w:t>报文首部</w:t>
      </w:r>
      <w:bookmarkEnd w:id="58"/>
    </w:p>
    <w:p w:rsidR="0076198E" w:rsidRPr="005F158E" w:rsidRDefault="0076198E" w:rsidP="0076198E">
      <w:pPr>
        <w:spacing w:line="240" w:lineRule="auto"/>
        <w:rPr>
          <w:b/>
        </w:rPr>
      </w:pPr>
      <w:r w:rsidRPr="005F158E">
        <w:rPr>
          <w:b/>
        </w:rPr>
        <w:t>struct bgphdr {</w:t>
      </w:r>
    </w:p>
    <w:p w:rsidR="0076198E" w:rsidRPr="005F158E" w:rsidRDefault="0076198E" w:rsidP="0076198E">
      <w:pPr>
        <w:spacing w:line="240" w:lineRule="auto"/>
        <w:rPr>
          <w:b/>
        </w:rPr>
      </w:pPr>
      <w:r w:rsidRPr="005F158E">
        <w:rPr>
          <w:b/>
        </w:rPr>
        <w:t xml:space="preserve">    u_char         marker[16];           // Marker</w:t>
      </w:r>
    </w:p>
    <w:p w:rsidR="0076198E" w:rsidRPr="005F158E" w:rsidRDefault="0076198E" w:rsidP="0076198E">
      <w:pPr>
        <w:spacing w:line="240" w:lineRule="auto"/>
        <w:rPr>
          <w:b/>
        </w:rPr>
      </w:pPr>
      <w:r w:rsidRPr="005F158E">
        <w:rPr>
          <w:b/>
        </w:rPr>
        <w:t xml:space="preserve">    u_int16_t       length;               // Length</w:t>
      </w:r>
    </w:p>
    <w:p w:rsidR="0076198E" w:rsidRPr="005F158E" w:rsidRDefault="0076198E" w:rsidP="0076198E">
      <w:pPr>
        <w:spacing w:line="240" w:lineRule="auto"/>
        <w:rPr>
          <w:b/>
        </w:rPr>
      </w:pPr>
      <w:r w:rsidRPr="005F158E">
        <w:rPr>
          <w:b/>
        </w:rPr>
        <w:t xml:space="preserve">    u_int8_t        type;                 // Type</w:t>
      </w:r>
    </w:p>
    <w:p w:rsidR="0076198E" w:rsidRPr="005F158E" w:rsidRDefault="0076198E" w:rsidP="0076198E">
      <w:pPr>
        <w:spacing w:line="240" w:lineRule="auto"/>
        <w:rPr>
          <w:b/>
        </w:rPr>
      </w:pPr>
      <w:r w:rsidRPr="005F158E">
        <w:rPr>
          <w:b/>
        </w:rPr>
        <w:t>};</w:t>
      </w:r>
    </w:p>
    <w:p w:rsidR="0076198E" w:rsidRDefault="005F158E" w:rsidP="0076198E">
      <w:pPr>
        <w:pStyle w:val="3"/>
      </w:pPr>
      <w:bookmarkStart w:id="59" w:name="_Toc393023270"/>
      <w:r>
        <w:rPr>
          <w:rFonts w:hint="eastAsia"/>
        </w:rPr>
        <w:t>4</w:t>
      </w:r>
      <w:r w:rsidR="0076198E">
        <w:rPr>
          <w:rFonts w:hint="eastAsia"/>
        </w:rPr>
        <w:t>.4.</w:t>
      </w:r>
      <w:r>
        <w:rPr>
          <w:rFonts w:hint="eastAsia"/>
        </w:rPr>
        <w:t xml:space="preserve">5 </w:t>
      </w:r>
      <w:r w:rsidR="0076198E">
        <w:rPr>
          <w:rFonts w:hint="eastAsia"/>
        </w:rPr>
        <w:t>OPEN</w:t>
      </w:r>
      <w:r w:rsidR="0076198E">
        <w:rPr>
          <w:rFonts w:hint="eastAsia"/>
        </w:rPr>
        <w:t>报文</w:t>
      </w:r>
      <w:bookmarkEnd w:id="59"/>
    </w:p>
    <w:p w:rsidR="0076198E" w:rsidRPr="005F158E" w:rsidRDefault="0076198E" w:rsidP="0076198E">
      <w:pPr>
        <w:spacing w:line="240" w:lineRule="auto"/>
        <w:rPr>
          <w:b/>
        </w:rPr>
      </w:pPr>
      <w:r w:rsidRPr="005F158E">
        <w:rPr>
          <w:b/>
        </w:rPr>
        <w:t>struct openmsg {</w:t>
      </w:r>
    </w:p>
    <w:p w:rsidR="0076198E" w:rsidRPr="005F158E" w:rsidRDefault="0076198E" w:rsidP="0076198E">
      <w:pPr>
        <w:spacing w:line="240" w:lineRule="auto"/>
        <w:rPr>
          <w:b/>
        </w:rPr>
      </w:pPr>
      <w:r w:rsidRPr="005F158E">
        <w:rPr>
          <w:b/>
        </w:rPr>
        <w:t xml:space="preserve">    struct bgphdr  </w:t>
      </w:r>
      <w:r w:rsidRPr="005F158E">
        <w:rPr>
          <w:rFonts w:hint="eastAsia"/>
          <w:b/>
        </w:rPr>
        <w:t xml:space="preserve"> </w:t>
      </w:r>
      <w:r w:rsidRPr="005F158E">
        <w:rPr>
          <w:b/>
        </w:rPr>
        <w:t xml:space="preserve"> msghdr;               // Message header</w:t>
      </w:r>
    </w:p>
    <w:p w:rsidR="0076198E" w:rsidRPr="005F158E" w:rsidRDefault="0076198E" w:rsidP="0076198E">
      <w:pPr>
        <w:spacing w:line="240" w:lineRule="auto"/>
        <w:rPr>
          <w:b/>
        </w:rPr>
      </w:pPr>
      <w:r w:rsidRPr="005F158E">
        <w:rPr>
          <w:b/>
        </w:rPr>
        <w:t xml:space="preserve">    u_int8_t        version;              // Version</w:t>
      </w:r>
    </w:p>
    <w:p w:rsidR="0076198E" w:rsidRPr="005F158E" w:rsidRDefault="0076198E" w:rsidP="0076198E">
      <w:pPr>
        <w:spacing w:line="240" w:lineRule="auto"/>
        <w:rPr>
          <w:b/>
        </w:rPr>
      </w:pPr>
      <w:r w:rsidRPr="005F158E">
        <w:rPr>
          <w:b/>
        </w:rPr>
        <w:t xml:space="preserve">    u_int16_t       myas;                 // My Autonomous System</w:t>
      </w:r>
    </w:p>
    <w:p w:rsidR="0076198E" w:rsidRPr="005F158E" w:rsidRDefault="0076198E" w:rsidP="0076198E">
      <w:pPr>
        <w:spacing w:line="240" w:lineRule="auto"/>
        <w:rPr>
          <w:b/>
        </w:rPr>
      </w:pPr>
      <w:r w:rsidRPr="005F158E">
        <w:rPr>
          <w:b/>
        </w:rPr>
        <w:t xml:space="preserve">    u_int16_t       holdtime;             // Hold Time</w:t>
      </w:r>
    </w:p>
    <w:p w:rsidR="0076198E" w:rsidRPr="005F158E" w:rsidRDefault="0076198E" w:rsidP="0076198E">
      <w:pPr>
        <w:spacing w:line="240" w:lineRule="auto"/>
        <w:rPr>
          <w:b/>
        </w:rPr>
      </w:pPr>
      <w:r w:rsidRPr="005F158E">
        <w:rPr>
          <w:b/>
        </w:rPr>
        <w:t xml:space="preserve">    u_int32_t       bgpid;                // BGP Identifier</w:t>
      </w:r>
    </w:p>
    <w:p w:rsidR="0076198E" w:rsidRPr="005F158E" w:rsidRDefault="0076198E" w:rsidP="0076198E">
      <w:pPr>
        <w:spacing w:line="240" w:lineRule="auto"/>
        <w:rPr>
          <w:b/>
        </w:rPr>
      </w:pPr>
      <w:r w:rsidRPr="005F158E">
        <w:rPr>
          <w:b/>
        </w:rPr>
        <w:t xml:space="preserve">    u_int8_t        optparamlen;          // Optional Parameters Length</w:t>
      </w:r>
    </w:p>
    <w:p w:rsidR="0076198E" w:rsidRPr="005F158E" w:rsidRDefault="0076198E" w:rsidP="0076198E">
      <w:pPr>
        <w:spacing w:line="240" w:lineRule="auto"/>
        <w:rPr>
          <w:b/>
        </w:rPr>
      </w:pPr>
      <w:r w:rsidRPr="005F158E">
        <w:rPr>
          <w:b/>
        </w:rPr>
        <w:t>};</w:t>
      </w:r>
    </w:p>
    <w:p w:rsidR="00E86736" w:rsidRDefault="005F158E" w:rsidP="00E86736">
      <w:pPr>
        <w:pStyle w:val="3"/>
      </w:pPr>
      <w:bookmarkStart w:id="60" w:name="_Toc393023271"/>
      <w:r>
        <w:rPr>
          <w:rFonts w:hint="eastAsia"/>
        </w:rPr>
        <w:t>4.4.6</w:t>
      </w:r>
      <w:r w:rsidR="00E86736">
        <w:rPr>
          <w:rFonts w:hint="eastAsia"/>
        </w:rPr>
        <w:t xml:space="preserve"> </w:t>
      </w:r>
      <w:r w:rsidR="00E86736">
        <w:rPr>
          <w:rFonts w:hint="eastAsia"/>
        </w:rPr>
        <w:t>其它报文</w:t>
      </w:r>
      <w:bookmarkEnd w:id="60"/>
    </w:p>
    <w:p w:rsidR="00224CFA" w:rsidRDefault="00E86736" w:rsidP="00912539">
      <w:r>
        <w:rPr>
          <w:rFonts w:hint="eastAsia"/>
        </w:rPr>
        <w:t>由于其他报文没有固定结构体表示，通常是发送时直接构造。</w:t>
      </w:r>
    </w:p>
    <w:p w:rsidR="00912539" w:rsidRDefault="005F158E" w:rsidP="005F158E">
      <w:pPr>
        <w:pStyle w:val="3"/>
      </w:pPr>
      <w:bookmarkStart w:id="61" w:name="_Toc393023272"/>
      <w:r>
        <w:rPr>
          <w:rFonts w:hint="eastAsia"/>
        </w:rPr>
        <w:t>4.4.7</w:t>
      </w:r>
      <w:r w:rsidR="00912539">
        <w:rPr>
          <w:rFonts w:hint="eastAsia"/>
        </w:rPr>
        <w:t xml:space="preserve"> UPDATE</w:t>
      </w:r>
      <w:r w:rsidR="00912539">
        <w:rPr>
          <w:rFonts w:hint="eastAsia"/>
        </w:rPr>
        <w:t>信息结构体</w:t>
      </w:r>
      <w:bookmarkEnd w:id="61"/>
    </w:p>
    <w:p w:rsidR="00B22AF1" w:rsidRDefault="002025B6" w:rsidP="00224CFA">
      <w:r>
        <w:rPr>
          <w:rFonts w:hint="eastAsia"/>
        </w:rPr>
        <w:tab/>
      </w:r>
      <w:r w:rsidR="00CC7A24">
        <w:rPr>
          <w:rFonts w:hint="eastAsia"/>
        </w:rPr>
        <w:t>这个结构体</w:t>
      </w:r>
      <w:r w:rsidR="0096062E">
        <w:t>_bgp_update_info</w:t>
      </w:r>
      <w:r w:rsidR="00CC7A24">
        <w:rPr>
          <w:rFonts w:hint="eastAsia"/>
        </w:rPr>
        <w:t>是根据</w:t>
      </w:r>
      <w:r w:rsidR="00CC7A24">
        <w:rPr>
          <w:rFonts w:hint="eastAsia"/>
        </w:rPr>
        <w:t>UPDATE</w:t>
      </w:r>
      <w:r w:rsidR="00CC7A24">
        <w:rPr>
          <w:rFonts w:hint="eastAsia"/>
        </w:rPr>
        <w:t>报文的结构设计出来的，用来存储</w:t>
      </w:r>
      <w:r w:rsidR="00CC7A24">
        <w:rPr>
          <w:rFonts w:hint="eastAsia"/>
        </w:rPr>
        <w:t>UPDATE</w:t>
      </w:r>
      <w:r w:rsidR="00CC7A24">
        <w:rPr>
          <w:rFonts w:hint="eastAsia"/>
        </w:rPr>
        <w:t>报文的全部信息。大多数通过这个结构体可以发送路由通告，同时也能分析</w:t>
      </w:r>
      <w:r w:rsidR="00CC7A24">
        <w:rPr>
          <w:rFonts w:hint="eastAsia"/>
        </w:rPr>
        <w:t>UPDATE</w:t>
      </w:r>
      <w:r w:rsidR="00CC7A24">
        <w:rPr>
          <w:rFonts w:hint="eastAsia"/>
        </w:rPr>
        <w:t>报文。</w:t>
      </w:r>
    </w:p>
    <w:p w:rsidR="0096062E" w:rsidRPr="005F158E" w:rsidRDefault="0096062E" w:rsidP="0096062E">
      <w:pPr>
        <w:spacing w:line="240" w:lineRule="auto"/>
        <w:rPr>
          <w:b/>
        </w:rPr>
      </w:pPr>
      <w:r w:rsidRPr="005F158E">
        <w:rPr>
          <w:b/>
        </w:rPr>
        <w:t>struct _prefix {</w:t>
      </w:r>
      <w:r w:rsidRPr="005F158E">
        <w:rPr>
          <w:rFonts w:hint="eastAsia"/>
          <w:b/>
        </w:rPr>
        <w:t xml:space="preserve">    // </w:t>
      </w:r>
      <w:r w:rsidRPr="005F158E">
        <w:rPr>
          <w:rFonts w:hint="eastAsia"/>
          <w:b/>
        </w:rPr>
        <w:t>网络前缀二元组</w:t>
      </w:r>
    </w:p>
    <w:p w:rsidR="0096062E" w:rsidRPr="005F158E" w:rsidRDefault="0096062E" w:rsidP="0096062E">
      <w:pPr>
        <w:spacing w:line="240" w:lineRule="auto"/>
        <w:rPr>
          <w:b/>
        </w:rPr>
      </w:pPr>
      <w:r w:rsidRPr="005F158E">
        <w:rPr>
          <w:b/>
        </w:rPr>
        <w:t xml:space="preserve">    u_int8_t      maskln;</w:t>
      </w:r>
    </w:p>
    <w:p w:rsidR="0096062E" w:rsidRPr="005F158E" w:rsidRDefault="0096062E" w:rsidP="0096062E">
      <w:pPr>
        <w:spacing w:line="240" w:lineRule="auto"/>
        <w:rPr>
          <w:b/>
        </w:rPr>
      </w:pPr>
      <w:r w:rsidRPr="005F158E">
        <w:rPr>
          <w:b/>
        </w:rPr>
        <w:t xml:space="preserve">    struct in_addr  ipaddr; // local host order</w:t>
      </w:r>
    </w:p>
    <w:p w:rsidR="0096062E" w:rsidRPr="005F158E" w:rsidRDefault="0096062E" w:rsidP="0096062E">
      <w:pPr>
        <w:spacing w:line="240" w:lineRule="auto"/>
        <w:rPr>
          <w:b/>
        </w:rPr>
      </w:pPr>
      <w:r w:rsidRPr="005F158E">
        <w:rPr>
          <w:b/>
        </w:rPr>
        <w:t>};</w:t>
      </w:r>
    </w:p>
    <w:p w:rsidR="0096062E" w:rsidRPr="005F158E" w:rsidRDefault="0096062E" w:rsidP="0096062E">
      <w:pPr>
        <w:spacing w:line="240" w:lineRule="auto"/>
        <w:rPr>
          <w:b/>
        </w:rPr>
      </w:pPr>
    </w:p>
    <w:p w:rsidR="0096062E" w:rsidRPr="005F158E" w:rsidRDefault="0096062E" w:rsidP="0096062E">
      <w:pPr>
        <w:spacing w:line="240" w:lineRule="auto"/>
        <w:rPr>
          <w:b/>
        </w:rPr>
      </w:pPr>
      <w:r w:rsidRPr="005F158E">
        <w:rPr>
          <w:b/>
        </w:rPr>
        <w:t>struct _path_attr_type {</w:t>
      </w:r>
      <w:r w:rsidRPr="005F158E">
        <w:rPr>
          <w:rFonts w:hint="eastAsia"/>
          <w:b/>
        </w:rPr>
        <w:t xml:space="preserve"> // </w:t>
      </w:r>
      <w:r w:rsidRPr="005F158E">
        <w:rPr>
          <w:rFonts w:hint="eastAsia"/>
          <w:b/>
        </w:rPr>
        <w:t>路径属性类型</w:t>
      </w:r>
    </w:p>
    <w:p w:rsidR="0096062E" w:rsidRPr="005F158E" w:rsidRDefault="0096062E" w:rsidP="0096062E">
      <w:pPr>
        <w:spacing w:line="240" w:lineRule="auto"/>
        <w:rPr>
          <w:b/>
        </w:rPr>
      </w:pPr>
      <w:r w:rsidRPr="005F158E">
        <w:rPr>
          <w:b/>
        </w:rPr>
        <w:t xml:space="preserve">    u_char          flag;</w:t>
      </w:r>
    </w:p>
    <w:p w:rsidR="0096062E" w:rsidRPr="005F158E" w:rsidRDefault="0096062E" w:rsidP="0096062E">
      <w:pPr>
        <w:spacing w:line="240" w:lineRule="auto"/>
        <w:rPr>
          <w:b/>
        </w:rPr>
      </w:pPr>
      <w:r w:rsidRPr="005F158E">
        <w:rPr>
          <w:b/>
        </w:rPr>
        <w:t xml:space="preserve">    u_char          typecode;</w:t>
      </w:r>
    </w:p>
    <w:p w:rsidR="0096062E" w:rsidRPr="005F158E" w:rsidRDefault="0096062E" w:rsidP="0096062E">
      <w:pPr>
        <w:spacing w:line="240" w:lineRule="auto"/>
        <w:rPr>
          <w:b/>
        </w:rPr>
      </w:pPr>
      <w:r w:rsidRPr="005F158E">
        <w:rPr>
          <w:b/>
        </w:rPr>
        <w:t>};</w:t>
      </w:r>
    </w:p>
    <w:p w:rsidR="0096062E" w:rsidRPr="005F158E" w:rsidRDefault="0096062E" w:rsidP="0096062E">
      <w:pPr>
        <w:spacing w:line="240" w:lineRule="auto"/>
        <w:rPr>
          <w:b/>
        </w:rPr>
      </w:pPr>
    </w:p>
    <w:p w:rsidR="0096062E" w:rsidRPr="005F158E" w:rsidRDefault="0096062E" w:rsidP="0096062E">
      <w:pPr>
        <w:spacing w:line="240" w:lineRule="auto"/>
        <w:rPr>
          <w:b/>
        </w:rPr>
      </w:pPr>
      <w:r w:rsidRPr="005F158E">
        <w:rPr>
          <w:b/>
        </w:rPr>
        <w:t>struct _as_path_segment {</w:t>
      </w:r>
      <w:r w:rsidRPr="005F158E">
        <w:rPr>
          <w:rFonts w:hint="eastAsia"/>
          <w:b/>
        </w:rPr>
        <w:t xml:space="preserve"> // AS Path </w:t>
      </w:r>
      <w:r w:rsidRPr="005F158E">
        <w:rPr>
          <w:rFonts w:hint="eastAsia"/>
          <w:b/>
        </w:rPr>
        <w:t>属性存储信息</w:t>
      </w:r>
    </w:p>
    <w:p w:rsidR="0096062E" w:rsidRPr="005F158E" w:rsidRDefault="0096062E" w:rsidP="0096062E">
      <w:pPr>
        <w:spacing w:line="240" w:lineRule="auto"/>
        <w:rPr>
          <w:b/>
        </w:rPr>
      </w:pPr>
      <w:r w:rsidRPr="005F158E">
        <w:rPr>
          <w:b/>
        </w:rPr>
        <w:t xml:space="preserve">    u_int8_t    type;</w:t>
      </w:r>
    </w:p>
    <w:p w:rsidR="0096062E" w:rsidRPr="005F158E" w:rsidRDefault="0096062E" w:rsidP="0096062E">
      <w:pPr>
        <w:spacing w:line="240" w:lineRule="auto"/>
        <w:rPr>
          <w:b/>
        </w:rPr>
      </w:pPr>
      <w:r w:rsidRPr="005F158E">
        <w:rPr>
          <w:b/>
        </w:rPr>
        <w:t xml:space="preserve">    u_int8_t    length;     // number of AS</w:t>
      </w:r>
    </w:p>
    <w:p w:rsidR="0096062E" w:rsidRPr="005F158E" w:rsidRDefault="0096062E" w:rsidP="0096062E">
      <w:pPr>
        <w:spacing w:line="240" w:lineRule="auto"/>
        <w:rPr>
          <w:b/>
        </w:rPr>
      </w:pPr>
      <w:r w:rsidRPr="005F158E">
        <w:rPr>
          <w:b/>
        </w:rPr>
        <w:t xml:space="preserve">    Buffer    * value;      // list of 2-octet value, in network order</w:t>
      </w:r>
    </w:p>
    <w:p w:rsidR="0096062E" w:rsidRPr="005F158E" w:rsidRDefault="0096062E" w:rsidP="0096062E">
      <w:pPr>
        <w:spacing w:line="240" w:lineRule="auto"/>
        <w:rPr>
          <w:b/>
        </w:rPr>
      </w:pPr>
      <w:r w:rsidRPr="005F158E">
        <w:rPr>
          <w:b/>
        </w:rPr>
        <w:t>};</w:t>
      </w:r>
    </w:p>
    <w:p w:rsidR="0096062E" w:rsidRPr="005F158E" w:rsidRDefault="0096062E" w:rsidP="0096062E">
      <w:pPr>
        <w:spacing w:line="240" w:lineRule="auto"/>
        <w:rPr>
          <w:b/>
        </w:rPr>
      </w:pPr>
    </w:p>
    <w:p w:rsidR="0096062E" w:rsidRPr="005F158E" w:rsidRDefault="0096062E" w:rsidP="0096062E">
      <w:pPr>
        <w:spacing w:line="240" w:lineRule="auto"/>
        <w:rPr>
          <w:b/>
        </w:rPr>
      </w:pPr>
      <w:r w:rsidRPr="005F158E">
        <w:rPr>
          <w:b/>
        </w:rPr>
        <w:t>struct _bgp_path_attr {</w:t>
      </w:r>
      <w:r w:rsidRPr="005F158E">
        <w:rPr>
          <w:rFonts w:hint="eastAsia"/>
          <w:b/>
        </w:rPr>
        <w:t xml:space="preserve">     // BGP</w:t>
      </w:r>
      <w:r w:rsidRPr="005F158E">
        <w:rPr>
          <w:rFonts w:hint="eastAsia"/>
          <w:b/>
        </w:rPr>
        <w:t>路径属性结构体</w:t>
      </w:r>
    </w:p>
    <w:p w:rsidR="0096062E" w:rsidRPr="005F158E" w:rsidRDefault="0096062E" w:rsidP="0096062E">
      <w:pPr>
        <w:spacing w:line="240" w:lineRule="auto"/>
        <w:rPr>
          <w:b/>
        </w:rPr>
      </w:pPr>
      <w:r w:rsidRPr="005F158E">
        <w:rPr>
          <w:b/>
        </w:rPr>
        <w:t xml:space="preserve">    u_int8_t                         origin;</w:t>
      </w:r>
    </w:p>
    <w:p w:rsidR="0096062E" w:rsidRPr="005F158E" w:rsidRDefault="0096062E" w:rsidP="0096062E">
      <w:pPr>
        <w:spacing w:line="240" w:lineRule="auto"/>
        <w:rPr>
          <w:b/>
        </w:rPr>
      </w:pPr>
      <w:r w:rsidRPr="005F158E">
        <w:rPr>
          <w:b/>
        </w:rPr>
        <w:t xml:space="preserve">    vector&lt;struct _as_path_segment *&gt;   aspath;</w:t>
      </w:r>
    </w:p>
    <w:p w:rsidR="0096062E" w:rsidRPr="005F158E" w:rsidRDefault="0096062E" w:rsidP="0096062E">
      <w:pPr>
        <w:spacing w:line="240" w:lineRule="auto"/>
        <w:rPr>
          <w:b/>
        </w:rPr>
      </w:pPr>
      <w:r w:rsidRPr="005F158E">
        <w:rPr>
          <w:b/>
        </w:rPr>
        <w:t xml:space="preserve">    struct in_addr                    nhop;</w:t>
      </w:r>
    </w:p>
    <w:p w:rsidR="0096062E" w:rsidRPr="005F158E" w:rsidRDefault="0096062E" w:rsidP="0096062E">
      <w:pPr>
        <w:spacing w:line="240" w:lineRule="auto"/>
        <w:rPr>
          <w:b/>
        </w:rPr>
      </w:pPr>
      <w:r w:rsidRPr="005F158E">
        <w:rPr>
          <w:b/>
        </w:rPr>
        <w:t>};</w:t>
      </w:r>
    </w:p>
    <w:p w:rsidR="0096062E" w:rsidRPr="005F158E" w:rsidRDefault="0096062E" w:rsidP="0096062E">
      <w:pPr>
        <w:spacing w:line="240" w:lineRule="auto"/>
        <w:rPr>
          <w:b/>
        </w:rPr>
      </w:pPr>
    </w:p>
    <w:p w:rsidR="0096062E" w:rsidRPr="005F158E" w:rsidRDefault="0096062E" w:rsidP="0096062E">
      <w:pPr>
        <w:spacing w:line="240" w:lineRule="auto"/>
        <w:rPr>
          <w:b/>
        </w:rPr>
      </w:pPr>
      <w:r w:rsidRPr="005F158E">
        <w:rPr>
          <w:b/>
        </w:rPr>
        <w:t>struct _bgp_update_info {</w:t>
      </w:r>
      <w:r w:rsidRPr="005F158E">
        <w:rPr>
          <w:rFonts w:hint="eastAsia"/>
          <w:b/>
        </w:rPr>
        <w:t xml:space="preserve">               // UPDATE</w:t>
      </w:r>
      <w:r w:rsidRPr="005F158E">
        <w:rPr>
          <w:rFonts w:hint="eastAsia"/>
          <w:b/>
        </w:rPr>
        <w:t>信息结构体</w:t>
      </w:r>
    </w:p>
    <w:p w:rsidR="0096062E" w:rsidRPr="005F158E" w:rsidRDefault="0096062E" w:rsidP="0096062E">
      <w:pPr>
        <w:spacing w:line="240" w:lineRule="auto"/>
        <w:rPr>
          <w:b/>
        </w:rPr>
      </w:pPr>
      <w:r w:rsidRPr="005F158E">
        <w:rPr>
          <w:b/>
        </w:rPr>
        <w:t xml:space="preserve">    vector&lt;struct _prefix *&gt;    withdraw;   // Withdrawn Routes</w:t>
      </w:r>
    </w:p>
    <w:p w:rsidR="0096062E" w:rsidRPr="005F158E" w:rsidRDefault="0096062E" w:rsidP="0096062E">
      <w:pPr>
        <w:spacing w:line="240" w:lineRule="auto"/>
        <w:rPr>
          <w:b/>
        </w:rPr>
      </w:pPr>
      <w:r w:rsidRPr="005F158E">
        <w:rPr>
          <w:b/>
        </w:rPr>
        <w:t xml:space="preserve">    struct _bgp_path_attr     * pathattr;   // Path Attributes</w:t>
      </w:r>
    </w:p>
    <w:p w:rsidR="0096062E" w:rsidRPr="005F158E" w:rsidRDefault="0096062E" w:rsidP="0096062E">
      <w:pPr>
        <w:spacing w:line="240" w:lineRule="auto"/>
        <w:rPr>
          <w:b/>
        </w:rPr>
      </w:pPr>
      <w:r w:rsidRPr="005F158E">
        <w:rPr>
          <w:b/>
        </w:rPr>
        <w:t xml:space="preserve">    vector&lt;struct _prefix *&gt;    nlri;       // Network Layer Reachability Information</w:t>
      </w:r>
    </w:p>
    <w:p w:rsidR="00CC7A24" w:rsidRPr="005F158E" w:rsidRDefault="0096062E" w:rsidP="0096062E">
      <w:pPr>
        <w:spacing w:line="240" w:lineRule="auto"/>
        <w:rPr>
          <w:b/>
        </w:rPr>
      </w:pPr>
      <w:r w:rsidRPr="005F158E">
        <w:rPr>
          <w:b/>
        </w:rPr>
        <w:t>};</w:t>
      </w:r>
    </w:p>
    <w:p w:rsidR="004E2405" w:rsidRDefault="004E2405" w:rsidP="00B36318">
      <w:r>
        <w:br w:type="page"/>
      </w:r>
    </w:p>
    <w:p w:rsidR="00C827FC" w:rsidRDefault="005F158E" w:rsidP="00C827FC">
      <w:pPr>
        <w:pStyle w:val="1"/>
      </w:pPr>
      <w:bookmarkStart w:id="62" w:name="_Toc393023273"/>
      <w:r>
        <w:rPr>
          <w:rFonts w:hint="eastAsia"/>
        </w:rPr>
        <w:lastRenderedPageBreak/>
        <w:t>第五章</w:t>
      </w:r>
      <w:r w:rsidR="004E132B">
        <w:rPr>
          <w:rFonts w:hint="eastAsia"/>
        </w:rPr>
        <w:t xml:space="preserve"> </w:t>
      </w:r>
      <w:r w:rsidR="00C827FC">
        <w:rPr>
          <w:rFonts w:hint="eastAsia"/>
        </w:rPr>
        <w:t>测试效果</w:t>
      </w:r>
      <w:bookmarkEnd w:id="62"/>
    </w:p>
    <w:p w:rsidR="006C5121" w:rsidRPr="006C5121" w:rsidRDefault="005F158E" w:rsidP="006C5121">
      <w:pPr>
        <w:pStyle w:val="2"/>
      </w:pPr>
      <w:bookmarkStart w:id="63" w:name="_Toc393023274"/>
      <w:r>
        <w:rPr>
          <w:rFonts w:hint="eastAsia"/>
        </w:rPr>
        <w:t>5</w:t>
      </w:r>
      <w:r w:rsidR="004E132B">
        <w:rPr>
          <w:rFonts w:hint="eastAsia"/>
        </w:rPr>
        <w:t>.</w:t>
      </w:r>
      <w:r w:rsidR="006C5121">
        <w:rPr>
          <w:rFonts w:hint="eastAsia"/>
        </w:rPr>
        <w:t xml:space="preserve">1 </w:t>
      </w:r>
      <w:r w:rsidR="00B16C4A">
        <w:rPr>
          <w:rFonts w:hint="eastAsia"/>
        </w:rPr>
        <w:t>实验组网</w:t>
      </w:r>
      <w:bookmarkEnd w:id="63"/>
    </w:p>
    <w:p w:rsidR="0011071C" w:rsidRDefault="000C38EB" w:rsidP="0011071C">
      <w:pPr>
        <w:keepNext/>
        <w:jc w:val="center"/>
      </w:pPr>
      <w:r>
        <w:rPr>
          <w:noProof/>
        </w:rPr>
        <w:drawing>
          <wp:inline distT="0" distB="0" distL="0" distR="0" wp14:anchorId="78D0633A" wp14:editId="6D7BAFFD">
            <wp:extent cx="5760085" cy="43199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组网图.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rsidR="0011071C" w:rsidRDefault="0011071C" w:rsidP="0011071C">
      <w:pPr>
        <w:pStyle w:val="aa"/>
        <w:jc w:val="center"/>
      </w:pPr>
      <w:r>
        <w:rPr>
          <w:rFonts w:hint="eastAsia"/>
        </w:rPr>
        <w:t>图</w:t>
      </w:r>
      <w:r>
        <w:rPr>
          <w:rFonts w:hint="eastAsia"/>
        </w:rPr>
        <w:t xml:space="preserve"> </w:t>
      </w:r>
      <w:r w:rsidR="00E66B09">
        <w:fldChar w:fldCharType="begin"/>
      </w:r>
      <w:r w:rsidR="00E66B09">
        <w:instrText xml:space="preserve"> </w:instrText>
      </w:r>
      <w:r w:rsidR="00E66B09">
        <w:rPr>
          <w:rFonts w:hint="eastAsia"/>
        </w:rPr>
        <w:instrText xml:space="preserve">SEQ </w:instrText>
      </w:r>
      <w:r w:rsidR="00E66B09">
        <w:rPr>
          <w:rFonts w:hint="eastAsia"/>
        </w:rPr>
        <w:instrText>图</w:instrText>
      </w:r>
      <w:r w:rsidR="00E66B09">
        <w:rPr>
          <w:rFonts w:hint="eastAsia"/>
        </w:rPr>
        <w:instrText xml:space="preserve"> \* ARABIC</w:instrText>
      </w:r>
      <w:r w:rsidR="00E66B09">
        <w:instrText xml:space="preserve"> </w:instrText>
      </w:r>
      <w:r w:rsidR="00E66B09">
        <w:fldChar w:fldCharType="separate"/>
      </w:r>
      <w:r w:rsidR="00495900">
        <w:rPr>
          <w:noProof/>
        </w:rPr>
        <w:t>19</w:t>
      </w:r>
      <w:r w:rsidR="00E66B09">
        <w:fldChar w:fldCharType="end"/>
      </w:r>
      <w:r>
        <w:rPr>
          <w:rFonts w:hint="eastAsia"/>
        </w:rPr>
        <w:t>：实验组网图</w:t>
      </w:r>
    </w:p>
    <w:p w:rsidR="00C73380" w:rsidRPr="00C73380" w:rsidRDefault="00C73380" w:rsidP="00C73380"/>
    <w:p w:rsidR="00B16C4A" w:rsidRDefault="00CE3AD3" w:rsidP="00B16C4A">
      <w:pPr>
        <w:ind w:firstLine="420"/>
      </w:pPr>
      <w:r>
        <w:rPr>
          <w:rFonts w:hint="eastAsia"/>
        </w:rPr>
        <w:t>按照</w:t>
      </w:r>
      <w:r w:rsidR="00B16C4A">
        <w:rPr>
          <w:rFonts w:hint="eastAsia"/>
        </w:rPr>
        <w:t>上图进行组网，设置好对于的接口</w:t>
      </w:r>
      <w:r>
        <w:rPr>
          <w:rFonts w:hint="eastAsia"/>
        </w:rPr>
        <w:t>信息</w:t>
      </w:r>
      <w:r w:rsidR="00B16C4A">
        <w:rPr>
          <w:rFonts w:hint="eastAsia"/>
        </w:rPr>
        <w:t>。</w:t>
      </w:r>
    </w:p>
    <w:p w:rsidR="00CE3AD3" w:rsidRDefault="00CE3AD3" w:rsidP="00B16C4A">
      <w:pPr>
        <w:ind w:firstLine="420"/>
      </w:pPr>
      <w:r>
        <w:rPr>
          <w:rFonts w:hint="eastAsia"/>
        </w:rPr>
        <w:t>图中的</w:t>
      </w:r>
      <w:r>
        <w:rPr>
          <w:rFonts w:hint="eastAsia"/>
        </w:rPr>
        <w:t>pcc</w:t>
      </w:r>
      <w:r>
        <w:rPr>
          <w:rFonts w:hint="eastAsia"/>
        </w:rPr>
        <w:t>，</w:t>
      </w:r>
      <w:r>
        <w:rPr>
          <w:rFonts w:hint="eastAsia"/>
        </w:rPr>
        <w:t>pcd</w:t>
      </w:r>
      <w:r w:rsidR="00E42F8A">
        <w:rPr>
          <w:rFonts w:hint="eastAsia"/>
        </w:rPr>
        <w:t>是任意两台</w:t>
      </w:r>
      <w:r>
        <w:rPr>
          <w:rFonts w:hint="eastAsia"/>
        </w:rPr>
        <w:t>计算机。用来充当一个</w:t>
      </w:r>
      <w:r>
        <w:rPr>
          <w:rFonts w:hint="eastAsia"/>
        </w:rPr>
        <w:t>AS</w:t>
      </w:r>
      <w:r>
        <w:rPr>
          <w:rFonts w:hint="eastAsia"/>
        </w:rPr>
        <w:t>域里的主机。</w:t>
      </w:r>
    </w:p>
    <w:p w:rsidR="00CE3AD3" w:rsidRPr="00CE3AD3" w:rsidRDefault="00CE3AD3" w:rsidP="00B16C4A">
      <w:pPr>
        <w:ind w:firstLine="420"/>
      </w:pPr>
      <w:r>
        <w:rPr>
          <w:rFonts w:hint="eastAsia"/>
        </w:rPr>
        <w:t>图中的</w:t>
      </w:r>
      <w:r>
        <w:rPr>
          <w:rFonts w:hint="eastAsia"/>
        </w:rPr>
        <w:t>R1</w:t>
      </w:r>
      <w:r>
        <w:rPr>
          <w:rFonts w:hint="eastAsia"/>
        </w:rPr>
        <w:t>和</w:t>
      </w:r>
      <w:r>
        <w:rPr>
          <w:rFonts w:hint="eastAsia"/>
        </w:rPr>
        <w:t>R2</w:t>
      </w:r>
      <w:r w:rsidR="00A50454">
        <w:rPr>
          <w:rFonts w:hint="eastAsia"/>
        </w:rPr>
        <w:t>是两台</w:t>
      </w:r>
      <w:r w:rsidR="00A50454" w:rsidRPr="00A50454">
        <w:rPr>
          <w:rFonts w:hint="eastAsia"/>
        </w:rPr>
        <w:t>Quidview2600</w:t>
      </w:r>
      <w:r w:rsidR="00A50454" w:rsidRPr="00A50454">
        <w:rPr>
          <w:rFonts w:hint="eastAsia"/>
        </w:rPr>
        <w:t>系列</w:t>
      </w:r>
      <w:r w:rsidR="00E42F8A">
        <w:rPr>
          <w:rFonts w:hint="eastAsia"/>
        </w:rPr>
        <w:t>路由器。</w:t>
      </w:r>
      <w:r>
        <w:rPr>
          <w:rFonts w:hint="eastAsia"/>
        </w:rPr>
        <w:t>需要</w:t>
      </w:r>
      <w:r w:rsidR="00E42F8A">
        <w:rPr>
          <w:rFonts w:hint="eastAsia"/>
        </w:rPr>
        <w:t>提前</w:t>
      </w:r>
      <w:r>
        <w:rPr>
          <w:rFonts w:hint="eastAsia"/>
        </w:rPr>
        <w:t>开启它们的</w:t>
      </w:r>
      <w:r>
        <w:rPr>
          <w:rFonts w:hint="eastAsia"/>
        </w:rPr>
        <w:t>BGP</w:t>
      </w:r>
      <w:r>
        <w:rPr>
          <w:rFonts w:hint="eastAsia"/>
        </w:rPr>
        <w:t>功能，用来和笔者所实现的</w:t>
      </w:r>
      <w:r>
        <w:rPr>
          <w:rFonts w:hint="eastAsia"/>
        </w:rPr>
        <w:t>BGP</w:t>
      </w:r>
      <w:r>
        <w:rPr>
          <w:rFonts w:hint="eastAsia"/>
        </w:rPr>
        <w:t>协议进行交互。</w:t>
      </w:r>
    </w:p>
    <w:p w:rsidR="00E42F8A" w:rsidRDefault="00CE3AD3" w:rsidP="00C73380">
      <w:pPr>
        <w:ind w:firstLine="420"/>
      </w:pPr>
      <w:r>
        <w:rPr>
          <w:rFonts w:hint="eastAsia"/>
        </w:rPr>
        <w:t>图</w:t>
      </w:r>
      <w:r w:rsidR="006C5121">
        <w:rPr>
          <w:rFonts w:hint="eastAsia"/>
        </w:rPr>
        <w:t>中的</w:t>
      </w:r>
      <w:r w:rsidR="006C5121">
        <w:rPr>
          <w:rFonts w:hint="eastAsia"/>
        </w:rPr>
        <w:t>A</w:t>
      </w:r>
      <w:r w:rsidR="006C5121">
        <w:rPr>
          <w:rFonts w:hint="eastAsia"/>
        </w:rPr>
        <w:t>，</w:t>
      </w:r>
      <w:r w:rsidR="006C5121">
        <w:rPr>
          <w:rFonts w:hint="eastAsia"/>
        </w:rPr>
        <w:t>B</w:t>
      </w:r>
      <w:r w:rsidR="006C5121">
        <w:rPr>
          <w:rFonts w:hint="eastAsia"/>
        </w:rPr>
        <w:t>是一个具有双网卡的</w:t>
      </w:r>
      <w:r w:rsidR="006C5121">
        <w:rPr>
          <w:rFonts w:hint="eastAsia"/>
        </w:rPr>
        <w:t>Linux</w:t>
      </w:r>
      <w:r w:rsidR="006C5121">
        <w:rPr>
          <w:rFonts w:hint="eastAsia"/>
        </w:rPr>
        <w:t>主机，</w:t>
      </w:r>
      <w:r w:rsidR="00E42F8A">
        <w:rPr>
          <w:rFonts w:hint="eastAsia"/>
        </w:rPr>
        <w:t>在本次实验之中充当路由器。</w:t>
      </w:r>
      <w:r w:rsidR="00B16C4A">
        <w:rPr>
          <w:rFonts w:hint="eastAsia"/>
        </w:rPr>
        <w:t>笔者实现的</w:t>
      </w:r>
      <w:r w:rsidR="00B16C4A">
        <w:rPr>
          <w:rFonts w:hint="eastAsia"/>
        </w:rPr>
        <w:t>BGP</w:t>
      </w:r>
      <w:r w:rsidR="00B16C4A">
        <w:rPr>
          <w:rFonts w:hint="eastAsia"/>
        </w:rPr>
        <w:t>程序</w:t>
      </w:r>
      <w:r w:rsidR="00E42F8A">
        <w:rPr>
          <w:rFonts w:hint="eastAsia"/>
        </w:rPr>
        <w:t>将在这两台计算机上运行</w:t>
      </w:r>
      <w:r w:rsidR="00B16C4A">
        <w:rPr>
          <w:rFonts w:hint="eastAsia"/>
        </w:rPr>
        <w:t>。</w:t>
      </w:r>
    </w:p>
    <w:p w:rsidR="00C73380" w:rsidRDefault="00E42F8A" w:rsidP="00C73380">
      <w:pPr>
        <w:ind w:firstLine="420"/>
      </w:pPr>
      <w:r>
        <w:rPr>
          <w:rFonts w:hint="eastAsia"/>
        </w:rPr>
        <w:t>最终的目的是</w:t>
      </w:r>
      <w:r w:rsidR="00C73380">
        <w:rPr>
          <w:rFonts w:hint="eastAsia"/>
        </w:rPr>
        <w:t>通过</w:t>
      </w:r>
      <w:r w:rsidR="00C73380">
        <w:rPr>
          <w:rFonts w:hint="eastAsia"/>
        </w:rPr>
        <w:t>BGP</w:t>
      </w:r>
      <w:r w:rsidR="00C73380">
        <w:rPr>
          <w:rFonts w:hint="eastAsia"/>
        </w:rPr>
        <w:t>协议交互路由信息，最终</w:t>
      </w:r>
      <w:r w:rsidR="00C73380">
        <w:rPr>
          <w:rFonts w:hint="eastAsia"/>
        </w:rPr>
        <w:t>pcc</w:t>
      </w:r>
      <w:r w:rsidR="00C73380">
        <w:rPr>
          <w:rFonts w:hint="eastAsia"/>
        </w:rPr>
        <w:t>将能</w:t>
      </w:r>
      <w:r w:rsidR="00C73380">
        <w:rPr>
          <w:rFonts w:hint="eastAsia"/>
        </w:rPr>
        <w:t>ping</w:t>
      </w:r>
      <w:r w:rsidR="00C73380">
        <w:rPr>
          <w:rFonts w:hint="eastAsia"/>
        </w:rPr>
        <w:t>通</w:t>
      </w:r>
      <w:r w:rsidR="00C73380">
        <w:rPr>
          <w:rFonts w:hint="eastAsia"/>
        </w:rPr>
        <w:t>pcd</w:t>
      </w:r>
      <w:r w:rsidR="00C73380">
        <w:rPr>
          <w:rFonts w:hint="eastAsia"/>
        </w:rPr>
        <w:t>。</w:t>
      </w:r>
    </w:p>
    <w:p w:rsidR="00CE3AD3" w:rsidRDefault="00CE3AD3" w:rsidP="00C73380">
      <w:pPr>
        <w:ind w:firstLine="420"/>
      </w:pPr>
    </w:p>
    <w:p w:rsidR="00CE3AD3" w:rsidRDefault="005F158E" w:rsidP="00CE3AD3">
      <w:pPr>
        <w:pStyle w:val="2"/>
      </w:pPr>
      <w:bookmarkStart w:id="64" w:name="_Toc393023275"/>
      <w:r>
        <w:rPr>
          <w:rFonts w:hint="eastAsia"/>
        </w:rPr>
        <w:lastRenderedPageBreak/>
        <w:t>5</w:t>
      </w:r>
      <w:r w:rsidR="00CE3AD3">
        <w:rPr>
          <w:rFonts w:hint="eastAsia"/>
        </w:rPr>
        <w:t xml:space="preserve">.2 </w:t>
      </w:r>
      <w:r w:rsidR="00233237">
        <w:rPr>
          <w:rFonts w:hint="eastAsia"/>
        </w:rPr>
        <w:t>配置内容</w:t>
      </w:r>
      <w:bookmarkEnd w:id="64"/>
    </w:p>
    <w:p w:rsidR="007B179A" w:rsidRDefault="007B179A" w:rsidP="00B16C4A">
      <w:pPr>
        <w:ind w:firstLine="420"/>
      </w:pPr>
      <w:r>
        <w:rPr>
          <w:rFonts w:hint="eastAsia"/>
        </w:rPr>
        <w:t>主机</w:t>
      </w:r>
      <w:r>
        <w:rPr>
          <w:rFonts w:hint="eastAsia"/>
        </w:rPr>
        <w:t>A</w:t>
      </w:r>
      <w:r>
        <w:rPr>
          <w:rFonts w:hint="eastAsia"/>
        </w:rPr>
        <w:t>网卡配置命令如下：</w:t>
      </w:r>
    </w:p>
    <w:p w:rsidR="007B179A" w:rsidRPr="002E74C8" w:rsidRDefault="007B179A" w:rsidP="002E74C8">
      <w:pPr>
        <w:spacing w:line="240" w:lineRule="auto"/>
        <w:ind w:left="420" w:firstLine="420"/>
      </w:pPr>
      <w:r w:rsidRPr="002E74C8">
        <w:t>ifconfig eth0 192.168.2.2 netmask 255.255.255.0</w:t>
      </w:r>
    </w:p>
    <w:p w:rsidR="007B179A" w:rsidRPr="002E74C8" w:rsidRDefault="007B179A" w:rsidP="002E74C8">
      <w:pPr>
        <w:spacing w:line="240" w:lineRule="auto"/>
        <w:ind w:left="420" w:firstLine="420"/>
      </w:pPr>
      <w:r w:rsidRPr="002E74C8">
        <w:t>ifconfig eth1 192.168.3.1 netmask 255.255.255.0</w:t>
      </w:r>
    </w:p>
    <w:p w:rsidR="007B179A" w:rsidRPr="002E74C8" w:rsidRDefault="007B179A" w:rsidP="002E74C8">
      <w:pPr>
        <w:spacing w:line="240" w:lineRule="auto"/>
        <w:ind w:left="420" w:firstLine="420"/>
      </w:pPr>
      <w:r w:rsidRPr="002E74C8">
        <w:t xml:space="preserve">ifconfig eth0 promisc </w:t>
      </w:r>
    </w:p>
    <w:p w:rsidR="007B179A" w:rsidRPr="002E74C8" w:rsidRDefault="007B179A" w:rsidP="002E74C8">
      <w:pPr>
        <w:spacing w:line="240" w:lineRule="auto"/>
        <w:ind w:left="420" w:firstLine="420"/>
      </w:pPr>
      <w:r w:rsidRPr="002E74C8">
        <w:t>ifconfig eth1 promisc</w:t>
      </w:r>
    </w:p>
    <w:p w:rsidR="008660A3" w:rsidRPr="007B179A" w:rsidRDefault="008660A3" w:rsidP="00B16C4A">
      <w:pPr>
        <w:ind w:firstLine="420"/>
      </w:pPr>
    </w:p>
    <w:p w:rsidR="00B16C4A" w:rsidRDefault="00B16C4A" w:rsidP="006C5121">
      <w:r>
        <w:rPr>
          <w:rFonts w:hint="eastAsia"/>
        </w:rPr>
        <w:tab/>
      </w:r>
      <w:r>
        <w:rPr>
          <w:rFonts w:hint="eastAsia"/>
        </w:rPr>
        <w:t>路由器</w:t>
      </w:r>
      <w:r>
        <w:rPr>
          <w:rFonts w:hint="eastAsia"/>
        </w:rPr>
        <w:t>R1</w:t>
      </w:r>
      <w:r>
        <w:rPr>
          <w:rFonts w:hint="eastAsia"/>
        </w:rPr>
        <w:t>初始化命令如下：</w:t>
      </w:r>
    </w:p>
    <w:p w:rsidR="00B16C4A" w:rsidRDefault="00B16C4A" w:rsidP="008660A3">
      <w:pPr>
        <w:spacing w:line="240" w:lineRule="auto"/>
      </w:pPr>
      <w:r>
        <w:rPr>
          <w:rFonts w:hint="eastAsia"/>
        </w:rPr>
        <w:tab/>
      </w:r>
      <w:r>
        <w:rPr>
          <w:rFonts w:hint="eastAsia"/>
        </w:rPr>
        <w:tab/>
      </w:r>
      <w:r>
        <w:t>system</w:t>
      </w:r>
    </w:p>
    <w:p w:rsidR="00B16C4A" w:rsidRDefault="00B16C4A" w:rsidP="008660A3">
      <w:pPr>
        <w:spacing w:line="240" w:lineRule="auto"/>
        <w:ind w:left="420" w:firstLine="420"/>
      </w:pPr>
      <w:r>
        <w:t>sysname R1</w:t>
      </w:r>
    </w:p>
    <w:p w:rsidR="00B16C4A" w:rsidRDefault="00B16C4A" w:rsidP="008660A3">
      <w:pPr>
        <w:spacing w:line="240" w:lineRule="auto"/>
        <w:ind w:left="420" w:firstLine="420"/>
      </w:pPr>
      <w:r>
        <w:t xml:space="preserve">interface e0/1 </w:t>
      </w:r>
    </w:p>
    <w:p w:rsidR="00B16C4A" w:rsidRDefault="00B16C4A" w:rsidP="008660A3">
      <w:pPr>
        <w:spacing w:line="240" w:lineRule="auto"/>
        <w:ind w:left="420" w:firstLine="420"/>
      </w:pPr>
      <w:r>
        <w:t>ip address 192.168.2.1 24</w:t>
      </w:r>
    </w:p>
    <w:p w:rsidR="00B16C4A" w:rsidRDefault="00B16C4A" w:rsidP="008660A3">
      <w:pPr>
        <w:spacing w:line="240" w:lineRule="auto"/>
        <w:ind w:left="420" w:firstLine="420"/>
      </w:pPr>
      <w:r>
        <w:t>quit</w:t>
      </w:r>
    </w:p>
    <w:p w:rsidR="00B16C4A" w:rsidRDefault="00B16C4A" w:rsidP="008660A3">
      <w:pPr>
        <w:spacing w:line="240" w:lineRule="auto"/>
        <w:ind w:left="420" w:firstLine="420"/>
      </w:pPr>
      <w:r>
        <w:t>interface e0/0</w:t>
      </w:r>
    </w:p>
    <w:p w:rsidR="00B16C4A" w:rsidRDefault="00B16C4A" w:rsidP="008660A3">
      <w:pPr>
        <w:spacing w:line="240" w:lineRule="auto"/>
        <w:ind w:left="420" w:firstLine="420"/>
      </w:pPr>
      <w:r>
        <w:t>ip address 192.168.1.1 24</w:t>
      </w:r>
    </w:p>
    <w:p w:rsidR="00B16C4A" w:rsidRDefault="00B16C4A" w:rsidP="008660A3">
      <w:pPr>
        <w:spacing w:line="240" w:lineRule="auto"/>
        <w:ind w:left="420" w:firstLine="420"/>
      </w:pPr>
      <w:r>
        <w:t>quit</w:t>
      </w:r>
    </w:p>
    <w:p w:rsidR="00B16C4A" w:rsidRDefault="00B16C4A" w:rsidP="008660A3">
      <w:pPr>
        <w:spacing w:line="240" w:lineRule="auto"/>
        <w:ind w:left="420" w:firstLine="420"/>
      </w:pPr>
      <w:r>
        <w:t>bgp 100</w:t>
      </w:r>
    </w:p>
    <w:p w:rsidR="00B16C4A" w:rsidRDefault="00B16C4A" w:rsidP="008660A3">
      <w:pPr>
        <w:spacing w:line="240" w:lineRule="auto"/>
        <w:ind w:left="420" w:firstLine="420"/>
      </w:pPr>
      <w:r>
        <w:t>group nice_r1 external</w:t>
      </w:r>
    </w:p>
    <w:p w:rsidR="00B16C4A" w:rsidRDefault="00B16C4A" w:rsidP="008660A3">
      <w:pPr>
        <w:spacing w:line="240" w:lineRule="auto"/>
        <w:ind w:left="420" w:firstLine="420"/>
      </w:pPr>
      <w:r>
        <w:t>peer nice_r1 as-number 200</w:t>
      </w:r>
    </w:p>
    <w:p w:rsidR="00B16C4A" w:rsidRDefault="00B16C4A" w:rsidP="008660A3">
      <w:pPr>
        <w:spacing w:line="240" w:lineRule="auto"/>
        <w:ind w:left="420" w:firstLine="420"/>
      </w:pPr>
      <w:r>
        <w:t>peer 192.168.2.2 group nice_r1</w:t>
      </w:r>
    </w:p>
    <w:p w:rsidR="00B16C4A" w:rsidRDefault="00B16C4A" w:rsidP="008660A3">
      <w:pPr>
        <w:spacing w:line="240" w:lineRule="auto"/>
        <w:ind w:left="420" w:firstLine="420"/>
      </w:pPr>
      <w:r>
        <w:t>network 192.168.1.2 255.255.255.0</w:t>
      </w:r>
      <w:r w:rsidR="00B669DE">
        <w:rPr>
          <w:rFonts w:hint="eastAsia"/>
        </w:rPr>
        <w:t xml:space="preserve">   # </w:t>
      </w:r>
      <w:r w:rsidR="00B669DE">
        <w:rPr>
          <w:rFonts w:hint="eastAsia"/>
        </w:rPr>
        <w:t>设置对等体信息</w:t>
      </w:r>
    </w:p>
    <w:p w:rsidR="001667AB" w:rsidRDefault="00B16C4A" w:rsidP="008660A3">
      <w:pPr>
        <w:spacing w:line="240" w:lineRule="auto"/>
        <w:ind w:left="420" w:firstLine="420"/>
      </w:pPr>
      <w:r>
        <w:t>quit</w:t>
      </w:r>
    </w:p>
    <w:p w:rsidR="00705A6A" w:rsidRDefault="00705A6A" w:rsidP="008660A3">
      <w:pPr>
        <w:spacing w:line="240" w:lineRule="auto"/>
        <w:ind w:left="420" w:firstLine="420"/>
      </w:pPr>
    </w:p>
    <w:p w:rsidR="001667AB" w:rsidRDefault="008660A3" w:rsidP="00B16C4A">
      <w:r>
        <w:rPr>
          <w:rFonts w:hint="eastAsia"/>
        </w:rPr>
        <w:tab/>
        <w:t>A</w:t>
      </w:r>
      <w:r>
        <w:rPr>
          <w:rFonts w:hint="eastAsia"/>
        </w:rPr>
        <w:t>的</w:t>
      </w:r>
      <w:r>
        <w:rPr>
          <w:rFonts w:hint="eastAsia"/>
        </w:rPr>
        <w:t>src/config/peer.conf</w:t>
      </w:r>
      <w:r>
        <w:rPr>
          <w:rFonts w:hint="eastAsia"/>
        </w:rPr>
        <w:t>的内容如下：</w:t>
      </w:r>
    </w:p>
    <w:p w:rsidR="008660A3" w:rsidRDefault="008660A3" w:rsidP="008660A3">
      <w:pPr>
        <w:spacing w:line="240" w:lineRule="auto"/>
        <w:ind w:left="420" w:firstLine="420"/>
        <w:jc w:val="left"/>
      </w:pPr>
      <w:r>
        <w:t>200 192.168.</w:t>
      </w:r>
      <w:r>
        <w:rPr>
          <w:rFonts w:hint="eastAsia"/>
        </w:rPr>
        <w:t>2</w:t>
      </w:r>
      <w:r>
        <w:t>.</w:t>
      </w:r>
      <w:r>
        <w:rPr>
          <w:rFonts w:hint="eastAsia"/>
        </w:rPr>
        <w:t>1</w:t>
      </w:r>
    </w:p>
    <w:p w:rsidR="008660A3" w:rsidRDefault="008660A3" w:rsidP="008660A3">
      <w:pPr>
        <w:spacing w:line="240" w:lineRule="auto"/>
        <w:ind w:left="420" w:firstLine="420"/>
        <w:jc w:val="left"/>
      </w:pPr>
      <w:r>
        <w:t>200 192.168.3.</w:t>
      </w:r>
      <w:r>
        <w:rPr>
          <w:rFonts w:hint="eastAsia"/>
        </w:rPr>
        <w:t>2</w:t>
      </w:r>
    </w:p>
    <w:p w:rsidR="001667AB" w:rsidRDefault="008660A3" w:rsidP="008660A3">
      <w:pPr>
        <w:spacing w:line="240" w:lineRule="auto"/>
        <w:ind w:left="420" w:firstLine="420"/>
        <w:jc w:val="left"/>
      </w:pPr>
      <w:r>
        <w:rPr>
          <w:rFonts w:hint="eastAsia"/>
        </w:rPr>
        <w:t>1</w:t>
      </w:r>
      <w:r>
        <w:t>00 192.168.</w:t>
      </w:r>
      <w:r>
        <w:rPr>
          <w:rFonts w:hint="eastAsia"/>
        </w:rPr>
        <w:t>2</w:t>
      </w:r>
      <w:r>
        <w:t>.</w:t>
      </w:r>
      <w:r>
        <w:rPr>
          <w:rFonts w:hint="eastAsia"/>
        </w:rPr>
        <w:t>2</w:t>
      </w:r>
    </w:p>
    <w:p w:rsidR="001667AB" w:rsidRDefault="008660A3" w:rsidP="00B16C4A">
      <w:r>
        <w:rPr>
          <w:rFonts w:hint="eastAsia"/>
        </w:rPr>
        <w:tab/>
      </w:r>
      <w:r>
        <w:rPr>
          <w:rFonts w:hint="eastAsia"/>
        </w:rPr>
        <w:t>第一行表示</w:t>
      </w:r>
      <w:r>
        <w:rPr>
          <w:rFonts w:hint="eastAsia"/>
        </w:rPr>
        <w:t>A</w:t>
      </w:r>
      <w:r>
        <w:rPr>
          <w:rFonts w:hint="eastAsia"/>
        </w:rPr>
        <w:t>的</w:t>
      </w:r>
      <w:r>
        <w:rPr>
          <w:rFonts w:hint="eastAsia"/>
        </w:rPr>
        <w:t>AS_NUMBER=200</w:t>
      </w:r>
      <w:r>
        <w:rPr>
          <w:rFonts w:hint="eastAsia"/>
        </w:rPr>
        <w:t>，</w:t>
      </w:r>
      <w:r>
        <w:rPr>
          <w:rFonts w:hint="eastAsia"/>
        </w:rPr>
        <w:t xml:space="preserve"> BGPID=192.168.2.1</w:t>
      </w:r>
    </w:p>
    <w:p w:rsidR="008660A3" w:rsidRDefault="008660A3" w:rsidP="008660A3">
      <w:r>
        <w:rPr>
          <w:rFonts w:hint="eastAsia"/>
        </w:rPr>
        <w:tab/>
      </w:r>
      <w:r>
        <w:rPr>
          <w:rFonts w:hint="eastAsia"/>
        </w:rPr>
        <w:t>第二行表示</w:t>
      </w:r>
      <w:r>
        <w:rPr>
          <w:rFonts w:hint="eastAsia"/>
        </w:rPr>
        <w:t>A</w:t>
      </w:r>
      <w:r>
        <w:rPr>
          <w:rFonts w:hint="eastAsia"/>
        </w:rPr>
        <w:t>的</w:t>
      </w:r>
      <w:r>
        <w:rPr>
          <w:rFonts w:hint="eastAsia"/>
        </w:rPr>
        <w:t>peer</w:t>
      </w:r>
      <w:r>
        <w:rPr>
          <w:rFonts w:hint="eastAsia"/>
        </w:rPr>
        <w:t>的</w:t>
      </w:r>
      <w:r>
        <w:rPr>
          <w:rFonts w:hint="eastAsia"/>
        </w:rPr>
        <w:t>AS_NUMBER=200</w:t>
      </w:r>
      <w:r>
        <w:rPr>
          <w:rFonts w:hint="eastAsia"/>
        </w:rPr>
        <w:t>，</w:t>
      </w:r>
      <w:r>
        <w:rPr>
          <w:rFonts w:hint="eastAsia"/>
        </w:rPr>
        <w:t xml:space="preserve"> IP=192.168.3.2</w:t>
      </w:r>
    </w:p>
    <w:p w:rsidR="008660A3" w:rsidRDefault="008660A3" w:rsidP="008660A3">
      <w:r>
        <w:rPr>
          <w:rFonts w:hint="eastAsia"/>
        </w:rPr>
        <w:tab/>
      </w:r>
      <w:r>
        <w:rPr>
          <w:rFonts w:hint="eastAsia"/>
        </w:rPr>
        <w:t>第二行表示</w:t>
      </w:r>
      <w:r>
        <w:rPr>
          <w:rFonts w:hint="eastAsia"/>
        </w:rPr>
        <w:t>A</w:t>
      </w:r>
      <w:r>
        <w:rPr>
          <w:rFonts w:hint="eastAsia"/>
        </w:rPr>
        <w:t>的</w:t>
      </w:r>
      <w:r>
        <w:rPr>
          <w:rFonts w:hint="eastAsia"/>
        </w:rPr>
        <w:t>peer</w:t>
      </w:r>
      <w:r>
        <w:rPr>
          <w:rFonts w:hint="eastAsia"/>
        </w:rPr>
        <w:t>的</w:t>
      </w:r>
      <w:r w:rsidR="00126B91">
        <w:rPr>
          <w:rFonts w:hint="eastAsia"/>
        </w:rPr>
        <w:t>AS_NUMBER=1</w:t>
      </w:r>
      <w:r>
        <w:rPr>
          <w:rFonts w:hint="eastAsia"/>
        </w:rPr>
        <w:t>00</w:t>
      </w:r>
      <w:r>
        <w:rPr>
          <w:rFonts w:hint="eastAsia"/>
        </w:rPr>
        <w:t>，</w:t>
      </w:r>
      <w:r w:rsidR="00126B91">
        <w:rPr>
          <w:rFonts w:hint="eastAsia"/>
        </w:rPr>
        <w:t xml:space="preserve"> IP=192.168.2</w:t>
      </w:r>
      <w:r>
        <w:rPr>
          <w:rFonts w:hint="eastAsia"/>
        </w:rPr>
        <w:t>.2</w:t>
      </w:r>
    </w:p>
    <w:p w:rsidR="008660A3" w:rsidRPr="008660A3" w:rsidRDefault="008660A3" w:rsidP="00B16C4A"/>
    <w:p w:rsidR="001667AB" w:rsidRDefault="001667AB" w:rsidP="00B16C4A"/>
    <w:p w:rsidR="001667AB" w:rsidRDefault="00705A6A" w:rsidP="00B16C4A">
      <w:r>
        <w:rPr>
          <w:rFonts w:hint="eastAsia"/>
        </w:rPr>
        <w:t>其它</w:t>
      </w:r>
      <w:r w:rsidR="00E0399C">
        <w:rPr>
          <w:rFonts w:hint="eastAsia"/>
        </w:rPr>
        <w:t>设备</w:t>
      </w:r>
      <w:r>
        <w:rPr>
          <w:rFonts w:hint="eastAsia"/>
        </w:rPr>
        <w:t>的配置类似，在此不再赘述。</w:t>
      </w:r>
    </w:p>
    <w:p w:rsidR="00F401E7" w:rsidRPr="004E132B" w:rsidRDefault="005F158E" w:rsidP="004E132B">
      <w:pPr>
        <w:pStyle w:val="2"/>
      </w:pPr>
      <w:bookmarkStart w:id="65" w:name="_Toc393023276"/>
      <w:r>
        <w:rPr>
          <w:rFonts w:hint="eastAsia"/>
        </w:rPr>
        <w:lastRenderedPageBreak/>
        <w:t>5</w:t>
      </w:r>
      <w:r w:rsidR="00CE3AD3">
        <w:rPr>
          <w:rFonts w:hint="eastAsia"/>
        </w:rPr>
        <w:t>.3</w:t>
      </w:r>
      <w:r w:rsidR="004E132B">
        <w:rPr>
          <w:rFonts w:hint="eastAsia"/>
        </w:rPr>
        <w:t xml:space="preserve"> </w:t>
      </w:r>
      <w:r w:rsidR="00F401E7">
        <w:rPr>
          <w:rFonts w:hint="eastAsia"/>
        </w:rPr>
        <w:t>报文分析</w:t>
      </w:r>
      <w:bookmarkEnd w:id="65"/>
    </w:p>
    <w:p w:rsidR="001667AB" w:rsidRDefault="00873F9C" w:rsidP="001667AB">
      <w:pPr>
        <w:pStyle w:val="ac"/>
        <w:ind w:left="600" w:firstLineChars="0" w:firstLine="0"/>
      </w:pPr>
      <w:r>
        <w:rPr>
          <w:rFonts w:hint="eastAsia"/>
        </w:rPr>
        <w:t>从</w:t>
      </w:r>
      <w:r>
        <w:rPr>
          <w:rFonts w:hint="eastAsia"/>
        </w:rPr>
        <w:t>R1</w:t>
      </w:r>
      <w:r>
        <w:rPr>
          <w:rFonts w:hint="eastAsia"/>
        </w:rPr>
        <w:t>和</w:t>
      </w:r>
      <w:r>
        <w:rPr>
          <w:rFonts w:hint="eastAsia"/>
        </w:rPr>
        <w:t>A</w:t>
      </w:r>
      <w:r>
        <w:rPr>
          <w:rFonts w:hint="eastAsia"/>
        </w:rPr>
        <w:t>链接的端口截获的</w:t>
      </w:r>
      <w:r w:rsidR="001667AB">
        <w:rPr>
          <w:rFonts w:hint="eastAsia"/>
        </w:rPr>
        <w:t>EBGP</w:t>
      </w:r>
      <w:r>
        <w:rPr>
          <w:rFonts w:hint="eastAsia"/>
        </w:rPr>
        <w:t>报文</w:t>
      </w:r>
      <w:r w:rsidR="001667AB">
        <w:rPr>
          <w:rFonts w:hint="eastAsia"/>
        </w:rPr>
        <w:t>和在</w:t>
      </w:r>
      <w:r w:rsidR="001667AB">
        <w:rPr>
          <w:rFonts w:hint="eastAsia"/>
        </w:rPr>
        <w:t>A</w:t>
      </w:r>
      <w:r w:rsidR="001667AB">
        <w:rPr>
          <w:rFonts w:hint="eastAsia"/>
        </w:rPr>
        <w:t>和</w:t>
      </w:r>
      <w:r w:rsidR="001667AB">
        <w:rPr>
          <w:rFonts w:hint="eastAsia"/>
        </w:rPr>
        <w:t>B</w:t>
      </w:r>
      <w:r w:rsidR="001667AB">
        <w:rPr>
          <w:rFonts w:hint="eastAsia"/>
        </w:rPr>
        <w:t>之间截获的</w:t>
      </w:r>
      <w:r w:rsidR="001667AB">
        <w:rPr>
          <w:rFonts w:hint="eastAsia"/>
        </w:rPr>
        <w:t>IBGP</w:t>
      </w:r>
      <w:r w:rsidR="001667AB">
        <w:rPr>
          <w:rFonts w:hint="eastAsia"/>
        </w:rPr>
        <w:t>报文</w:t>
      </w:r>
      <w:r>
        <w:rPr>
          <w:rFonts w:hint="eastAsia"/>
        </w:rPr>
        <w:t>如下：</w:t>
      </w:r>
    </w:p>
    <w:p w:rsidR="001667AB" w:rsidRDefault="001667AB" w:rsidP="001667AB">
      <w:pPr>
        <w:keepNext/>
        <w:jc w:val="center"/>
      </w:pPr>
      <w:r>
        <w:rPr>
          <w:noProof/>
        </w:rPr>
        <w:drawing>
          <wp:inline distT="0" distB="0" distL="0" distR="0" wp14:anchorId="3D1B69C8" wp14:editId="5FB5F4A5">
            <wp:extent cx="5238750" cy="3313274"/>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png"/>
                    <pic:cNvPicPr/>
                  </pic:nvPicPr>
                  <pic:blipFill>
                    <a:blip r:embed="rId67">
                      <a:extLst>
                        <a:ext uri="{28A0092B-C50C-407E-A947-70E740481C1C}">
                          <a14:useLocalDpi xmlns:a14="http://schemas.microsoft.com/office/drawing/2010/main" val="0"/>
                        </a:ext>
                      </a:extLst>
                    </a:blip>
                    <a:stretch>
                      <a:fillRect/>
                    </a:stretch>
                  </pic:blipFill>
                  <pic:spPr>
                    <a:xfrm>
                      <a:off x="0" y="0"/>
                      <a:ext cx="5253702" cy="3322730"/>
                    </a:xfrm>
                    <a:prstGeom prst="rect">
                      <a:avLst/>
                    </a:prstGeom>
                  </pic:spPr>
                </pic:pic>
              </a:graphicData>
            </a:graphic>
          </wp:inline>
        </w:drawing>
      </w:r>
    </w:p>
    <w:p w:rsidR="001667AB" w:rsidRDefault="001667AB" w:rsidP="001667AB">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20</w:t>
      </w:r>
      <w:r>
        <w:fldChar w:fldCharType="end"/>
      </w:r>
      <w:r>
        <w:rPr>
          <w:rFonts w:hint="eastAsia"/>
        </w:rPr>
        <w:t>：</w:t>
      </w:r>
      <w:r>
        <w:rPr>
          <w:rFonts w:hint="eastAsia"/>
        </w:rPr>
        <w:t>EBGP</w:t>
      </w:r>
      <w:r>
        <w:rPr>
          <w:rFonts w:hint="eastAsia"/>
        </w:rPr>
        <w:t>报文</w:t>
      </w:r>
    </w:p>
    <w:p w:rsidR="001667AB" w:rsidRDefault="001667AB" w:rsidP="001667AB">
      <w:pPr>
        <w:keepNext/>
        <w:jc w:val="center"/>
      </w:pPr>
      <w:r>
        <w:rPr>
          <w:noProof/>
        </w:rPr>
        <w:drawing>
          <wp:inline distT="0" distB="0" distL="0" distR="0" wp14:anchorId="627759B9" wp14:editId="17B9EABF">
            <wp:extent cx="5210175" cy="371909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68">
                      <a:extLst>
                        <a:ext uri="{28A0092B-C50C-407E-A947-70E740481C1C}">
                          <a14:useLocalDpi xmlns:a14="http://schemas.microsoft.com/office/drawing/2010/main" val="0"/>
                        </a:ext>
                      </a:extLst>
                    </a:blip>
                    <a:stretch>
                      <a:fillRect/>
                    </a:stretch>
                  </pic:blipFill>
                  <pic:spPr>
                    <a:xfrm>
                      <a:off x="0" y="0"/>
                      <a:ext cx="5209562" cy="3718655"/>
                    </a:xfrm>
                    <a:prstGeom prst="rect">
                      <a:avLst/>
                    </a:prstGeom>
                  </pic:spPr>
                </pic:pic>
              </a:graphicData>
            </a:graphic>
          </wp:inline>
        </w:drawing>
      </w:r>
    </w:p>
    <w:p w:rsidR="001667AB" w:rsidRDefault="001667AB" w:rsidP="001667AB">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21</w:t>
      </w:r>
      <w:r>
        <w:fldChar w:fldCharType="end"/>
      </w:r>
      <w:r>
        <w:rPr>
          <w:rFonts w:hint="eastAsia"/>
        </w:rPr>
        <w:t>：</w:t>
      </w:r>
      <w:r>
        <w:rPr>
          <w:rFonts w:hint="eastAsia"/>
        </w:rPr>
        <w:t>IBGP</w:t>
      </w:r>
      <w:r>
        <w:rPr>
          <w:rFonts w:hint="eastAsia"/>
        </w:rPr>
        <w:t>报文</w:t>
      </w:r>
    </w:p>
    <w:p w:rsidR="006E652B" w:rsidRDefault="001667AB" w:rsidP="00B12FC8">
      <w:pPr>
        <w:ind w:firstLine="420"/>
      </w:pPr>
      <w:r>
        <w:rPr>
          <w:rFonts w:hint="eastAsia"/>
        </w:rPr>
        <w:lastRenderedPageBreak/>
        <w:t>最终测试</w:t>
      </w:r>
      <w:r>
        <w:rPr>
          <w:rFonts w:hint="eastAsia"/>
        </w:rPr>
        <w:t>pcc</w:t>
      </w:r>
      <w:r>
        <w:rPr>
          <w:rFonts w:hint="eastAsia"/>
        </w:rPr>
        <w:t>和</w:t>
      </w:r>
      <w:r w:rsidR="002E74C8">
        <w:rPr>
          <w:rFonts w:hint="eastAsia"/>
        </w:rPr>
        <w:t>pcd</w:t>
      </w:r>
      <w:r>
        <w:rPr>
          <w:rFonts w:hint="eastAsia"/>
        </w:rPr>
        <w:t>能互相</w:t>
      </w:r>
      <w:r>
        <w:rPr>
          <w:rFonts w:hint="eastAsia"/>
        </w:rPr>
        <w:t>ping</w:t>
      </w:r>
      <w:r>
        <w:rPr>
          <w:rFonts w:hint="eastAsia"/>
        </w:rPr>
        <w:t>通</w:t>
      </w:r>
      <w:r w:rsidR="006E652B">
        <w:rPr>
          <w:rFonts w:hint="eastAsia"/>
        </w:rPr>
        <w:t>。</w:t>
      </w:r>
    </w:p>
    <w:p w:rsidR="00B12FC8" w:rsidRDefault="00B12FC8" w:rsidP="00B12FC8">
      <w:pPr>
        <w:keepNext/>
        <w:jc w:val="center"/>
      </w:pPr>
      <w:r>
        <w:rPr>
          <w:rFonts w:hint="eastAsia"/>
          <w:noProof/>
        </w:rPr>
        <w:drawing>
          <wp:inline distT="0" distB="0" distL="0" distR="0" wp14:anchorId="526F6160" wp14:editId="15F77E5D">
            <wp:extent cx="5760085" cy="9937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993775"/>
                    </a:xfrm>
                    <a:prstGeom prst="rect">
                      <a:avLst/>
                    </a:prstGeom>
                  </pic:spPr>
                </pic:pic>
              </a:graphicData>
            </a:graphic>
          </wp:inline>
        </w:drawing>
      </w:r>
    </w:p>
    <w:p w:rsidR="00B12FC8" w:rsidRDefault="00B12FC8" w:rsidP="00B12FC8">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22</w:t>
      </w:r>
      <w:r>
        <w:fldChar w:fldCharType="end"/>
      </w:r>
      <w:r>
        <w:rPr>
          <w:rFonts w:hint="eastAsia"/>
        </w:rPr>
        <w:t>：</w:t>
      </w:r>
      <w:r>
        <w:rPr>
          <w:rFonts w:hint="eastAsia"/>
        </w:rPr>
        <w:t>pcc</w:t>
      </w:r>
      <w:r>
        <w:rPr>
          <w:rFonts w:hint="eastAsia"/>
        </w:rPr>
        <w:t>上截获的</w:t>
      </w:r>
      <w:r>
        <w:rPr>
          <w:rFonts w:hint="eastAsia"/>
        </w:rPr>
        <w:t>icmp</w:t>
      </w:r>
      <w:r>
        <w:rPr>
          <w:rFonts w:hint="eastAsia"/>
        </w:rPr>
        <w:t>报文</w:t>
      </w:r>
    </w:p>
    <w:p w:rsidR="00B12FC8" w:rsidRPr="00B12FC8" w:rsidRDefault="00B12FC8" w:rsidP="00B12FC8"/>
    <w:p w:rsidR="006E652B" w:rsidRPr="006E652B" w:rsidRDefault="001667AB" w:rsidP="00B12FC8">
      <w:pPr>
        <w:ind w:firstLine="420"/>
      </w:pPr>
      <w:r>
        <w:rPr>
          <w:rFonts w:hint="eastAsia"/>
        </w:rPr>
        <w:t>同时</w:t>
      </w:r>
      <w:r>
        <w:rPr>
          <w:rFonts w:hint="eastAsia"/>
        </w:rPr>
        <w:t>R1</w:t>
      </w:r>
      <w:r>
        <w:rPr>
          <w:rFonts w:hint="eastAsia"/>
        </w:rPr>
        <w:t>和</w:t>
      </w:r>
      <w:r>
        <w:rPr>
          <w:rFonts w:hint="eastAsia"/>
        </w:rPr>
        <w:t>R2</w:t>
      </w:r>
      <w:r>
        <w:rPr>
          <w:rFonts w:hint="eastAsia"/>
        </w:rPr>
        <w:t>的路由表可以看出通过</w:t>
      </w:r>
      <w:r>
        <w:rPr>
          <w:rFonts w:hint="eastAsia"/>
        </w:rPr>
        <w:t>BGP</w:t>
      </w:r>
      <w:r>
        <w:rPr>
          <w:rFonts w:hint="eastAsia"/>
        </w:rPr>
        <w:t>学习得到的路由表项。</w:t>
      </w:r>
      <w:r w:rsidR="006E652B">
        <w:rPr>
          <w:rFonts w:hint="eastAsia"/>
        </w:rPr>
        <w:t>下图是</w:t>
      </w:r>
      <w:r w:rsidR="006E652B">
        <w:rPr>
          <w:rFonts w:hint="eastAsia"/>
        </w:rPr>
        <w:t>R1</w:t>
      </w:r>
      <w:r w:rsidR="006E652B">
        <w:rPr>
          <w:rFonts w:hint="eastAsia"/>
        </w:rPr>
        <w:t>的表项，可以看出到</w:t>
      </w:r>
      <w:r w:rsidR="006E652B">
        <w:rPr>
          <w:rFonts w:hint="eastAsia"/>
        </w:rPr>
        <w:t>192.168.5.0/24</w:t>
      </w:r>
      <w:r w:rsidR="006E652B">
        <w:rPr>
          <w:rFonts w:hint="eastAsia"/>
        </w:rPr>
        <w:t>的路由表项是通过</w:t>
      </w:r>
      <w:r w:rsidR="006E652B">
        <w:rPr>
          <w:rFonts w:hint="eastAsia"/>
        </w:rPr>
        <w:t>BGP</w:t>
      </w:r>
      <w:r w:rsidR="006E652B">
        <w:rPr>
          <w:rFonts w:hint="eastAsia"/>
        </w:rPr>
        <w:t>学</w:t>
      </w:r>
      <w:r w:rsidR="00B30578">
        <w:rPr>
          <w:rFonts w:hint="eastAsia"/>
        </w:rPr>
        <w:t>得</w:t>
      </w:r>
      <w:r w:rsidR="006E652B">
        <w:rPr>
          <w:rFonts w:hint="eastAsia"/>
        </w:rPr>
        <w:t>到的。</w:t>
      </w:r>
    </w:p>
    <w:p w:rsidR="001667AB" w:rsidRDefault="001667AB" w:rsidP="006E652B">
      <w:pPr>
        <w:keepNext/>
        <w:jc w:val="center"/>
      </w:pPr>
      <w:r>
        <w:rPr>
          <w:noProof/>
        </w:rPr>
        <w:drawing>
          <wp:inline distT="0" distB="0" distL="0" distR="0" wp14:anchorId="52B76B22" wp14:editId="6195DDC7">
            <wp:extent cx="5362575" cy="40661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png"/>
                    <pic:cNvPicPr/>
                  </pic:nvPicPr>
                  <pic:blipFill>
                    <a:blip r:embed="rId70">
                      <a:extLst>
                        <a:ext uri="{28A0092B-C50C-407E-A947-70E740481C1C}">
                          <a14:useLocalDpi xmlns:a14="http://schemas.microsoft.com/office/drawing/2010/main" val="0"/>
                        </a:ext>
                      </a:extLst>
                    </a:blip>
                    <a:stretch>
                      <a:fillRect/>
                    </a:stretch>
                  </pic:blipFill>
                  <pic:spPr>
                    <a:xfrm>
                      <a:off x="0" y="0"/>
                      <a:ext cx="5360211" cy="4064330"/>
                    </a:xfrm>
                    <a:prstGeom prst="rect">
                      <a:avLst/>
                    </a:prstGeom>
                  </pic:spPr>
                </pic:pic>
              </a:graphicData>
            </a:graphic>
          </wp:inline>
        </w:drawing>
      </w:r>
    </w:p>
    <w:p w:rsidR="001667AB" w:rsidRDefault="001667AB" w:rsidP="006E652B">
      <w:pPr>
        <w:pStyle w:val="aa"/>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95900">
        <w:rPr>
          <w:noProof/>
        </w:rPr>
        <w:t>23</w:t>
      </w:r>
      <w:r>
        <w:fldChar w:fldCharType="end"/>
      </w:r>
      <w:r>
        <w:rPr>
          <w:rFonts w:hint="eastAsia"/>
        </w:rPr>
        <w:t>：</w:t>
      </w:r>
      <w:r>
        <w:rPr>
          <w:rFonts w:hint="eastAsia"/>
        </w:rPr>
        <w:t>R1</w:t>
      </w:r>
      <w:r>
        <w:rPr>
          <w:rFonts w:hint="eastAsia"/>
        </w:rPr>
        <w:t>的</w:t>
      </w:r>
      <w:r w:rsidR="006E652B">
        <w:rPr>
          <w:rFonts w:hint="eastAsia"/>
        </w:rPr>
        <w:t>最终</w:t>
      </w:r>
      <w:r>
        <w:rPr>
          <w:rFonts w:hint="eastAsia"/>
        </w:rPr>
        <w:t>路由表</w:t>
      </w:r>
    </w:p>
    <w:p w:rsidR="00B12FC8" w:rsidRDefault="005F158E" w:rsidP="008660A3">
      <w:pPr>
        <w:pStyle w:val="2"/>
      </w:pPr>
      <w:bookmarkStart w:id="66" w:name="_Toc393023277"/>
      <w:r>
        <w:rPr>
          <w:rFonts w:hint="eastAsia"/>
        </w:rPr>
        <w:t>5</w:t>
      </w:r>
      <w:r w:rsidR="008660A3">
        <w:rPr>
          <w:rFonts w:hint="eastAsia"/>
        </w:rPr>
        <w:t xml:space="preserve">.4 </w:t>
      </w:r>
      <w:r w:rsidR="008660A3">
        <w:rPr>
          <w:rFonts w:hint="eastAsia"/>
        </w:rPr>
        <w:t>测试结论</w:t>
      </w:r>
      <w:bookmarkEnd w:id="66"/>
    </w:p>
    <w:p w:rsidR="00B12FC8" w:rsidRDefault="00B12FC8" w:rsidP="00B12FC8">
      <w:r>
        <w:rPr>
          <w:rFonts w:hint="eastAsia"/>
        </w:rPr>
        <w:t>由此可以得出实现的</w:t>
      </w:r>
      <w:r>
        <w:rPr>
          <w:rFonts w:hint="eastAsia"/>
        </w:rPr>
        <w:t>BGP</w:t>
      </w:r>
      <w:r>
        <w:rPr>
          <w:rFonts w:hint="eastAsia"/>
        </w:rPr>
        <w:t>协议正确</w:t>
      </w:r>
      <w:r w:rsidR="006E3261">
        <w:rPr>
          <w:rFonts w:hint="eastAsia"/>
        </w:rPr>
        <w:t>运行</w:t>
      </w:r>
      <w:r>
        <w:rPr>
          <w:rFonts w:hint="eastAsia"/>
        </w:rPr>
        <w:t>。</w:t>
      </w:r>
    </w:p>
    <w:p w:rsidR="00EC0E17" w:rsidRDefault="00EC0E17" w:rsidP="00B12FC8"/>
    <w:p w:rsidR="001A200E" w:rsidRDefault="001A200E" w:rsidP="00B12FC8"/>
    <w:p w:rsidR="001A200E" w:rsidRDefault="001A200E" w:rsidP="001A200E">
      <w:pPr>
        <w:pStyle w:val="1"/>
      </w:pPr>
      <w:bookmarkStart w:id="67" w:name="_Toc393023278"/>
      <w:r>
        <w:rPr>
          <w:rFonts w:hint="eastAsia"/>
        </w:rPr>
        <w:t>个人总结</w:t>
      </w:r>
      <w:bookmarkEnd w:id="67"/>
    </w:p>
    <w:p w:rsidR="00AF5C59" w:rsidRDefault="003D142A" w:rsidP="001A200E">
      <w:r>
        <w:rPr>
          <w:rFonts w:hint="eastAsia"/>
        </w:rPr>
        <w:tab/>
      </w:r>
      <w:r>
        <w:rPr>
          <w:rFonts w:hint="eastAsia"/>
        </w:rPr>
        <w:t>笔者通过大约三个月的学习</w:t>
      </w:r>
      <w:r w:rsidR="00AF5C59">
        <w:rPr>
          <w:rFonts w:hint="eastAsia"/>
        </w:rPr>
        <w:t>BGP</w:t>
      </w:r>
      <w:r w:rsidR="00AF5C59">
        <w:rPr>
          <w:rFonts w:hint="eastAsia"/>
        </w:rPr>
        <w:t>协议</w:t>
      </w:r>
      <w:r w:rsidR="00BE26E2">
        <w:rPr>
          <w:rFonts w:hint="eastAsia"/>
        </w:rPr>
        <w:t>和实现了这个</w:t>
      </w:r>
      <w:r w:rsidR="004C213A">
        <w:rPr>
          <w:rFonts w:hint="eastAsia"/>
        </w:rPr>
        <w:t>课题</w:t>
      </w:r>
      <w:r w:rsidR="00BE26E2">
        <w:rPr>
          <w:rFonts w:hint="eastAsia"/>
        </w:rPr>
        <w:t>。</w:t>
      </w:r>
    </w:p>
    <w:p w:rsidR="003F4EFC" w:rsidRDefault="00BE26E2" w:rsidP="00AF5C59">
      <w:pPr>
        <w:ind w:firstLine="420"/>
      </w:pPr>
      <w:r>
        <w:rPr>
          <w:rFonts w:hint="eastAsia"/>
        </w:rPr>
        <w:t>四月份期间，笔者</w:t>
      </w:r>
      <w:r w:rsidR="003D142A">
        <w:rPr>
          <w:rFonts w:hint="eastAsia"/>
        </w:rPr>
        <w:t>通读了</w:t>
      </w:r>
      <w:r w:rsidR="003D142A">
        <w:rPr>
          <w:rFonts w:hint="eastAsia"/>
        </w:rPr>
        <w:t>BGP</w:t>
      </w:r>
      <w:r w:rsidR="003D142A">
        <w:rPr>
          <w:rFonts w:hint="eastAsia"/>
        </w:rPr>
        <w:t>的</w:t>
      </w:r>
      <w:r w:rsidR="003D142A">
        <w:rPr>
          <w:rFonts w:hint="eastAsia"/>
        </w:rPr>
        <w:t>rfc1771</w:t>
      </w:r>
      <w:r w:rsidR="003D142A">
        <w:rPr>
          <w:rFonts w:hint="eastAsia"/>
        </w:rPr>
        <w:t>文档</w:t>
      </w:r>
      <w:r w:rsidR="003F4EFC">
        <w:rPr>
          <w:rFonts w:hint="eastAsia"/>
        </w:rPr>
        <w:t>。刚开始对</w:t>
      </w:r>
      <w:r w:rsidR="003F4EFC">
        <w:rPr>
          <w:rFonts w:hint="eastAsia"/>
        </w:rPr>
        <w:t>rfc1771</w:t>
      </w:r>
      <w:r w:rsidR="00AF5C59">
        <w:rPr>
          <w:rFonts w:hint="eastAsia"/>
        </w:rPr>
        <w:t>的那</w:t>
      </w:r>
      <w:r w:rsidR="003F4EFC">
        <w:rPr>
          <w:rFonts w:hint="eastAsia"/>
        </w:rPr>
        <w:t>些</w:t>
      </w:r>
      <w:r w:rsidR="00AF5C59">
        <w:rPr>
          <w:rFonts w:hint="eastAsia"/>
        </w:rPr>
        <w:t>BGP</w:t>
      </w:r>
      <w:r w:rsidR="003F4EFC">
        <w:rPr>
          <w:rFonts w:hint="eastAsia"/>
        </w:rPr>
        <w:t>报文</w:t>
      </w:r>
      <w:r w:rsidR="00AF5C59">
        <w:rPr>
          <w:rFonts w:hint="eastAsia"/>
        </w:rPr>
        <w:t>知识和路由</w:t>
      </w:r>
      <w:r w:rsidR="003F4EFC">
        <w:rPr>
          <w:rFonts w:hint="eastAsia"/>
        </w:rPr>
        <w:t>属性是一知半解</w:t>
      </w:r>
      <w:r>
        <w:rPr>
          <w:rFonts w:hint="eastAsia"/>
        </w:rPr>
        <w:t>，</w:t>
      </w:r>
      <w:r w:rsidR="00AF5C59">
        <w:rPr>
          <w:rFonts w:hint="eastAsia"/>
        </w:rPr>
        <w:t>感觉一个浩大的</w:t>
      </w:r>
      <w:r w:rsidR="004C213A">
        <w:rPr>
          <w:rFonts w:hint="eastAsia"/>
        </w:rPr>
        <w:t>课题</w:t>
      </w:r>
      <w:r w:rsidR="00AF5C59">
        <w:rPr>
          <w:rFonts w:hint="eastAsia"/>
        </w:rPr>
        <w:t>无法入手</w:t>
      </w:r>
      <w:r w:rsidR="003F4EFC">
        <w:rPr>
          <w:rFonts w:hint="eastAsia"/>
        </w:rPr>
        <w:t>。</w:t>
      </w:r>
      <w:r w:rsidR="00E9256A">
        <w:rPr>
          <w:rFonts w:hint="eastAsia"/>
        </w:rPr>
        <w:t>然后，笔者学习学长的一个实现，突然茅塞顿开</w:t>
      </w:r>
      <w:bookmarkStart w:id="68" w:name="_GoBack"/>
      <w:bookmarkEnd w:id="68"/>
      <w:r w:rsidR="00AF5C59">
        <w:rPr>
          <w:rFonts w:hint="eastAsia"/>
        </w:rPr>
        <w:t>，开始架构起了属于自己工程</w:t>
      </w:r>
      <w:r w:rsidR="004C213A">
        <w:rPr>
          <w:rFonts w:hint="eastAsia"/>
        </w:rPr>
        <w:t>课题</w:t>
      </w:r>
      <w:r w:rsidR="00AF5C59">
        <w:rPr>
          <w:rFonts w:hint="eastAsia"/>
        </w:rPr>
        <w:t>。同时也改善了一些学长的设计缺陷。</w:t>
      </w:r>
    </w:p>
    <w:p w:rsidR="00AF5C59" w:rsidRDefault="00AF5C59" w:rsidP="001A200E">
      <w:r>
        <w:rPr>
          <w:rFonts w:hint="eastAsia"/>
        </w:rPr>
        <w:tab/>
      </w:r>
      <w:r>
        <w:rPr>
          <w:rFonts w:hint="eastAsia"/>
        </w:rPr>
        <w:t>四月末，笔者开始编码，从零开始编码，到七月初最终编写的</w:t>
      </w:r>
      <w:r>
        <w:rPr>
          <w:rFonts w:hint="eastAsia"/>
        </w:rPr>
        <w:t>4600</w:t>
      </w:r>
      <w:r>
        <w:rPr>
          <w:rFonts w:hint="eastAsia"/>
        </w:rPr>
        <w:t>多行</w:t>
      </w:r>
      <w:r>
        <w:rPr>
          <w:rFonts w:hint="eastAsia"/>
        </w:rPr>
        <w:t>c++</w:t>
      </w:r>
      <w:r>
        <w:rPr>
          <w:rFonts w:hint="eastAsia"/>
        </w:rPr>
        <w:t>代码实现了</w:t>
      </w:r>
      <w:r>
        <w:rPr>
          <w:rFonts w:hint="eastAsia"/>
        </w:rPr>
        <w:t>BGP</w:t>
      </w:r>
      <w:r>
        <w:rPr>
          <w:rFonts w:hint="eastAsia"/>
        </w:rPr>
        <w:t>协议。期间当然是受益良多，比如学习了</w:t>
      </w:r>
      <w:r>
        <w:rPr>
          <w:rFonts w:hint="eastAsia"/>
        </w:rPr>
        <w:t>Linux</w:t>
      </w:r>
      <w:r>
        <w:rPr>
          <w:rFonts w:hint="eastAsia"/>
        </w:rPr>
        <w:t>下的</w:t>
      </w:r>
      <w:r w:rsidR="00E51412">
        <w:rPr>
          <w:rFonts w:hint="eastAsia"/>
        </w:rPr>
        <w:t>套接字</w:t>
      </w:r>
      <w:r>
        <w:rPr>
          <w:rFonts w:hint="eastAsia"/>
        </w:rPr>
        <w:t>编程</w:t>
      </w:r>
      <w:r w:rsidR="00E51412">
        <w:rPr>
          <w:rFonts w:hint="eastAsia"/>
        </w:rPr>
        <w:t>，体会的</w:t>
      </w:r>
      <w:r w:rsidR="00E51412">
        <w:rPr>
          <w:rFonts w:hint="eastAsia"/>
        </w:rPr>
        <w:t>Linux</w:t>
      </w:r>
      <w:r w:rsidR="00E51412">
        <w:rPr>
          <w:rFonts w:hint="eastAsia"/>
        </w:rPr>
        <w:t>下的</w:t>
      </w:r>
      <w:r w:rsidR="00E51412">
        <w:rPr>
          <w:rFonts w:hint="eastAsia"/>
        </w:rPr>
        <w:t>netlink</w:t>
      </w:r>
      <w:r w:rsidR="00E51412">
        <w:rPr>
          <w:rFonts w:hint="eastAsia"/>
        </w:rPr>
        <w:t>套接字的强大</w:t>
      </w:r>
      <w:r>
        <w:rPr>
          <w:rFonts w:hint="eastAsia"/>
        </w:rPr>
        <w:t>，学会了多线程程序的一些调试技巧，更加深入了解了如</w:t>
      </w:r>
      <w:r>
        <w:rPr>
          <w:rFonts w:hint="eastAsia"/>
        </w:rPr>
        <w:t>ARP</w:t>
      </w:r>
      <w:r>
        <w:rPr>
          <w:rFonts w:hint="eastAsia"/>
        </w:rPr>
        <w:t>，</w:t>
      </w:r>
      <w:r>
        <w:rPr>
          <w:rFonts w:hint="eastAsia"/>
        </w:rPr>
        <w:t>IP</w:t>
      </w:r>
      <w:r>
        <w:rPr>
          <w:rFonts w:hint="eastAsia"/>
        </w:rPr>
        <w:t>协议的精髓。同时也感慨那些设计这些协议的作者的智慧与汗水。</w:t>
      </w:r>
    </w:p>
    <w:p w:rsidR="00AF5C59" w:rsidRDefault="00292CC4" w:rsidP="001A200E">
      <w:r>
        <w:rPr>
          <w:rFonts w:hint="eastAsia"/>
        </w:rPr>
        <w:tab/>
      </w:r>
      <w:r w:rsidR="000C767A">
        <w:rPr>
          <w:rFonts w:hint="eastAsia"/>
        </w:rPr>
        <w:t>笔者非常</w:t>
      </w:r>
      <w:r w:rsidR="00E51412">
        <w:rPr>
          <w:rFonts w:hint="eastAsia"/>
        </w:rPr>
        <w:t>感谢最后期间在实验室调试时张</w:t>
      </w:r>
      <w:r>
        <w:rPr>
          <w:rFonts w:hint="eastAsia"/>
        </w:rPr>
        <w:t>老</w:t>
      </w:r>
      <w:r w:rsidR="00B55BC1">
        <w:rPr>
          <w:rFonts w:hint="eastAsia"/>
        </w:rPr>
        <w:t>师给的指导</w:t>
      </w:r>
      <w:r w:rsidR="00E51412">
        <w:rPr>
          <w:rFonts w:hint="eastAsia"/>
        </w:rPr>
        <w:t>和帮助。</w:t>
      </w:r>
      <w:r w:rsidR="00B55BC1">
        <w:rPr>
          <w:rFonts w:hint="eastAsia"/>
        </w:rPr>
        <w:t>每次总是在</w:t>
      </w:r>
      <w:r w:rsidR="00E51412">
        <w:rPr>
          <w:rFonts w:hint="eastAsia"/>
        </w:rPr>
        <w:t>笔者</w:t>
      </w:r>
      <w:r w:rsidR="00B55BC1">
        <w:rPr>
          <w:rFonts w:hint="eastAsia"/>
        </w:rPr>
        <w:t>想</w:t>
      </w:r>
      <w:r w:rsidR="00E51412">
        <w:rPr>
          <w:rFonts w:hint="eastAsia"/>
        </w:rPr>
        <w:t>要</w:t>
      </w:r>
      <w:r w:rsidR="00B55BC1">
        <w:rPr>
          <w:rFonts w:hint="eastAsia"/>
        </w:rPr>
        <w:t>放弃时候，老师的一句话让我找到了一条可以走下去的新的道路。其实学习本来就是这样，在跌倒中不断前进，最终才能达到所期待的目标。</w:t>
      </w:r>
    </w:p>
    <w:p w:rsidR="007C4098" w:rsidRDefault="007C4098" w:rsidP="001A200E">
      <w:r>
        <w:rPr>
          <w:rFonts w:hint="eastAsia"/>
        </w:rPr>
        <w:tab/>
      </w:r>
      <w:r w:rsidR="000C767A">
        <w:rPr>
          <w:rFonts w:hint="eastAsia"/>
        </w:rPr>
        <w:t>笔者将</w:t>
      </w:r>
      <w:r w:rsidR="004C213A">
        <w:rPr>
          <w:rFonts w:hint="eastAsia"/>
        </w:rPr>
        <w:t>课题</w:t>
      </w:r>
      <w:r w:rsidR="00DB30DF">
        <w:rPr>
          <w:rFonts w:hint="eastAsia"/>
        </w:rPr>
        <w:t>的</w:t>
      </w:r>
      <w:r>
        <w:rPr>
          <w:rFonts w:hint="eastAsia"/>
        </w:rPr>
        <w:t>开发</w:t>
      </w:r>
      <w:r w:rsidR="00DB30DF">
        <w:rPr>
          <w:rFonts w:hint="eastAsia"/>
        </w:rPr>
        <w:t>全</w:t>
      </w:r>
      <w:r>
        <w:rPr>
          <w:rFonts w:hint="eastAsia"/>
        </w:rPr>
        <w:t>过程</w:t>
      </w:r>
      <w:r w:rsidR="000C767A">
        <w:rPr>
          <w:rFonts w:hint="eastAsia"/>
        </w:rPr>
        <w:t>的代码</w:t>
      </w:r>
      <w:r>
        <w:rPr>
          <w:rFonts w:hint="eastAsia"/>
        </w:rPr>
        <w:t>放在了</w:t>
      </w:r>
      <w:r w:rsidR="00DB30DF">
        <w:rPr>
          <w:rFonts w:hint="eastAsia"/>
        </w:rPr>
        <w:t>CSDN</w:t>
      </w:r>
      <w:r w:rsidR="000C767A">
        <w:rPr>
          <w:rFonts w:hint="eastAsia"/>
        </w:rPr>
        <w:t>的</w:t>
      </w:r>
      <w:r w:rsidR="004C213A">
        <w:rPr>
          <w:rFonts w:hint="eastAsia"/>
        </w:rPr>
        <w:t>课题</w:t>
      </w:r>
      <w:r w:rsidR="00DB30DF">
        <w:rPr>
          <w:rFonts w:hint="eastAsia"/>
        </w:rPr>
        <w:t>托管上（没放在</w:t>
      </w:r>
      <w:r w:rsidR="00DB30DF">
        <w:rPr>
          <w:rFonts w:hint="eastAsia"/>
        </w:rPr>
        <w:t>github</w:t>
      </w:r>
      <w:r w:rsidR="00DB30DF">
        <w:rPr>
          <w:rFonts w:hint="eastAsia"/>
        </w:rPr>
        <w:t>上是因为</w:t>
      </w:r>
      <w:r w:rsidR="00DB30DF">
        <w:rPr>
          <w:rFonts w:hint="eastAsia"/>
        </w:rPr>
        <w:t>csdn</w:t>
      </w:r>
      <w:r w:rsidR="00DB30DF">
        <w:rPr>
          <w:rFonts w:hint="eastAsia"/>
        </w:rPr>
        <w:t>速度快些），现在回头看着自己开发过程的</w:t>
      </w:r>
      <w:r w:rsidR="00DB30DF">
        <w:rPr>
          <w:rFonts w:hint="eastAsia"/>
        </w:rPr>
        <w:t>git</w:t>
      </w:r>
      <w:r w:rsidR="00DB30DF">
        <w:rPr>
          <w:rFonts w:hint="eastAsia"/>
        </w:rPr>
        <w:t>提交路线，突然感觉自己真的走了好远</w:t>
      </w:r>
      <w:r w:rsidR="000C767A">
        <w:rPr>
          <w:rFonts w:hint="eastAsia"/>
        </w:rPr>
        <w:t>，同时也学到了许多。</w:t>
      </w:r>
      <w:r w:rsidR="00DB30DF">
        <w:rPr>
          <w:rFonts w:hint="eastAsia"/>
        </w:rPr>
        <w:t>自己的努力不是白费。一分耕耘，一分收获。</w:t>
      </w:r>
      <w:r w:rsidR="002751B8">
        <w:rPr>
          <w:rFonts w:hint="eastAsia"/>
        </w:rPr>
        <w:t>希望这份宝贵的经历能够激励</w:t>
      </w:r>
      <w:r w:rsidR="000C767A">
        <w:rPr>
          <w:rFonts w:hint="eastAsia"/>
        </w:rPr>
        <w:t>自己在以后的学习或工作中不断前进。</w:t>
      </w:r>
    </w:p>
    <w:p w:rsidR="00DB30DF" w:rsidRPr="00AF5C59" w:rsidRDefault="00E429EE" w:rsidP="001A200E">
      <w:r>
        <w:rPr>
          <w:rFonts w:hint="eastAsia"/>
        </w:rPr>
        <w:tab/>
      </w:r>
    </w:p>
    <w:p w:rsidR="001A200E" w:rsidRPr="00AF5C59" w:rsidRDefault="001A200E" w:rsidP="001A200E"/>
    <w:p w:rsidR="001A200E" w:rsidRDefault="001A200E">
      <w:r>
        <w:br w:type="page"/>
      </w:r>
    </w:p>
    <w:p w:rsidR="001A200E" w:rsidRDefault="001A200E" w:rsidP="001A200E">
      <w:pPr>
        <w:pStyle w:val="1"/>
      </w:pPr>
      <w:bookmarkStart w:id="69" w:name="_Toc393023279"/>
      <w:r>
        <w:rPr>
          <w:rFonts w:hint="eastAsia"/>
        </w:rPr>
        <w:lastRenderedPageBreak/>
        <w:t>参考文献</w:t>
      </w:r>
      <w:r w:rsidR="0094326E">
        <w:rPr>
          <w:rFonts w:hint="eastAsia"/>
        </w:rPr>
        <w:t>及网址</w:t>
      </w:r>
      <w:bookmarkEnd w:id="69"/>
    </w:p>
    <w:p w:rsidR="00E57B9E" w:rsidRDefault="00E57B9E" w:rsidP="00E57B9E">
      <w:r>
        <w:t xml:space="preserve">[1]  </w:t>
      </w:r>
      <w:r>
        <w:rPr>
          <w:rFonts w:hint="eastAsia"/>
        </w:rPr>
        <w:t>计算机网络实验教程</w:t>
      </w:r>
      <w:r>
        <w:rPr>
          <w:rFonts w:hint="eastAsia"/>
        </w:rPr>
        <w:t xml:space="preserve"> </w:t>
      </w:r>
      <w:r>
        <w:rPr>
          <w:rFonts w:hint="eastAsia"/>
        </w:rPr>
        <w:t>钱德沛</w:t>
      </w:r>
      <w:r>
        <w:rPr>
          <w:rFonts w:hint="eastAsia"/>
        </w:rPr>
        <w:t xml:space="preserve"> </w:t>
      </w:r>
      <w:r>
        <w:rPr>
          <w:rFonts w:hint="eastAsia"/>
        </w:rPr>
        <w:t>高等教育出版社</w:t>
      </w:r>
    </w:p>
    <w:p w:rsidR="00E57B9E" w:rsidRDefault="00E57B9E" w:rsidP="00E57B9E">
      <w:r>
        <w:t xml:space="preserve">[2] </w:t>
      </w:r>
      <w:r>
        <w:rPr>
          <w:rFonts w:hint="eastAsia"/>
        </w:rPr>
        <w:t xml:space="preserve"> TCP/IP</w:t>
      </w:r>
      <w:r>
        <w:rPr>
          <w:rFonts w:hint="eastAsia"/>
        </w:rPr>
        <w:t>详解</w:t>
      </w:r>
      <w:r>
        <w:rPr>
          <w:rFonts w:hint="eastAsia"/>
        </w:rPr>
        <w:t xml:space="preserve"> (</w:t>
      </w:r>
      <w:r>
        <w:rPr>
          <w:rFonts w:hint="eastAsia"/>
        </w:rPr>
        <w:t>美</w:t>
      </w:r>
      <w:r>
        <w:rPr>
          <w:rFonts w:hint="eastAsia"/>
        </w:rPr>
        <w:t>)W.R.</w:t>
      </w:r>
      <w:r>
        <w:rPr>
          <w:rFonts w:hint="eastAsia"/>
        </w:rPr>
        <w:t>史蒂文斯</w:t>
      </w:r>
      <w:r>
        <w:rPr>
          <w:rFonts w:hint="eastAsia"/>
        </w:rPr>
        <w:t>(W.RichardStevens)</w:t>
      </w:r>
      <w:r>
        <w:rPr>
          <w:rFonts w:hint="eastAsia"/>
        </w:rPr>
        <w:t>著机械工业出版社</w:t>
      </w:r>
    </w:p>
    <w:p w:rsidR="001A200E" w:rsidRDefault="00E57B9E" w:rsidP="00E57B9E">
      <w:r>
        <w:t>[3]  RFC1771</w:t>
      </w:r>
      <w:r w:rsidR="00DA2497" w:rsidRPr="00DA2497">
        <w:rPr>
          <w:rFonts w:hint="eastAsia"/>
        </w:rPr>
        <w:t xml:space="preserve">  </w:t>
      </w:r>
      <w:r w:rsidR="00DA2497" w:rsidRPr="00DA2497">
        <w:rPr>
          <w:rStyle w:val="a9"/>
        </w:rPr>
        <w:t>http://www.rfc-editor.org/rfc/rfc1771.txt</w:t>
      </w:r>
    </w:p>
    <w:p w:rsidR="000F6A39" w:rsidRDefault="000F6A39" w:rsidP="00E57B9E">
      <w:r>
        <w:rPr>
          <w:rFonts w:hint="eastAsia"/>
        </w:rPr>
        <w:t>[4]  UNIX</w:t>
      </w:r>
      <w:r>
        <w:rPr>
          <w:rFonts w:hint="eastAsia"/>
        </w:rPr>
        <w:t>环境高级编程</w:t>
      </w:r>
      <w:r>
        <w:rPr>
          <w:rFonts w:hint="eastAsia"/>
        </w:rPr>
        <w:t xml:space="preserve"> </w:t>
      </w:r>
      <w:r w:rsidRPr="000F6A39">
        <w:rPr>
          <w:rFonts w:hint="eastAsia"/>
        </w:rPr>
        <w:t>(</w:t>
      </w:r>
      <w:r w:rsidRPr="000F6A39">
        <w:rPr>
          <w:rFonts w:hint="eastAsia"/>
        </w:rPr>
        <w:t>美</w:t>
      </w:r>
      <w:r w:rsidRPr="000F6A39">
        <w:rPr>
          <w:rFonts w:hint="eastAsia"/>
        </w:rPr>
        <w:t>)W.R.</w:t>
      </w:r>
      <w:r w:rsidRPr="000F6A39">
        <w:rPr>
          <w:rFonts w:hint="eastAsia"/>
        </w:rPr>
        <w:t>史蒂文斯</w:t>
      </w:r>
      <w:r w:rsidRPr="000F6A39">
        <w:rPr>
          <w:rFonts w:hint="eastAsia"/>
        </w:rPr>
        <w:t>(W.RichardStevens)</w:t>
      </w:r>
      <w:r w:rsidRPr="000F6A39">
        <w:rPr>
          <w:rFonts w:hint="eastAsia"/>
        </w:rPr>
        <w:t>著，人民邮电出版社</w:t>
      </w:r>
    </w:p>
    <w:p w:rsidR="0094326E" w:rsidRDefault="000F6A39" w:rsidP="0094326E">
      <w:r>
        <w:t>[</w:t>
      </w:r>
      <w:r>
        <w:rPr>
          <w:rFonts w:hint="eastAsia"/>
        </w:rPr>
        <w:t>5</w:t>
      </w:r>
      <w:r w:rsidR="00BE5E4B">
        <w:t xml:space="preserve">]  </w:t>
      </w:r>
      <w:r w:rsidR="00BE5E4B" w:rsidRPr="00DE71D0">
        <w:rPr>
          <w:sz w:val="18"/>
          <w:szCs w:val="18"/>
        </w:rPr>
        <w:t>UNIX</w:t>
      </w:r>
      <w:r w:rsidR="00BE5E4B" w:rsidRPr="00DE71D0">
        <w:rPr>
          <w:rFonts w:hint="eastAsia"/>
          <w:sz w:val="18"/>
          <w:szCs w:val="18"/>
        </w:rPr>
        <w:t>网络编程，卷一：套接字联网</w:t>
      </w:r>
      <w:r w:rsidR="00BE5E4B" w:rsidRPr="00DE71D0">
        <w:rPr>
          <w:rFonts w:hint="eastAsia"/>
          <w:sz w:val="18"/>
          <w:szCs w:val="18"/>
        </w:rPr>
        <w:t>API</w:t>
      </w:r>
      <w:r w:rsidR="00BE5E4B" w:rsidRPr="00DE71D0">
        <w:rPr>
          <w:rFonts w:hint="eastAsia"/>
          <w:sz w:val="18"/>
          <w:szCs w:val="18"/>
        </w:rPr>
        <w:t>（第三版）</w:t>
      </w:r>
      <w:r w:rsidR="00BE5E4B" w:rsidRPr="00DE71D0">
        <w:rPr>
          <w:rFonts w:hint="eastAsia"/>
          <w:sz w:val="18"/>
          <w:szCs w:val="18"/>
        </w:rPr>
        <w:t>(</w:t>
      </w:r>
      <w:r w:rsidR="00BE5E4B" w:rsidRPr="00DE71D0">
        <w:rPr>
          <w:rFonts w:hint="eastAsia"/>
          <w:sz w:val="18"/>
          <w:szCs w:val="18"/>
        </w:rPr>
        <w:t>美</w:t>
      </w:r>
      <w:r w:rsidR="00BE5E4B" w:rsidRPr="00DE71D0">
        <w:rPr>
          <w:rFonts w:hint="eastAsia"/>
          <w:sz w:val="18"/>
          <w:szCs w:val="18"/>
        </w:rPr>
        <w:t>)W.R.</w:t>
      </w:r>
      <w:r w:rsidR="00BE5E4B" w:rsidRPr="00DE71D0">
        <w:rPr>
          <w:rFonts w:hint="eastAsia"/>
          <w:sz w:val="18"/>
          <w:szCs w:val="18"/>
        </w:rPr>
        <w:t>史蒂文斯</w:t>
      </w:r>
      <w:r w:rsidR="00BE5E4B" w:rsidRPr="00DE71D0">
        <w:rPr>
          <w:rFonts w:hint="eastAsia"/>
          <w:sz w:val="18"/>
          <w:szCs w:val="18"/>
        </w:rPr>
        <w:t>(W.RichardStevens)</w:t>
      </w:r>
      <w:r w:rsidR="00BE5E4B" w:rsidRPr="00DE71D0">
        <w:rPr>
          <w:rFonts w:hint="eastAsia"/>
          <w:sz w:val="18"/>
          <w:szCs w:val="18"/>
        </w:rPr>
        <w:t>著，人民邮电出版社</w:t>
      </w:r>
    </w:p>
    <w:p w:rsidR="00BE5E4B" w:rsidRPr="0094326E" w:rsidRDefault="0094326E" w:rsidP="00E57B9E">
      <w:pPr>
        <w:rPr>
          <w:sz w:val="18"/>
          <w:szCs w:val="18"/>
        </w:rPr>
      </w:pPr>
      <w:r>
        <w:rPr>
          <w:rFonts w:hint="eastAsia"/>
        </w:rPr>
        <w:t xml:space="preserve">[6] </w:t>
      </w:r>
      <w:r w:rsidRPr="000F6A39">
        <w:rPr>
          <w:rFonts w:hint="eastAsia"/>
          <w:sz w:val="18"/>
          <w:szCs w:val="18"/>
        </w:rPr>
        <w:t xml:space="preserve"> </w:t>
      </w:r>
      <w:r w:rsidRPr="000F6A39">
        <w:rPr>
          <w:sz w:val="18"/>
          <w:szCs w:val="18"/>
        </w:rPr>
        <w:t>Border Gateway Protocol (BGP)</w:t>
      </w:r>
      <w:r w:rsidRPr="000F6A39">
        <w:rPr>
          <w:rFonts w:hint="eastAsia"/>
          <w:sz w:val="18"/>
          <w:szCs w:val="18"/>
        </w:rPr>
        <w:t xml:space="preserve"> </w:t>
      </w:r>
      <w:r>
        <w:rPr>
          <w:rFonts w:hint="eastAsia"/>
          <w:sz w:val="18"/>
          <w:szCs w:val="18"/>
        </w:rPr>
        <w:t xml:space="preserve"> </w:t>
      </w:r>
      <w:hyperlink r:id="rId71" w:history="1">
        <w:r w:rsidRPr="00B2348F">
          <w:rPr>
            <w:rStyle w:val="a9"/>
            <w:sz w:val="18"/>
            <w:szCs w:val="18"/>
          </w:rPr>
          <w:t>http://www.inetdaemon.com/tutorials/internet/ip/routing/bgp/index.shtml</w:t>
        </w:r>
      </w:hyperlink>
    </w:p>
    <w:p w:rsidR="0094326E" w:rsidRDefault="0094326E" w:rsidP="0094326E">
      <w:pPr>
        <w:rPr>
          <w:sz w:val="18"/>
          <w:szCs w:val="18"/>
        </w:rPr>
      </w:pPr>
      <w:r>
        <w:rPr>
          <w:rFonts w:hint="eastAsia"/>
        </w:rPr>
        <w:t>[7</w:t>
      </w:r>
      <w:r w:rsidR="003D4559" w:rsidRPr="003D4559">
        <w:rPr>
          <w:rFonts w:hint="eastAsia"/>
        </w:rPr>
        <w:t xml:space="preserve">] </w:t>
      </w:r>
      <w:r w:rsidR="003D4559">
        <w:rPr>
          <w:rFonts w:hint="eastAsia"/>
        </w:rPr>
        <w:t xml:space="preserve"> </w:t>
      </w:r>
      <w:r w:rsidR="003D4559" w:rsidRPr="003D4559">
        <w:rPr>
          <w:rFonts w:hint="eastAsia"/>
        </w:rPr>
        <w:t>netlink socket</w:t>
      </w:r>
      <w:r w:rsidR="003D4559" w:rsidRPr="003D4559">
        <w:rPr>
          <w:rFonts w:hint="eastAsia"/>
        </w:rPr>
        <w:t>编程实例</w:t>
      </w:r>
      <w:r w:rsidR="003D4559" w:rsidRPr="003D4559">
        <w:rPr>
          <w:rFonts w:hint="eastAsia"/>
        </w:rPr>
        <w:t xml:space="preserve">  </w:t>
      </w:r>
      <w:hyperlink r:id="rId72" w:history="1">
        <w:r w:rsidR="000F6A39" w:rsidRPr="00B2348F">
          <w:rPr>
            <w:rStyle w:val="a9"/>
          </w:rPr>
          <w:t>http://blog.chinaunix.net/uid-14753126-id-2983915.html</w:t>
        </w:r>
      </w:hyperlink>
      <w:r>
        <w:rPr>
          <w:rFonts w:hint="eastAsia"/>
          <w:sz w:val="18"/>
          <w:szCs w:val="18"/>
        </w:rPr>
        <w:t xml:space="preserve"> </w:t>
      </w:r>
    </w:p>
    <w:p w:rsidR="000F6A39" w:rsidRDefault="000F6A39" w:rsidP="0094326E">
      <w:r w:rsidRPr="000F6A39">
        <w:rPr>
          <w:rFonts w:hint="eastAsia"/>
        </w:rPr>
        <w:t>[</w:t>
      </w:r>
      <w:r>
        <w:rPr>
          <w:rFonts w:hint="eastAsia"/>
        </w:rPr>
        <w:t>8</w:t>
      </w:r>
      <w:r w:rsidRPr="000F6A39">
        <w:rPr>
          <w:rFonts w:hint="eastAsia"/>
        </w:rPr>
        <w:t>]</w:t>
      </w:r>
      <w:r>
        <w:rPr>
          <w:rFonts w:hint="eastAsia"/>
        </w:rPr>
        <w:t xml:space="preserve">  </w:t>
      </w:r>
      <w:r w:rsidRPr="000F6A39">
        <w:rPr>
          <w:rFonts w:hint="eastAsia"/>
        </w:rPr>
        <w:t>Linux</w:t>
      </w:r>
      <w:r w:rsidRPr="000F6A39">
        <w:rPr>
          <w:rFonts w:hint="eastAsia"/>
        </w:rPr>
        <w:t>原始套接字实现分析</w:t>
      </w:r>
      <w:r>
        <w:rPr>
          <w:rFonts w:hint="eastAsia"/>
        </w:rPr>
        <w:t xml:space="preserve"> </w:t>
      </w:r>
      <w:hyperlink r:id="rId73" w:history="1">
        <w:r w:rsidR="0094326E" w:rsidRPr="00B2348F">
          <w:rPr>
            <w:rStyle w:val="a9"/>
          </w:rPr>
          <w:t>http://blog.chinaunix.net/uid-27074062-id-3388166.html</w:t>
        </w:r>
      </w:hyperlink>
    </w:p>
    <w:p w:rsidR="002C0534" w:rsidRPr="0058352E" w:rsidRDefault="0094326E" w:rsidP="0094326E">
      <w:pPr>
        <w:rPr>
          <w:sz w:val="20"/>
          <w:szCs w:val="20"/>
        </w:rPr>
      </w:pPr>
      <w:r w:rsidRPr="0094326E">
        <w:rPr>
          <w:rFonts w:hint="eastAsia"/>
        </w:rPr>
        <w:t xml:space="preserve">[9]  </w:t>
      </w:r>
      <w:r w:rsidRPr="002C0534">
        <w:rPr>
          <w:rFonts w:hint="eastAsia"/>
          <w:sz w:val="20"/>
          <w:szCs w:val="20"/>
        </w:rPr>
        <w:t>Linux</w:t>
      </w:r>
      <w:r w:rsidRPr="002C0534">
        <w:rPr>
          <w:rFonts w:hint="eastAsia"/>
          <w:sz w:val="20"/>
          <w:szCs w:val="20"/>
        </w:rPr>
        <w:t>多线程编程（不限</w:t>
      </w:r>
      <w:r w:rsidRPr="002C0534">
        <w:rPr>
          <w:rFonts w:hint="eastAsia"/>
          <w:sz w:val="20"/>
          <w:szCs w:val="20"/>
        </w:rPr>
        <w:t>Linux</w:t>
      </w:r>
      <w:r w:rsidRPr="002C0534">
        <w:rPr>
          <w:rFonts w:hint="eastAsia"/>
          <w:sz w:val="20"/>
          <w:szCs w:val="20"/>
        </w:rPr>
        <w:t>）</w:t>
      </w:r>
      <w:r w:rsidR="002C0534" w:rsidRPr="0058352E">
        <w:rPr>
          <w:rStyle w:val="a9"/>
          <w:rFonts w:hint="eastAsia"/>
        </w:rPr>
        <w:t xml:space="preserve"> </w:t>
      </w:r>
      <w:hyperlink r:id="rId74" w:history="1">
        <w:r w:rsidRPr="0058352E">
          <w:rPr>
            <w:rStyle w:val="a9"/>
          </w:rPr>
          <w:t>http://www.cnblogs.com/skynet/archive/2010/10/30/1865267.html</w:t>
        </w:r>
      </w:hyperlink>
    </w:p>
    <w:p w:rsidR="0094326E" w:rsidRPr="0094326E" w:rsidRDefault="0094326E" w:rsidP="0094326E"/>
    <w:sectPr w:rsidR="0094326E" w:rsidRPr="0094326E" w:rsidSect="008D5ABA">
      <w:headerReference w:type="default" r:id="rId75"/>
      <w:pgSz w:w="11906" w:h="16838" w:code="9"/>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6A39" w:rsidRDefault="000F6A39">
      <w:r>
        <w:separator/>
      </w:r>
    </w:p>
  </w:endnote>
  <w:endnote w:type="continuationSeparator" w:id="0">
    <w:p w:rsidR="000F6A39" w:rsidRDefault="000F6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3954128"/>
      <w:docPartObj>
        <w:docPartGallery w:val="Page Numbers (Bottom of Page)"/>
        <w:docPartUnique/>
      </w:docPartObj>
    </w:sdtPr>
    <w:sdtEndPr/>
    <w:sdtContent>
      <w:sdt>
        <w:sdtPr>
          <w:id w:val="-1669238322"/>
          <w:docPartObj>
            <w:docPartGallery w:val="Page Numbers (Top of Page)"/>
            <w:docPartUnique/>
          </w:docPartObj>
        </w:sdtPr>
        <w:sdtEndPr/>
        <w:sdtContent>
          <w:p w:rsidR="003F3A0B" w:rsidRDefault="003F3A0B">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495900">
              <w:rPr>
                <w:b/>
                <w:bCs/>
                <w:noProof/>
              </w:rPr>
              <w:t>42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95900">
              <w:rPr>
                <w:b/>
                <w:bCs/>
                <w:noProof/>
              </w:rPr>
              <w:t>44</w:t>
            </w:r>
            <w:r>
              <w:rPr>
                <w:b/>
                <w:bCs/>
                <w:sz w:val="24"/>
                <w:szCs w:val="24"/>
              </w:rPr>
              <w:fldChar w:fldCharType="end"/>
            </w:r>
          </w:p>
        </w:sdtContent>
      </w:sdt>
    </w:sdtContent>
  </w:sdt>
  <w:p w:rsidR="003F3A0B" w:rsidRDefault="003F3A0B">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6A39" w:rsidRDefault="000F6A39">
      <w:r>
        <w:separator/>
      </w:r>
    </w:p>
  </w:footnote>
  <w:footnote w:type="continuationSeparator" w:id="0">
    <w:p w:rsidR="000F6A39" w:rsidRDefault="000F6A3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A39" w:rsidRDefault="000F6A39" w:rsidP="009C6BDD">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6A39" w:rsidRDefault="000F6A39" w:rsidP="009C6BDD">
    <w:pPr>
      <w:tabs>
        <w:tab w:val="center" w:pos="4535"/>
        <w:tab w:val="right" w:pos="9071"/>
      </w:tabs>
    </w:pPr>
    <w:r>
      <w:tab/>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C61CD"/>
    <w:multiLevelType w:val="multilevel"/>
    <w:tmpl w:val="5374DD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0D745323"/>
    <w:multiLevelType w:val="hybridMultilevel"/>
    <w:tmpl w:val="5374DD84"/>
    <w:lvl w:ilvl="0" w:tplc="954CEA56">
      <w:start w:val="1"/>
      <w:numFmt w:val="bullet"/>
      <w:lvlText w:val=""/>
      <w:lvlJc w:val="left"/>
      <w:pPr>
        <w:tabs>
          <w:tab w:val="num" w:pos="720"/>
        </w:tabs>
        <w:ind w:left="720" w:hanging="360"/>
      </w:pPr>
      <w:rPr>
        <w:rFonts w:ascii="Wingdings" w:hAnsi="Wingdings" w:hint="default"/>
      </w:rPr>
    </w:lvl>
    <w:lvl w:ilvl="1" w:tplc="80E8D36A" w:tentative="1">
      <w:start w:val="1"/>
      <w:numFmt w:val="bullet"/>
      <w:lvlText w:val=""/>
      <w:lvlJc w:val="left"/>
      <w:pPr>
        <w:tabs>
          <w:tab w:val="num" w:pos="1440"/>
        </w:tabs>
        <w:ind w:left="1440" w:hanging="360"/>
      </w:pPr>
      <w:rPr>
        <w:rFonts w:ascii="Wingdings" w:hAnsi="Wingdings" w:hint="default"/>
      </w:rPr>
    </w:lvl>
    <w:lvl w:ilvl="2" w:tplc="496C3C6C" w:tentative="1">
      <w:start w:val="1"/>
      <w:numFmt w:val="bullet"/>
      <w:lvlText w:val=""/>
      <w:lvlJc w:val="left"/>
      <w:pPr>
        <w:tabs>
          <w:tab w:val="num" w:pos="2160"/>
        </w:tabs>
        <w:ind w:left="2160" w:hanging="360"/>
      </w:pPr>
      <w:rPr>
        <w:rFonts w:ascii="Wingdings" w:hAnsi="Wingdings" w:hint="default"/>
      </w:rPr>
    </w:lvl>
    <w:lvl w:ilvl="3" w:tplc="714E37CA" w:tentative="1">
      <w:start w:val="1"/>
      <w:numFmt w:val="bullet"/>
      <w:lvlText w:val=""/>
      <w:lvlJc w:val="left"/>
      <w:pPr>
        <w:tabs>
          <w:tab w:val="num" w:pos="2880"/>
        </w:tabs>
        <w:ind w:left="2880" w:hanging="360"/>
      </w:pPr>
      <w:rPr>
        <w:rFonts w:ascii="Wingdings" w:hAnsi="Wingdings" w:hint="default"/>
      </w:rPr>
    </w:lvl>
    <w:lvl w:ilvl="4" w:tplc="C33C89BA" w:tentative="1">
      <w:start w:val="1"/>
      <w:numFmt w:val="bullet"/>
      <w:lvlText w:val=""/>
      <w:lvlJc w:val="left"/>
      <w:pPr>
        <w:tabs>
          <w:tab w:val="num" w:pos="3600"/>
        </w:tabs>
        <w:ind w:left="3600" w:hanging="360"/>
      </w:pPr>
      <w:rPr>
        <w:rFonts w:ascii="Wingdings" w:hAnsi="Wingdings" w:hint="default"/>
      </w:rPr>
    </w:lvl>
    <w:lvl w:ilvl="5" w:tplc="10E47100" w:tentative="1">
      <w:start w:val="1"/>
      <w:numFmt w:val="bullet"/>
      <w:lvlText w:val=""/>
      <w:lvlJc w:val="left"/>
      <w:pPr>
        <w:tabs>
          <w:tab w:val="num" w:pos="4320"/>
        </w:tabs>
        <w:ind w:left="4320" w:hanging="360"/>
      </w:pPr>
      <w:rPr>
        <w:rFonts w:ascii="Wingdings" w:hAnsi="Wingdings" w:hint="default"/>
      </w:rPr>
    </w:lvl>
    <w:lvl w:ilvl="6" w:tplc="7420557A" w:tentative="1">
      <w:start w:val="1"/>
      <w:numFmt w:val="bullet"/>
      <w:lvlText w:val=""/>
      <w:lvlJc w:val="left"/>
      <w:pPr>
        <w:tabs>
          <w:tab w:val="num" w:pos="5040"/>
        </w:tabs>
        <w:ind w:left="5040" w:hanging="360"/>
      </w:pPr>
      <w:rPr>
        <w:rFonts w:ascii="Wingdings" w:hAnsi="Wingdings" w:hint="default"/>
      </w:rPr>
    </w:lvl>
    <w:lvl w:ilvl="7" w:tplc="89145200" w:tentative="1">
      <w:start w:val="1"/>
      <w:numFmt w:val="bullet"/>
      <w:lvlText w:val=""/>
      <w:lvlJc w:val="left"/>
      <w:pPr>
        <w:tabs>
          <w:tab w:val="num" w:pos="5760"/>
        </w:tabs>
        <w:ind w:left="5760" w:hanging="360"/>
      </w:pPr>
      <w:rPr>
        <w:rFonts w:ascii="Wingdings" w:hAnsi="Wingdings" w:hint="default"/>
      </w:rPr>
    </w:lvl>
    <w:lvl w:ilvl="8" w:tplc="4D8A20DA" w:tentative="1">
      <w:start w:val="1"/>
      <w:numFmt w:val="bullet"/>
      <w:lvlText w:val=""/>
      <w:lvlJc w:val="left"/>
      <w:pPr>
        <w:tabs>
          <w:tab w:val="num" w:pos="6480"/>
        </w:tabs>
        <w:ind w:left="6480" w:hanging="360"/>
      </w:pPr>
      <w:rPr>
        <w:rFonts w:ascii="Wingdings" w:hAnsi="Wingdings" w:hint="default"/>
      </w:rPr>
    </w:lvl>
  </w:abstractNum>
  <w:abstractNum w:abstractNumId="2">
    <w:nsid w:val="23511453"/>
    <w:multiLevelType w:val="hybridMultilevel"/>
    <w:tmpl w:val="9B104658"/>
    <w:lvl w:ilvl="0" w:tplc="859E86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53E6E5D"/>
    <w:multiLevelType w:val="multilevel"/>
    <w:tmpl w:val="5374DD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nsid w:val="2DB95BC5"/>
    <w:multiLevelType w:val="multilevel"/>
    <w:tmpl w:val="5374DD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39EC49DE"/>
    <w:multiLevelType w:val="hybridMultilevel"/>
    <w:tmpl w:val="174E6F5E"/>
    <w:lvl w:ilvl="0" w:tplc="94DAF96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FD211CB"/>
    <w:multiLevelType w:val="hybridMultilevel"/>
    <w:tmpl w:val="E372342A"/>
    <w:lvl w:ilvl="0" w:tplc="1256CEE6">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40861D0A"/>
    <w:multiLevelType w:val="hybridMultilevel"/>
    <w:tmpl w:val="D05AA510"/>
    <w:lvl w:ilvl="0" w:tplc="478402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A54283"/>
    <w:multiLevelType w:val="hybridMultilevel"/>
    <w:tmpl w:val="CFAEC1E6"/>
    <w:lvl w:ilvl="0" w:tplc="69987C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51737DD1"/>
    <w:multiLevelType w:val="multilevel"/>
    <w:tmpl w:val="5374DD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54D1161D"/>
    <w:multiLevelType w:val="multilevel"/>
    <w:tmpl w:val="0BFACB2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584F2A65"/>
    <w:multiLevelType w:val="multilevel"/>
    <w:tmpl w:val="5374DD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nsid w:val="5B297309"/>
    <w:multiLevelType w:val="multilevel"/>
    <w:tmpl w:val="5374DD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5CAB521A"/>
    <w:multiLevelType w:val="hybridMultilevel"/>
    <w:tmpl w:val="9D96F166"/>
    <w:lvl w:ilvl="0" w:tplc="651410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D664AA7"/>
    <w:multiLevelType w:val="multilevel"/>
    <w:tmpl w:val="57C6C050"/>
    <w:lvl w:ilvl="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90F412C"/>
    <w:multiLevelType w:val="multilevel"/>
    <w:tmpl w:val="5374DD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78A242EF"/>
    <w:multiLevelType w:val="hybridMultilevel"/>
    <w:tmpl w:val="2FF6585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EE57E5C"/>
    <w:multiLevelType w:val="multilevel"/>
    <w:tmpl w:val="0F48A07A"/>
    <w:lvl w:ilvl="0">
      <w:start w:val="1"/>
      <w:numFmt w:val="decimal"/>
      <w:lvlText w:val="%1."/>
      <w:lvlJc w:val="left"/>
      <w:pPr>
        <w:ind w:left="840" w:hanging="420"/>
      </w:p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1"/>
  </w:num>
  <w:num w:numId="2">
    <w:abstractNumId w:val="3"/>
  </w:num>
  <w:num w:numId="3">
    <w:abstractNumId w:val="0"/>
  </w:num>
  <w:num w:numId="4">
    <w:abstractNumId w:val="12"/>
  </w:num>
  <w:num w:numId="5">
    <w:abstractNumId w:val="4"/>
  </w:num>
  <w:num w:numId="6">
    <w:abstractNumId w:val="11"/>
  </w:num>
  <w:num w:numId="7">
    <w:abstractNumId w:val="15"/>
  </w:num>
  <w:num w:numId="8">
    <w:abstractNumId w:val="9"/>
  </w:num>
  <w:num w:numId="9">
    <w:abstractNumId w:val="13"/>
  </w:num>
  <w:num w:numId="10">
    <w:abstractNumId w:val="7"/>
  </w:num>
  <w:num w:numId="11">
    <w:abstractNumId w:val="14"/>
  </w:num>
  <w:num w:numId="12">
    <w:abstractNumId w:val="6"/>
  </w:num>
  <w:num w:numId="13">
    <w:abstractNumId w:val="17"/>
  </w:num>
  <w:num w:numId="14">
    <w:abstractNumId w:val="8"/>
  </w:num>
  <w:num w:numId="15">
    <w:abstractNumId w:val="5"/>
  </w:num>
  <w:num w:numId="16">
    <w:abstractNumId w:val="16"/>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03F"/>
    <w:rsid w:val="00001578"/>
    <w:rsid w:val="000019F2"/>
    <w:rsid w:val="00006531"/>
    <w:rsid w:val="0001401B"/>
    <w:rsid w:val="00035883"/>
    <w:rsid w:val="0003736F"/>
    <w:rsid w:val="000475B0"/>
    <w:rsid w:val="00056D40"/>
    <w:rsid w:val="00057BBE"/>
    <w:rsid w:val="0006221D"/>
    <w:rsid w:val="00064848"/>
    <w:rsid w:val="00076AC5"/>
    <w:rsid w:val="0008586C"/>
    <w:rsid w:val="00091105"/>
    <w:rsid w:val="000A1230"/>
    <w:rsid w:val="000A1815"/>
    <w:rsid w:val="000A280C"/>
    <w:rsid w:val="000A4E8D"/>
    <w:rsid w:val="000B097C"/>
    <w:rsid w:val="000B431F"/>
    <w:rsid w:val="000C38EB"/>
    <w:rsid w:val="000C767A"/>
    <w:rsid w:val="000E1F9C"/>
    <w:rsid w:val="000F5EA7"/>
    <w:rsid w:val="000F6A39"/>
    <w:rsid w:val="0010574C"/>
    <w:rsid w:val="00107288"/>
    <w:rsid w:val="0011071C"/>
    <w:rsid w:val="00124600"/>
    <w:rsid w:val="0012694C"/>
    <w:rsid w:val="00126B91"/>
    <w:rsid w:val="00131AE6"/>
    <w:rsid w:val="00143353"/>
    <w:rsid w:val="00157216"/>
    <w:rsid w:val="00160567"/>
    <w:rsid w:val="001623B4"/>
    <w:rsid w:val="001667AB"/>
    <w:rsid w:val="00181B26"/>
    <w:rsid w:val="001930C2"/>
    <w:rsid w:val="00193547"/>
    <w:rsid w:val="00193B1B"/>
    <w:rsid w:val="001A200E"/>
    <w:rsid w:val="001B387C"/>
    <w:rsid w:val="001E0F6E"/>
    <w:rsid w:val="001E69EE"/>
    <w:rsid w:val="002025B6"/>
    <w:rsid w:val="00207A65"/>
    <w:rsid w:val="0021005A"/>
    <w:rsid w:val="0021339F"/>
    <w:rsid w:val="00223E87"/>
    <w:rsid w:val="00224CFA"/>
    <w:rsid w:val="00226879"/>
    <w:rsid w:val="00233237"/>
    <w:rsid w:val="00233840"/>
    <w:rsid w:val="00246A02"/>
    <w:rsid w:val="00252F28"/>
    <w:rsid w:val="002537A9"/>
    <w:rsid w:val="00271F03"/>
    <w:rsid w:val="002751B8"/>
    <w:rsid w:val="00280E7C"/>
    <w:rsid w:val="00292CC4"/>
    <w:rsid w:val="002A2D7A"/>
    <w:rsid w:val="002A53AF"/>
    <w:rsid w:val="002B22F7"/>
    <w:rsid w:val="002C0534"/>
    <w:rsid w:val="002C281A"/>
    <w:rsid w:val="002D16FF"/>
    <w:rsid w:val="002E1087"/>
    <w:rsid w:val="002E5337"/>
    <w:rsid w:val="002E6A1B"/>
    <w:rsid w:val="002E71FA"/>
    <w:rsid w:val="002E74C8"/>
    <w:rsid w:val="002F26FF"/>
    <w:rsid w:val="002F5B38"/>
    <w:rsid w:val="00304390"/>
    <w:rsid w:val="003051D5"/>
    <w:rsid w:val="0031240C"/>
    <w:rsid w:val="00351967"/>
    <w:rsid w:val="003655BB"/>
    <w:rsid w:val="00380876"/>
    <w:rsid w:val="00387CA6"/>
    <w:rsid w:val="003956D9"/>
    <w:rsid w:val="00395A80"/>
    <w:rsid w:val="003A1145"/>
    <w:rsid w:val="003A1B29"/>
    <w:rsid w:val="003A67A4"/>
    <w:rsid w:val="003C2F3C"/>
    <w:rsid w:val="003D0209"/>
    <w:rsid w:val="003D142A"/>
    <w:rsid w:val="003D4559"/>
    <w:rsid w:val="003E10D9"/>
    <w:rsid w:val="003E2FD4"/>
    <w:rsid w:val="003F3A0B"/>
    <w:rsid w:val="003F4EFC"/>
    <w:rsid w:val="0040174A"/>
    <w:rsid w:val="00410940"/>
    <w:rsid w:val="00421E40"/>
    <w:rsid w:val="00424829"/>
    <w:rsid w:val="00443B0E"/>
    <w:rsid w:val="00452725"/>
    <w:rsid w:val="00470115"/>
    <w:rsid w:val="00476B51"/>
    <w:rsid w:val="00486B2B"/>
    <w:rsid w:val="00495900"/>
    <w:rsid w:val="00495CA2"/>
    <w:rsid w:val="00496F43"/>
    <w:rsid w:val="004A2A40"/>
    <w:rsid w:val="004A62FD"/>
    <w:rsid w:val="004A7AA8"/>
    <w:rsid w:val="004B4F6E"/>
    <w:rsid w:val="004C213A"/>
    <w:rsid w:val="004D2BFE"/>
    <w:rsid w:val="004D6F97"/>
    <w:rsid w:val="004E132B"/>
    <w:rsid w:val="004E1FA9"/>
    <w:rsid w:val="004E2405"/>
    <w:rsid w:val="004F2FBB"/>
    <w:rsid w:val="004F40FB"/>
    <w:rsid w:val="004F6F6A"/>
    <w:rsid w:val="005015AC"/>
    <w:rsid w:val="00501C72"/>
    <w:rsid w:val="00506886"/>
    <w:rsid w:val="005115CB"/>
    <w:rsid w:val="005138BA"/>
    <w:rsid w:val="00514149"/>
    <w:rsid w:val="005152A9"/>
    <w:rsid w:val="00532B6F"/>
    <w:rsid w:val="00533F05"/>
    <w:rsid w:val="005345EB"/>
    <w:rsid w:val="0054044A"/>
    <w:rsid w:val="00541A1A"/>
    <w:rsid w:val="0054701B"/>
    <w:rsid w:val="0055344A"/>
    <w:rsid w:val="00565448"/>
    <w:rsid w:val="0058352E"/>
    <w:rsid w:val="005974A8"/>
    <w:rsid w:val="005A381D"/>
    <w:rsid w:val="005A394E"/>
    <w:rsid w:val="005A4D3C"/>
    <w:rsid w:val="005A4D78"/>
    <w:rsid w:val="005B3330"/>
    <w:rsid w:val="005F158E"/>
    <w:rsid w:val="00613884"/>
    <w:rsid w:val="006144CB"/>
    <w:rsid w:val="006164B0"/>
    <w:rsid w:val="006179B9"/>
    <w:rsid w:val="00626B0B"/>
    <w:rsid w:val="00634EA3"/>
    <w:rsid w:val="006357AC"/>
    <w:rsid w:val="006413BD"/>
    <w:rsid w:val="0064190E"/>
    <w:rsid w:val="006578B4"/>
    <w:rsid w:val="00671353"/>
    <w:rsid w:val="00674F0C"/>
    <w:rsid w:val="00676B58"/>
    <w:rsid w:val="00692B19"/>
    <w:rsid w:val="006B74C0"/>
    <w:rsid w:val="006C23A0"/>
    <w:rsid w:val="006C5121"/>
    <w:rsid w:val="006C550D"/>
    <w:rsid w:val="006D3A0D"/>
    <w:rsid w:val="006E3261"/>
    <w:rsid w:val="006E652B"/>
    <w:rsid w:val="006F364E"/>
    <w:rsid w:val="00701D5F"/>
    <w:rsid w:val="00702590"/>
    <w:rsid w:val="00705A6A"/>
    <w:rsid w:val="007077FF"/>
    <w:rsid w:val="007155F0"/>
    <w:rsid w:val="00725A81"/>
    <w:rsid w:val="0072660E"/>
    <w:rsid w:val="007311B3"/>
    <w:rsid w:val="00743438"/>
    <w:rsid w:val="007511E5"/>
    <w:rsid w:val="00760ED7"/>
    <w:rsid w:val="0076198E"/>
    <w:rsid w:val="007664C0"/>
    <w:rsid w:val="00770EC8"/>
    <w:rsid w:val="00773AC7"/>
    <w:rsid w:val="00775604"/>
    <w:rsid w:val="00776506"/>
    <w:rsid w:val="00780F5A"/>
    <w:rsid w:val="007815AF"/>
    <w:rsid w:val="0078786B"/>
    <w:rsid w:val="00791982"/>
    <w:rsid w:val="007933E4"/>
    <w:rsid w:val="00794B02"/>
    <w:rsid w:val="007A6313"/>
    <w:rsid w:val="007B179A"/>
    <w:rsid w:val="007C4098"/>
    <w:rsid w:val="007D57FB"/>
    <w:rsid w:val="007E7219"/>
    <w:rsid w:val="00802C7A"/>
    <w:rsid w:val="00804548"/>
    <w:rsid w:val="008058F3"/>
    <w:rsid w:val="00825B0E"/>
    <w:rsid w:val="008268CB"/>
    <w:rsid w:val="00837413"/>
    <w:rsid w:val="00843684"/>
    <w:rsid w:val="00847EB7"/>
    <w:rsid w:val="008660A3"/>
    <w:rsid w:val="00873F9C"/>
    <w:rsid w:val="00887B45"/>
    <w:rsid w:val="008935C2"/>
    <w:rsid w:val="008A208F"/>
    <w:rsid w:val="008A7652"/>
    <w:rsid w:val="008B4D33"/>
    <w:rsid w:val="008B64BC"/>
    <w:rsid w:val="008B70B6"/>
    <w:rsid w:val="008C3E58"/>
    <w:rsid w:val="008C5116"/>
    <w:rsid w:val="008D5ABA"/>
    <w:rsid w:val="008D7BB7"/>
    <w:rsid w:val="008F259F"/>
    <w:rsid w:val="008F608C"/>
    <w:rsid w:val="009024F6"/>
    <w:rsid w:val="009044D9"/>
    <w:rsid w:val="00912539"/>
    <w:rsid w:val="009158C8"/>
    <w:rsid w:val="00916E49"/>
    <w:rsid w:val="009254C8"/>
    <w:rsid w:val="0094323D"/>
    <w:rsid w:val="0094326E"/>
    <w:rsid w:val="0095376F"/>
    <w:rsid w:val="0096062E"/>
    <w:rsid w:val="009816ED"/>
    <w:rsid w:val="0098393F"/>
    <w:rsid w:val="00986AE2"/>
    <w:rsid w:val="0099308E"/>
    <w:rsid w:val="009948BB"/>
    <w:rsid w:val="009950A3"/>
    <w:rsid w:val="00995DA9"/>
    <w:rsid w:val="0099674E"/>
    <w:rsid w:val="00996C8E"/>
    <w:rsid w:val="009B1083"/>
    <w:rsid w:val="009B369F"/>
    <w:rsid w:val="009B455B"/>
    <w:rsid w:val="009C6BDD"/>
    <w:rsid w:val="009D416B"/>
    <w:rsid w:val="009E186A"/>
    <w:rsid w:val="009E32AC"/>
    <w:rsid w:val="00A3554F"/>
    <w:rsid w:val="00A37D94"/>
    <w:rsid w:val="00A419CE"/>
    <w:rsid w:val="00A50454"/>
    <w:rsid w:val="00A57851"/>
    <w:rsid w:val="00A611F5"/>
    <w:rsid w:val="00A6428A"/>
    <w:rsid w:val="00A8721E"/>
    <w:rsid w:val="00AA0C67"/>
    <w:rsid w:val="00AB3EB3"/>
    <w:rsid w:val="00AD5035"/>
    <w:rsid w:val="00AD619F"/>
    <w:rsid w:val="00AF5C59"/>
    <w:rsid w:val="00B12FC8"/>
    <w:rsid w:val="00B14E32"/>
    <w:rsid w:val="00B16C4A"/>
    <w:rsid w:val="00B22AF1"/>
    <w:rsid w:val="00B24AC4"/>
    <w:rsid w:val="00B2795C"/>
    <w:rsid w:val="00B30578"/>
    <w:rsid w:val="00B34623"/>
    <w:rsid w:val="00B36318"/>
    <w:rsid w:val="00B45BAD"/>
    <w:rsid w:val="00B464D4"/>
    <w:rsid w:val="00B50F12"/>
    <w:rsid w:val="00B52D2E"/>
    <w:rsid w:val="00B55BC1"/>
    <w:rsid w:val="00B61B5A"/>
    <w:rsid w:val="00B6303F"/>
    <w:rsid w:val="00B669DE"/>
    <w:rsid w:val="00B67F86"/>
    <w:rsid w:val="00B7006D"/>
    <w:rsid w:val="00B71DE0"/>
    <w:rsid w:val="00B721BB"/>
    <w:rsid w:val="00B8447C"/>
    <w:rsid w:val="00B84DEB"/>
    <w:rsid w:val="00B874D8"/>
    <w:rsid w:val="00B92636"/>
    <w:rsid w:val="00B94B6C"/>
    <w:rsid w:val="00B95C2A"/>
    <w:rsid w:val="00B97822"/>
    <w:rsid w:val="00BA4254"/>
    <w:rsid w:val="00BB2F47"/>
    <w:rsid w:val="00BC3C13"/>
    <w:rsid w:val="00BE26E2"/>
    <w:rsid w:val="00BE5E4B"/>
    <w:rsid w:val="00BF0263"/>
    <w:rsid w:val="00BF68A0"/>
    <w:rsid w:val="00C0239E"/>
    <w:rsid w:val="00C028A1"/>
    <w:rsid w:val="00C118A5"/>
    <w:rsid w:val="00C13736"/>
    <w:rsid w:val="00C17F73"/>
    <w:rsid w:val="00C17FE2"/>
    <w:rsid w:val="00C2384E"/>
    <w:rsid w:val="00C2664A"/>
    <w:rsid w:val="00C3073E"/>
    <w:rsid w:val="00C32EF1"/>
    <w:rsid w:val="00C37B52"/>
    <w:rsid w:val="00C41B4F"/>
    <w:rsid w:val="00C458D1"/>
    <w:rsid w:val="00C51612"/>
    <w:rsid w:val="00C73380"/>
    <w:rsid w:val="00C76343"/>
    <w:rsid w:val="00C77AA7"/>
    <w:rsid w:val="00C80051"/>
    <w:rsid w:val="00C81C3B"/>
    <w:rsid w:val="00C827FC"/>
    <w:rsid w:val="00C903DB"/>
    <w:rsid w:val="00C929E7"/>
    <w:rsid w:val="00C934A4"/>
    <w:rsid w:val="00C95AEA"/>
    <w:rsid w:val="00CA23C0"/>
    <w:rsid w:val="00CA5D01"/>
    <w:rsid w:val="00CA604F"/>
    <w:rsid w:val="00CC4A78"/>
    <w:rsid w:val="00CC7A24"/>
    <w:rsid w:val="00CD5D2C"/>
    <w:rsid w:val="00CD78ED"/>
    <w:rsid w:val="00CE3AD3"/>
    <w:rsid w:val="00CE6ACE"/>
    <w:rsid w:val="00CE7C74"/>
    <w:rsid w:val="00CF5FD0"/>
    <w:rsid w:val="00D06A12"/>
    <w:rsid w:val="00D06CD4"/>
    <w:rsid w:val="00D14D83"/>
    <w:rsid w:val="00D17EC8"/>
    <w:rsid w:val="00D20A48"/>
    <w:rsid w:val="00D210C1"/>
    <w:rsid w:val="00D21F7C"/>
    <w:rsid w:val="00D22D5C"/>
    <w:rsid w:val="00D30072"/>
    <w:rsid w:val="00D470BD"/>
    <w:rsid w:val="00D60CFE"/>
    <w:rsid w:val="00D71CAC"/>
    <w:rsid w:val="00D92467"/>
    <w:rsid w:val="00D9729E"/>
    <w:rsid w:val="00DA2497"/>
    <w:rsid w:val="00DA3C69"/>
    <w:rsid w:val="00DA4C57"/>
    <w:rsid w:val="00DA57C7"/>
    <w:rsid w:val="00DB30DF"/>
    <w:rsid w:val="00DE71D0"/>
    <w:rsid w:val="00DF0FEE"/>
    <w:rsid w:val="00DF3040"/>
    <w:rsid w:val="00E0399C"/>
    <w:rsid w:val="00E04C75"/>
    <w:rsid w:val="00E1398E"/>
    <w:rsid w:val="00E15A5A"/>
    <w:rsid w:val="00E2454C"/>
    <w:rsid w:val="00E35598"/>
    <w:rsid w:val="00E3724C"/>
    <w:rsid w:val="00E377AA"/>
    <w:rsid w:val="00E429EE"/>
    <w:rsid w:val="00E42F8A"/>
    <w:rsid w:val="00E4381D"/>
    <w:rsid w:val="00E46029"/>
    <w:rsid w:val="00E472EB"/>
    <w:rsid w:val="00E47C07"/>
    <w:rsid w:val="00E51412"/>
    <w:rsid w:val="00E56000"/>
    <w:rsid w:val="00E578DD"/>
    <w:rsid w:val="00E57B9E"/>
    <w:rsid w:val="00E622AE"/>
    <w:rsid w:val="00E637B9"/>
    <w:rsid w:val="00E652DC"/>
    <w:rsid w:val="00E66B09"/>
    <w:rsid w:val="00E74AD1"/>
    <w:rsid w:val="00E8514E"/>
    <w:rsid w:val="00E86736"/>
    <w:rsid w:val="00E9256A"/>
    <w:rsid w:val="00E95E8F"/>
    <w:rsid w:val="00EA33E1"/>
    <w:rsid w:val="00EC0E17"/>
    <w:rsid w:val="00EC2C73"/>
    <w:rsid w:val="00ED5C5A"/>
    <w:rsid w:val="00EF6F5C"/>
    <w:rsid w:val="00EF7516"/>
    <w:rsid w:val="00F06A4B"/>
    <w:rsid w:val="00F14DA6"/>
    <w:rsid w:val="00F2009F"/>
    <w:rsid w:val="00F241C9"/>
    <w:rsid w:val="00F26F01"/>
    <w:rsid w:val="00F401E7"/>
    <w:rsid w:val="00F404AE"/>
    <w:rsid w:val="00F40AA4"/>
    <w:rsid w:val="00F47CFB"/>
    <w:rsid w:val="00F5521F"/>
    <w:rsid w:val="00F6162A"/>
    <w:rsid w:val="00F622A8"/>
    <w:rsid w:val="00F70116"/>
    <w:rsid w:val="00F72D21"/>
    <w:rsid w:val="00F77C39"/>
    <w:rsid w:val="00F938A6"/>
    <w:rsid w:val="00F94C7E"/>
    <w:rsid w:val="00F94CB4"/>
    <w:rsid w:val="00FA08CA"/>
    <w:rsid w:val="00FA2461"/>
    <w:rsid w:val="00FA5C40"/>
    <w:rsid w:val="00FB0AE3"/>
    <w:rsid w:val="00FB116D"/>
    <w:rsid w:val="00FB5E17"/>
    <w:rsid w:val="00FC22F9"/>
    <w:rsid w:val="00FC2B05"/>
    <w:rsid w:val="00FC7EF7"/>
    <w:rsid w:val="00FD5040"/>
    <w:rsid w:val="00FD6F0B"/>
    <w:rsid w:val="00FE0B45"/>
    <w:rsid w:val="00FF1F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pPr>
        <w:spacing w:line="360"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kern w:val="2"/>
      <w:sz w:val="21"/>
      <w:szCs w:val="24"/>
    </w:rPr>
  </w:style>
  <w:style w:type="paragraph" w:styleId="1">
    <w:name w:val="heading 1"/>
    <w:basedOn w:val="a"/>
    <w:next w:val="a"/>
    <w:qFormat/>
    <w:rsid w:val="00FB116D"/>
    <w:pPr>
      <w:keepNext/>
      <w:keepLines/>
      <w:spacing w:before="340" w:after="330" w:line="576" w:lineRule="auto"/>
      <w:jc w:val="center"/>
      <w:outlineLvl w:val="0"/>
    </w:pPr>
    <w:rPr>
      <w:rFonts w:eastAsia="黑体"/>
      <w:b/>
      <w:bCs/>
      <w:kern w:val="44"/>
      <w:sz w:val="36"/>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rsid w:val="005A4D3C"/>
    <w:pPr>
      <w:keepNext/>
      <w:keepLines/>
      <w:spacing w:before="260" w:after="260" w:line="415"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10">
    <w:name w:val="toc 1"/>
    <w:basedOn w:val="a"/>
    <w:next w:val="a"/>
    <w:autoRedefine/>
    <w:uiPriority w:val="39"/>
    <w:qFormat/>
    <w:rsid w:val="00FD5040"/>
    <w:pPr>
      <w:tabs>
        <w:tab w:val="right" w:leader="dot" w:pos="9061"/>
      </w:tabs>
      <w:spacing w:before="120" w:after="120" w:line="240" w:lineRule="auto"/>
      <w:jc w:val="left"/>
    </w:pPr>
    <w:rPr>
      <w:bCs/>
      <w:caps/>
      <w:sz w:val="24"/>
      <w:szCs w:val="20"/>
    </w:rPr>
  </w:style>
  <w:style w:type="paragraph" w:styleId="20">
    <w:name w:val="toc 2"/>
    <w:basedOn w:val="a"/>
    <w:next w:val="a"/>
    <w:autoRedefine/>
    <w:uiPriority w:val="39"/>
    <w:qFormat/>
    <w:rsid w:val="00BB2F47"/>
    <w:pPr>
      <w:ind w:left="210"/>
      <w:jc w:val="left"/>
    </w:pPr>
    <w:rPr>
      <w:smallCaps/>
      <w:sz w:val="20"/>
      <w:szCs w:val="20"/>
    </w:rPr>
  </w:style>
  <w:style w:type="paragraph" w:styleId="30">
    <w:name w:val="toc 3"/>
    <w:basedOn w:val="a"/>
    <w:next w:val="a"/>
    <w:autoRedefine/>
    <w:uiPriority w:val="39"/>
    <w:qFormat/>
    <w:rsid w:val="00BB2F47"/>
    <w:pPr>
      <w:ind w:left="420"/>
      <w:jc w:val="left"/>
    </w:pPr>
    <w:rPr>
      <w:i/>
      <w:iCs/>
      <w:sz w:val="20"/>
      <w:szCs w:val="20"/>
    </w:rPr>
  </w:style>
  <w:style w:type="paragraph" w:styleId="4">
    <w:name w:val="toc 4"/>
    <w:basedOn w:val="a"/>
    <w:next w:val="a"/>
    <w:autoRedefine/>
    <w:semiHidden/>
    <w:rsid w:val="00271F03"/>
    <w:pPr>
      <w:ind w:left="630"/>
      <w:jc w:val="left"/>
    </w:pPr>
    <w:rPr>
      <w:sz w:val="18"/>
      <w:szCs w:val="18"/>
    </w:rPr>
  </w:style>
  <w:style w:type="paragraph" w:styleId="5">
    <w:name w:val="toc 5"/>
    <w:basedOn w:val="a"/>
    <w:next w:val="a"/>
    <w:autoRedefine/>
    <w:semiHidden/>
    <w:rsid w:val="00271F03"/>
    <w:pPr>
      <w:ind w:left="840"/>
      <w:jc w:val="left"/>
    </w:pPr>
    <w:rPr>
      <w:sz w:val="18"/>
      <w:szCs w:val="18"/>
    </w:rPr>
  </w:style>
  <w:style w:type="paragraph" w:styleId="6">
    <w:name w:val="toc 6"/>
    <w:basedOn w:val="a"/>
    <w:next w:val="a"/>
    <w:autoRedefine/>
    <w:semiHidden/>
    <w:rsid w:val="00271F03"/>
    <w:pPr>
      <w:ind w:left="1050"/>
      <w:jc w:val="left"/>
    </w:pPr>
    <w:rPr>
      <w:sz w:val="18"/>
      <w:szCs w:val="18"/>
    </w:rPr>
  </w:style>
  <w:style w:type="paragraph" w:styleId="7">
    <w:name w:val="toc 7"/>
    <w:basedOn w:val="a"/>
    <w:next w:val="a"/>
    <w:autoRedefine/>
    <w:semiHidden/>
    <w:rsid w:val="00271F03"/>
    <w:pPr>
      <w:ind w:left="1260"/>
      <w:jc w:val="left"/>
    </w:pPr>
    <w:rPr>
      <w:sz w:val="18"/>
      <w:szCs w:val="18"/>
    </w:rPr>
  </w:style>
  <w:style w:type="paragraph" w:styleId="8">
    <w:name w:val="toc 8"/>
    <w:basedOn w:val="a"/>
    <w:next w:val="a"/>
    <w:autoRedefine/>
    <w:semiHidden/>
    <w:rsid w:val="00271F03"/>
    <w:pPr>
      <w:ind w:left="1470"/>
      <w:jc w:val="left"/>
    </w:pPr>
    <w:rPr>
      <w:sz w:val="18"/>
      <w:szCs w:val="18"/>
    </w:rPr>
  </w:style>
  <w:style w:type="paragraph" w:styleId="9">
    <w:name w:val="toc 9"/>
    <w:basedOn w:val="a"/>
    <w:next w:val="a"/>
    <w:autoRedefine/>
    <w:semiHidden/>
    <w:rsid w:val="00271F03"/>
    <w:pPr>
      <w:ind w:left="1680"/>
      <w:jc w:val="left"/>
    </w:pPr>
    <w:rPr>
      <w:sz w:val="18"/>
      <w:szCs w:val="18"/>
    </w:rPr>
  </w:style>
  <w:style w:type="paragraph" w:styleId="a4">
    <w:name w:val="Date"/>
    <w:basedOn w:val="a"/>
    <w:next w:val="a"/>
    <w:rsid w:val="00F06A4B"/>
    <w:pPr>
      <w:ind w:leftChars="2500" w:left="100"/>
    </w:pPr>
  </w:style>
  <w:style w:type="paragraph" w:styleId="a5">
    <w:name w:val="header"/>
    <w:basedOn w:val="a"/>
    <w:link w:val="Char"/>
    <w:rsid w:val="00C81C3B"/>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rsid w:val="00C81C3B"/>
    <w:rPr>
      <w:kern w:val="2"/>
      <w:sz w:val="18"/>
      <w:szCs w:val="18"/>
    </w:rPr>
  </w:style>
  <w:style w:type="paragraph" w:styleId="a6">
    <w:name w:val="footer"/>
    <w:basedOn w:val="a"/>
    <w:link w:val="Char0"/>
    <w:uiPriority w:val="99"/>
    <w:rsid w:val="00C81C3B"/>
    <w:pPr>
      <w:tabs>
        <w:tab w:val="center" w:pos="4153"/>
        <w:tab w:val="right" w:pos="8306"/>
      </w:tabs>
      <w:snapToGrid w:val="0"/>
      <w:jc w:val="left"/>
    </w:pPr>
    <w:rPr>
      <w:sz w:val="18"/>
      <w:szCs w:val="18"/>
    </w:rPr>
  </w:style>
  <w:style w:type="character" w:customStyle="1" w:styleId="Char0">
    <w:name w:val="页脚 Char"/>
    <w:link w:val="a6"/>
    <w:uiPriority w:val="99"/>
    <w:rsid w:val="00C81C3B"/>
    <w:rPr>
      <w:kern w:val="2"/>
      <w:sz w:val="18"/>
      <w:szCs w:val="18"/>
    </w:rPr>
  </w:style>
  <w:style w:type="paragraph" w:styleId="a7">
    <w:name w:val="Balloon Text"/>
    <w:basedOn w:val="a"/>
    <w:link w:val="Char1"/>
    <w:rsid w:val="00131AE6"/>
    <w:rPr>
      <w:sz w:val="18"/>
      <w:szCs w:val="18"/>
    </w:rPr>
  </w:style>
  <w:style w:type="character" w:customStyle="1" w:styleId="Char1">
    <w:name w:val="批注框文本 Char"/>
    <w:link w:val="a7"/>
    <w:rsid w:val="00131AE6"/>
    <w:rPr>
      <w:kern w:val="2"/>
      <w:sz w:val="18"/>
      <w:szCs w:val="18"/>
    </w:rPr>
  </w:style>
  <w:style w:type="table" w:styleId="a8">
    <w:name w:val="Table Grid"/>
    <w:basedOn w:val="a1"/>
    <w:rsid w:val="00131A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uiPriority w:val="99"/>
    <w:unhideWhenUsed/>
    <w:rsid w:val="002E1087"/>
    <w:rPr>
      <w:color w:val="0000FF"/>
      <w:u w:val="single"/>
    </w:rPr>
  </w:style>
  <w:style w:type="paragraph" w:styleId="aa">
    <w:name w:val="caption"/>
    <w:basedOn w:val="a"/>
    <w:next w:val="a"/>
    <w:unhideWhenUsed/>
    <w:qFormat/>
    <w:rsid w:val="00D9729E"/>
    <w:rPr>
      <w:rFonts w:ascii="Cambria" w:eastAsia="黑体" w:hAnsi="Cambria"/>
      <w:sz w:val="20"/>
      <w:szCs w:val="20"/>
    </w:rPr>
  </w:style>
  <w:style w:type="paragraph" w:styleId="ab">
    <w:name w:val="table of figures"/>
    <w:basedOn w:val="a"/>
    <w:next w:val="a"/>
    <w:uiPriority w:val="99"/>
    <w:rsid w:val="00470115"/>
    <w:pPr>
      <w:ind w:leftChars="200" w:left="200" w:hangingChars="200" w:hanging="200"/>
    </w:pPr>
  </w:style>
  <w:style w:type="paragraph" w:styleId="ac">
    <w:name w:val="List Paragraph"/>
    <w:basedOn w:val="a"/>
    <w:uiPriority w:val="34"/>
    <w:qFormat/>
    <w:rsid w:val="00825B0E"/>
    <w:pPr>
      <w:ind w:firstLineChars="200" w:firstLine="420"/>
    </w:pPr>
  </w:style>
  <w:style w:type="paragraph" w:styleId="TOC">
    <w:name w:val="TOC Heading"/>
    <w:basedOn w:val="1"/>
    <w:next w:val="a"/>
    <w:uiPriority w:val="39"/>
    <w:semiHidden/>
    <w:unhideWhenUsed/>
    <w:qFormat/>
    <w:rsid w:val="0078786B"/>
    <w:pPr>
      <w:spacing w:before="480" w:after="0" w:line="276" w:lineRule="auto"/>
      <w:outlineLvl w:val="9"/>
    </w:pPr>
    <w:rPr>
      <w:rFonts w:ascii="Cambria" w:eastAsia="宋体" w:hAnsi="Cambria"/>
      <w:color w:val="365F91"/>
      <w:kern w:val="0"/>
      <w:sz w:val="28"/>
      <w:szCs w:val="28"/>
    </w:rPr>
  </w:style>
  <w:style w:type="character" w:styleId="ad">
    <w:name w:val="FollowedHyperlink"/>
    <w:basedOn w:val="a0"/>
    <w:rsid w:val="00C118A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pPr>
        <w:spacing w:line="360" w:lineRule="auto"/>
        <w:jc w:val="both"/>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kern w:val="2"/>
      <w:sz w:val="21"/>
      <w:szCs w:val="24"/>
    </w:rPr>
  </w:style>
  <w:style w:type="paragraph" w:styleId="1">
    <w:name w:val="heading 1"/>
    <w:basedOn w:val="a"/>
    <w:next w:val="a"/>
    <w:qFormat/>
    <w:rsid w:val="00FB116D"/>
    <w:pPr>
      <w:keepNext/>
      <w:keepLines/>
      <w:spacing w:before="340" w:after="330" w:line="576" w:lineRule="auto"/>
      <w:jc w:val="center"/>
      <w:outlineLvl w:val="0"/>
    </w:pPr>
    <w:rPr>
      <w:rFonts w:eastAsia="黑体"/>
      <w:b/>
      <w:bCs/>
      <w:kern w:val="44"/>
      <w:sz w:val="36"/>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rsid w:val="005A4D3C"/>
    <w:pPr>
      <w:keepNext/>
      <w:keepLines/>
      <w:spacing w:before="260" w:after="260" w:line="415" w:lineRule="auto"/>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10">
    <w:name w:val="toc 1"/>
    <w:basedOn w:val="a"/>
    <w:next w:val="a"/>
    <w:autoRedefine/>
    <w:uiPriority w:val="39"/>
    <w:qFormat/>
    <w:rsid w:val="00FD5040"/>
    <w:pPr>
      <w:tabs>
        <w:tab w:val="right" w:leader="dot" w:pos="9061"/>
      </w:tabs>
      <w:spacing w:before="120" w:after="120" w:line="240" w:lineRule="auto"/>
      <w:jc w:val="left"/>
    </w:pPr>
    <w:rPr>
      <w:bCs/>
      <w:caps/>
      <w:sz w:val="24"/>
      <w:szCs w:val="20"/>
    </w:rPr>
  </w:style>
  <w:style w:type="paragraph" w:styleId="20">
    <w:name w:val="toc 2"/>
    <w:basedOn w:val="a"/>
    <w:next w:val="a"/>
    <w:autoRedefine/>
    <w:uiPriority w:val="39"/>
    <w:qFormat/>
    <w:rsid w:val="00BB2F47"/>
    <w:pPr>
      <w:ind w:left="210"/>
      <w:jc w:val="left"/>
    </w:pPr>
    <w:rPr>
      <w:smallCaps/>
      <w:sz w:val="20"/>
      <w:szCs w:val="20"/>
    </w:rPr>
  </w:style>
  <w:style w:type="paragraph" w:styleId="30">
    <w:name w:val="toc 3"/>
    <w:basedOn w:val="a"/>
    <w:next w:val="a"/>
    <w:autoRedefine/>
    <w:uiPriority w:val="39"/>
    <w:qFormat/>
    <w:rsid w:val="00BB2F47"/>
    <w:pPr>
      <w:ind w:left="420"/>
      <w:jc w:val="left"/>
    </w:pPr>
    <w:rPr>
      <w:i/>
      <w:iCs/>
      <w:sz w:val="20"/>
      <w:szCs w:val="20"/>
    </w:rPr>
  </w:style>
  <w:style w:type="paragraph" w:styleId="4">
    <w:name w:val="toc 4"/>
    <w:basedOn w:val="a"/>
    <w:next w:val="a"/>
    <w:autoRedefine/>
    <w:semiHidden/>
    <w:rsid w:val="00271F03"/>
    <w:pPr>
      <w:ind w:left="630"/>
      <w:jc w:val="left"/>
    </w:pPr>
    <w:rPr>
      <w:sz w:val="18"/>
      <w:szCs w:val="18"/>
    </w:rPr>
  </w:style>
  <w:style w:type="paragraph" w:styleId="5">
    <w:name w:val="toc 5"/>
    <w:basedOn w:val="a"/>
    <w:next w:val="a"/>
    <w:autoRedefine/>
    <w:semiHidden/>
    <w:rsid w:val="00271F03"/>
    <w:pPr>
      <w:ind w:left="840"/>
      <w:jc w:val="left"/>
    </w:pPr>
    <w:rPr>
      <w:sz w:val="18"/>
      <w:szCs w:val="18"/>
    </w:rPr>
  </w:style>
  <w:style w:type="paragraph" w:styleId="6">
    <w:name w:val="toc 6"/>
    <w:basedOn w:val="a"/>
    <w:next w:val="a"/>
    <w:autoRedefine/>
    <w:semiHidden/>
    <w:rsid w:val="00271F03"/>
    <w:pPr>
      <w:ind w:left="1050"/>
      <w:jc w:val="left"/>
    </w:pPr>
    <w:rPr>
      <w:sz w:val="18"/>
      <w:szCs w:val="18"/>
    </w:rPr>
  </w:style>
  <w:style w:type="paragraph" w:styleId="7">
    <w:name w:val="toc 7"/>
    <w:basedOn w:val="a"/>
    <w:next w:val="a"/>
    <w:autoRedefine/>
    <w:semiHidden/>
    <w:rsid w:val="00271F03"/>
    <w:pPr>
      <w:ind w:left="1260"/>
      <w:jc w:val="left"/>
    </w:pPr>
    <w:rPr>
      <w:sz w:val="18"/>
      <w:szCs w:val="18"/>
    </w:rPr>
  </w:style>
  <w:style w:type="paragraph" w:styleId="8">
    <w:name w:val="toc 8"/>
    <w:basedOn w:val="a"/>
    <w:next w:val="a"/>
    <w:autoRedefine/>
    <w:semiHidden/>
    <w:rsid w:val="00271F03"/>
    <w:pPr>
      <w:ind w:left="1470"/>
      <w:jc w:val="left"/>
    </w:pPr>
    <w:rPr>
      <w:sz w:val="18"/>
      <w:szCs w:val="18"/>
    </w:rPr>
  </w:style>
  <w:style w:type="paragraph" w:styleId="9">
    <w:name w:val="toc 9"/>
    <w:basedOn w:val="a"/>
    <w:next w:val="a"/>
    <w:autoRedefine/>
    <w:semiHidden/>
    <w:rsid w:val="00271F03"/>
    <w:pPr>
      <w:ind w:left="1680"/>
      <w:jc w:val="left"/>
    </w:pPr>
    <w:rPr>
      <w:sz w:val="18"/>
      <w:szCs w:val="18"/>
    </w:rPr>
  </w:style>
  <w:style w:type="paragraph" w:styleId="a4">
    <w:name w:val="Date"/>
    <w:basedOn w:val="a"/>
    <w:next w:val="a"/>
    <w:rsid w:val="00F06A4B"/>
    <w:pPr>
      <w:ind w:leftChars="2500" w:left="100"/>
    </w:pPr>
  </w:style>
  <w:style w:type="paragraph" w:styleId="a5">
    <w:name w:val="header"/>
    <w:basedOn w:val="a"/>
    <w:link w:val="Char"/>
    <w:rsid w:val="00C81C3B"/>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rsid w:val="00C81C3B"/>
    <w:rPr>
      <w:kern w:val="2"/>
      <w:sz w:val="18"/>
      <w:szCs w:val="18"/>
    </w:rPr>
  </w:style>
  <w:style w:type="paragraph" w:styleId="a6">
    <w:name w:val="footer"/>
    <w:basedOn w:val="a"/>
    <w:link w:val="Char0"/>
    <w:uiPriority w:val="99"/>
    <w:rsid w:val="00C81C3B"/>
    <w:pPr>
      <w:tabs>
        <w:tab w:val="center" w:pos="4153"/>
        <w:tab w:val="right" w:pos="8306"/>
      </w:tabs>
      <w:snapToGrid w:val="0"/>
      <w:jc w:val="left"/>
    </w:pPr>
    <w:rPr>
      <w:sz w:val="18"/>
      <w:szCs w:val="18"/>
    </w:rPr>
  </w:style>
  <w:style w:type="character" w:customStyle="1" w:styleId="Char0">
    <w:name w:val="页脚 Char"/>
    <w:link w:val="a6"/>
    <w:uiPriority w:val="99"/>
    <w:rsid w:val="00C81C3B"/>
    <w:rPr>
      <w:kern w:val="2"/>
      <w:sz w:val="18"/>
      <w:szCs w:val="18"/>
    </w:rPr>
  </w:style>
  <w:style w:type="paragraph" w:styleId="a7">
    <w:name w:val="Balloon Text"/>
    <w:basedOn w:val="a"/>
    <w:link w:val="Char1"/>
    <w:rsid w:val="00131AE6"/>
    <w:rPr>
      <w:sz w:val="18"/>
      <w:szCs w:val="18"/>
    </w:rPr>
  </w:style>
  <w:style w:type="character" w:customStyle="1" w:styleId="Char1">
    <w:name w:val="批注框文本 Char"/>
    <w:link w:val="a7"/>
    <w:rsid w:val="00131AE6"/>
    <w:rPr>
      <w:kern w:val="2"/>
      <w:sz w:val="18"/>
      <w:szCs w:val="18"/>
    </w:rPr>
  </w:style>
  <w:style w:type="table" w:styleId="a8">
    <w:name w:val="Table Grid"/>
    <w:basedOn w:val="a1"/>
    <w:rsid w:val="00131A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uiPriority w:val="99"/>
    <w:unhideWhenUsed/>
    <w:rsid w:val="002E1087"/>
    <w:rPr>
      <w:color w:val="0000FF"/>
      <w:u w:val="single"/>
    </w:rPr>
  </w:style>
  <w:style w:type="paragraph" w:styleId="aa">
    <w:name w:val="caption"/>
    <w:basedOn w:val="a"/>
    <w:next w:val="a"/>
    <w:unhideWhenUsed/>
    <w:qFormat/>
    <w:rsid w:val="00D9729E"/>
    <w:rPr>
      <w:rFonts w:ascii="Cambria" w:eastAsia="黑体" w:hAnsi="Cambria"/>
      <w:sz w:val="20"/>
      <w:szCs w:val="20"/>
    </w:rPr>
  </w:style>
  <w:style w:type="paragraph" w:styleId="ab">
    <w:name w:val="table of figures"/>
    <w:basedOn w:val="a"/>
    <w:next w:val="a"/>
    <w:uiPriority w:val="99"/>
    <w:rsid w:val="00470115"/>
    <w:pPr>
      <w:ind w:leftChars="200" w:left="200" w:hangingChars="200" w:hanging="200"/>
    </w:pPr>
  </w:style>
  <w:style w:type="paragraph" w:styleId="ac">
    <w:name w:val="List Paragraph"/>
    <w:basedOn w:val="a"/>
    <w:uiPriority w:val="34"/>
    <w:qFormat/>
    <w:rsid w:val="00825B0E"/>
    <w:pPr>
      <w:ind w:firstLineChars="200" w:firstLine="420"/>
    </w:pPr>
  </w:style>
  <w:style w:type="paragraph" w:styleId="TOC">
    <w:name w:val="TOC Heading"/>
    <w:basedOn w:val="1"/>
    <w:next w:val="a"/>
    <w:uiPriority w:val="39"/>
    <w:semiHidden/>
    <w:unhideWhenUsed/>
    <w:qFormat/>
    <w:rsid w:val="0078786B"/>
    <w:pPr>
      <w:spacing w:before="480" w:after="0" w:line="276" w:lineRule="auto"/>
      <w:outlineLvl w:val="9"/>
    </w:pPr>
    <w:rPr>
      <w:rFonts w:ascii="Cambria" w:eastAsia="宋体" w:hAnsi="Cambria"/>
      <w:color w:val="365F91"/>
      <w:kern w:val="0"/>
      <w:sz w:val="28"/>
      <w:szCs w:val="28"/>
    </w:rPr>
  </w:style>
  <w:style w:type="character" w:styleId="ad">
    <w:name w:val="FollowedHyperlink"/>
    <w:basedOn w:val="a0"/>
    <w:rsid w:val="00C118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092078">
      <w:bodyDiv w:val="1"/>
      <w:marLeft w:val="0"/>
      <w:marRight w:val="0"/>
      <w:marTop w:val="0"/>
      <w:marBottom w:val="0"/>
      <w:divBdr>
        <w:top w:val="none" w:sz="0" w:space="0" w:color="auto"/>
        <w:left w:val="none" w:sz="0" w:space="0" w:color="auto"/>
        <w:bottom w:val="none" w:sz="0" w:space="0" w:color="auto"/>
        <w:right w:val="none" w:sz="0" w:space="0" w:color="auto"/>
      </w:divBdr>
      <w:divsChild>
        <w:div w:id="759522922">
          <w:marLeft w:val="547"/>
          <w:marRight w:val="0"/>
          <w:marTop w:val="0"/>
          <w:marBottom w:val="0"/>
          <w:divBdr>
            <w:top w:val="none" w:sz="0" w:space="0" w:color="auto"/>
            <w:left w:val="none" w:sz="0" w:space="0" w:color="auto"/>
            <w:bottom w:val="none" w:sz="0" w:space="0" w:color="auto"/>
            <w:right w:val="none" w:sz="0" w:space="0" w:color="auto"/>
          </w:divBdr>
        </w:div>
        <w:div w:id="1063216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csdn.net/jeanhwea/bgpsim" TargetMode="External"/><Relationship Id="rId18" Type="http://schemas.openxmlformats.org/officeDocument/2006/relationships/oleObject" Target="embeddings/oleObject1.bin"/><Relationship Id="rId26" Type="http://schemas.openxmlformats.org/officeDocument/2006/relationships/diagramQuickStyle" Target="diagrams/quickStyle2.xml"/><Relationship Id="rId39" Type="http://schemas.openxmlformats.org/officeDocument/2006/relationships/image" Target="media/image7.png"/><Relationship Id="rId21" Type="http://schemas.openxmlformats.org/officeDocument/2006/relationships/diagramQuickStyle" Target="diagrams/quickStyle1.xml"/><Relationship Id="rId34" Type="http://schemas.openxmlformats.org/officeDocument/2006/relationships/diagramData" Target="diagrams/data4.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50" Type="http://schemas.openxmlformats.org/officeDocument/2006/relationships/diagramData" Target="diagrams/data7.xml"/><Relationship Id="rId55" Type="http://schemas.openxmlformats.org/officeDocument/2006/relationships/image" Target="media/image8.emf"/><Relationship Id="rId63" Type="http://schemas.openxmlformats.org/officeDocument/2006/relationships/image" Target="media/image10.jpg"/><Relationship Id="rId68" Type="http://schemas.openxmlformats.org/officeDocument/2006/relationships/image" Target="media/image15.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inetdaemon.com/tutorials/internet/ip/routing/bgp/index.shtml" TargetMode="Externa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diagramData" Target="diagrams/data3.xml"/><Relationship Id="rId11" Type="http://schemas.openxmlformats.org/officeDocument/2006/relationships/header" Target="header1.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diagramColors" Target="diagrams/colors7.xml"/><Relationship Id="rId58" Type="http://schemas.openxmlformats.org/officeDocument/2006/relationships/diagramLayout" Target="diagrams/layout8.xml"/><Relationship Id="rId66" Type="http://schemas.openxmlformats.org/officeDocument/2006/relationships/image" Target="media/image13.jpg"/><Relationship Id="rId74" Type="http://schemas.openxmlformats.org/officeDocument/2006/relationships/hyperlink" Target="http://www.cnblogs.com/skynet/archive/2010/10/30/1865267.html" TargetMode="External"/><Relationship Id="rId5" Type="http://schemas.openxmlformats.org/officeDocument/2006/relationships/settings" Target="settings.xml"/><Relationship Id="rId15" Type="http://schemas.openxmlformats.org/officeDocument/2006/relationships/image" Target="media/image4.jp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microsoft.com/office/2007/relationships/diagramDrawing" Target="diagrams/drawing6.xml"/><Relationship Id="rId57" Type="http://schemas.openxmlformats.org/officeDocument/2006/relationships/diagramData" Target="diagrams/data8.xml"/><Relationship Id="rId61" Type="http://schemas.microsoft.com/office/2007/relationships/diagramDrawing" Target="diagrams/drawing8.xml"/><Relationship Id="rId10" Type="http://schemas.openxmlformats.org/officeDocument/2006/relationships/image" Target="media/image2.png"/><Relationship Id="rId19" Type="http://schemas.openxmlformats.org/officeDocument/2006/relationships/diagramData" Target="diagrams/data1.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diagramQuickStyle" Target="diagrams/quickStyle7.xml"/><Relationship Id="rId60" Type="http://schemas.openxmlformats.org/officeDocument/2006/relationships/diagramColors" Target="diagrams/colors8.xml"/><Relationship Id="rId65" Type="http://schemas.openxmlformats.org/officeDocument/2006/relationships/image" Target="media/image12.jpg"/><Relationship Id="rId73" Type="http://schemas.openxmlformats.org/officeDocument/2006/relationships/hyperlink" Target="http://blog.chinaunix.net/uid-27074062-id-3388166.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oleObject" Target="embeddings/oleObject2.bin"/><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Layout" Target="diagrams/layout7.xml"/><Relationship Id="rId72" Type="http://schemas.openxmlformats.org/officeDocument/2006/relationships/hyperlink" Target="http://blog.chinaunix.net/uid-14753126-id-2983915.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emf"/><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diagramLayout" Target="diagrams/layout6.xml"/><Relationship Id="rId59" Type="http://schemas.openxmlformats.org/officeDocument/2006/relationships/diagramQuickStyle" Target="diagrams/quickStyle8.xml"/><Relationship Id="rId67" Type="http://schemas.openxmlformats.org/officeDocument/2006/relationships/image" Target="media/image14.pn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microsoft.com/office/2007/relationships/diagramDrawing" Target="diagrams/drawing7.xml"/><Relationship Id="rId62" Type="http://schemas.openxmlformats.org/officeDocument/2006/relationships/image" Target="media/image9.png"/><Relationship Id="rId70" Type="http://schemas.openxmlformats.org/officeDocument/2006/relationships/image" Target="media/image17.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0BC494-D837-4B0C-8D32-4A3E63D8B49F}" type="doc">
      <dgm:prSet loTypeId="urn:microsoft.com/office/officeart/2005/8/layout/matrix1" loCatId="matrix" qsTypeId="urn:microsoft.com/office/officeart/2005/8/quickstyle/3d6" qsCatId="3D" csTypeId="urn:microsoft.com/office/officeart/2005/8/colors/colorful4" csCatId="colorful" phldr="1"/>
      <dgm:spPr/>
      <dgm:t>
        <a:bodyPr/>
        <a:lstStyle/>
        <a:p>
          <a:endParaRPr lang="zh-CN" altLang="en-US"/>
        </a:p>
      </dgm:t>
    </dgm:pt>
    <dgm:pt modelId="{845F8B6E-532A-40E8-B2CA-AFA8DDFD7C13}">
      <dgm:prSet phldrT="[文本]"/>
      <dgm:spPr>
        <a:xfrm>
          <a:off x="2508306" y="1705638"/>
          <a:ext cx="2149977" cy="1137092"/>
        </a:xfrm>
        <a:solidFill>
          <a:srgbClr val="FFC000">
            <a:tint val="40000"/>
            <a:hueOff val="0"/>
            <a:satOff val="0"/>
            <a:lumOff val="0"/>
            <a:alphaOff val="0"/>
          </a:srgbClr>
        </a:solidFill>
        <a:ln>
          <a:noFill/>
        </a:ln>
        <a:effectLst/>
        <a:sp3d z="50080" prstMaterial="plastic">
          <a:bevelT w="50800" h="50800"/>
          <a:bevelB w="50800" h="50800"/>
        </a:sp3d>
      </dgm:spPr>
      <dgm:t>
        <a:bodyPr/>
        <a:lstStyle/>
        <a:p>
          <a:r>
            <a:rPr lang="en-US" altLang="zh-CN"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ARP</a:t>
          </a: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管理</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30B09853-57A5-420D-A50A-3B3DDF9BCC78}" type="parTrans" cxnId="{2F2ECC9E-E967-4715-AC3E-273FD3D1E6B4}">
      <dgm:prSet/>
      <dgm:spPr/>
      <dgm:t>
        <a:bodyPr/>
        <a:lstStyle/>
        <a:p>
          <a:endParaRPr lang="zh-CN" altLang="en-US"/>
        </a:p>
      </dgm:t>
    </dgm:pt>
    <dgm:pt modelId="{0927A4DD-F05A-4CC9-9DF8-3D576D3CF5AF}" type="sibTrans" cxnId="{2F2ECC9E-E967-4715-AC3E-273FD3D1E6B4}">
      <dgm:prSet/>
      <dgm:spPr/>
      <dgm:t>
        <a:bodyPr/>
        <a:lstStyle/>
        <a:p>
          <a:endParaRPr lang="zh-CN" altLang="en-US"/>
        </a:p>
      </dgm:t>
    </dgm:pt>
    <dgm:pt modelId="{57EF13F6-3FC2-468C-A05C-BE610DE98955}">
      <dgm:prSet phldrT="[文本]"/>
      <dgm:spPr>
        <a:xfrm rot="16200000">
          <a:off x="654555" y="-654555"/>
          <a:ext cx="2274185" cy="3583295"/>
        </a:xfrm>
        <a:solidFill>
          <a:srgbClr val="FFC000">
            <a:hueOff val="0"/>
            <a:satOff val="0"/>
            <a:lumOff val="0"/>
            <a:alphaOff val="0"/>
          </a:srgbClr>
        </a:solidFill>
        <a:ln>
          <a:noFill/>
        </a:ln>
        <a:effectLst/>
        <a:sp3d prstMaterial="plastic">
          <a:bevelT w="50800" h="50800"/>
          <a:bevelB w="50800" h="50800"/>
        </a:sp3d>
      </dgm:spPr>
      <dgm:t>
        <a:bodyPr/>
        <a:lstStyle/>
        <a:p>
          <a:r>
            <a:rPr lang="en-US" altLang="zh-CN" dirty="0" smtClean="0">
              <a:solidFill>
                <a:sysClr val="window" lastClr="FFFFFF"/>
              </a:solidFill>
              <a:latin typeface="Calibri" panose="020F0502020204030204"/>
              <a:ea typeface="宋体" panose="02010600030101010101" pitchFamily="2" charset="-122"/>
              <a:cs typeface="+mn-cs"/>
            </a:rPr>
            <a:t>ARP</a:t>
          </a:r>
          <a:r>
            <a:rPr lang="zh-CN" altLang="en-US" dirty="0" smtClean="0">
              <a:solidFill>
                <a:sysClr val="window" lastClr="FFFFFF"/>
              </a:solidFill>
              <a:latin typeface="Calibri" panose="020F0502020204030204"/>
              <a:ea typeface="宋体" panose="02010600030101010101" pitchFamily="2" charset="-122"/>
              <a:cs typeface="+mn-cs"/>
            </a:rPr>
            <a:t>请求</a:t>
          </a:r>
          <a:endParaRPr lang="zh-CN" altLang="en-US" dirty="0">
            <a:solidFill>
              <a:sysClr val="window" lastClr="FFFFFF"/>
            </a:solidFill>
            <a:latin typeface="Calibri" panose="020F0502020204030204"/>
            <a:ea typeface="宋体" panose="02010600030101010101" pitchFamily="2" charset="-122"/>
            <a:cs typeface="+mn-cs"/>
          </a:endParaRPr>
        </a:p>
      </dgm:t>
    </dgm:pt>
    <dgm:pt modelId="{3BE5F4C2-1168-47C2-AF0B-63ABD9118CFB}" type="parTrans" cxnId="{89280B6D-421B-404D-B410-841A94EC58A0}">
      <dgm:prSet/>
      <dgm:spPr/>
      <dgm:t>
        <a:bodyPr/>
        <a:lstStyle/>
        <a:p>
          <a:endParaRPr lang="zh-CN" altLang="en-US"/>
        </a:p>
      </dgm:t>
    </dgm:pt>
    <dgm:pt modelId="{C97CDB23-B506-40DF-B071-B5847414ADAA}" type="sibTrans" cxnId="{89280B6D-421B-404D-B410-841A94EC58A0}">
      <dgm:prSet/>
      <dgm:spPr/>
      <dgm:t>
        <a:bodyPr/>
        <a:lstStyle/>
        <a:p>
          <a:endParaRPr lang="zh-CN" altLang="en-US"/>
        </a:p>
      </dgm:t>
    </dgm:pt>
    <dgm:pt modelId="{92C75BF0-E2C4-4B6D-BDEF-E1C0EB4E9593}">
      <dgm:prSet phldrT="[文本]"/>
      <dgm:spPr>
        <a:xfrm>
          <a:off x="3583295" y="0"/>
          <a:ext cx="3583295" cy="2274185"/>
        </a:xfrm>
        <a:solidFill>
          <a:srgbClr val="FFC000">
            <a:hueOff val="3465231"/>
            <a:satOff val="-15989"/>
            <a:lumOff val="588"/>
            <a:alphaOff val="0"/>
          </a:srgbClr>
        </a:solidFill>
        <a:ln>
          <a:noFill/>
        </a:ln>
        <a:effectLst/>
        <a:sp3d prstMaterial="plastic">
          <a:bevelT w="50800" h="50800"/>
          <a:bevelB w="50800" h="50800"/>
        </a:sp3d>
      </dgm:spPr>
      <dgm:t>
        <a:bodyPr/>
        <a:lstStyle/>
        <a:p>
          <a:r>
            <a:rPr lang="en-US" altLang="zh-CN" dirty="0" smtClean="0">
              <a:solidFill>
                <a:sysClr val="window" lastClr="FFFFFF"/>
              </a:solidFill>
              <a:latin typeface="Calibri" panose="020F0502020204030204"/>
              <a:ea typeface="宋体" panose="02010600030101010101" pitchFamily="2" charset="-122"/>
              <a:cs typeface="+mn-cs"/>
            </a:rPr>
            <a:t>ARP</a:t>
          </a:r>
          <a:r>
            <a:rPr lang="zh-CN" altLang="en-US" dirty="0" smtClean="0">
              <a:solidFill>
                <a:sysClr val="window" lastClr="FFFFFF"/>
              </a:solidFill>
              <a:latin typeface="Calibri" panose="020F0502020204030204"/>
              <a:ea typeface="宋体" panose="02010600030101010101" pitchFamily="2" charset="-122"/>
              <a:cs typeface="+mn-cs"/>
            </a:rPr>
            <a:t>应答</a:t>
          </a:r>
          <a:endParaRPr lang="zh-CN" altLang="en-US" dirty="0">
            <a:solidFill>
              <a:sysClr val="window" lastClr="FFFFFF"/>
            </a:solidFill>
            <a:latin typeface="Calibri" panose="020F0502020204030204"/>
            <a:ea typeface="宋体" panose="02010600030101010101" pitchFamily="2" charset="-122"/>
            <a:cs typeface="+mn-cs"/>
          </a:endParaRPr>
        </a:p>
      </dgm:t>
    </dgm:pt>
    <dgm:pt modelId="{B2996A85-BBCD-44ED-A0CF-AF0C133BA9AB}" type="parTrans" cxnId="{A055C74B-3952-4DC3-8361-91D906B343FB}">
      <dgm:prSet/>
      <dgm:spPr/>
      <dgm:t>
        <a:bodyPr/>
        <a:lstStyle/>
        <a:p>
          <a:endParaRPr lang="zh-CN" altLang="en-US"/>
        </a:p>
      </dgm:t>
    </dgm:pt>
    <dgm:pt modelId="{639CD8D8-5CD7-4DF0-868B-315DDFD9296B}" type="sibTrans" cxnId="{A055C74B-3952-4DC3-8361-91D906B343FB}">
      <dgm:prSet/>
      <dgm:spPr/>
      <dgm:t>
        <a:bodyPr/>
        <a:lstStyle/>
        <a:p>
          <a:endParaRPr lang="zh-CN" altLang="en-US"/>
        </a:p>
      </dgm:t>
    </dgm:pt>
    <dgm:pt modelId="{BCB1733A-FDA7-4255-AB8A-A9D709C42425}">
      <dgm:prSet phldrT="[文本]"/>
      <dgm:spPr>
        <a:xfrm rot="10800000">
          <a:off x="0" y="2274185"/>
          <a:ext cx="3583295" cy="2274185"/>
        </a:xfrm>
        <a:solidFill>
          <a:srgbClr val="FFC000">
            <a:hueOff val="6930461"/>
            <a:satOff val="-31979"/>
            <a:lumOff val="1177"/>
            <a:alphaOff val="0"/>
          </a:srgbClr>
        </a:solidFill>
        <a:ln>
          <a:noFill/>
        </a:ln>
        <a:effectLst/>
        <a:sp3d prstMaterial="plastic">
          <a:bevelT w="50800" h="50800"/>
          <a:bevelB w="50800" h="50800"/>
        </a:sp3d>
      </dgm:spPr>
      <dgm:t>
        <a:bodyPr/>
        <a:lstStyle/>
        <a:p>
          <a:r>
            <a:rPr lang="en-US" altLang="zh-CN" dirty="0" smtClean="0">
              <a:solidFill>
                <a:sysClr val="window" lastClr="FFFFFF"/>
              </a:solidFill>
              <a:latin typeface="Calibri" panose="020F0502020204030204"/>
              <a:ea typeface="宋体" panose="02010600030101010101" pitchFamily="2" charset="-122"/>
              <a:cs typeface="+mn-cs"/>
            </a:rPr>
            <a:t>ARP</a:t>
          </a:r>
          <a:r>
            <a:rPr lang="zh-CN" altLang="en-US" dirty="0" smtClean="0">
              <a:solidFill>
                <a:sysClr val="window" lastClr="FFFFFF"/>
              </a:solidFill>
              <a:latin typeface="Calibri" panose="020F0502020204030204"/>
              <a:ea typeface="宋体" panose="02010600030101010101" pitchFamily="2" charset="-122"/>
              <a:cs typeface="+mn-cs"/>
            </a:rPr>
            <a:t>查找</a:t>
          </a:r>
          <a:endParaRPr lang="zh-CN" altLang="en-US" dirty="0">
            <a:solidFill>
              <a:sysClr val="window" lastClr="FFFFFF"/>
            </a:solidFill>
            <a:latin typeface="Calibri" panose="020F0502020204030204"/>
            <a:ea typeface="宋体" panose="02010600030101010101" pitchFamily="2" charset="-122"/>
            <a:cs typeface="+mn-cs"/>
          </a:endParaRPr>
        </a:p>
      </dgm:t>
    </dgm:pt>
    <dgm:pt modelId="{6CD0F099-A3D5-4454-96F6-DA6E8F53253E}" type="parTrans" cxnId="{C2DC8E9B-9B52-46E8-863C-8497F7D867DA}">
      <dgm:prSet/>
      <dgm:spPr/>
      <dgm:t>
        <a:bodyPr/>
        <a:lstStyle/>
        <a:p>
          <a:endParaRPr lang="zh-CN" altLang="en-US"/>
        </a:p>
      </dgm:t>
    </dgm:pt>
    <dgm:pt modelId="{E9C82259-E013-420D-82DF-B26390125473}" type="sibTrans" cxnId="{C2DC8E9B-9B52-46E8-863C-8497F7D867DA}">
      <dgm:prSet/>
      <dgm:spPr/>
      <dgm:t>
        <a:bodyPr/>
        <a:lstStyle/>
        <a:p>
          <a:endParaRPr lang="zh-CN" altLang="en-US"/>
        </a:p>
      </dgm:t>
    </dgm:pt>
    <dgm:pt modelId="{B18BCB78-41D4-4F02-8BF7-A9591A66456D}">
      <dgm:prSet phldrT="[文本]"/>
      <dgm:spPr>
        <a:xfrm rot="5400000">
          <a:off x="4237850" y="1619629"/>
          <a:ext cx="2274185" cy="3583295"/>
        </a:xfrm>
        <a:solidFill>
          <a:srgbClr val="FFC000">
            <a:hueOff val="10395692"/>
            <a:satOff val="-47968"/>
            <a:lumOff val="1765"/>
            <a:alphaOff val="0"/>
          </a:srgbClr>
        </a:solidFill>
        <a:ln>
          <a:noFill/>
        </a:ln>
        <a:effectLst/>
        <a:sp3d prstMaterial="plastic">
          <a:bevelT w="50800" h="50800"/>
          <a:bevelB w="50800" h="50800"/>
        </a:sp3d>
      </dgm:spPr>
      <dgm:t>
        <a:bodyPr/>
        <a:lstStyle/>
        <a:p>
          <a:r>
            <a:rPr lang="zh-CN" altLang="en-US" dirty="0" smtClean="0">
              <a:solidFill>
                <a:sysClr val="window" lastClr="FFFFFF"/>
              </a:solidFill>
              <a:latin typeface="Calibri" panose="020F0502020204030204"/>
              <a:ea typeface="宋体" panose="02010600030101010101" pitchFamily="2" charset="-122"/>
              <a:cs typeface="+mn-cs"/>
            </a:rPr>
            <a:t>添加</a:t>
          </a:r>
          <a:r>
            <a:rPr lang="en-US" altLang="zh-CN" dirty="0" smtClean="0">
              <a:solidFill>
                <a:sysClr val="window" lastClr="FFFFFF"/>
              </a:solidFill>
              <a:latin typeface="Calibri" panose="020F0502020204030204"/>
              <a:ea typeface="宋体" panose="02010600030101010101" pitchFamily="2" charset="-122"/>
              <a:cs typeface="+mn-cs"/>
            </a:rPr>
            <a:t>ARP</a:t>
          </a:r>
          <a:r>
            <a:rPr lang="zh-CN" altLang="en-US" dirty="0" smtClean="0">
              <a:solidFill>
                <a:sysClr val="window" lastClr="FFFFFF"/>
              </a:solidFill>
              <a:latin typeface="Calibri" panose="020F0502020204030204"/>
              <a:ea typeface="宋体" panose="02010600030101010101" pitchFamily="2" charset="-122"/>
              <a:cs typeface="+mn-cs"/>
            </a:rPr>
            <a:t>表项</a:t>
          </a:r>
          <a:endParaRPr lang="zh-CN" altLang="en-US" dirty="0">
            <a:solidFill>
              <a:sysClr val="window" lastClr="FFFFFF"/>
            </a:solidFill>
            <a:latin typeface="Calibri" panose="020F0502020204030204"/>
            <a:ea typeface="宋体" panose="02010600030101010101" pitchFamily="2" charset="-122"/>
            <a:cs typeface="+mn-cs"/>
          </a:endParaRPr>
        </a:p>
      </dgm:t>
    </dgm:pt>
    <dgm:pt modelId="{3332135E-BA42-48FF-9699-7782AE823A0F}" type="parTrans" cxnId="{4D820B07-7BD1-4AED-81BE-3ECDB3EC04E0}">
      <dgm:prSet/>
      <dgm:spPr/>
      <dgm:t>
        <a:bodyPr/>
        <a:lstStyle/>
        <a:p>
          <a:endParaRPr lang="zh-CN" altLang="en-US"/>
        </a:p>
      </dgm:t>
    </dgm:pt>
    <dgm:pt modelId="{FDCA7AA9-2D46-434F-82B7-0C617DA8A24F}" type="sibTrans" cxnId="{4D820B07-7BD1-4AED-81BE-3ECDB3EC04E0}">
      <dgm:prSet/>
      <dgm:spPr/>
      <dgm:t>
        <a:bodyPr/>
        <a:lstStyle/>
        <a:p>
          <a:endParaRPr lang="zh-CN" altLang="en-US"/>
        </a:p>
      </dgm:t>
    </dgm:pt>
    <dgm:pt modelId="{EEC51D48-F458-411D-AC55-0BB32BE8C261}" type="pres">
      <dgm:prSet presAssocID="{300BC494-D837-4B0C-8D32-4A3E63D8B49F}" presName="diagram" presStyleCnt="0">
        <dgm:presLayoutVars>
          <dgm:chMax val="1"/>
          <dgm:dir/>
          <dgm:animLvl val="ctr"/>
          <dgm:resizeHandles val="exact"/>
        </dgm:presLayoutVars>
      </dgm:prSet>
      <dgm:spPr/>
      <dgm:t>
        <a:bodyPr/>
        <a:lstStyle/>
        <a:p>
          <a:endParaRPr lang="zh-CN" altLang="en-US"/>
        </a:p>
      </dgm:t>
    </dgm:pt>
    <dgm:pt modelId="{D19C647C-6A76-4FE9-A13E-ECB935636791}" type="pres">
      <dgm:prSet presAssocID="{300BC494-D837-4B0C-8D32-4A3E63D8B49F}" presName="matrix" presStyleCnt="0"/>
      <dgm:spPr/>
    </dgm:pt>
    <dgm:pt modelId="{85250BB7-BC24-4976-A5DC-3BEF46BB8BB2}" type="pres">
      <dgm:prSet presAssocID="{300BC494-D837-4B0C-8D32-4A3E63D8B49F}" presName="tile1" presStyleLbl="node1" presStyleIdx="0" presStyleCnt="4"/>
      <dgm:spPr>
        <a:prstGeom prst="round1Rect">
          <a:avLst/>
        </a:prstGeom>
      </dgm:spPr>
      <dgm:t>
        <a:bodyPr/>
        <a:lstStyle/>
        <a:p>
          <a:endParaRPr lang="zh-CN" altLang="en-US"/>
        </a:p>
      </dgm:t>
    </dgm:pt>
    <dgm:pt modelId="{07F930FB-2CC6-44DB-85E4-F047AC5C7EEB}" type="pres">
      <dgm:prSet presAssocID="{300BC494-D837-4B0C-8D32-4A3E63D8B49F}" presName="tile1text" presStyleLbl="node1" presStyleIdx="0" presStyleCnt="4">
        <dgm:presLayoutVars>
          <dgm:chMax val="0"/>
          <dgm:chPref val="0"/>
          <dgm:bulletEnabled val="1"/>
        </dgm:presLayoutVars>
      </dgm:prSet>
      <dgm:spPr/>
      <dgm:t>
        <a:bodyPr/>
        <a:lstStyle/>
        <a:p>
          <a:endParaRPr lang="zh-CN" altLang="en-US"/>
        </a:p>
      </dgm:t>
    </dgm:pt>
    <dgm:pt modelId="{23465387-221A-4347-8889-B5621D1CB84A}" type="pres">
      <dgm:prSet presAssocID="{300BC494-D837-4B0C-8D32-4A3E63D8B49F}" presName="tile2" presStyleLbl="node1" presStyleIdx="1" presStyleCnt="4"/>
      <dgm:spPr>
        <a:prstGeom prst="round1Rect">
          <a:avLst/>
        </a:prstGeom>
      </dgm:spPr>
      <dgm:t>
        <a:bodyPr/>
        <a:lstStyle/>
        <a:p>
          <a:endParaRPr lang="zh-CN" altLang="en-US"/>
        </a:p>
      </dgm:t>
    </dgm:pt>
    <dgm:pt modelId="{4FE1FE6C-93AE-4DC2-B79A-53C60E58B291}" type="pres">
      <dgm:prSet presAssocID="{300BC494-D837-4B0C-8D32-4A3E63D8B49F}" presName="tile2text" presStyleLbl="node1" presStyleIdx="1" presStyleCnt="4">
        <dgm:presLayoutVars>
          <dgm:chMax val="0"/>
          <dgm:chPref val="0"/>
          <dgm:bulletEnabled val="1"/>
        </dgm:presLayoutVars>
      </dgm:prSet>
      <dgm:spPr/>
      <dgm:t>
        <a:bodyPr/>
        <a:lstStyle/>
        <a:p>
          <a:endParaRPr lang="zh-CN" altLang="en-US"/>
        </a:p>
      </dgm:t>
    </dgm:pt>
    <dgm:pt modelId="{D3ED2769-8801-42B6-9994-B7E91D58EDCF}" type="pres">
      <dgm:prSet presAssocID="{300BC494-D837-4B0C-8D32-4A3E63D8B49F}" presName="tile3" presStyleLbl="node1" presStyleIdx="2" presStyleCnt="4"/>
      <dgm:spPr>
        <a:prstGeom prst="round1Rect">
          <a:avLst/>
        </a:prstGeom>
      </dgm:spPr>
      <dgm:t>
        <a:bodyPr/>
        <a:lstStyle/>
        <a:p>
          <a:endParaRPr lang="zh-CN" altLang="en-US"/>
        </a:p>
      </dgm:t>
    </dgm:pt>
    <dgm:pt modelId="{0702B3D1-ECD9-4C68-B37F-04F805274165}" type="pres">
      <dgm:prSet presAssocID="{300BC494-D837-4B0C-8D32-4A3E63D8B49F}" presName="tile3text" presStyleLbl="node1" presStyleIdx="2" presStyleCnt="4">
        <dgm:presLayoutVars>
          <dgm:chMax val="0"/>
          <dgm:chPref val="0"/>
          <dgm:bulletEnabled val="1"/>
        </dgm:presLayoutVars>
      </dgm:prSet>
      <dgm:spPr/>
      <dgm:t>
        <a:bodyPr/>
        <a:lstStyle/>
        <a:p>
          <a:endParaRPr lang="zh-CN" altLang="en-US"/>
        </a:p>
      </dgm:t>
    </dgm:pt>
    <dgm:pt modelId="{0ED23EDA-4EF8-4871-B669-F7AFA3986894}" type="pres">
      <dgm:prSet presAssocID="{300BC494-D837-4B0C-8D32-4A3E63D8B49F}" presName="tile4" presStyleLbl="node1" presStyleIdx="3" presStyleCnt="4"/>
      <dgm:spPr>
        <a:prstGeom prst="round1Rect">
          <a:avLst/>
        </a:prstGeom>
      </dgm:spPr>
      <dgm:t>
        <a:bodyPr/>
        <a:lstStyle/>
        <a:p>
          <a:endParaRPr lang="zh-CN" altLang="en-US"/>
        </a:p>
      </dgm:t>
    </dgm:pt>
    <dgm:pt modelId="{D14847E2-7627-468B-BA76-A636D27C03B2}" type="pres">
      <dgm:prSet presAssocID="{300BC494-D837-4B0C-8D32-4A3E63D8B49F}" presName="tile4text" presStyleLbl="node1" presStyleIdx="3" presStyleCnt="4">
        <dgm:presLayoutVars>
          <dgm:chMax val="0"/>
          <dgm:chPref val="0"/>
          <dgm:bulletEnabled val="1"/>
        </dgm:presLayoutVars>
      </dgm:prSet>
      <dgm:spPr/>
      <dgm:t>
        <a:bodyPr/>
        <a:lstStyle/>
        <a:p>
          <a:endParaRPr lang="zh-CN" altLang="en-US"/>
        </a:p>
      </dgm:t>
    </dgm:pt>
    <dgm:pt modelId="{8CCE8BF6-C51B-4705-8DF0-11947622D9D3}" type="pres">
      <dgm:prSet presAssocID="{300BC494-D837-4B0C-8D32-4A3E63D8B49F}" presName="centerTile" presStyleLbl="fgShp" presStyleIdx="0" presStyleCnt="1">
        <dgm:presLayoutVars>
          <dgm:chMax val="0"/>
          <dgm:chPref val="0"/>
        </dgm:presLayoutVars>
      </dgm:prSet>
      <dgm:spPr>
        <a:prstGeom prst="roundRect">
          <a:avLst/>
        </a:prstGeom>
      </dgm:spPr>
      <dgm:t>
        <a:bodyPr/>
        <a:lstStyle/>
        <a:p>
          <a:endParaRPr lang="zh-CN" altLang="en-US"/>
        </a:p>
      </dgm:t>
    </dgm:pt>
  </dgm:ptLst>
  <dgm:cxnLst>
    <dgm:cxn modelId="{93BA3977-ADFC-41C4-A534-CEF9889E3842}" type="presOf" srcId="{B18BCB78-41D4-4F02-8BF7-A9591A66456D}" destId="{0ED23EDA-4EF8-4871-B669-F7AFA3986894}" srcOrd="0" destOrd="0" presId="urn:microsoft.com/office/officeart/2005/8/layout/matrix1"/>
    <dgm:cxn modelId="{119B01D2-AEA1-43DD-97DE-9390ABAFDB15}" type="presOf" srcId="{92C75BF0-E2C4-4B6D-BDEF-E1C0EB4E9593}" destId="{23465387-221A-4347-8889-B5621D1CB84A}" srcOrd="0" destOrd="0" presId="urn:microsoft.com/office/officeart/2005/8/layout/matrix1"/>
    <dgm:cxn modelId="{57E18C51-4236-442F-A034-B14EBA0AFA98}" type="presOf" srcId="{BCB1733A-FDA7-4255-AB8A-A9D709C42425}" destId="{0702B3D1-ECD9-4C68-B37F-04F805274165}" srcOrd="1" destOrd="0" presId="urn:microsoft.com/office/officeart/2005/8/layout/matrix1"/>
    <dgm:cxn modelId="{B97F939D-00AA-42B2-8A88-F7F66C2DB86C}" type="presOf" srcId="{BCB1733A-FDA7-4255-AB8A-A9D709C42425}" destId="{D3ED2769-8801-42B6-9994-B7E91D58EDCF}" srcOrd="0" destOrd="0" presId="urn:microsoft.com/office/officeart/2005/8/layout/matrix1"/>
    <dgm:cxn modelId="{89280B6D-421B-404D-B410-841A94EC58A0}" srcId="{845F8B6E-532A-40E8-B2CA-AFA8DDFD7C13}" destId="{57EF13F6-3FC2-468C-A05C-BE610DE98955}" srcOrd="0" destOrd="0" parTransId="{3BE5F4C2-1168-47C2-AF0B-63ABD9118CFB}" sibTransId="{C97CDB23-B506-40DF-B071-B5847414ADAA}"/>
    <dgm:cxn modelId="{C4E6F4F5-2460-4E7F-9172-47D1FBBAF76D}" type="presOf" srcId="{845F8B6E-532A-40E8-B2CA-AFA8DDFD7C13}" destId="{8CCE8BF6-C51B-4705-8DF0-11947622D9D3}" srcOrd="0" destOrd="0" presId="urn:microsoft.com/office/officeart/2005/8/layout/matrix1"/>
    <dgm:cxn modelId="{C2DC8E9B-9B52-46E8-863C-8497F7D867DA}" srcId="{845F8B6E-532A-40E8-B2CA-AFA8DDFD7C13}" destId="{BCB1733A-FDA7-4255-AB8A-A9D709C42425}" srcOrd="2" destOrd="0" parTransId="{6CD0F099-A3D5-4454-96F6-DA6E8F53253E}" sibTransId="{E9C82259-E013-420D-82DF-B26390125473}"/>
    <dgm:cxn modelId="{5DFDF646-E127-41A1-91B1-F7D68B01A914}" type="presOf" srcId="{57EF13F6-3FC2-468C-A05C-BE610DE98955}" destId="{85250BB7-BC24-4976-A5DC-3BEF46BB8BB2}" srcOrd="0" destOrd="0" presId="urn:microsoft.com/office/officeart/2005/8/layout/matrix1"/>
    <dgm:cxn modelId="{4D820B07-7BD1-4AED-81BE-3ECDB3EC04E0}" srcId="{845F8B6E-532A-40E8-B2CA-AFA8DDFD7C13}" destId="{B18BCB78-41D4-4F02-8BF7-A9591A66456D}" srcOrd="3" destOrd="0" parTransId="{3332135E-BA42-48FF-9699-7782AE823A0F}" sibTransId="{FDCA7AA9-2D46-434F-82B7-0C617DA8A24F}"/>
    <dgm:cxn modelId="{FDC29CF6-B97F-48F9-A24B-F81CF87B7F36}" type="presOf" srcId="{B18BCB78-41D4-4F02-8BF7-A9591A66456D}" destId="{D14847E2-7627-468B-BA76-A636D27C03B2}" srcOrd="1" destOrd="0" presId="urn:microsoft.com/office/officeart/2005/8/layout/matrix1"/>
    <dgm:cxn modelId="{E908A16E-E537-4A7F-9F53-8836A81CCC30}" type="presOf" srcId="{57EF13F6-3FC2-468C-A05C-BE610DE98955}" destId="{07F930FB-2CC6-44DB-85E4-F047AC5C7EEB}" srcOrd="1" destOrd="0" presId="urn:microsoft.com/office/officeart/2005/8/layout/matrix1"/>
    <dgm:cxn modelId="{4DE610E4-5A91-4CA9-9C17-379FD1CF0254}" type="presOf" srcId="{92C75BF0-E2C4-4B6D-BDEF-E1C0EB4E9593}" destId="{4FE1FE6C-93AE-4DC2-B79A-53C60E58B291}" srcOrd="1" destOrd="0" presId="urn:microsoft.com/office/officeart/2005/8/layout/matrix1"/>
    <dgm:cxn modelId="{A055C74B-3952-4DC3-8361-91D906B343FB}" srcId="{845F8B6E-532A-40E8-B2CA-AFA8DDFD7C13}" destId="{92C75BF0-E2C4-4B6D-BDEF-E1C0EB4E9593}" srcOrd="1" destOrd="0" parTransId="{B2996A85-BBCD-44ED-A0CF-AF0C133BA9AB}" sibTransId="{639CD8D8-5CD7-4DF0-868B-315DDFD9296B}"/>
    <dgm:cxn modelId="{2F2ECC9E-E967-4715-AC3E-273FD3D1E6B4}" srcId="{300BC494-D837-4B0C-8D32-4A3E63D8B49F}" destId="{845F8B6E-532A-40E8-B2CA-AFA8DDFD7C13}" srcOrd="0" destOrd="0" parTransId="{30B09853-57A5-420D-A50A-3B3DDF9BCC78}" sibTransId="{0927A4DD-F05A-4CC9-9DF8-3D576D3CF5AF}"/>
    <dgm:cxn modelId="{62F5AEEA-4FAB-4388-B611-1C0FB3FF30D2}" type="presOf" srcId="{300BC494-D837-4B0C-8D32-4A3E63D8B49F}" destId="{EEC51D48-F458-411D-AC55-0BB32BE8C261}" srcOrd="0" destOrd="0" presId="urn:microsoft.com/office/officeart/2005/8/layout/matrix1"/>
    <dgm:cxn modelId="{3228031F-20F6-4B46-ACCB-11F382D465CF}" type="presParOf" srcId="{EEC51D48-F458-411D-AC55-0BB32BE8C261}" destId="{D19C647C-6A76-4FE9-A13E-ECB935636791}" srcOrd="0" destOrd="0" presId="urn:microsoft.com/office/officeart/2005/8/layout/matrix1"/>
    <dgm:cxn modelId="{4B49FCFA-2AB9-474D-931F-B2724BF15701}" type="presParOf" srcId="{D19C647C-6A76-4FE9-A13E-ECB935636791}" destId="{85250BB7-BC24-4976-A5DC-3BEF46BB8BB2}" srcOrd="0" destOrd="0" presId="urn:microsoft.com/office/officeart/2005/8/layout/matrix1"/>
    <dgm:cxn modelId="{9A6648F1-61FF-4EB3-BC46-915A8CE1906D}" type="presParOf" srcId="{D19C647C-6A76-4FE9-A13E-ECB935636791}" destId="{07F930FB-2CC6-44DB-85E4-F047AC5C7EEB}" srcOrd="1" destOrd="0" presId="urn:microsoft.com/office/officeart/2005/8/layout/matrix1"/>
    <dgm:cxn modelId="{DFABEF2B-0802-4A8B-BABC-48474C896B23}" type="presParOf" srcId="{D19C647C-6A76-4FE9-A13E-ECB935636791}" destId="{23465387-221A-4347-8889-B5621D1CB84A}" srcOrd="2" destOrd="0" presId="urn:microsoft.com/office/officeart/2005/8/layout/matrix1"/>
    <dgm:cxn modelId="{65E1C22E-C156-4F85-8272-A4FE5A812B66}" type="presParOf" srcId="{D19C647C-6A76-4FE9-A13E-ECB935636791}" destId="{4FE1FE6C-93AE-4DC2-B79A-53C60E58B291}" srcOrd="3" destOrd="0" presId="urn:microsoft.com/office/officeart/2005/8/layout/matrix1"/>
    <dgm:cxn modelId="{FAC91718-1A01-44D7-A0B9-F35FF94A29FC}" type="presParOf" srcId="{D19C647C-6A76-4FE9-A13E-ECB935636791}" destId="{D3ED2769-8801-42B6-9994-B7E91D58EDCF}" srcOrd="4" destOrd="0" presId="urn:microsoft.com/office/officeart/2005/8/layout/matrix1"/>
    <dgm:cxn modelId="{2F04C379-B632-43B0-BEAF-C792F87E4DB0}" type="presParOf" srcId="{D19C647C-6A76-4FE9-A13E-ECB935636791}" destId="{0702B3D1-ECD9-4C68-B37F-04F805274165}" srcOrd="5" destOrd="0" presId="urn:microsoft.com/office/officeart/2005/8/layout/matrix1"/>
    <dgm:cxn modelId="{21CFFFE4-B4E5-4C13-A34B-1B41BE5C0FE2}" type="presParOf" srcId="{D19C647C-6A76-4FE9-A13E-ECB935636791}" destId="{0ED23EDA-4EF8-4871-B669-F7AFA3986894}" srcOrd="6" destOrd="0" presId="urn:microsoft.com/office/officeart/2005/8/layout/matrix1"/>
    <dgm:cxn modelId="{03182065-A36A-43D4-A075-1C63077757C0}" type="presParOf" srcId="{D19C647C-6A76-4FE9-A13E-ECB935636791}" destId="{D14847E2-7627-468B-BA76-A636D27C03B2}" srcOrd="7" destOrd="0" presId="urn:microsoft.com/office/officeart/2005/8/layout/matrix1"/>
    <dgm:cxn modelId="{FA60416C-BFDC-4E70-81D8-0236141E1CD8}" type="presParOf" srcId="{EEC51D48-F458-411D-AC55-0BB32BE8C261}" destId="{8CCE8BF6-C51B-4705-8DF0-11947622D9D3}"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E346D49-AD4E-4C1D-A61D-1F8689FA4C58}" type="doc">
      <dgm:prSet loTypeId="urn:microsoft.com/office/officeart/2005/8/layout/hProcess9" loCatId="process" qsTypeId="urn:microsoft.com/office/officeart/2005/8/quickstyle/simple4" qsCatId="simple" csTypeId="urn:microsoft.com/office/officeart/2005/8/colors/colorful3" csCatId="colorful" phldr="1"/>
      <dgm:spPr/>
    </dgm:pt>
    <dgm:pt modelId="{E9C9A042-D991-41C0-832E-4A9035B8B715}">
      <dgm:prSet phldrT="[文本]"/>
      <dgm:spPr/>
      <dgm:t>
        <a:bodyPr/>
        <a:lstStyle/>
        <a:p>
          <a:r>
            <a:rPr lang="zh-CN" altLang="en-US" dirty="0" smtClean="0"/>
            <a:t>读取操作系统的网卡信息</a:t>
          </a:r>
          <a:endParaRPr lang="zh-CN" altLang="en-US" dirty="0"/>
        </a:p>
      </dgm:t>
    </dgm:pt>
    <dgm:pt modelId="{8139610B-5A10-4F1A-A71C-254021C3E974}" type="parTrans" cxnId="{CA051A30-3446-4A80-AC11-9BF23E54A936}">
      <dgm:prSet/>
      <dgm:spPr/>
      <dgm:t>
        <a:bodyPr/>
        <a:lstStyle/>
        <a:p>
          <a:endParaRPr lang="zh-CN" altLang="en-US"/>
        </a:p>
      </dgm:t>
    </dgm:pt>
    <dgm:pt modelId="{95C9AC37-C115-4CB5-9979-3A34BD5C00BA}" type="sibTrans" cxnId="{CA051A30-3446-4A80-AC11-9BF23E54A936}">
      <dgm:prSet/>
      <dgm:spPr/>
      <dgm:t>
        <a:bodyPr/>
        <a:lstStyle/>
        <a:p>
          <a:endParaRPr lang="zh-CN" altLang="en-US"/>
        </a:p>
      </dgm:t>
    </dgm:pt>
    <dgm:pt modelId="{84A963B5-DC60-47AB-A625-3D0811B1DC90}">
      <dgm:prSet phldrT="[文本]"/>
      <dgm:spPr/>
      <dgm:t>
        <a:bodyPr/>
        <a:lstStyle/>
        <a:p>
          <a:r>
            <a:rPr lang="zh-CN" altLang="en-US" dirty="0" smtClean="0"/>
            <a:t>将网卡信息缓冲的相应数据结构中</a:t>
          </a:r>
          <a:endParaRPr lang="zh-CN" altLang="en-US" dirty="0"/>
        </a:p>
      </dgm:t>
    </dgm:pt>
    <dgm:pt modelId="{6811181B-0828-431C-97C1-69F5A13C1C52}" type="parTrans" cxnId="{51418DC4-4E75-4349-B3B4-292129E81FB3}">
      <dgm:prSet/>
      <dgm:spPr/>
      <dgm:t>
        <a:bodyPr/>
        <a:lstStyle/>
        <a:p>
          <a:endParaRPr lang="zh-CN" altLang="en-US"/>
        </a:p>
      </dgm:t>
    </dgm:pt>
    <dgm:pt modelId="{F3857726-B4AD-40F0-8D08-18349B0A72F4}" type="sibTrans" cxnId="{51418DC4-4E75-4349-B3B4-292129E81FB3}">
      <dgm:prSet/>
      <dgm:spPr/>
      <dgm:t>
        <a:bodyPr/>
        <a:lstStyle/>
        <a:p>
          <a:endParaRPr lang="zh-CN" altLang="en-US"/>
        </a:p>
      </dgm:t>
    </dgm:pt>
    <dgm:pt modelId="{85DCB40A-F4D6-40DD-B237-7255E4AAFC95}">
      <dgm:prSet phldrT="[文本]"/>
      <dgm:spPr/>
      <dgm:t>
        <a:bodyPr/>
        <a:lstStyle/>
        <a:p>
          <a:r>
            <a:rPr lang="zh-CN" altLang="en-US" dirty="0" smtClean="0"/>
            <a:t>提供其他模块查找网卡的接口</a:t>
          </a:r>
          <a:endParaRPr lang="zh-CN" altLang="en-US" dirty="0"/>
        </a:p>
      </dgm:t>
    </dgm:pt>
    <dgm:pt modelId="{4358BF1F-0EDF-489B-8488-98A52B433DFC}" type="parTrans" cxnId="{2A9FD013-80E2-4DA5-82F1-36862F25DE7A}">
      <dgm:prSet/>
      <dgm:spPr/>
      <dgm:t>
        <a:bodyPr/>
        <a:lstStyle/>
        <a:p>
          <a:endParaRPr lang="zh-CN" altLang="en-US"/>
        </a:p>
      </dgm:t>
    </dgm:pt>
    <dgm:pt modelId="{73C85B57-9CEF-401A-BDA0-ABC3A1072749}" type="sibTrans" cxnId="{2A9FD013-80E2-4DA5-82F1-36862F25DE7A}">
      <dgm:prSet/>
      <dgm:spPr/>
      <dgm:t>
        <a:bodyPr/>
        <a:lstStyle/>
        <a:p>
          <a:endParaRPr lang="zh-CN" altLang="en-US"/>
        </a:p>
      </dgm:t>
    </dgm:pt>
    <dgm:pt modelId="{997A9F0E-6B75-447B-ABC3-030B877C961E}" type="pres">
      <dgm:prSet presAssocID="{EE346D49-AD4E-4C1D-A61D-1F8689FA4C58}" presName="CompostProcess" presStyleCnt="0">
        <dgm:presLayoutVars>
          <dgm:dir/>
          <dgm:resizeHandles val="exact"/>
        </dgm:presLayoutVars>
      </dgm:prSet>
      <dgm:spPr/>
    </dgm:pt>
    <dgm:pt modelId="{434730E8-4FD6-4367-8125-692383A1646E}" type="pres">
      <dgm:prSet presAssocID="{EE346D49-AD4E-4C1D-A61D-1F8689FA4C58}" presName="arrow" presStyleLbl="bgShp" presStyleIdx="0" presStyleCnt="1"/>
      <dgm:spPr/>
    </dgm:pt>
    <dgm:pt modelId="{1A9523E8-0DFF-4A1D-8865-87A7BE18A88E}" type="pres">
      <dgm:prSet presAssocID="{EE346D49-AD4E-4C1D-A61D-1F8689FA4C58}" presName="linearProcess" presStyleCnt="0"/>
      <dgm:spPr/>
    </dgm:pt>
    <dgm:pt modelId="{D20121F3-A53F-484D-AB5F-D046198331C2}" type="pres">
      <dgm:prSet presAssocID="{E9C9A042-D991-41C0-832E-4A9035B8B715}" presName="textNode" presStyleLbl="node1" presStyleIdx="0" presStyleCnt="3">
        <dgm:presLayoutVars>
          <dgm:bulletEnabled val="1"/>
        </dgm:presLayoutVars>
      </dgm:prSet>
      <dgm:spPr/>
      <dgm:t>
        <a:bodyPr/>
        <a:lstStyle/>
        <a:p>
          <a:endParaRPr lang="zh-CN" altLang="en-US"/>
        </a:p>
      </dgm:t>
    </dgm:pt>
    <dgm:pt modelId="{EC62BE60-3F0C-4F33-8671-B760C5696BB4}" type="pres">
      <dgm:prSet presAssocID="{95C9AC37-C115-4CB5-9979-3A34BD5C00BA}" presName="sibTrans" presStyleCnt="0"/>
      <dgm:spPr/>
    </dgm:pt>
    <dgm:pt modelId="{AB0346DA-01D2-4A8B-A3B4-B1C247E6F3FC}" type="pres">
      <dgm:prSet presAssocID="{84A963B5-DC60-47AB-A625-3D0811B1DC90}" presName="textNode" presStyleLbl="node1" presStyleIdx="1" presStyleCnt="3">
        <dgm:presLayoutVars>
          <dgm:bulletEnabled val="1"/>
        </dgm:presLayoutVars>
      </dgm:prSet>
      <dgm:spPr/>
      <dgm:t>
        <a:bodyPr/>
        <a:lstStyle/>
        <a:p>
          <a:endParaRPr lang="zh-CN" altLang="en-US"/>
        </a:p>
      </dgm:t>
    </dgm:pt>
    <dgm:pt modelId="{088A7B20-71AD-4477-B36E-BDAFBC30AC49}" type="pres">
      <dgm:prSet presAssocID="{F3857726-B4AD-40F0-8D08-18349B0A72F4}" presName="sibTrans" presStyleCnt="0"/>
      <dgm:spPr/>
    </dgm:pt>
    <dgm:pt modelId="{26C8F7CB-7386-4478-A766-13B88CCF76EE}" type="pres">
      <dgm:prSet presAssocID="{85DCB40A-F4D6-40DD-B237-7255E4AAFC95}" presName="textNode" presStyleLbl="node1" presStyleIdx="2" presStyleCnt="3">
        <dgm:presLayoutVars>
          <dgm:bulletEnabled val="1"/>
        </dgm:presLayoutVars>
      </dgm:prSet>
      <dgm:spPr/>
      <dgm:t>
        <a:bodyPr/>
        <a:lstStyle/>
        <a:p>
          <a:endParaRPr lang="zh-CN" altLang="en-US"/>
        </a:p>
      </dgm:t>
    </dgm:pt>
  </dgm:ptLst>
  <dgm:cxnLst>
    <dgm:cxn modelId="{E1AB91BF-E066-42B7-935E-98EA24CF9269}" type="presOf" srcId="{EE346D49-AD4E-4C1D-A61D-1F8689FA4C58}" destId="{997A9F0E-6B75-447B-ABC3-030B877C961E}" srcOrd="0" destOrd="0" presId="urn:microsoft.com/office/officeart/2005/8/layout/hProcess9"/>
    <dgm:cxn modelId="{F516CE8F-49C3-4300-8ADB-C602052E620F}" type="presOf" srcId="{E9C9A042-D991-41C0-832E-4A9035B8B715}" destId="{D20121F3-A53F-484D-AB5F-D046198331C2}" srcOrd="0" destOrd="0" presId="urn:microsoft.com/office/officeart/2005/8/layout/hProcess9"/>
    <dgm:cxn modelId="{51418DC4-4E75-4349-B3B4-292129E81FB3}" srcId="{EE346D49-AD4E-4C1D-A61D-1F8689FA4C58}" destId="{84A963B5-DC60-47AB-A625-3D0811B1DC90}" srcOrd="1" destOrd="0" parTransId="{6811181B-0828-431C-97C1-69F5A13C1C52}" sibTransId="{F3857726-B4AD-40F0-8D08-18349B0A72F4}"/>
    <dgm:cxn modelId="{51520A36-73B6-4517-AA51-BE8B6F91B5F8}" type="presOf" srcId="{84A963B5-DC60-47AB-A625-3D0811B1DC90}" destId="{AB0346DA-01D2-4A8B-A3B4-B1C247E6F3FC}" srcOrd="0" destOrd="0" presId="urn:microsoft.com/office/officeart/2005/8/layout/hProcess9"/>
    <dgm:cxn modelId="{DE32900B-CC0D-4BFB-A852-9ADB312341E9}" type="presOf" srcId="{85DCB40A-F4D6-40DD-B237-7255E4AAFC95}" destId="{26C8F7CB-7386-4478-A766-13B88CCF76EE}" srcOrd="0" destOrd="0" presId="urn:microsoft.com/office/officeart/2005/8/layout/hProcess9"/>
    <dgm:cxn modelId="{CA051A30-3446-4A80-AC11-9BF23E54A936}" srcId="{EE346D49-AD4E-4C1D-A61D-1F8689FA4C58}" destId="{E9C9A042-D991-41C0-832E-4A9035B8B715}" srcOrd="0" destOrd="0" parTransId="{8139610B-5A10-4F1A-A71C-254021C3E974}" sibTransId="{95C9AC37-C115-4CB5-9979-3A34BD5C00BA}"/>
    <dgm:cxn modelId="{2A9FD013-80E2-4DA5-82F1-36862F25DE7A}" srcId="{EE346D49-AD4E-4C1D-A61D-1F8689FA4C58}" destId="{85DCB40A-F4D6-40DD-B237-7255E4AAFC95}" srcOrd="2" destOrd="0" parTransId="{4358BF1F-0EDF-489B-8488-98A52B433DFC}" sibTransId="{73C85B57-9CEF-401A-BDA0-ABC3A1072749}"/>
    <dgm:cxn modelId="{3C6DE65E-1E45-4C25-9B40-DE2609BE3A3C}" type="presParOf" srcId="{997A9F0E-6B75-447B-ABC3-030B877C961E}" destId="{434730E8-4FD6-4367-8125-692383A1646E}" srcOrd="0" destOrd="0" presId="urn:microsoft.com/office/officeart/2005/8/layout/hProcess9"/>
    <dgm:cxn modelId="{B113BC85-C592-414C-AA21-02C6645E4C29}" type="presParOf" srcId="{997A9F0E-6B75-447B-ABC3-030B877C961E}" destId="{1A9523E8-0DFF-4A1D-8865-87A7BE18A88E}" srcOrd="1" destOrd="0" presId="urn:microsoft.com/office/officeart/2005/8/layout/hProcess9"/>
    <dgm:cxn modelId="{943E181C-69C7-4837-A628-5A305188384D}" type="presParOf" srcId="{1A9523E8-0DFF-4A1D-8865-87A7BE18A88E}" destId="{D20121F3-A53F-484D-AB5F-D046198331C2}" srcOrd="0" destOrd="0" presId="urn:microsoft.com/office/officeart/2005/8/layout/hProcess9"/>
    <dgm:cxn modelId="{85A7E0DB-0694-4CDF-8B79-789B50C4B005}" type="presParOf" srcId="{1A9523E8-0DFF-4A1D-8865-87A7BE18A88E}" destId="{EC62BE60-3F0C-4F33-8671-B760C5696BB4}" srcOrd="1" destOrd="0" presId="urn:microsoft.com/office/officeart/2005/8/layout/hProcess9"/>
    <dgm:cxn modelId="{00B00B38-E36E-45C7-8EC1-CAB86348F4EF}" type="presParOf" srcId="{1A9523E8-0DFF-4A1D-8865-87A7BE18A88E}" destId="{AB0346DA-01D2-4A8B-A3B4-B1C247E6F3FC}" srcOrd="2" destOrd="0" presId="urn:microsoft.com/office/officeart/2005/8/layout/hProcess9"/>
    <dgm:cxn modelId="{47EE4859-2375-4E62-B238-E4083F4E99AE}" type="presParOf" srcId="{1A9523E8-0DFF-4A1D-8865-87A7BE18A88E}" destId="{088A7B20-71AD-4477-B36E-BDAFBC30AC49}" srcOrd="3" destOrd="0" presId="urn:microsoft.com/office/officeart/2005/8/layout/hProcess9"/>
    <dgm:cxn modelId="{C9AB5BF2-4DFA-42CA-AC30-ABBBC9CD2C23}" type="presParOf" srcId="{1A9523E8-0DFF-4A1D-8865-87A7BE18A88E}" destId="{26C8F7CB-7386-4478-A766-13B88CCF76EE}" srcOrd="4" destOrd="0" presId="urn:microsoft.com/office/officeart/2005/8/layout/hProcess9"/>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346D49-AD4E-4C1D-A61D-1F8689FA4C58}" type="doc">
      <dgm:prSet loTypeId="urn:microsoft.com/office/officeart/2005/8/layout/hProcess9" loCatId="process" qsTypeId="urn:microsoft.com/office/officeart/2005/8/quickstyle/simple4" qsCatId="simple" csTypeId="urn:microsoft.com/office/officeart/2005/8/colors/colorful3" csCatId="colorful" phldr="1"/>
      <dgm:spPr/>
    </dgm:pt>
    <dgm:pt modelId="{E9C9A042-D991-41C0-832E-4A9035B8B715}">
      <dgm:prSet phldrT="[文本]"/>
      <dgm:spPr>
        <a:xfrm>
          <a:off x="8744" y="1624500"/>
          <a:ext cx="2620104" cy="2166000"/>
        </a:xfrm>
        <a:gradFill rotWithShape="0">
          <a:gsLst>
            <a:gs pos="0">
              <a:srgbClr val="A5A5A5">
                <a:hueOff val="0"/>
                <a:satOff val="0"/>
                <a:lumOff val="0"/>
                <a:alphaOff val="0"/>
                <a:satMod val="103000"/>
                <a:lumMod val="102000"/>
                <a:tint val="94000"/>
              </a:srgbClr>
            </a:gs>
            <a:gs pos="50000">
              <a:srgbClr val="A5A5A5">
                <a:hueOff val="0"/>
                <a:satOff val="0"/>
                <a:lumOff val="0"/>
                <a:alphaOff val="0"/>
                <a:satMod val="110000"/>
                <a:lumMod val="100000"/>
                <a:shade val="100000"/>
              </a:srgbClr>
            </a:gs>
            <a:gs pos="100000">
              <a:srgbClr val="A5A5A5">
                <a:hueOff val="0"/>
                <a:satOff val="0"/>
                <a:lumOff val="0"/>
                <a:alphaOff val="0"/>
                <a:lumMod val="99000"/>
                <a:satMod val="120000"/>
                <a:shade val="78000"/>
              </a:srgbClr>
            </a:gs>
          </a:gsLst>
          <a:lin ang="5400000" scaled="0"/>
        </a:gradFill>
        <a:ln>
          <a:noFill/>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维护一个系统路由表</a:t>
          </a:r>
          <a:endParaRPr lang="zh-CN" altLang="en-US" dirty="0">
            <a:solidFill>
              <a:sysClr val="window" lastClr="FFFFFF"/>
            </a:solidFill>
            <a:latin typeface="Calibri" panose="020F0502020204030204"/>
            <a:ea typeface="宋体" panose="02010600030101010101" pitchFamily="2" charset="-122"/>
            <a:cs typeface="+mn-cs"/>
          </a:endParaRPr>
        </a:p>
      </dgm:t>
    </dgm:pt>
    <dgm:pt modelId="{8139610B-5A10-4F1A-A71C-254021C3E974}" type="parTrans" cxnId="{CA051A30-3446-4A80-AC11-9BF23E54A936}">
      <dgm:prSet/>
      <dgm:spPr/>
      <dgm:t>
        <a:bodyPr/>
        <a:lstStyle/>
        <a:p>
          <a:endParaRPr lang="zh-CN" altLang="en-US"/>
        </a:p>
      </dgm:t>
    </dgm:pt>
    <dgm:pt modelId="{95C9AC37-C115-4CB5-9979-3A34BD5C00BA}" type="sibTrans" cxnId="{CA051A30-3446-4A80-AC11-9BF23E54A936}">
      <dgm:prSet/>
      <dgm:spPr/>
      <dgm:t>
        <a:bodyPr/>
        <a:lstStyle/>
        <a:p>
          <a:endParaRPr lang="zh-CN" altLang="en-US"/>
        </a:p>
      </dgm:t>
    </dgm:pt>
    <dgm:pt modelId="{84A963B5-DC60-47AB-A625-3D0811B1DC90}">
      <dgm:prSet phldrT="[文本]"/>
      <dgm:spPr>
        <a:xfrm>
          <a:off x="2760013" y="1624500"/>
          <a:ext cx="2620104" cy="2166000"/>
        </a:xfrm>
        <a:gradFill rotWithShape="0">
          <a:gsLst>
            <a:gs pos="0">
              <a:srgbClr val="A5A5A5">
                <a:hueOff val="1355300"/>
                <a:satOff val="50000"/>
                <a:lumOff val="-7353"/>
                <a:alphaOff val="0"/>
                <a:satMod val="103000"/>
                <a:lumMod val="102000"/>
                <a:tint val="94000"/>
              </a:srgbClr>
            </a:gs>
            <a:gs pos="50000">
              <a:srgbClr val="A5A5A5">
                <a:hueOff val="1355300"/>
                <a:satOff val="50000"/>
                <a:lumOff val="-7353"/>
                <a:alphaOff val="0"/>
                <a:satMod val="110000"/>
                <a:lumMod val="100000"/>
                <a:shade val="100000"/>
              </a:srgbClr>
            </a:gs>
            <a:gs pos="100000">
              <a:srgbClr val="A5A5A5">
                <a:hueOff val="1355300"/>
                <a:satOff val="50000"/>
                <a:lumOff val="-7353"/>
                <a:alphaOff val="0"/>
                <a:lumMod val="99000"/>
                <a:satMod val="120000"/>
                <a:shade val="78000"/>
              </a:srgbClr>
            </a:gs>
          </a:gsLst>
          <a:lin ang="5400000" scaled="0"/>
        </a:gradFill>
        <a:ln>
          <a:noFill/>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查找具体相应</a:t>
          </a:r>
          <a:r>
            <a:rPr lang="zh-CN" altLang="en-US" b="1" dirty="0" smtClean="0">
              <a:solidFill>
                <a:sysClr val="windowText" lastClr="000000"/>
              </a:solidFill>
              <a:latin typeface="Calibri" panose="020F0502020204030204"/>
              <a:ea typeface="宋体" panose="02010600030101010101" pitchFamily="2" charset="-122"/>
              <a:cs typeface="+mn-cs"/>
            </a:rPr>
            <a:t>目的地址</a:t>
          </a:r>
          <a:r>
            <a:rPr lang="zh-CN" altLang="en-US" dirty="0" smtClean="0">
              <a:solidFill>
                <a:sysClr val="window" lastClr="FFFFFF"/>
              </a:solidFill>
              <a:latin typeface="Calibri" panose="020F0502020204030204"/>
              <a:ea typeface="宋体" panose="02010600030101010101" pitchFamily="2" charset="-122"/>
              <a:cs typeface="+mn-cs"/>
            </a:rPr>
            <a:t>匹配的</a:t>
          </a:r>
          <a:r>
            <a:rPr lang="zh-CN" altLang="en-US" b="1" dirty="0" smtClean="0">
              <a:solidFill>
                <a:sysClr val="windowText" lastClr="000000"/>
              </a:solidFill>
              <a:latin typeface="Calibri" panose="020F0502020204030204"/>
              <a:ea typeface="宋体" panose="02010600030101010101" pitchFamily="2" charset="-122"/>
              <a:cs typeface="+mn-cs"/>
            </a:rPr>
            <a:t>最长子网掩码</a:t>
          </a:r>
          <a:r>
            <a:rPr lang="zh-CN" altLang="en-US" dirty="0" smtClean="0">
              <a:solidFill>
                <a:sysClr val="window" lastClr="FFFFFF"/>
              </a:solidFill>
              <a:latin typeface="Calibri" panose="020F0502020204030204"/>
              <a:ea typeface="宋体" panose="02010600030101010101" pitchFamily="2" charset="-122"/>
              <a:cs typeface="+mn-cs"/>
            </a:rPr>
            <a:t>的路由表项</a:t>
          </a:r>
          <a:endParaRPr lang="zh-CN" altLang="en-US" dirty="0">
            <a:solidFill>
              <a:sysClr val="window" lastClr="FFFFFF"/>
            </a:solidFill>
            <a:latin typeface="Calibri" panose="020F0502020204030204"/>
            <a:ea typeface="宋体" panose="02010600030101010101" pitchFamily="2" charset="-122"/>
            <a:cs typeface="+mn-cs"/>
          </a:endParaRPr>
        </a:p>
      </dgm:t>
    </dgm:pt>
    <dgm:pt modelId="{6811181B-0828-431C-97C1-69F5A13C1C52}" type="parTrans" cxnId="{51418DC4-4E75-4349-B3B4-292129E81FB3}">
      <dgm:prSet/>
      <dgm:spPr/>
      <dgm:t>
        <a:bodyPr/>
        <a:lstStyle/>
        <a:p>
          <a:endParaRPr lang="zh-CN" altLang="en-US"/>
        </a:p>
      </dgm:t>
    </dgm:pt>
    <dgm:pt modelId="{F3857726-B4AD-40F0-8D08-18349B0A72F4}" type="sibTrans" cxnId="{51418DC4-4E75-4349-B3B4-292129E81FB3}">
      <dgm:prSet/>
      <dgm:spPr/>
      <dgm:t>
        <a:bodyPr/>
        <a:lstStyle/>
        <a:p>
          <a:endParaRPr lang="zh-CN" altLang="en-US"/>
        </a:p>
      </dgm:t>
    </dgm:pt>
    <dgm:pt modelId="{85DCB40A-F4D6-40DD-B237-7255E4AAFC95}">
      <dgm:prSet phldrT="[文本]"/>
      <dgm:spPr>
        <a:xfrm>
          <a:off x="5511282" y="1624500"/>
          <a:ext cx="2620104" cy="2166000"/>
        </a:xfrm>
        <a:gradFill rotWithShape="0">
          <a:gsLst>
            <a:gs pos="0">
              <a:srgbClr val="A5A5A5">
                <a:hueOff val="2710599"/>
                <a:satOff val="100000"/>
                <a:lumOff val="-14706"/>
                <a:alphaOff val="0"/>
                <a:satMod val="103000"/>
                <a:lumMod val="102000"/>
                <a:tint val="94000"/>
              </a:srgbClr>
            </a:gs>
            <a:gs pos="50000">
              <a:srgbClr val="A5A5A5">
                <a:hueOff val="2710599"/>
                <a:satOff val="100000"/>
                <a:lumOff val="-14706"/>
                <a:alphaOff val="0"/>
                <a:satMod val="110000"/>
                <a:lumMod val="100000"/>
                <a:shade val="100000"/>
              </a:srgbClr>
            </a:gs>
            <a:gs pos="100000">
              <a:srgbClr val="A5A5A5">
                <a:hueOff val="2710599"/>
                <a:satOff val="100000"/>
                <a:lumOff val="-14706"/>
                <a:alphaOff val="0"/>
                <a:lumMod val="99000"/>
                <a:satMod val="120000"/>
                <a:shade val="78000"/>
              </a:srgbClr>
            </a:gs>
          </a:gsLst>
          <a:lin ang="5400000" scaled="0"/>
        </a:gradFill>
        <a:ln>
          <a:noFill/>
        </a:ln>
        <a:effectLst/>
      </dgm:spPr>
      <dgm:t>
        <a:bodyPr/>
        <a:lstStyle/>
        <a:p>
          <a:r>
            <a:rPr lang="zh-CN" altLang="en-US" smtClean="0">
              <a:solidFill>
                <a:sysClr val="window" lastClr="FFFFFF"/>
              </a:solidFill>
              <a:latin typeface="Calibri" panose="020F0502020204030204"/>
              <a:ea typeface="宋体" panose="02010600030101010101" pitchFamily="2" charset="-122"/>
              <a:cs typeface="+mn-cs"/>
            </a:rPr>
            <a:t>提供其他模块查找到的路由表项</a:t>
          </a:r>
          <a:endParaRPr lang="zh-CN" altLang="en-US" dirty="0">
            <a:solidFill>
              <a:sysClr val="window" lastClr="FFFFFF"/>
            </a:solidFill>
            <a:latin typeface="Calibri" panose="020F0502020204030204"/>
            <a:ea typeface="宋体" panose="02010600030101010101" pitchFamily="2" charset="-122"/>
            <a:cs typeface="+mn-cs"/>
          </a:endParaRPr>
        </a:p>
      </dgm:t>
    </dgm:pt>
    <dgm:pt modelId="{4358BF1F-0EDF-489B-8488-98A52B433DFC}" type="parTrans" cxnId="{2A9FD013-80E2-4DA5-82F1-36862F25DE7A}">
      <dgm:prSet/>
      <dgm:spPr/>
      <dgm:t>
        <a:bodyPr/>
        <a:lstStyle/>
        <a:p>
          <a:endParaRPr lang="zh-CN" altLang="en-US"/>
        </a:p>
      </dgm:t>
    </dgm:pt>
    <dgm:pt modelId="{73C85B57-9CEF-401A-BDA0-ABC3A1072749}" type="sibTrans" cxnId="{2A9FD013-80E2-4DA5-82F1-36862F25DE7A}">
      <dgm:prSet/>
      <dgm:spPr/>
      <dgm:t>
        <a:bodyPr/>
        <a:lstStyle/>
        <a:p>
          <a:endParaRPr lang="zh-CN" altLang="en-US"/>
        </a:p>
      </dgm:t>
    </dgm:pt>
    <dgm:pt modelId="{997A9F0E-6B75-447B-ABC3-030B877C961E}" type="pres">
      <dgm:prSet presAssocID="{EE346D49-AD4E-4C1D-A61D-1F8689FA4C58}" presName="CompostProcess" presStyleCnt="0">
        <dgm:presLayoutVars>
          <dgm:dir/>
          <dgm:resizeHandles val="exact"/>
        </dgm:presLayoutVars>
      </dgm:prSet>
      <dgm:spPr/>
    </dgm:pt>
    <dgm:pt modelId="{434730E8-4FD6-4367-8125-692383A1646E}" type="pres">
      <dgm:prSet presAssocID="{EE346D49-AD4E-4C1D-A61D-1F8689FA4C58}" presName="arrow" presStyleLbl="bgShp" presStyleIdx="0" presStyleCnt="1"/>
      <dgm:spPr>
        <a:xfrm>
          <a:off x="610509" y="0"/>
          <a:ext cx="6919111" cy="5415002"/>
        </a:xfrm>
        <a:prstGeom prst="rightArrow">
          <a:avLst/>
        </a:prstGeom>
        <a:solidFill>
          <a:srgbClr val="A5A5A5">
            <a:tint val="40000"/>
            <a:hueOff val="0"/>
            <a:satOff val="0"/>
            <a:lumOff val="0"/>
            <a:alphaOff val="0"/>
          </a:srgbClr>
        </a:solidFill>
        <a:ln>
          <a:noFill/>
        </a:ln>
        <a:effectLst/>
      </dgm:spPr>
    </dgm:pt>
    <dgm:pt modelId="{1A9523E8-0DFF-4A1D-8865-87A7BE18A88E}" type="pres">
      <dgm:prSet presAssocID="{EE346D49-AD4E-4C1D-A61D-1F8689FA4C58}" presName="linearProcess" presStyleCnt="0"/>
      <dgm:spPr/>
    </dgm:pt>
    <dgm:pt modelId="{D20121F3-A53F-484D-AB5F-D046198331C2}" type="pres">
      <dgm:prSet presAssocID="{E9C9A042-D991-41C0-832E-4A9035B8B715}" presName="textNode" presStyleLbl="node1" presStyleIdx="0" presStyleCnt="3">
        <dgm:presLayoutVars>
          <dgm:bulletEnabled val="1"/>
        </dgm:presLayoutVars>
      </dgm:prSet>
      <dgm:spPr>
        <a:prstGeom prst="roundRect">
          <a:avLst/>
        </a:prstGeom>
      </dgm:spPr>
      <dgm:t>
        <a:bodyPr/>
        <a:lstStyle/>
        <a:p>
          <a:endParaRPr lang="zh-CN" altLang="en-US"/>
        </a:p>
      </dgm:t>
    </dgm:pt>
    <dgm:pt modelId="{EC62BE60-3F0C-4F33-8671-B760C5696BB4}" type="pres">
      <dgm:prSet presAssocID="{95C9AC37-C115-4CB5-9979-3A34BD5C00BA}" presName="sibTrans" presStyleCnt="0"/>
      <dgm:spPr/>
    </dgm:pt>
    <dgm:pt modelId="{AB0346DA-01D2-4A8B-A3B4-B1C247E6F3FC}" type="pres">
      <dgm:prSet presAssocID="{84A963B5-DC60-47AB-A625-3D0811B1DC90}" presName="textNode" presStyleLbl="node1" presStyleIdx="1" presStyleCnt="3">
        <dgm:presLayoutVars>
          <dgm:bulletEnabled val="1"/>
        </dgm:presLayoutVars>
      </dgm:prSet>
      <dgm:spPr>
        <a:prstGeom prst="roundRect">
          <a:avLst/>
        </a:prstGeom>
      </dgm:spPr>
      <dgm:t>
        <a:bodyPr/>
        <a:lstStyle/>
        <a:p>
          <a:endParaRPr lang="zh-CN" altLang="en-US"/>
        </a:p>
      </dgm:t>
    </dgm:pt>
    <dgm:pt modelId="{088A7B20-71AD-4477-B36E-BDAFBC30AC49}" type="pres">
      <dgm:prSet presAssocID="{F3857726-B4AD-40F0-8D08-18349B0A72F4}" presName="sibTrans" presStyleCnt="0"/>
      <dgm:spPr/>
    </dgm:pt>
    <dgm:pt modelId="{26C8F7CB-7386-4478-A766-13B88CCF76EE}" type="pres">
      <dgm:prSet presAssocID="{85DCB40A-F4D6-40DD-B237-7255E4AAFC95}" presName="textNode" presStyleLbl="node1" presStyleIdx="2" presStyleCnt="3">
        <dgm:presLayoutVars>
          <dgm:bulletEnabled val="1"/>
        </dgm:presLayoutVars>
      </dgm:prSet>
      <dgm:spPr>
        <a:prstGeom prst="roundRect">
          <a:avLst/>
        </a:prstGeom>
      </dgm:spPr>
      <dgm:t>
        <a:bodyPr/>
        <a:lstStyle/>
        <a:p>
          <a:endParaRPr lang="zh-CN" altLang="en-US"/>
        </a:p>
      </dgm:t>
    </dgm:pt>
  </dgm:ptLst>
  <dgm:cxnLst>
    <dgm:cxn modelId="{19B37BA8-ED7C-402E-A9DD-030C47CAA17B}" type="presOf" srcId="{E9C9A042-D991-41C0-832E-4A9035B8B715}" destId="{D20121F3-A53F-484D-AB5F-D046198331C2}" srcOrd="0" destOrd="0" presId="urn:microsoft.com/office/officeart/2005/8/layout/hProcess9"/>
    <dgm:cxn modelId="{8A9D7ED5-E1A8-4715-B570-BE776CC3E276}" type="presOf" srcId="{EE346D49-AD4E-4C1D-A61D-1F8689FA4C58}" destId="{997A9F0E-6B75-447B-ABC3-030B877C961E}" srcOrd="0" destOrd="0" presId="urn:microsoft.com/office/officeart/2005/8/layout/hProcess9"/>
    <dgm:cxn modelId="{51418DC4-4E75-4349-B3B4-292129E81FB3}" srcId="{EE346D49-AD4E-4C1D-A61D-1F8689FA4C58}" destId="{84A963B5-DC60-47AB-A625-3D0811B1DC90}" srcOrd="1" destOrd="0" parTransId="{6811181B-0828-431C-97C1-69F5A13C1C52}" sibTransId="{F3857726-B4AD-40F0-8D08-18349B0A72F4}"/>
    <dgm:cxn modelId="{50E00077-A682-4A64-A0F2-23F736CB0D8D}" type="presOf" srcId="{85DCB40A-F4D6-40DD-B237-7255E4AAFC95}" destId="{26C8F7CB-7386-4478-A766-13B88CCF76EE}" srcOrd="0" destOrd="0" presId="urn:microsoft.com/office/officeart/2005/8/layout/hProcess9"/>
    <dgm:cxn modelId="{D80CA691-0E99-4171-BAC8-193A763CDF48}" type="presOf" srcId="{84A963B5-DC60-47AB-A625-3D0811B1DC90}" destId="{AB0346DA-01D2-4A8B-A3B4-B1C247E6F3FC}" srcOrd="0" destOrd="0" presId="urn:microsoft.com/office/officeart/2005/8/layout/hProcess9"/>
    <dgm:cxn modelId="{CA051A30-3446-4A80-AC11-9BF23E54A936}" srcId="{EE346D49-AD4E-4C1D-A61D-1F8689FA4C58}" destId="{E9C9A042-D991-41C0-832E-4A9035B8B715}" srcOrd="0" destOrd="0" parTransId="{8139610B-5A10-4F1A-A71C-254021C3E974}" sibTransId="{95C9AC37-C115-4CB5-9979-3A34BD5C00BA}"/>
    <dgm:cxn modelId="{2A9FD013-80E2-4DA5-82F1-36862F25DE7A}" srcId="{EE346D49-AD4E-4C1D-A61D-1F8689FA4C58}" destId="{85DCB40A-F4D6-40DD-B237-7255E4AAFC95}" srcOrd="2" destOrd="0" parTransId="{4358BF1F-0EDF-489B-8488-98A52B433DFC}" sibTransId="{73C85B57-9CEF-401A-BDA0-ABC3A1072749}"/>
    <dgm:cxn modelId="{7495215C-DD3A-411F-8FAF-82303CC62AF6}" type="presParOf" srcId="{997A9F0E-6B75-447B-ABC3-030B877C961E}" destId="{434730E8-4FD6-4367-8125-692383A1646E}" srcOrd="0" destOrd="0" presId="urn:microsoft.com/office/officeart/2005/8/layout/hProcess9"/>
    <dgm:cxn modelId="{3BCE4E23-D285-4857-85D9-973E3BE0C4AB}" type="presParOf" srcId="{997A9F0E-6B75-447B-ABC3-030B877C961E}" destId="{1A9523E8-0DFF-4A1D-8865-87A7BE18A88E}" srcOrd="1" destOrd="0" presId="urn:microsoft.com/office/officeart/2005/8/layout/hProcess9"/>
    <dgm:cxn modelId="{BAEA589E-5229-47F7-9144-5B0F1F46B7AF}" type="presParOf" srcId="{1A9523E8-0DFF-4A1D-8865-87A7BE18A88E}" destId="{D20121F3-A53F-484D-AB5F-D046198331C2}" srcOrd="0" destOrd="0" presId="urn:microsoft.com/office/officeart/2005/8/layout/hProcess9"/>
    <dgm:cxn modelId="{73C57690-CD3F-406D-B24E-A2EE3202FF4E}" type="presParOf" srcId="{1A9523E8-0DFF-4A1D-8865-87A7BE18A88E}" destId="{EC62BE60-3F0C-4F33-8671-B760C5696BB4}" srcOrd="1" destOrd="0" presId="urn:microsoft.com/office/officeart/2005/8/layout/hProcess9"/>
    <dgm:cxn modelId="{90C576DC-EA78-4F4D-A9A9-9940A3094BBD}" type="presParOf" srcId="{1A9523E8-0DFF-4A1D-8865-87A7BE18A88E}" destId="{AB0346DA-01D2-4A8B-A3B4-B1C247E6F3FC}" srcOrd="2" destOrd="0" presId="urn:microsoft.com/office/officeart/2005/8/layout/hProcess9"/>
    <dgm:cxn modelId="{7A7F130F-56B0-4DF2-BE2C-10AD59EA2204}" type="presParOf" srcId="{1A9523E8-0DFF-4A1D-8865-87A7BE18A88E}" destId="{088A7B20-71AD-4477-B36E-BDAFBC30AC49}" srcOrd="3" destOrd="0" presId="urn:microsoft.com/office/officeart/2005/8/layout/hProcess9"/>
    <dgm:cxn modelId="{36CE179E-19E8-4F23-9B58-4442D68EEA59}" type="presParOf" srcId="{1A9523E8-0DFF-4A1D-8865-87A7BE18A88E}" destId="{26C8F7CB-7386-4478-A766-13B88CCF76EE}" srcOrd="4" destOrd="0" presId="urn:microsoft.com/office/officeart/2005/8/layout/hProcess9"/>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204E2AB-651B-4479-A76B-4E51F971B081}" type="doc">
      <dgm:prSet loTypeId="urn:microsoft.com/office/officeart/2005/8/layout/cycle4" loCatId="matrix" qsTypeId="urn:microsoft.com/office/officeart/2005/8/quickstyle/simple4" qsCatId="simple" csTypeId="urn:microsoft.com/office/officeart/2005/8/colors/colorful1" csCatId="colorful" phldr="1"/>
      <dgm:spPr/>
      <dgm:t>
        <a:bodyPr/>
        <a:lstStyle/>
        <a:p>
          <a:endParaRPr lang="zh-CN" altLang="en-US"/>
        </a:p>
      </dgm:t>
    </dgm:pt>
    <dgm:pt modelId="{11DD2171-B286-45AB-8ED2-4FF26BD13A52}">
      <dgm:prSet phldrT="[文本]"/>
      <dgm:spPr>
        <a:xfrm>
          <a:off x="1663530" y="308864"/>
          <a:ext cx="2346282" cy="2346282"/>
        </a:xfr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转发</a:t>
          </a:r>
          <a:endParaRPr lang="zh-CN" altLang="en-US" dirty="0">
            <a:solidFill>
              <a:sysClr val="window" lastClr="FFFFFF"/>
            </a:solidFill>
            <a:latin typeface="Calibri" panose="020F0502020204030204"/>
            <a:ea typeface="宋体" panose="02010600030101010101" pitchFamily="2" charset="-122"/>
            <a:cs typeface="+mn-cs"/>
          </a:endParaRPr>
        </a:p>
      </dgm:t>
    </dgm:pt>
    <dgm:pt modelId="{4D1572F1-A6C5-41FF-A841-F370339A6D02}" type="parTrans" cxnId="{22D41C10-E54F-431F-9CAD-26CBA95B560E}">
      <dgm:prSet/>
      <dgm:spPr/>
      <dgm:t>
        <a:bodyPr/>
        <a:lstStyle/>
        <a:p>
          <a:endParaRPr lang="zh-CN" altLang="en-US"/>
        </a:p>
      </dgm:t>
    </dgm:pt>
    <dgm:pt modelId="{AE2A4BB2-C359-4802-8A45-5A676F0AF864}" type="sibTrans" cxnId="{22D41C10-E54F-431F-9CAD-26CBA95B560E}">
      <dgm:prSet/>
      <dgm:spPr/>
      <dgm:t>
        <a:bodyPr/>
        <a:lstStyle/>
        <a:p>
          <a:endParaRPr lang="zh-CN" altLang="en-US"/>
        </a:p>
      </dgm:t>
    </dgm:pt>
    <dgm:pt modelId="{6C988DE1-840F-42ED-B381-369827A3BA16}">
      <dgm:prSet phldrT="[文本]"/>
      <dgm:spPr>
        <a:xfrm>
          <a:off x="541866" y="0"/>
          <a:ext cx="2676821" cy="1733973"/>
        </a:xfrm>
        <a:solidFill>
          <a:sysClr val="window" lastClr="FFFFFF">
            <a:alpha val="90000"/>
            <a:hueOff val="0"/>
            <a:satOff val="0"/>
            <a:lumOff val="0"/>
            <a:alphaOff val="0"/>
          </a:sysClr>
        </a:solidFill>
        <a:ln w="6350" cap="flat" cmpd="sng" algn="ctr">
          <a:solidFill>
            <a:srgbClr val="ED7D31">
              <a:hueOff val="0"/>
              <a:satOff val="0"/>
              <a:lumOff val="0"/>
              <a:alphaOff val="0"/>
            </a:srgbClr>
          </a:solidFill>
          <a:prstDash val="solid"/>
          <a:miter lim="800000"/>
        </a:ln>
        <a:effectLst/>
      </dgm:spPr>
      <dgm:t>
        <a:bodyPr/>
        <a:lstStyle/>
        <a:p>
          <a:r>
            <a:rPr lang="en-US" altLang="zh-CN"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IP</a:t>
          </a: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报文转发模块</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BBB0CF30-E46F-4C6F-9635-EDDF4D3A2AFA}" type="parTrans" cxnId="{229EE960-82ED-40F5-AE75-86F79E611BAB}">
      <dgm:prSet/>
      <dgm:spPr/>
      <dgm:t>
        <a:bodyPr/>
        <a:lstStyle/>
        <a:p>
          <a:endParaRPr lang="zh-CN" altLang="en-US"/>
        </a:p>
      </dgm:t>
    </dgm:pt>
    <dgm:pt modelId="{64F22FC6-4500-40C4-BCB5-3C27250F84D1}" type="sibTrans" cxnId="{229EE960-82ED-40F5-AE75-86F79E611BAB}">
      <dgm:prSet/>
      <dgm:spPr/>
      <dgm:t>
        <a:bodyPr/>
        <a:lstStyle/>
        <a:p>
          <a:endParaRPr lang="zh-CN" altLang="en-US"/>
        </a:p>
      </dgm:t>
    </dgm:pt>
    <dgm:pt modelId="{18A0995F-3307-4C97-B2A8-3D6414A651AD}">
      <dgm:prSet phldrT="[文本]"/>
      <dgm:spPr>
        <a:xfrm rot="5400000">
          <a:off x="4118186" y="308864"/>
          <a:ext cx="2346282" cy="2346282"/>
        </a:xfrm>
        <a:gradFill rotWithShape="0">
          <a:gsLst>
            <a:gs pos="0">
              <a:srgbClr val="A5A5A5">
                <a:hueOff val="0"/>
                <a:satOff val="0"/>
                <a:lumOff val="0"/>
                <a:alphaOff val="0"/>
                <a:satMod val="103000"/>
                <a:lumMod val="102000"/>
                <a:tint val="94000"/>
              </a:srgbClr>
            </a:gs>
            <a:gs pos="50000">
              <a:srgbClr val="A5A5A5">
                <a:hueOff val="0"/>
                <a:satOff val="0"/>
                <a:lumOff val="0"/>
                <a:alphaOff val="0"/>
                <a:satMod val="110000"/>
                <a:lumMod val="100000"/>
                <a:shade val="100000"/>
              </a:srgbClr>
            </a:gs>
            <a:gs pos="100000">
              <a:srgbClr val="A5A5A5">
                <a:hueOff val="0"/>
                <a:satOff val="0"/>
                <a:lumOff val="0"/>
                <a:alphaOff val="0"/>
                <a:lumMod val="99000"/>
                <a:satMod val="120000"/>
                <a:shade val="78000"/>
              </a:srgbClr>
            </a:gs>
          </a:gsLst>
          <a:lin ang="5400000" scaled="0"/>
        </a:gradFill>
        <a:ln>
          <a:noFill/>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查找</a:t>
          </a:r>
          <a:endParaRPr lang="zh-CN" altLang="en-US" dirty="0">
            <a:solidFill>
              <a:sysClr val="window" lastClr="FFFFFF"/>
            </a:solidFill>
            <a:latin typeface="Calibri" panose="020F0502020204030204"/>
            <a:ea typeface="宋体" panose="02010600030101010101" pitchFamily="2" charset="-122"/>
            <a:cs typeface="+mn-cs"/>
          </a:endParaRPr>
        </a:p>
      </dgm:t>
    </dgm:pt>
    <dgm:pt modelId="{A58BF752-BD7E-4123-8C95-30D0F5F3534D}" type="parTrans" cxnId="{2D7DF4F4-76DF-40CB-9664-609E85A06B03}">
      <dgm:prSet/>
      <dgm:spPr/>
      <dgm:t>
        <a:bodyPr/>
        <a:lstStyle/>
        <a:p>
          <a:endParaRPr lang="zh-CN" altLang="en-US"/>
        </a:p>
      </dgm:t>
    </dgm:pt>
    <dgm:pt modelId="{6300F104-65A2-4B52-8CAA-2C873377900B}" type="sibTrans" cxnId="{2D7DF4F4-76DF-40CB-9664-609E85A06B03}">
      <dgm:prSet/>
      <dgm:spPr/>
      <dgm:t>
        <a:bodyPr/>
        <a:lstStyle/>
        <a:p>
          <a:endParaRPr lang="zh-CN" altLang="en-US"/>
        </a:p>
      </dgm:t>
    </dgm:pt>
    <dgm:pt modelId="{B2982321-7496-4B7F-9BB2-A39E2047B87F}">
      <dgm:prSet phldrT="[文本]"/>
      <dgm:spPr>
        <a:xfrm>
          <a:off x="4909312" y="0"/>
          <a:ext cx="2676821" cy="1733973"/>
        </a:xfrm>
        <a:solidFill>
          <a:sysClr val="window" lastClr="FFFFFF">
            <a:alpha val="90000"/>
            <a:hueOff val="0"/>
            <a:satOff val="0"/>
            <a:lumOff val="0"/>
            <a:alphaOff val="0"/>
          </a:sysClr>
        </a:solidFill>
        <a:ln w="6350" cap="flat" cmpd="sng" algn="ctr">
          <a:solidFill>
            <a:srgbClr val="A5A5A5">
              <a:hueOff val="0"/>
              <a:satOff val="0"/>
              <a:lumOff val="0"/>
              <a:alphaOff val="0"/>
            </a:srgb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路由查找模块</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230306C-154C-4898-8241-2326B7466435}" type="parTrans" cxnId="{0E365A25-920A-4034-A602-64E6BEDE3BE9}">
      <dgm:prSet/>
      <dgm:spPr/>
      <dgm:t>
        <a:bodyPr/>
        <a:lstStyle/>
        <a:p>
          <a:endParaRPr lang="zh-CN" altLang="en-US"/>
        </a:p>
      </dgm:t>
    </dgm:pt>
    <dgm:pt modelId="{9D62C628-6379-4A5E-A841-F279D20B930B}" type="sibTrans" cxnId="{0E365A25-920A-4034-A602-64E6BEDE3BE9}">
      <dgm:prSet/>
      <dgm:spPr/>
      <dgm:t>
        <a:bodyPr/>
        <a:lstStyle/>
        <a:p>
          <a:endParaRPr lang="zh-CN" altLang="en-US"/>
        </a:p>
      </dgm:t>
    </dgm:pt>
    <dgm:pt modelId="{5944005B-B6FF-4875-9F78-D406709BCED4}">
      <dgm:prSet phldrT="[文本]"/>
      <dgm:spPr>
        <a:xfrm rot="10800000">
          <a:off x="4118186" y="2763520"/>
          <a:ext cx="2346282" cy="2346282"/>
        </a:xfrm>
        <a:gradFill rotWithShape="0">
          <a:gsLst>
            <a:gs pos="0">
              <a:srgbClr val="FFC000">
                <a:hueOff val="0"/>
                <a:satOff val="0"/>
                <a:lumOff val="0"/>
                <a:alphaOff val="0"/>
                <a:satMod val="103000"/>
                <a:lumMod val="102000"/>
                <a:tint val="94000"/>
              </a:srgbClr>
            </a:gs>
            <a:gs pos="50000">
              <a:srgbClr val="FFC000">
                <a:hueOff val="0"/>
                <a:satOff val="0"/>
                <a:lumOff val="0"/>
                <a:alphaOff val="0"/>
                <a:satMod val="110000"/>
                <a:lumMod val="100000"/>
                <a:shade val="100000"/>
              </a:srgbClr>
            </a:gs>
            <a:gs pos="100000">
              <a:srgbClr val="FFC000">
                <a:hueOff val="0"/>
                <a:satOff val="0"/>
                <a:lumOff val="0"/>
                <a:alphaOff val="0"/>
                <a:lumMod val="99000"/>
                <a:satMod val="120000"/>
                <a:shade val="78000"/>
              </a:srgbClr>
            </a:gs>
          </a:gsLst>
          <a:lin ang="5400000" scaled="0"/>
        </a:gradFill>
        <a:ln>
          <a:noFill/>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更新</a:t>
          </a:r>
          <a:endParaRPr lang="zh-CN" altLang="en-US" dirty="0">
            <a:solidFill>
              <a:sysClr val="window" lastClr="FFFFFF"/>
            </a:solidFill>
            <a:latin typeface="Calibri" panose="020F0502020204030204"/>
            <a:ea typeface="宋体" panose="02010600030101010101" pitchFamily="2" charset="-122"/>
            <a:cs typeface="+mn-cs"/>
          </a:endParaRPr>
        </a:p>
      </dgm:t>
    </dgm:pt>
    <dgm:pt modelId="{A4C0B624-AAD7-401D-83B5-CB5747A06142}" type="parTrans" cxnId="{19B06D59-4A44-4179-A6EE-374E7456488F}">
      <dgm:prSet/>
      <dgm:spPr/>
      <dgm:t>
        <a:bodyPr/>
        <a:lstStyle/>
        <a:p>
          <a:endParaRPr lang="zh-CN" altLang="en-US"/>
        </a:p>
      </dgm:t>
    </dgm:pt>
    <dgm:pt modelId="{FC3E0622-EC52-405B-9C58-A9CA8FFF25F7}" type="sibTrans" cxnId="{19B06D59-4A44-4179-A6EE-374E7456488F}">
      <dgm:prSet/>
      <dgm:spPr/>
      <dgm:t>
        <a:bodyPr/>
        <a:lstStyle/>
        <a:p>
          <a:endParaRPr lang="zh-CN" altLang="en-US"/>
        </a:p>
      </dgm:t>
    </dgm:pt>
    <dgm:pt modelId="{C40D6F9D-A5F6-45DD-9BBF-40227B7E96DE}">
      <dgm:prSet phldrT="[文本]"/>
      <dgm:spPr>
        <a:xfrm>
          <a:off x="4909312" y="3684693"/>
          <a:ext cx="2676821" cy="1733973"/>
        </a:xfrm>
        <a:solidFill>
          <a:sysClr val="window" lastClr="FFFFFF">
            <a:alpha val="90000"/>
            <a:hueOff val="0"/>
            <a:satOff val="0"/>
            <a:lumOff val="0"/>
            <a:alphaOff val="0"/>
          </a:sysClr>
        </a:solidFill>
        <a:ln w="6350" cap="flat" cmpd="sng" algn="ctr">
          <a:solidFill>
            <a:srgbClr val="FFC000">
              <a:hueOff val="0"/>
              <a:satOff val="0"/>
              <a:lumOff val="0"/>
              <a:alphaOff val="0"/>
            </a:srgb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路由表项的更新</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EDDB170F-E66A-4AE9-A405-870E20CBC44B}" type="parTrans" cxnId="{F68B1AD7-0BDE-4DBE-AD6A-5DAF06280667}">
      <dgm:prSet/>
      <dgm:spPr/>
      <dgm:t>
        <a:bodyPr/>
        <a:lstStyle/>
        <a:p>
          <a:endParaRPr lang="zh-CN" altLang="en-US"/>
        </a:p>
      </dgm:t>
    </dgm:pt>
    <dgm:pt modelId="{675435CA-F163-416D-B8A3-FBD3FF0672ED}" type="sibTrans" cxnId="{F68B1AD7-0BDE-4DBE-AD6A-5DAF06280667}">
      <dgm:prSet/>
      <dgm:spPr/>
      <dgm:t>
        <a:bodyPr/>
        <a:lstStyle/>
        <a:p>
          <a:endParaRPr lang="zh-CN" altLang="en-US"/>
        </a:p>
      </dgm:t>
    </dgm:pt>
    <dgm:pt modelId="{F54020BE-915E-469F-B6C0-0F3E44ECBF9E}">
      <dgm:prSet phldrT="[文本]"/>
      <dgm:spPr>
        <a:xfrm rot="16200000">
          <a:off x="1663530" y="2763520"/>
          <a:ext cx="2346282" cy="2346282"/>
        </a:xfr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工具</a:t>
          </a:r>
          <a:endParaRPr lang="zh-CN" altLang="en-US" dirty="0">
            <a:solidFill>
              <a:sysClr val="window" lastClr="FFFFFF"/>
            </a:solidFill>
            <a:latin typeface="Calibri" panose="020F0502020204030204"/>
            <a:ea typeface="宋体" panose="02010600030101010101" pitchFamily="2" charset="-122"/>
            <a:cs typeface="+mn-cs"/>
          </a:endParaRPr>
        </a:p>
      </dgm:t>
    </dgm:pt>
    <dgm:pt modelId="{D246A420-BE63-4422-B5F3-0C3495EBD396}" type="parTrans" cxnId="{7B707603-C464-4316-AF4C-579BFCEB2FFD}">
      <dgm:prSet/>
      <dgm:spPr/>
      <dgm:t>
        <a:bodyPr/>
        <a:lstStyle/>
        <a:p>
          <a:endParaRPr lang="zh-CN" altLang="en-US"/>
        </a:p>
      </dgm:t>
    </dgm:pt>
    <dgm:pt modelId="{2CF5F3FA-0013-45AB-A3CC-57B45E515780}" type="sibTrans" cxnId="{7B707603-C464-4316-AF4C-579BFCEB2FFD}">
      <dgm:prSet/>
      <dgm:spPr/>
      <dgm:t>
        <a:bodyPr/>
        <a:lstStyle/>
        <a:p>
          <a:endParaRPr lang="zh-CN" altLang="en-US"/>
        </a:p>
      </dgm:t>
    </dgm:pt>
    <dgm:pt modelId="{FEE041B1-79A5-4CD1-B820-3A6524CD13A5}">
      <dgm:prSet phldrT="[文本]"/>
      <dgm:spPr>
        <a:xfrm>
          <a:off x="541866" y="3684693"/>
          <a:ext cx="2676821" cy="1733973"/>
        </a:xfr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r>
            <a:rPr lang="en-US" altLang="zh-CN"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IP</a:t>
          </a: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校验和的计算</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28BFAB39-8B73-4B39-8410-CEACD35E9C3B}" type="parTrans" cxnId="{2C1B7D95-24F2-459F-BDB5-1BB9B6D2B7DE}">
      <dgm:prSet/>
      <dgm:spPr/>
      <dgm:t>
        <a:bodyPr/>
        <a:lstStyle/>
        <a:p>
          <a:endParaRPr lang="zh-CN" altLang="en-US"/>
        </a:p>
      </dgm:t>
    </dgm:pt>
    <dgm:pt modelId="{4264AC67-0EE6-487D-8C58-E96F1EB2B1D0}" type="sibTrans" cxnId="{2C1B7D95-24F2-459F-BDB5-1BB9B6D2B7DE}">
      <dgm:prSet/>
      <dgm:spPr/>
      <dgm:t>
        <a:bodyPr/>
        <a:lstStyle/>
        <a:p>
          <a:endParaRPr lang="zh-CN" altLang="en-US"/>
        </a:p>
      </dgm:t>
    </dgm:pt>
    <dgm:pt modelId="{ECBA3011-6244-4111-B617-895F87D6BDB7}">
      <dgm:prSet phldrT="[文本]"/>
      <dgm:spPr>
        <a:xfrm>
          <a:off x="541866" y="3684693"/>
          <a:ext cx="2676821" cy="1733973"/>
        </a:xfr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其他</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51787A2A-1A64-43FE-B71B-69E8AF0AE5E3}" type="parTrans" cxnId="{8667EEEB-45FD-40DA-B15B-394A3007B3B8}">
      <dgm:prSet/>
      <dgm:spPr/>
      <dgm:t>
        <a:bodyPr/>
        <a:lstStyle/>
        <a:p>
          <a:endParaRPr lang="zh-CN" altLang="en-US"/>
        </a:p>
      </dgm:t>
    </dgm:pt>
    <dgm:pt modelId="{1A4E3AFD-8029-4F7D-8515-9C87C8DC1FA9}" type="sibTrans" cxnId="{8667EEEB-45FD-40DA-B15B-394A3007B3B8}">
      <dgm:prSet/>
      <dgm:spPr/>
      <dgm:t>
        <a:bodyPr/>
        <a:lstStyle/>
        <a:p>
          <a:endParaRPr lang="zh-CN" altLang="en-US"/>
        </a:p>
      </dgm:t>
    </dgm:pt>
    <dgm:pt modelId="{82228110-9D13-4037-A491-069B78F84EC6}">
      <dgm:prSet phldrT="[文本]"/>
      <dgm:spPr>
        <a:xfrm>
          <a:off x="541866" y="3684693"/>
          <a:ext cx="2676821" cy="1733973"/>
        </a:xfr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gm:spPr>
      <dgm:t>
        <a:bodyPr/>
        <a:lstStyle/>
        <a:p>
          <a:r>
            <a:rPr lang="zh-CN" altLang="en-US" smtClean="0">
              <a:solidFill>
                <a:sysClr val="windowText" lastClr="000000">
                  <a:hueOff val="0"/>
                  <a:satOff val="0"/>
                  <a:lumOff val="0"/>
                  <a:alphaOff val="0"/>
                </a:sysClr>
              </a:solidFill>
              <a:latin typeface="Calibri" panose="020F0502020204030204"/>
              <a:ea typeface="宋体" panose="02010600030101010101" pitchFamily="2" charset="-122"/>
              <a:cs typeface="+mn-cs"/>
            </a:rPr>
            <a:t>默认地址</a:t>
          </a:r>
          <a:r>
            <a:rPr lang="en-US" altLang="zh-CN" smtClean="0">
              <a:solidFill>
                <a:sysClr val="windowText" lastClr="000000">
                  <a:hueOff val="0"/>
                  <a:satOff val="0"/>
                  <a:lumOff val="0"/>
                  <a:alphaOff val="0"/>
                </a:sysClr>
              </a:solidFill>
              <a:latin typeface="Calibri" panose="020F0502020204030204"/>
              <a:ea typeface="宋体" panose="02010600030101010101" pitchFamily="2" charset="-122"/>
              <a:cs typeface="+mn-cs"/>
            </a:rPr>
            <a:t>0.0.0.0</a:t>
          </a:r>
          <a:r>
            <a:rPr lang="zh-CN" altLang="en-US" smtClean="0">
              <a:solidFill>
                <a:sysClr val="windowText" lastClr="000000">
                  <a:hueOff val="0"/>
                  <a:satOff val="0"/>
                  <a:lumOff val="0"/>
                  <a:alphaOff val="0"/>
                </a:sysClr>
              </a:solidFill>
              <a:latin typeface="Calibri" panose="020F0502020204030204"/>
              <a:ea typeface="宋体" panose="02010600030101010101" pitchFamily="2" charset="-122"/>
              <a:cs typeface="+mn-cs"/>
            </a:rPr>
            <a:t>的检验</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1CB16430-B4E8-4AE0-9FB7-8F33CA672A8A}" type="parTrans" cxnId="{FDDD392A-DFE9-447D-B15E-1D31E91D10F4}">
      <dgm:prSet/>
      <dgm:spPr/>
      <dgm:t>
        <a:bodyPr/>
        <a:lstStyle/>
        <a:p>
          <a:endParaRPr lang="zh-CN" altLang="en-US"/>
        </a:p>
      </dgm:t>
    </dgm:pt>
    <dgm:pt modelId="{839178F8-129B-40ED-A35A-546136684DC0}" type="sibTrans" cxnId="{FDDD392A-DFE9-447D-B15E-1D31E91D10F4}">
      <dgm:prSet/>
      <dgm:spPr/>
      <dgm:t>
        <a:bodyPr/>
        <a:lstStyle/>
        <a:p>
          <a:endParaRPr lang="zh-CN" altLang="en-US"/>
        </a:p>
      </dgm:t>
    </dgm:pt>
    <dgm:pt modelId="{C76963B9-CA96-47E3-BFA3-4DBEBC45AC6F}" type="pres">
      <dgm:prSet presAssocID="{5204E2AB-651B-4479-A76B-4E51F971B081}" presName="cycleMatrixDiagram" presStyleCnt="0">
        <dgm:presLayoutVars>
          <dgm:chMax val="1"/>
          <dgm:dir/>
          <dgm:animLvl val="lvl"/>
          <dgm:resizeHandles val="exact"/>
        </dgm:presLayoutVars>
      </dgm:prSet>
      <dgm:spPr/>
      <dgm:t>
        <a:bodyPr/>
        <a:lstStyle/>
        <a:p>
          <a:endParaRPr lang="zh-CN" altLang="en-US"/>
        </a:p>
      </dgm:t>
    </dgm:pt>
    <dgm:pt modelId="{498DAA2C-DA02-4935-9BFC-D1B6E55EC808}" type="pres">
      <dgm:prSet presAssocID="{5204E2AB-651B-4479-A76B-4E51F971B081}" presName="children" presStyleCnt="0"/>
      <dgm:spPr/>
    </dgm:pt>
    <dgm:pt modelId="{587450FD-D659-405F-8C37-5DE9A1FAE09F}" type="pres">
      <dgm:prSet presAssocID="{5204E2AB-651B-4479-A76B-4E51F971B081}" presName="child1group" presStyleCnt="0"/>
      <dgm:spPr/>
    </dgm:pt>
    <dgm:pt modelId="{689D02EE-E1A3-4857-BF87-B09E64C5EA48}" type="pres">
      <dgm:prSet presAssocID="{5204E2AB-651B-4479-A76B-4E51F971B081}" presName="child1" presStyleLbl="bgAcc1" presStyleIdx="0" presStyleCnt="4"/>
      <dgm:spPr>
        <a:prstGeom prst="roundRect">
          <a:avLst>
            <a:gd name="adj" fmla="val 10000"/>
          </a:avLst>
        </a:prstGeom>
      </dgm:spPr>
      <dgm:t>
        <a:bodyPr/>
        <a:lstStyle/>
        <a:p>
          <a:endParaRPr lang="zh-CN" altLang="en-US"/>
        </a:p>
      </dgm:t>
    </dgm:pt>
    <dgm:pt modelId="{83842BEA-82D9-420A-87C5-80CFF7E144DF}" type="pres">
      <dgm:prSet presAssocID="{5204E2AB-651B-4479-A76B-4E51F971B081}" presName="child1Text" presStyleLbl="bgAcc1" presStyleIdx="0" presStyleCnt="4">
        <dgm:presLayoutVars>
          <dgm:bulletEnabled val="1"/>
        </dgm:presLayoutVars>
      </dgm:prSet>
      <dgm:spPr/>
      <dgm:t>
        <a:bodyPr/>
        <a:lstStyle/>
        <a:p>
          <a:endParaRPr lang="zh-CN" altLang="en-US"/>
        </a:p>
      </dgm:t>
    </dgm:pt>
    <dgm:pt modelId="{B11E93D5-E9A0-4878-B1AD-04D14E2ACD5B}" type="pres">
      <dgm:prSet presAssocID="{5204E2AB-651B-4479-A76B-4E51F971B081}" presName="child2group" presStyleCnt="0"/>
      <dgm:spPr/>
    </dgm:pt>
    <dgm:pt modelId="{11D4F4A2-C0AC-489D-943F-C8710BE1D6ED}" type="pres">
      <dgm:prSet presAssocID="{5204E2AB-651B-4479-A76B-4E51F971B081}" presName="child2" presStyleLbl="bgAcc1" presStyleIdx="1" presStyleCnt="4"/>
      <dgm:spPr>
        <a:prstGeom prst="roundRect">
          <a:avLst>
            <a:gd name="adj" fmla="val 10000"/>
          </a:avLst>
        </a:prstGeom>
      </dgm:spPr>
      <dgm:t>
        <a:bodyPr/>
        <a:lstStyle/>
        <a:p>
          <a:endParaRPr lang="zh-CN" altLang="en-US"/>
        </a:p>
      </dgm:t>
    </dgm:pt>
    <dgm:pt modelId="{676FFD79-AC5E-43E6-8824-72830FD0BC38}" type="pres">
      <dgm:prSet presAssocID="{5204E2AB-651B-4479-A76B-4E51F971B081}" presName="child2Text" presStyleLbl="bgAcc1" presStyleIdx="1" presStyleCnt="4">
        <dgm:presLayoutVars>
          <dgm:bulletEnabled val="1"/>
        </dgm:presLayoutVars>
      </dgm:prSet>
      <dgm:spPr/>
      <dgm:t>
        <a:bodyPr/>
        <a:lstStyle/>
        <a:p>
          <a:endParaRPr lang="zh-CN" altLang="en-US"/>
        </a:p>
      </dgm:t>
    </dgm:pt>
    <dgm:pt modelId="{6186191F-F746-40BB-B742-C84C4FF3BF46}" type="pres">
      <dgm:prSet presAssocID="{5204E2AB-651B-4479-A76B-4E51F971B081}" presName="child3group" presStyleCnt="0"/>
      <dgm:spPr/>
    </dgm:pt>
    <dgm:pt modelId="{BEFD244F-9DA3-4A10-B188-F12624CB42B3}" type="pres">
      <dgm:prSet presAssocID="{5204E2AB-651B-4479-A76B-4E51F971B081}" presName="child3" presStyleLbl="bgAcc1" presStyleIdx="2" presStyleCnt="4"/>
      <dgm:spPr>
        <a:prstGeom prst="roundRect">
          <a:avLst>
            <a:gd name="adj" fmla="val 10000"/>
          </a:avLst>
        </a:prstGeom>
      </dgm:spPr>
      <dgm:t>
        <a:bodyPr/>
        <a:lstStyle/>
        <a:p>
          <a:endParaRPr lang="zh-CN" altLang="en-US"/>
        </a:p>
      </dgm:t>
    </dgm:pt>
    <dgm:pt modelId="{F67E5DD3-C4E5-40CE-9A8A-153C67E6AC8F}" type="pres">
      <dgm:prSet presAssocID="{5204E2AB-651B-4479-A76B-4E51F971B081}" presName="child3Text" presStyleLbl="bgAcc1" presStyleIdx="2" presStyleCnt="4">
        <dgm:presLayoutVars>
          <dgm:bulletEnabled val="1"/>
        </dgm:presLayoutVars>
      </dgm:prSet>
      <dgm:spPr/>
      <dgm:t>
        <a:bodyPr/>
        <a:lstStyle/>
        <a:p>
          <a:endParaRPr lang="zh-CN" altLang="en-US"/>
        </a:p>
      </dgm:t>
    </dgm:pt>
    <dgm:pt modelId="{E8970893-60A1-4CDF-BA81-98BFC60A68D6}" type="pres">
      <dgm:prSet presAssocID="{5204E2AB-651B-4479-A76B-4E51F971B081}" presName="child4group" presStyleCnt="0"/>
      <dgm:spPr/>
    </dgm:pt>
    <dgm:pt modelId="{3EEDA3C6-2EDE-4D4D-9573-3B46D25359F2}" type="pres">
      <dgm:prSet presAssocID="{5204E2AB-651B-4479-A76B-4E51F971B081}" presName="child4" presStyleLbl="bgAcc1" presStyleIdx="3" presStyleCnt="4"/>
      <dgm:spPr>
        <a:prstGeom prst="roundRect">
          <a:avLst>
            <a:gd name="adj" fmla="val 10000"/>
          </a:avLst>
        </a:prstGeom>
      </dgm:spPr>
      <dgm:t>
        <a:bodyPr/>
        <a:lstStyle/>
        <a:p>
          <a:endParaRPr lang="zh-CN" altLang="en-US"/>
        </a:p>
      </dgm:t>
    </dgm:pt>
    <dgm:pt modelId="{C52DD12D-669B-49FE-8E86-41225AFF15D8}" type="pres">
      <dgm:prSet presAssocID="{5204E2AB-651B-4479-A76B-4E51F971B081}" presName="child4Text" presStyleLbl="bgAcc1" presStyleIdx="3" presStyleCnt="4">
        <dgm:presLayoutVars>
          <dgm:bulletEnabled val="1"/>
        </dgm:presLayoutVars>
      </dgm:prSet>
      <dgm:spPr/>
      <dgm:t>
        <a:bodyPr/>
        <a:lstStyle/>
        <a:p>
          <a:endParaRPr lang="zh-CN" altLang="en-US"/>
        </a:p>
      </dgm:t>
    </dgm:pt>
    <dgm:pt modelId="{48A2A29E-8487-4996-BA5B-800E875EB4EA}" type="pres">
      <dgm:prSet presAssocID="{5204E2AB-651B-4479-A76B-4E51F971B081}" presName="childPlaceholder" presStyleCnt="0"/>
      <dgm:spPr/>
    </dgm:pt>
    <dgm:pt modelId="{5EE21BEB-A43B-4C4D-9F94-CD54EB07435C}" type="pres">
      <dgm:prSet presAssocID="{5204E2AB-651B-4479-A76B-4E51F971B081}" presName="circle" presStyleCnt="0"/>
      <dgm:spPr/>
    </dgm:pt>
    <dgm:pt modelId="{A7CB2AE9-A47E-41F5-9980-23033D097428}" type="pres">
      <dgm:prSet presAssocID="{5204E2AB-651B-4479-A76B-4E51F971B081}" presName="quadrant1" presStyleLbl="node1" presStyleIdx="0" presStyleCnt="4">
        <dgm:presLayoutVars>
          <dgm:chMax val="1"/>
          <dgm:bulletEnabled val="1"/>
        </dgm:presLayoutVars>
      </dgm:prSet>
      <dgm:spPr>
        <a:prstGeom prst="pieWedge">
          <a:avLst/>
        </a:prstGeom>
      </dgm:spPr>
      <dgm:t>
        <a:bodyPr/>
        <a:lstStyle/>
        <a:p>
          <a:endParaRPr lang="zh-CN" altLang="en-US"/>
        </a:p>
      </dgm:t>
    </dgm:pt>
    <dgm:pt modelId="{1873A54D-5372-419D-802B-69A323CA24CC}" type="pres">
      <dgm:prSet presAssocID="{5204E2AB-651B-4479-A76B-4E51F971B081}" presName="quadrant2" presStyleLbl="node1" presStyleIdx="1" presStyleCnt="4">
        <dgm:presLayoutVars>
          <dgm:chMax val="1"/>
          <dgm:bulletEnabled val="1"/>
        </dgm:presLayoutVars>
      </dgm:prSet>
      <dgm:spPr>
        <a:prstGeom prst="pieWedge">
          <a:avLst/>
        </a:prstGeom>
      </dgm:spPr>
      <dgm:t>
        <a:bodyPr/>
        <a:lstStyle/>
        <a:p>
          <a:endParaRPr lang="zh-CN" altLang="en-US"/>
        </a:p>
      </dgm:t>
    </dgm:pt>
    <dgm:pt modelId="{AE75A9AF-ADBC-4169-9C01-59100F3A85FE}" type="pres">
      <dgm:prSet presAssocID="{5204E2AB-651B-4479-A76B-4E51F971B081}" presName="quadrant3" presStyleLbl="node1" presStyleIdx="2" presStyleCnt="4">
        <dgm:presLayoutVars>
          <dgm:chMax val="1"/>
          <dgm:bulletEnabled val="1"/>
        </dgm:presLayoutVars>
      </dgm:prSet>
      <dgm:spPr>
        <a:prstGeom prst="pieWedge">
          <a:avLst/>
        </a:prstGeom>
      </dgm:spPr>
      <dgm:t>
        <a:bodyPr/>
        <a:lstStyle/>
        <a:p>
          <a:endParaRPr lang="zh-CN" altLang="en-US"/>
        </a:p>
      </dgm:t>
    </dgm:pt>
    <dgm:pt modelId="{03B0CD69-A06C-4B6F-B8CE-D3370BA34573}" type="pres">
      <dgm:prSet presAssocID="{5204E2AB-651B-4479-A76B-4E51F971B081}" presName="quadrant4" presStyleLbl="node1" presStyleIdx="3" presStyleCnt="4">
        <dgm:presLayoutVars>
          <dgm:chMax val="1"/>
          <dgm:bulletEnabled val="1"/>
        </dgm:presLayoutVars>
      </dgm:prSet>
      <dgm:spPr>
        <a:prstGeom prst="pieWedge">
          <a:avLst/>
        </a:prstGeom>
      </dgm:spPr>
      <dgm:t>
        <a:bodyPr/>
        <a:lstStyle/>
        <a:p>
          <a:endParaRPr lang="zh-CN" altLang="en-US"/>
        </a:p>
      </dgm:t>
    </dgm:pt>
    <dgm:pt modelId="{593B4A39-79EC-4E33-AEE9-4B47A277F160}" type="pres">
      <dgm:prSet presAssocID="{5204E2AB-651B-4479-A76B-4E51F971B081}" presName="quadrantPlaceholder" presStyleCnt="0"/>
      <dgm:spPr/>
    </dgm:pt>
    <dgm:pt modelId="{18D4F263-E667-4C82-8E7C-73322222BED0}" type="pres">
      <dgm:prSet presAssocID="{5204E2AB-651B-4479-A76B-4E51F971B081}" presName="center1" presStyleLbl="fgShp" presStyleIdx="0" presStyleCnt="2"/>
      <dgm:spPr>
        <a:xfrm>
          <a:off x="3658954" y="2221653"/>
          <a:ext cx="810090" cy="704426"/>
        </a:xfrm>
        <a:prstGeom prst="circularArrow">
          <a:avLst/>
        </a:prstGeom>
        <a:gradFill rotWithShape="0">
          <a:gsLst>
            <a:gs pos="0">
              <a:srgbClr val="ED7D31">
                <a:tint val="40000"/>
                <a:hueOff val="0"/>
                <a:satOff val="0"/>
                <a:lumOff val="0"/>
                <a:alphaOff val="0"/>
                <a:satMod val="103000"/>
                <a:lumMod val="102000"/>
                <a:tint val="94000"/>
              </a:srgbClr>
            </a:gs>
            <a:gs pos="50000">
              <a:srgbClr val="ED7D31">
                <a:tint val="40000"/>
                <a:hueOff val="0"/>
                <a:satOff val="0"/>
                <a:lumOff val="0"/>
                <a:alphaOff val="0"/>
                <a:satMod val="110000"/>
                <a:lumMod val="100000"/>
                <a:shade val="100000"/>
              </a:srgbClr>
            </a:gs>
            <a:gs pos="100000">
              <a:srgbClr val="ED7D31">
                <a:tint val="40000"/>
                <a:hueOff val="0"/>
                <a:satOff val="0"/>
                <a:lumOff val="0"/>
                <a:alphaOff val="0"/>
                <a:lumMod val="99000"/>
                <a:satMod val="120000"/>
                <a:shade val="78000"/>
              </a:srgbClr>
            </a:gs>
          </a:gsLst>
          <a:lin ang="5400000" scaled="0"/>
        </a:gradFill>
        <a:ln>
          <a:noFill/>
        </a:ln>
        <a:effectLst/>
      </dgm:spPr>
      <dgm:t>
        <a:bodyPr/>
        <a:lstStyle/>
        <a:p>
          <a:endParaRPr lang="zh-CN" altLang="en-US"/>
        </a:p>
      </dgm:t>
    </dgm:pt>
    <dgm:pt modelId="{ABEE553E-C5DF-4B6C-8F4A-0B58C89C1004}" type="pres">
      <dgm:prSet presAssocID="{5204E2AB-651B-4479-A76B-4E51F971B081}" presName="center2" presStyleLbl="fgShp" presStyleIdx="1" presStyleCnt="2"/>
      <dgm:spPr>
        <a:xfrm rot="10800000">
          <a:off x="3658954" y="2492586"/>
          <a:ext cx="810090" cy="704426"/>
        </a:xfrm>
        <a:prstGeom prst="circularArrow">
          <a:avLst/>
        </a:prstGeom>
        <a:gradFill rotWithShape="0">
          <a:gsLst>
            <a:gs pos="0">
              <a:srgbClr val="ED7D31">
                <a:tint val="40000"/>
                <a:hueOff val="0"/>
                <a:satOff val="0"/>
                <a:lumOff val="0"/>
                <a:alphaOff val="0"/>
                <a:satMod val="103000"/>
                <a:lumMod val="102000"/>
                <a:tint val="94000"/>
              </a:srgbClr>
            </a:gs>
            <a:gs pos="50000">
              <a:srgbClr val="ED7D31">
                <a:tint val="40000"/>
                <a:hueOff val="0"/>
                <a:satOff val="0"/>
                <a:lumOff val="0"/>
                <a:alphaOff val="0"/>
                <a:satMod val="110000"/>
                <a:lumMod val="100000"/>
                <a:shade val="100000"/>
              </a:srgbClr>
            </a:gs>
            <a:gs pos="100000">
              <a:srgbClr val="ED7D31">
                <a:tint val="40000"/>
                <a:hueOff val="0"/>
                <a:satOff val="0"/>
                <a:lumOff val="0"/>
                <a:alphaOff val="0"/>
                <a:lumMod val="99000"/>
                <a:satMod val="120000"/>
                <a:shade val="78000"/>
              </a:srgbClr>
            </a:gs>
          </a:gsLst>
          <a:lin ang="5400000" scaled="0"/>
        </a:gradFill>
        <a:ln>
          <a:noFill/>
        </a:ln>
        <a:effectLst/>
      </dgm:spPr>
      <dgm:t>
        <a:bodyPr/>
        <a:lstStyle/>
        <a:p>
          <a:endParaRPr lang="zh-CN" altLang="en-US"/>
        </a:p>
      </dgm:t>
    </dgm:pt>
  </dgm:ptLst>
  <dgm:cxnLst>
    <dgm:cxn modelId="{2D7DF4F4-76DF-40CB-9664-609E85A06B03}" srcId="{5204E2AB-651B-4479-A76B-4E51F971B081}" destId="{18A0995F-3307-4C97-B2A8-3D6414A651AD}" srcOrd="1" destOrd="0" parTransId="{A58BF752-BD7E-4123-8C95-30D0F5F3534D}" sibTransId="{6300F104-65A2-4B52-8CAA-2C873377900B}"/>
    <dgm:cxn modelId="{F24C642E-8A12-4C5F-B222-ECAF8C686EAE}" type="presOf" srcId="{ECBA3011-6244-4111-B617-895F87D6BDB7}" destId="{C52DD12D-669B-49FE-8E86-41225AFF15D8}" srcOrd="1" destOrd="2" presId="urn:microsoft.com/office/officeart/2005/8/layout/cycle4"/>
    <dgm:cxn modelId="{8667EEEB-45FD-40DA-B15B-394A3007B3B8}" srcId="{F54020BE-915E-469F-B6C0-0F3E44ECBF9E}" destId="{ECBA3011-6244-4111-B617-895F87D6BDB7}" srcOrd="2" destOrd="0" parTransId="{51787A2A-1A64-43FE-B71B-69E8AF0AE5E3}" sibTransId="{1A4E3AFD-8029-4F7D-8515-9C87C8DC1FA9}"/>
    <dgm:cxn modelId="{19B06D59-4A44-4179-A6EE-374E7456488F}" srcId="{5204E2AB-651B-4479-A76B-4E51F971B081}" destId="{5944005B-B6FF-4875-9F78-D406709BCED4}" srcOrd="2" destOrd="0" parTransId="{A4C0B624-AAD7-401D-83B5-CB5747A06142}" sibTransId="{FC3E0622-EC52-405B-9C58-A9CA8FFF25F7}"/>
    <dgm:cxn modelId="{C2105DF5-7A9F-4488-A886-76DA58E2104F}" type="presOf" srcId="{B2982321-7496-4B7F-9BB2-A39E2047B87F}" destId="{676FFD79-AC5E-43E6-8824-72830FD0BC38}" srcOrd="1" destOrd="0" presId="urn:microsoft.com/office/officeart/2005/8/layout/cycle4"/>
    <dgm:cxn modelId="{229EE960-82ED-40F5-AE75-86F79E611BAB}" srcId="{11DD2171-B286-45AB-8ED2-4FF26BD13A52}" destId="{6C988DE1-840F-42ED-B381-369827A3BA16}" srcOrd="0" destOrd="0" parTransId="{BBB0CF30-E46F-4C6F-9635-EDDF4D3A2AFA}" sibTransId="{64F22FC6-4500-40C4-BCB5-3C27250F84D1}"/>
    <dgm:cxn modelId="{0279CC7F-9B60-439C-88DE-1AF9D41B3886}" type="presOf" srcId="{11DD2171-B286-45AB-8ED2-4FF26BD13A52}" destId="{A7CB2AE9-A47E-41F5-9980-23033D097428}" srcOrd="0" destOrd="0" presId="urn:microsoft.com/office/officeart/2005/8/layout/cycle4"/>
    <dgm:cxn modelId="{340B383B-BC52-41C0-B4B5-7A520AE1B147}" type="presOf" srcId="{FEE041B1-79A5-4CD1-B820-3A6524CD13A5}" destId="{3EEDA3C6-2EDE-4D4D-9573-3B46D25359F2}" srcOrd="0" destOrd="0" presId="urn:microsoft.com/office/officeart/2005/8/layout/cycle4"/>
    <dgm:cxn modelId="{AB93429B-8A97-491C-985B-3BB6F4817E01}" type="presOf" srcId="{82228110-9D13-4037-A491-069B78F84EC6}" destId="{C52DD12D-669B-49FE-8E86-41225AFF15D8}" srcOrd="1" destOrd="1" presId="urn:microsoft.com/office/officeart/2005/8/layout/cycle4"/>
    <dgm:cxn modelId="{19B97E02-8685-49E3-887E-FE6DE9373740}" type="presOf" srcId="{82228110-9D13-4037-A491-069B78F84EC6}" destId="{3EEDA3C6-2EDE-4D4D-9573-3B46D25359F2}" srcOrd="0" destOrd="1" presId="urn:microsoft.com/office/officeart/2005/8/layout/cycle4"/>
    <dgm:cxn modelId="{FDDD392A-DFE9-447D-B15E-1D31E91D10F4}" srcId="{F54020BE-915E-469F-B6C0-0F3E44ECBF9E}" destId="{82228110-9D13-4037-A491-069B78F84EC6}" srcOrd="1" destOrd="0" parTransId="{1CB16430-B4E8-4AE0-9FB7-8F33CA672A8A}" sibTransId="{839178F8-129B-40ED-A35A-546136684DC0}"/>
    <dgm:cxn modelId="{0E365A25-920A-4034-A602-64E6BEDE3BE9}" srcId="{18A0995F-3307-4C97-B2A8-3D6414A651AD}" destId="{B2982321-7496-4B7F-9BB2-A39E2047B87F}" srcOrd="0" destOrd="0" parTransId="{9230306C-154C-4898-8241-2326B7466435}" sibTransId="{9D62C628-6379-4A5E-A841-F279D20B930B}"/>
    <dgm:cxn modelId="{B2D975AE-9D6F-47F5-9F72-1FAC9C793607}" type="presOf" srcId="{B2982321-7496-4B7F-9BB2-A39E2047B87F}" destId="{11D4F4A2-C0AC-489D-943F-C8710BE1D6ED}" srcOrd="0" destOrd="0" presId="urn:microsoft.com/office/officeart/2005/8/layout/cycle4"/>
    <dgm:cxn modelId="{7B707603-C464-4316-AF4C-579BFCEB2FFD}" srcId="{5204E2AB-651B-4479-A76B-4E51F971B081}" destId="{F54020BE-915E-469F-B6C0-0F3E44ECBF9E}" srcOrd="3" destOrd="0" parTransId="{D246A420-BE63-4422-B5F3-0C3495EBD396}" sibTransId="{2CF5F3FA-0013-45AB-A3CC-57B45E515780}"/>
    <dgm:cxn modelId="{BFC441A0-7C93-44B4-A9F0-52C9526F90F0}" type="presOf" srcId="{FEE041B1-79A5-4CD1-B820-3A6524CD13A5}" destId="{C52DD12D-669B-49FE-8E86-41225AFF15D8}" srcOrd="1" destOrd="0" presId="urn:microsoft.com/office/officeart/2005/8/layout/cycle4"/>
    <dgm:cxn modelId="{2C1B7D95-24F2-459F-BDB5-1BB9B6D2B7DE}" srcId="{F54020BE-915E-469F-B6C0-0F3E44ECBF9E}" destId="{FEE041B1-79A5-4CD1-B820-3A6524CD13A5}" srcOrd="0" destOrd="0" parTransId="{28BFAB39-8B73-4B39-8410-CEACD35E9C3B}" sibTransId="{4264AC67-0EE6-487D-8C58-E96F1EB2B1D0}"/>
    <dgm:cxn modelId="{F68B1AD7-0BDE-4DBE-AD6A-5DAF06280667}" srcId="{5944005B-B6FF-4875-9F78-D406709BCED4}" destId="{C40D6F9D-A5F6-45DD-9BBF-40227B7E96DE}" srcOrd="0" destOrd="0" parTransId="{EDDB170F-E66A-4AE9-A405-870E20CBC44B}" sibTransId="{675435CA-F163-416D-B8A3-FBD3FF0672ED}"/>
    <dgm:cxn modelId="{01155CD5-BA16-48BD-A8AD-BF632CBFDF20}" type="presOf" srcId="{18A0995F-3307-4C97-B2A8-3D6414A651AD}" destId="{1873A54D-5372-419D-802B-69A323CA24CC}" srcOrd="0" destOrd="0" presId="urn:microsoft.com/office/officeart/2005/8/layout/cycle4"/>
    <dgm:cxn modelId="{ACF4EC1E-F566-49F8-B18B-D5C6418605F2}" type="presOf" srcId="{6C988DE1-840F-42ED-B381-369827A3BA16}" destId="{689D02EE-E1A3-4857-BF87-B09E64C5EA48}" srcOrd="0" destOrd="0" presId="urn:microsoft.com/office/officeart/2005/8/layout/cycle4"/>
    <dgm:cxn modelId="{22D41C10-E54F-431F-9CAD-26CBA95B560E}" srcId="{5204E2AB-651B-4479-A76B-4E51F971B081}" destId="{11DD2171-B286-45AB-8ED2-4FF26BD13A52}" srcOrd="0" destOrd="0" parTransId="{4D1572F1-A6C5-41FF-A841-F370339A6D02}" sibTransId="{AE2A4BB2-C359-4802-8A45-5A676F0AF864}"/>
    <dgm:cxn modelId="{67BE8E2C-FDD6-456F-9190-8D7F4725BAAD}" type="presOf" srcId="{5204E2AB-651B-4479-A76B-4E51F971B081}" destId="{C76963B9-CA96-47E3-BFA3-4DBEBC45AC6F}" srcOrd="0" destOrd="0" presId="urn:microsoft.com/office/officeart/2005/8/layout/cycle4"/>
    <dgm:cxn modelId="{110F457B-5EE0-40A7-8610-90FD3B1B82F2}" type="presOf" srcId="{C40D6F9D-A5F6-45DD-9BBF-40227B7E96DE}" destId="{F67E5DD3-C4E5-40CE-9A8A-153C67E6AC8F}" srcOrd="1" destOrd="0" presId="urn:microsoft.com/office/officeart/2005/8/layout/cycle4"/>
    <dgm:cxn modelId="{A1EC697F-53F5-45D5-BCB9-C8C90863E202}" type="presOf" srcId="{6C988DE1-840F-42ED-B381-369827A3BA16}" destId="{83842BEA-82D9-420A-87C5-80CFF7E144DF}" srcOrd="1" destOrd="0" presId="urn:microsoft.com/office/officeart/2005/8/layout/cycle4"/>
    <dgm:cxn modelId="{0CE3E88E-821B-433E-ADAB-F1AE154BDAF4}" type="presOf" srcId="{C40D6F9D-A5F6-45DD-9BBF-40227B7E96DE}" destId="{BEFD244F-9DA3-4A10-B188-F12624CB42B3}" srcOrd="0" destOrd="0" presId="urn:microsoft.com/office/officeart/2005/8/layout/cycle4"/>
    <dgm:cxn modelId="{5BDB7955-EBF3-4B65-B8DA-23F898BB15B9}" type="presOf" srcId="{5944005B-B6FF-4875-9F78-D406709BCED4}" destId="{AE75A9AF-ADBC-4169-9C01-59100F3A85FE}" srcOrd="0" destOrd="0" presId="urn:microsoft.com/office/officeart/2005/8/layout/cycle4"/>
    <dgm:cxn modelId="{3C34DCEE-1301-4545-A0A6-2FE99C887578}" type="presOf" srcId="{ECBA3011-6244-4111-B617-895F87D6BDB7}" destId="{3EEDA3C6-2EDE-4D4D-9573-3B46D25359F2}" srcOrd="0" destOrd="2" presId="urn:microsoft.com/office/officeart/2005/8/layout/cycle4"/>
    <dgm:cxn modelId="{10F23C29-EFC4-4121-A476-93E8E236F1EB}" type="presOf" srcId="{F54020BE-915E-469F-B6C0-0F3E44ECBF9E}" destId="{03B0CD69-A06C-4B6F-B8CE-D3370BA34573}" srcOrd="0" destOrd="0" presId="urn:microsoft.com/office/officeart/2005/8/layout/cycle4"/>
    <dgm:cxn modelId="{FC06AC05-FEEE-43A1-81B9-0FA29DB2F048}" type="presParOf" srcId="{C76963B9-CA96-47E3-BFA3-4DBEBC45AC6F}" destId="{498DAA2C-DA02-4935-9BFC-D1B6E55EC808}" srcOrd="0" destOrd="0" presId="urn:microsoft.com/office/officeart/2005/8/layout/cycle4"/>
    <dgm:cxn modelId="{D831B8AF-778B-405C-8C0C-25F44175F9FE}" type="presParOf" srcId="{498DAA2C-DA02-4935-9BFC-D1B6E55EC808}" destId="{587450FD-D659-405F-8C37-5DE9A1FAE09F}" srcOrd="0" destOrd="0" presId="urn:microsoft.com/office/officeart/2005/8/layout/cycle4"/>
    <dgm:cxn modelId="{AB78679B-5A78-4BE1-9A3A-B59FB4C9C6DE}" type="presParOf" srcId="{587450FD-D659-405F-8C37-5DE9A1FAE09F}" destId="{689D02EE-E1A3-4857-BF87-B09E64C5EA48}" srcOrd="0" destOrd="0" presId="urn:microsoft.com/office/officeart/2005/8/layout/cycle4"/>
    <dgm:cxn modelId="{2229E65D-DCC9-4ED1-91F4-7A30026E5E89}" type="presParOf" srcId="{587450FD-D659-405F-8C37-5DE9A1FAE09F}" destId="{83842BEA-82D9-420A-87C5-80CFF7E144DF}" srcOrd="1" destOrd="0" presId="urn:microsoft.com/office/officeart/2005/8/layout/cycle4"/>
    <dgm:cxn modelId="{644061F7-41F7-49C5-AC69-FF3BAF10846F}" type="presParOf" srcId="{498DAA2C-DA02-4935-9BFC-D1B6E55EC808}" destId="{B11E93D5-E9A0-4878-B1AD-04D14E2ACD5B}" srcOrd="1" destOrd="0" presId="urn:microsoft.com/office/officeart/2005/8/layout/cycle4"/>
    <dgm:cxn modelId="{39E94415-40A0-4194-81F6-726C731BB2A5}" type="presParOf" srcId="{B11E93D5-E9A0-4878-B1AD-04D14E2ACD5B}" destId="{11D4F4A2-C0AC-489D-943F-C8710BE1D6ED}" srcOrd="0" destOrd="0" presId="urn:microsoft.com/office/officeart/2005/8/layout/cycle4"/>
    <dgm:cxn modelId="{1DE6CA4C-4911-45C1-A11F-D2B461FEB352}" type="presParOf" srcId="{B11E93D5-E9A0-4878-B1AD-04D14E2ACD5B}" destId="{676FFD79-AC5E-43E6-8824-72830FD0BC38}" srcOrd="1" destOrd="0" presId="urn:microsoft.com/office/officeart/2005/8/layout/cycle4"/>
    <dgm:cxn modelId="{4916BCD2-EFFC-4CFD-AB45-B8A519FCC4A3}" type="presParOf" srcId="{498DAA2C-DA02-4935-9BFC-D1B6E55EC808}" destId="{6186191F-F746-40BB-B742-C84C4FF3BF46}" srcOrd="2" destOrd="0" presId="urn:microsoft.com/office/officeart/2005/8/layout/cycle4"/>
    <dgm:cxn modelId="{2C575F1D-52B9-4DD3-92D0-9F7464098D7E}" type="presParOf" srcId="{6186191F-F746-40BB-B742-C84C4FF3BF46}" destId="{BEFD244F-9DA3-4A10-B188-F12624CB42B3}" srcOrd="0" destOrd="0" presId="urn:microsoft.com/office/officeart/2005/8/layout/cycle4"/>
    <dgm:cxn modelId="{32A599ED-BAE2-4E54-BEC0-D19131EB46EA}" type="presParOf" srcId="{6186191F-F746-40BB-B742-C84C4FF3BF46}" destId="{F67E5DD3-C4E5-40CE-9A8A-153C67E6AC8F}" srcOrd="1" destOrd="0" presId="urn:microsoft.com/office/officeart/2005/8/layout/cycle4"/>
    <dgm:cxn modelId="{802E67BF-4250-478B-B032-2B8F354E105B}" type="presParOf" srcId="{498DAA2C-DA02-4935-9BFC-D1B6E55EC808}" destId="{E8970893-60A1-4CDF-BA81-98BFC60A68D6}" srcOrd="3" destOrd="0" presId="urn:microsoft.com/office/officeart/2005/8/layout/cycle4"/>
    <dgm:cxn modelId="{884822E7-7A65-49AB-9CAC-96DC4701F117}" type="presParOf" srcId="{E8970893-60A1-4CDF-BA81-98BFC60A68D6}" destId="{3EEDA3C6-2EDE-4D4D-9573-3B46D25359F2}" srcOrd="0" destOrd="0" presId="urn:microsoft.com/office/officeart/2005/8/layout/cycle4"/>
    <dgm:cxn modelId="{0336C733-767C-4593-8D46-E6CFF0EC2AB1}" type="presParOf" srcId="{E8970893-60A1-4CDF-BA81-98BFC60A68D6}" destId="{C52DD12D-669B-49FE-8E86-41225AFF15D8}" srcOrd="1" destOrd="0" presId="urn:microsoft.com/office/officeart/2005/8/layout/cycle4"/>
    <dgm:cxn modelId="{A60E971B-2896-4F0A-B109-73EB972E5540}" type="presParOf" srcId="{498DAA2C-DA02-4935-9BFC-D1B6E55EC808}" destId="{48A2A29E-8487-4996-BA5B-800E875EB4EA}" srcOrd="4" destOrd="0" presId="urn:microsoft.com/office/officeart/2005/8/layout/cycle4"/>
    <dgm:cxn modelId="{FDB0D5CF-7BD9-4EFB-829B-619BD280E261}" type="presParOf" srcId="{C76963B9-CA96-47E3-BFA3-4DBEBC45AC6F}" destId="{5EE21BEB-A43B-4C4D-9F94-CD54EB07435C}" srcOrd="1" destOrd="0" presId="urn:microsoft.com/office/officeart/2005/8/layout/cycle4"/>
    <dgm:cxn modelId="{9C9CD419-D7DF-4CFD-87DF-3E2000F87B28}" type="presParOf" srcId="{5EE21BEB-A43B-4C4D-9F94-CD54EB07435C}" destId="{A7CB2AE9-A47E-41F5-9980-23033D097428}" srcOrd="0" destOrd="0" presId="urn:microsoft.com/office/officeart/2005/8/layout/cycle4"/>
    <dgm:cxn modelId="{5CBF9437-F967-4C4A-98A9-62DFC2C204E9}" type="presParOf" srcId="{5EE21BEB-A43B-4C4D-9F94-CD54EB07435C}" destId="{1873A54D-5372-419D-802B-69A323CA24CC}" srcOrd="1" destOrd="0" presId="urn:microsoft.com/office/officeart/2005/8/layout/cycle4"/>
    <dgm:cxn modelId="{0D9BA394-6BBA-4A98-958A-24CD7DBFD202}" type="presParOf" srcId="{5EE21BEB-A43B-4C4D-9F94-CD54EB07435C}" destId="{AE75A9AF-ADBC-4169-9C01-59100F3A85FE}" srcOrd="2" destOrd="0" presId="urn:microsoft.com/office/officeart/2005/8/layout/cycle4"/>
    <dgm:cxn modelId="{DB3152EE-BCEA-499B-A3FB-142357B6F310}" type="presParOf" srcId="{5EE21BEB-A43B-4C4D-9F94-CD54EB07435C}" destId="{03B0CD69-A06C-4B6F-B8CE-D3370BA34573}" srcOrd="3" destOrd="0" presId="urn:microsoft.com/office/officeart/2005/8/layout/cycle4"/>
    <dgm:cxn modelId="{222A83A2-28A6-4C42-B362-BE89943FD633}" type="presParOf" srcId="{5EE21BEB-A43B-4C4D-9F94-CD54EB07435C}" destId="{593B4A39-79EC-4E33-AEE9-4B47A277F160}" srcOrd="4" destOrd="0" presId="urn:microsoft.com/office/officeart/2005/8/layout/cycle4"/>
    <dgm:cxn modelId="{01B50F8A-59A1-4578-B7B6-479FA49CF7C3}" type="presParOf" srcId="{C76963B9-CA96-47E3-BFA3-4DBEBC45AC6F}" destId="{18D4F263-E667-4C82-8E7C-73322222BED0}" srcOrd="2" destOrd="0" presId="urn:microsoft.com/office/officeart/2005/8/layout/cycle4"/>
    <dgm:cxn modelId="{D4A2AC81-C9A8-4AD5-9C5A-B8E0E01356CF}" type="presParOf" srcId="{C76963B9-CA96-47E3-BFA3-4DBEBC45AC6F}" destId="{ABEE553E-C5DF-4B6C-8F4A-0B58C89C1004}" srcOrd="3" destOrd="0" presId="urn:microsoft.com/office/officeart/2005/8/layout/cycle4"/>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E346D49-AD4E-4C1D-A61D-1F8689FA4C58}" type="doc">
      <dgm:prSet loTypeId="urn:microsoft.com/office/officeart/2005/8/layout/hProcess9" loCatId="process" qsTypeId="urn:microsoft.com/office/officeart/2005/8/quickstyle/simple4" qsCatId="simple" csTypeId="urn:microsoft.com/office/officeart/2005/8/colors/colorful3" csCatId="colorful" phldr="1"/>
      <dgm:spPr/>
    </dgm:pt>
    <dgm:pt modelId="{E9C9A042-D991-41C0-832E-4A9035B8B715}">
      <dgm:prSet phldrT="[文本]"/>
      <dgm:spPr>
        <a:xfrm>
          <a:off x="8731" y="1625600"/>
          <a:ext cx="2616200" cy="2167466"/>
        </a:xfrm>
        <a:gradFill rotWithShape="0">
          <a:gsLst>
            <a:gs pos="0">
              <a:srgbClr val="A5A5A5">
                <a:hueOff val="0"/>
                <a:satOff val="0"/>
                <a:lumOff val="0"/>
                <a:alphaOff val="0"/>
                <a:satMod val="103000"/>
                <a:lumMod val="102000"/>
                <a:tint val="94000"/>
              </a:srgbClr>
            </a:gs>
            <a:gs pos="50000">
              <a:srgbClr val="A5A5A5">
                <a:hueOff val="0"/>
                <a:satOff val="0"/>
                <a:lumOff val="0"/>
                <a:alphaOff val="0"/>
                <a:satMod val="110000"/>
                <a:lumMod val="100000"/>
                <a:shade val="100000"/>
              </a:srgbClr>
            </a:gs>
            <a:gs pos="100000">
              <a:srgbClr val="A5A5A5">
                <a:hueOff val="0"/>
                <a:satOff val="0"/>
                <a:lumOff val="0"/>
                <a:alphaOff val="0"/>
                <a:lumMod val="99000"/>
                <a:satMod val="120000"/>
                <a:shade val="78000"/>
              </a:srgbClr>
            </a:gs>
          </a:gsLst>
          <a:lin ang="5400000" scaled="0"/>
        </a:gradFill>
        <a:ln>
          <a:noFill/>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获取将要转发的</a:t>
          </a:r>
          <a:r>
            <a:rPr lang="en-US" altLang="zh-CN" dirty="0" smtClean="0">
              <a:solidFill>
                <a:sysClr val="window" lastClr="FFFFFF"/>
              </a:solidFill>
              <a:latin typeface="Calibri" panose="020F0502020204030204"/>
              <a:ea typeface="宋体" panose="02010600030101010101" pitchFamily="2" charset="-122"/>
              <a:cs typeface="+mn-cs"/>
            </a:rPr>
            <a:t>BGP</a:t>
          </a:r>
          <a:r>
            <a:rPr lang="zh-CN" altLang="en-US" dirty="0" smtClean="0">
              <a:solidFill>
                <a:sysClr val="window" lastClr="FFFFFF"/>
              </a:solidFill>
              <a:latin typeface="Calibri" panose="020F0502020204030204"/>
              <a:ea typeface="宋体" panose="02010600030101010101" pitchFamily="2" charset="-122"/>
              <a:cs typeface="+mn-cs"/>
            </a:rPr>
            <a:t>报文，将报文缓存的对等体的消息缓冲队列</a:t>
          </a:r>
          <a:endParaRPr lang="zh-CN" altLang="en-US" dirty="0">
            <a:solidFill>
              <a:sysClr val="window" lastClr="FFFFFF"/>
            </a:solidFill>
            <a:latin typeface="Calibri" panose="020F0502020204030204"/>
            <a:ea typeface="宋体" panose="02010600030101010101" pitchFamily="2" charset="-122"/>
            <a:cs typeface="+mn-cs"/>
          </a:endParaRPr>
        </a:p>
      </dgm:t>
    </dgm:pt>
    <dgm:pt modelId="{8139610B-5A10-4F1A-A71C-254021C3E974}" type="parTrans" cxnId="{CA051A30-3446-4A80-AC11-9BF23E54A936}">
      <dgm:prSet/>
      <dgm:spPr/>
      <dgm:t>
        <a:bodyPr/>
        <a:lstStyle/>
        <a:p>
          <a:endParaRPr lang="zh-CN" altLang="en-US"/>
        </a:p>
      </dgm:t>
    </dgm:pt>
    <dgm:pt modelId="{95C9AC37-C115-4CB5-9979-3A34BD5C00BA}" type="sibTrans" cxnId="{CA051A30-3446-4A80-AC11-9BF23E54A936}">
      <dgm:prSet/>
      <dgm:spPr/>
      <dgm:t>
        <a:bodyPr/>
        <a:lstStyle/>
        <a:p>
          <a:endParaRPr lang="zh-CN" altLang="en-US"/>
        </a:p>
      </dgm:t>
    </dgm:pt>
    <dgm:pt modelId="{84A963B5-DC60-47AB-A625-3D0811B1DC90}">
      <dgm:prSet phldrT="[文本]"/>
      <dgm:spPr>
        <a:xfrm>
          <a:off x="2755899" y="1625600"/>
          <a:ext cx="2616200" cy="2167466"/>
        </a:xfrm>
        <a:gradFill rotWithShape="0">
          <a:gsLst>
            <a:gs pos="0">
              <a:srgbClr val="A5A5A5">
                <a:hueOff val="1355300"/>
                <a:satOff val="50000"/>
                <a:lumOff val="-7353"/>
                <a:alphaOff val="0"/>
                <a:satMod val="103000"/>
                <a:lumMod val="102000"/>
                <a:tint val="94000"/>
              </a:srgbClr>
            </a:gs>
            <a:gs pos="50000">
              <a:srgbClr val="A5A5A5">
                <a:hueOff val="1355300"/>
                <a:satOff val="50000"/>
                <a:lumOff val="-7353"/>
                <a:alphaOff val="0"/>
                <a:satMod val="110000"/>
                <a:lumMod val="100000"/>
                <a:shade val="100000"/>
              </a:srgbClr>
            </a:gs>
            <a:gs pos="100000">
              <a:srgbClr val="A5A5A5">
                <a:hueOff val="1355300"/>
                <a:satOff val="50000"/>
                <a:lumOff val="-7353"/>
                <a:alphaOff val="0"/>
                <a:lumMod val="99000"/>
                <a:satMod val="120000"/>
                <a:shade val="78000"/>
              </a:srgbClr>
            </a:gs>
          </a:gsLst>
          <a:lin ang="5400000" scaled="0"/>
        </a:gradFill>
        <a:ln>
          <a:noFill/>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查找队列里面报文对应的对等体信息</a:t>
          </a:r>
          <a:endParaRPr lang="zh-CN" altLang="en-US" dirty="0">
            <a:solidFill>
              <a:sysClr val="window" lastClr="FFFFFF"/>
            </a:solidFill>
            <a:latin typeface="Calibri" panose="020F0502020204030204"/>
            <a:ea typeface="宋体" panose="02010600030101010101" pitchFamily="2" charset="-122"/>
            <a:cs typeface="+mn-cs"/>
          </a:endParaRPr>
        </a:p>
      </dgm:t>
    </dgm:pt>
    <dgm:pt modelId="{6811181B-0828-431C-97C1-69F5A13C1C52}" type="parTrans" cxnId="{51418DC4-4E75-4349-B3B4-292129E81FB3}">
      <dgm:prSet/>
      <dgm:spPr/>
      <dgm:t>
        <a:bodyPr/>
        <a:lstStyle/>
        <a:p>
          <a:endParaRPr lang="zh-CN" altLang="en-US"/>
        </a:p>
      </dgm:t>
    </dgm:pt>
    <dgm:pt modelId="{F3857726-B4AD-40F0-8D08-18349B0A72F4}" type="sibTrans" cxnId="{51418DC4-4E75-4349-B3B4-292129E81FB3}">
      <dgm:prSet/>
      <dgm:spPr/>
      <dgm:t>
        <a:bodyPr/>
        <a:lstStyle/>
        <a:p>
          <a:endParaRPr lang="zh-CN" altLang="en-US"/>
        </a:p>
      </dgm:t>
    </dgm:pt>
    <dgm:pt modelId="{85DCB40A-F4D6-40DD-B237-7255E4AAFC95}">
      <dgm:prSet phldrT="[文本]"/>
      <dgm:spPr>
        <a:xfrm>
          <a:off x="5503068" y="1625600"/>
          <a:ext cx="2616200" cy="2167466"/>
        </a:xfrm>
        <a:gradFill rotWithShape="0">
          <a:gsLst>
            <a:gs pos="0">
              <a:srgbClr val="A5A5A5">
                <a:hueOff val="2710599"/>
                <a:satOff val="100000"/>
                <a:lumOff val="-14706"/>
                <a:alphaOff val="0"/>
                <a:satMod val="103000"/>
                <a:lumMod val="102000"/>
                <a:tint val="94000"/>
              </a:srgbClr>
            </a:gs>
            <a:gs pos="50000">
              <a:srgbClr val="A5A5A5">
                <a:hueOff val="2710599"/>
                <a:satOff val="100000"/>
                <a:lumOff val="-14706"/>
                <a:alphaOff val="0"/>
                <a:satMod val="110000"/>
                <a:lumMod val="100000"/>
                <a:shade val="100000"/>
              </a:srgbClr>
            </a:gs>
            <a:gs pos="100000">
              <a:srgbClr val="A5A5A5">
                <a:hueOff val="2710599"/>
                <a:satOff val="100000"/>
                <a:lumOff val="-14706"/>
                <a:alphaOff val="0"/>
                <a:lumMod val="99000"/>
                <a:satMod val="120000"/>
                <a:shade val="78000"/>
              </a:srgbClr>
            </a:gs>
          </a:gsLst>
          <a:lin ang="5400000" scaled="0"/>
        </a:gradFill>
        <a:ln>
          <a:noFill/>
        </a:ln>
        <a:effectLst/>
      </dgm:spPr>
      <dgm:t>
        <a:bodyPr/>
        <a:lstStyle/>
        <a:p>
          <a:r>
            <a:rPr lang="zh-CN" altLang="en-US" dirty="0" smtClean="0">
              <a:solidFill>
                <a:sysClr val="window" lastClr="FFFFFF"/>
              </a:solidFill>
              <a:latin typeface="Calibri" panose="020F0502020204030204"/>
              <a:ea typeface="宋体" panose="02010600030101010101" pitchFamily="2" charset="-122"/>
              <a:cs typeface="+mn-cs"/>
            </a:rPr>
            <a:t>发送相应的</a:t>
          </a:r>
          <a:r>
            <a:rPr lang="en-US" altLang="zh-CN" dirty="0" smtClean="0">
              <a:solidFill>
                <a:sysClr val="window" lastClr="FFFFFF"/>
              </a:solidFill>
              <a:latin typeface="Calibri" panose="020F0502020204030204"/>
              <a:ea typeface="宋体" panose="02010600030101010101" pitchFamily="2" charset="-122"/>
              <a:cs typeface="+mn-cs"/>
            </a:rPr>
            <a:t>BGP</a:t>
          </a:r>
          <a:r>
            <a:rPr lang="zh-CN" altLang="en-US" dirty="0" smtClean="0">
              <a:solidFill>
                <a:sysClr val="window" lastClr="FFFFFF"/>
              </a:solidFill>
              <a:latin typeface="Calibri" panose="020F0502020204030204"/>
              <a:ea typeface="宋体" panose="02010600030101010101" pitchFamily="2" charset="-122"/>
              <a:cs typeface="+mn-cs"/>
            </a:rPr>
            <a:t>报文</a:t>
          </a:r>
          <a:endParaRPr lang="zh-CN" altLang="en-US" dirty="0">
            <a:solidFill>
              <a:sysClr val="window" lastClr="FFFFFF"/>
            </a:solidFill>
            <a:latin typeface="Calibri" panose="020F0502020204030204"/>
            <a:ea typeface="宋体" panose="02010600030101010101" pitchFamily="2" charset="-122"/>
            <a:cs typeface="+mn-cs"/>
          </a:endParaRPr>
        </a:p>
      </dgm:t>
    </dgm:pt>
    <dgm:pt modelId="{4358BF1F-0EDF-489B-8488-98A52B433DFC}" type="parTrans" cxnId="{2A9FD013-80E2-4DA5-82F1-36862F25DE7A}">
      <dgm:prSet/>
      <dgm:spPr/>
      <dgm:t>
        <a:bodyPr/>
        <a:lstStyle/>
        <a:p>
          <a:endParaRPr lang="zh-CN" altLang="en-US"/>
        </a:p>
      </dgm:t>
    </dgm:pt>
    <dgm:pt modelId="{73C85B57-9CEF-401A-BDA0-ABC3A1072749}" type="sibTrans" cxnId="{2A9FD013-80E2-4DA5-82F1-36862F25DE7A}">
      <dgm:prSet/>
      <dgm:spPr/>
      <dgm:t>
        <a:bodyPr/>
        <a:lstStyle/>
        <a:p>
          <a:endParaRPr lang="zh-CN" altLang="en-US"/>
        </a:p>
      </dgm:t>
    </dgm:pt>
    <dgm:pt modelId="{997A9F0E-6B75-447B-ABC3-030B877C961E}" type="pres">
      <dgm:prSet presAssocID="{EE346D49-AD4E-4C1D-A61D-1F8689FA4C58}" presName="CompostProcess" presStyleCnt="0">
        <dgm:presLayoutVars>
          <dgm:dir/>
          <dgm:resizeHandles val="exact"/>
        </dgm:presLayoutVars>
      </dgm:prSet>
      <dgm:spPr/>
    </dgm:pt>
    <dgm:pt modelId="{434730E8-4FD6-4367-8125-692383A1646E}" type="pres">
      <dgm:prSet presAssocID="{EE346D49-AD4E-4C1D-A61D-1F8689FA4C58}" presName="arrow" presStyleLbl="bgShp" presStyleIdx="0" presStyleCnt="1"/>
      <dgm:spPr>
        <a:xfrm>
          <a:off x="609599" y="0"/>
          <a:ext cx="6908800" cy="5418667"/>
        </a:xfrm>
        <a:prstGeom prst="rightArrow">
          <a:avLst/>
        </a:prstGeom>
        <a:solidFill>
          <a:srgbClr val="A5A5A5">
            <a:tint val="40000"/>
            <a:hueOff val="0"/>
            <a:satOff val="0"/>
            <a:lumOff val="0"/>
            <a:alphaOff val="0"/>
          </a:srgbClr>
        </a:solidFill>
        <a:ln>
          <a:noFill/>
        </a:ln>
        <a:effectLst/>
      </dgm:spPr>
    </dgm:pt>
    <dgm:pt modelId="{1A9523E8-0DFF-4A1D-8865-87A7BE18A88E}" type="pres">
      <dgm:prSet presAssocID="{EE346D49-AD4E-4C1D-A61D-1F8689FA4C58}" presName="linearProcess" presStyleCnt="0"/>
      <dgm:spPr/>
    </dgm:pt>
    <dgm:pt modelId="{D20121F3-A53F-484D-AB5F-D046198331C2}" type="pres">
      <dgm:prSet presAssocID="{E9C9A042-D991-41C0-832E-4A9035B8B715}" presName="textNode" presStyleLbl="node1" presStyleIdx="0" presStyleCnt="3">
        <dgm:presLayoutVars>
          <dgm:bulletEnabled val="1"/>
        </dgm:presLayoutVars>
      </dgm:prSet>
      <dgm:spPr>
        <a:prstGeom prst="roundRect">
          <a:avLst/>
        </a:prstGeom>
      </dgm:spPr>
      <dgm:t>
        <a:bodyPr/>
        <a:lstStyle/>
        <a:p>
          <a:endParaRPr lang="zh-CN" altLang="en-US"/>
        </a:p>
      </dgm:t>
    </dgm:pt>
    <dgm:pt modelId="{EC62BE60-3F0C-4F33-8671-B760C5696BB4}" type="pres">
      <dgm:prSet presAssocID="{95C9AC37-C115-4CB5-9979-3A34BD5C00BA}" presName="sibTrans" presStyleCnt="0"/>
      <dgm:spPr/>
    </dgm:pt>
    <dgm:pt modelId="{AB0346DA-01D2-4A8B-A3B4-B1C247E6F3FC}" type="pres">
      <dgm:prSet presAssocID="{84A963B5-DC60-47AB-A625-3D0811B1DC90}" presName="textNode" presStyleLbl="node1" presStyleIdx="1" presStyleCnt="3">
        <dgm:presLayoutVars>
          <dgm:bulletEnabled val="1"/>
        </dgm:presLayoutVars>
      </dgm:prSet>
      <dgm:spPr>
        <a:prstGeom prst="roundRect">
          <a:avLst/>
        </a:prstGeom>
      </dgm:spPr>
      <dgm:t>
        <a:bodyPr/>
        <a:lstStyle/>
        <a:p>
          <a:endParaRPr lang="zh-CN" altLang="en-US"/>
        </a:p>
      </dgm:t>
    </dgm:pt>
    <dgm:pt modelId="{088A7B20-71AD-4477-B36E-BDAFBC30AC49}" type="pres">
      <dgm:prSet presAssocID="{F3857726-B4AD-40F0-8D08-18349B0A72F4}" presName="sibTrans" presStyleCnt="0"/>
      <dgm:spPr/>
    </dgm:pt>
    <dgm:pt modelId="{26C8F7CB-7386-4478-A766-13B88CCF76EE}" type="pres">
      <dgm:prSet presAssocID="{85DCB40A-F4D6-40DD-B237-7255E4AAFC95}" presName="textNode" presStyleLbl="node1" presStyleIdx="2" presStyleCnt="3">
        <dgm:presLayoutVars>
          <dgm:bulletEnabled val="1"/>
        </dgm:presLayoutVars>
      </dgm:prSet>
      <dgm:spPr>
        <a:prstGeom prst="roundRect">
          <a:avLst/>
        </a:prstGeom>
      </dgm:spPr>
      <dgm:t>
        <a:bodyPr/>
        <a:lstStyle/>
        <a:p>
          <a:endParaRPr lang="zh-CN" altLang="en-US"/>
        </a:p>
      </dgm:t>
    </dgm:pt>
  </dgm:ptLst>
  <dgm:cxnLst>
    <dgm:cxn modelId="{F9E11D26-6B1B-4844-9A9E-050E2936F0EC}" type="presOf" srcId="{84A963B5-DC60-47AB-A625-3D0811B1DC90}" destId="{AB0346DA-01D2-4A8B-A3B4-B1C247E6F3FC}" srcOrd="0" destOrd="0" presId="urn:microsoft.com/office/officeart/2005/8/layout/hProcess9"/>
    <dgm:cxn modelId="{4AF090CA-E8D8-4361-A7E3-011DDB78AA0D}" type="presOf" srcId="{E9C9A042-D991-41C0-832E-4A9035B8B715}" destId="{D20121F3-A53F-484D-AB5F-D046198331C2}" srcOrd="0" destOrd="0" presId="urn:microsoft.com/office/officeart/2005/8/layout/hProcess9"/>
    <dgm:cxn modelId="{4048243E-8E25-4B3F-8DA7-151C6EC11633}" type="presOf" srcId="{EE346D49-AD4E-4C1D-A61D-1F8689FA4C58}" destId="{997A9F0E-6B75-447B-ABC3-030B877C961E}" srcOrd="0" destOrd="0" presId="urn:microsoft.com/office/officeart/2005/8/layout/hProcess9"/>
    <dgm:cxn modelId="{096F474A-8C15-4226-86FA-25A50E09D1DE}" type="presOf" srcId="{85DCB40A-F4D6-40DD-B237-7255E4AAFC95}" destId="{26C8F7CB-7386-4478-A766-13B88CCF76EE}" srcOrd="0" destOrd="0" presId="urn:microsoft.com/office/officeart/2005/8/layout/hProcess9"/>
    <dgm:cxn modelId="{51418DC4-4E75-4349-B3B4-292129E81FB3}" srcId="{EE346D49-AD4E-4C1D-A61D-1F8689FA4C58}" destId="{84A963B5-DC60-47AB-A625-3D0811B1DC90}" srcOrd="1" destOrd="0" parTransId="{6811181B-0828-431C-97C1-69F5A13C1C52}" sibTransId="{F3857726-B4AD-40F0-8D08-18349B0A72F4}"/>
    <dgm:cxn modelId="{CA051A30-3446-4A80-AC11-9BF23E54A936}" srcId="{EE346D49-AD4E-4C1D-A61D-1F8689FA4C58}" destId="{E9C9A042-D991-41C0-832E-4A9035B8B715}" srcOrd="0" destOrd="0" parTransId="{8139610B-5A10-4F1A-A71C-254021C3E974}" sibTransId="{95C9AC37-C115-4CB5-9979-3A34BD5C00BA}"/>
    <dgm:cxn modelId="{2A9FD013-80E2-4DA5-82F1-36862F25DE7A}" srcId="{EE346D49-AD4E-4C1D-A61D-1F8689FA4C58}" destId="{85DCB40A-F4D6-40DD-B237-7255E4AAFC95}" srcOrd="2" destOrd="0" parTransId="{4358BF1F-0EDF-489B-8488-98A52B433DFC}" sibTransId="{73C85B57-9CEF-401A-BDA0-ABC3A1072749}"/>
    <dgm:cxn modelId="{AC811316-4799-441D-B2D9-BC13511C675C}" type="presParOf" srcId="{997A9F0E-6B75-447B-ABC3-030B877C961E}" destId="{434730E8-4FD6-4367-8125-692383A1646E}" srcOrd="0" destOrd="0" presId="urn:microsoft.com/office/officeart/2005/8/layout/hProcess9"/>
    <dgm:cxn modelId="{21A564D8-16B1-4E01-A1FE-AA9F99D79361}" type="presParOf" srcId="{997A9F0E-6B75-447B-ABC3-030B877C961E}" destId="{1A9523E8-0DFF-4A1D-8865-87A7BE18A88E}" srcOrd="1" destOrd="0" presId="urn:microsoft.com/office/officeart/2005/8/layout/hProcess9"/>
    <dgm:cxn modelId="{69FDBA69-02DF-479F-A24F-FE538CBF2A6B}" type="presParOf" srcId="{1A9523E8-0DFF-4A1D-8865-87A7BE18A88E}" destId="{D20121F3-A53F-484D-AB5F-D046198331C2}" srcOrd="0" destOrd="0" presId="urn:microsoft.com/office/officeart/2005/8/layout/hProcess9"/>
    <dgm:cxn modelId="{ADF8E7F3-972B-41E6-B226-F69D6C625123}" type="presParOf" srcId="{1A9523E8-0DFF-4A1D-8865-87A7BE18A88E}" destId="{EC62BE60-3F0C-4F33-8671-B760C5696BB4}" srcOrd="1" destOrd="0" presId="urn:microsoft.com/office/officeart/2005/8/layout/hProcess9"/>
    <dgm:cxn modelId="{7093B80F-F92E-49ED-84FB-67B9279E2995}" type="presParOf" srcId="{1A9523E8-0DFF-4A1D-8865-87A7BE18A88E}" destId="{AB0346DA-01D2-4A8B-A3B4-B1C247E6F3FC}" srcOrd="2" destOrd="0" presId="urn:microsoft.com/office/officeart/2005/8/layout/hProcess9"/>
    <dgm:cxn modelId="{0039BD9E-1DFD-478D-8F52-5EC95C6310DC}" type="presParOf" srcId="{1A9523E8-0DFF-4A1D-8865-87A7BE18A88E}" destId="{088A7B20-71AD-4477-B36E-BDAFBC30AC49}" srcOrd="3" destOrd="0" presId="urn:microsoft.com/office/officeart/2005/8/layout/hProcess9"/>
    <dgm:cxn modelId="{CD0A10C0-F11A-40CB-8A42-EA2D4FB2BDF4}" type="presParOf" srcId="{1A9523E8-0DFF-4A1D-8865-87A7BE18A88E}" destId="{26C8F7CB-7386-4478-A766-13B88CCF76EE}" srcOrd="4" destOrd="0" presId="urn:microsoft.com/office/officeart/2005/8/layout/hProcess9"/>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318FD63-5C91-486D-BFDA-96D35C0EF668}" type="doc">
      <dgm:prSet loTypeId="urn:microsoft.com/office/officeart/2008/layout/PictureStrips" loCatId="list" qsTypeId="urn:microsoft.com/office/officeart/2005/8/quickstyle/simple1" qsCatId="simple" csTypeId="urn:microsoft.com/office/officeart/2005/8/colors/colorful4" csCatId="colorful" phldr="1"/>
      <dgm:spPr/>
      <dgm:t>
        <a:bodyPr/>
        <a:lstStyle/>
        <a:p>
          <a:endParaRPr lang="zh-CN" altLang="en-US"/>
        </a:p>
      </dgm:t>
    </dgm:pt>
    <dgm:pt modelId="{E266AD73-A55E-459C-B46F-4321CC8BD287}">
      <dgm:prSet phldrT="[文本]" custT="1"/>
      <dgm:spPr>
        <a:xfrm>
          <a:off x="161131" y="721227"/>
          <a:ext cx="3771900" cy="1178718"/>
        </a:xfrm>
        <a:solidFill>
          <a:sysClr val="window" lastClr="FFFFFF">
            <a:alpha val="40000"/>
            <a:hueOff val="0"/>
            <a:satOff val="0"/>
            <a:lumOff val="0"/>
            <a:alphaOff val="0"/>
          </a:sysClr>
        </a:solidFill>
        <a:ln w="6350" cap="flat" cmpd="sng" algn="ctr">
          <a:solidFill>
            <a:srgbClr val="FFC000">
              <a:hueOff val="0"/>
              <a:satOff val="0"/>
              <a:lumOff val="0"/>
              <a:alphaOff val="0"/>
            </a:srgbClr>
          </a:solidFill>
          <a:prstDash val="solid"/>
          <a:miter lim="800000"/>
        </a:ln>
        <a:effectLst/>
      </dgm:spPr>
      <dgm:t>
        <a:bodyPr/>
        <a:lstStyle/>
        <a:p>
          <a:r>
            <a:rPr lang="zh-CN" altLang="en-US" sz="16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解析</a:t>
          </a:r>
          <a:r>
            <a:rPr lang="en-US" altLang="zh-CN" sz="16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BGP</a:t>
          </a:r>
          <a:r>
            <a:rPr lang="zh-CN" altLang="en-US" sz="16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报文首部</a:t>
          </a:r>
          <a:endParaRPr lang="zh-CN" altLang="en-US" sz="16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8CF2892B-F2F5-4AF8-9033-660BA4A63FE6}" type="parTrans" cxnId="{EFE80839-FFBD-484C-A42C-556DAB00424C}">
      <dgm:prSet/>
      <dgm:spPr/>
      <dgm:t>
        <a:bodyPr/>
        <a:lstStyle/>
        <a:p>
          <a:endParaRPr lang="zh-CN" altLang="en-US"/>
        </a:p>
      </dgm:t>
    </dgm:pt>
    <dgm:pt modelId="{E972F87C-052F-40A8-BE20-9C72190F16D3}" type="sibTrans" cxnId="{EFE80839-FFBD-484C-A42C-556DAB00424C}">
      <dgm:prSet/>
      <dgm:spPr/>
      <dgm:t>
        <a:bodyPr/>
        <a:lstStyle/>
        <a:p>
          <a:endParaRPr lang="zh-CN" altLang="en-US"/>
        </a:p>
      </dgm:t>
    </dgm:pt>
    <dgm:pt modelId="{753EDEF1-0620-439D-9E71-EEB35883E25D}">
      <dgm:prSet phldrT="[文本]"/>
      <dgm:spPr>
        <a:xfrm>
          <a:off x="4352131" y="721227"/>
          <a:ext cx="3771900" cy="1178718"/>
        </a:xfrm>
        <a:solidFill>
          <a:sysClr val="window" lastClr="FFFFFF">
            <a:alpha val="40000"/>
            <a:hueOff val="0"/>
            <a:satOff val="0"/>
            <a:lumOff val="0"/>
            <a:alphaOff val="0"/>
          </a:sysClr>
        </a:solidFill>
        <a:ln w="6350" cap="flat" cmpd="sng" algn="ctr">
          <a:solidFill>
            <a:srgbClr val="FFC000">
              <a:hueOff val="0"/>
              <a:satOff val="0"/>
              <a:lumOff val="0"/>
              <a:alphaOff val="0"/>
            </a:srgb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解析</a:t>
          </a:r>
          <a:r>
            <a:rPr lang="en-US" altLang="zh-CN"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OPEN</a:t>
          </a: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9BFDB563-314D-4AF5-914A-F485A2A04513}" type="parTrans" cxnId="{E96E8B45-99C3-4D63-AF44-57A801049280}">
      <dgm:prSet/>
      <dgm:spPr/>
      <dgm:t>
        <a:bodyPr/>
        <a:lstStyle/>
        <a:p>
          <a:endParaRPr lang="zh-CN" altLang="en-US"/>
        </a:p>
      </dgm:t>
    </dgm:pt>
    <dgm:pt modelId="{6E144745-E5BA-46F5-8F8B-6DF1E3B7B18D}" type="sibTrans" cxnId="{E96E8B45-99C3-4D63-AF44-57A801049280}">
      <dgm:prSet/>
      <dgm:spPr/>
      <dgm:t>
        <a:bodyPr/>
        <a:lstStyle/>
        <a:p>
          <a:endParaRPr lang="zh-CN" altLang="en-US"/>
        </a:p>
      </dgm:t>
    </dgm:pt>
    <dgm:pt modelId="{5E9DBBC7-CD3D-4D7E-B2DD-79DDDFFD891C}">
      <dgm:prSet phldrT="[文本]"/>
      <dgm:spPr>
        <a:xfrm>
          <a:off x="161131" y="2205103"/>
          <a:ext cx="3771900" cy="1178718"/>
        </a:xfrm>
        <a:solidFill>
          <a:sysClr val="window" lastClr="FFFFFF">
            <a:alpha val="40000"/>
            <a:hueOff val="0"/>
            <a:satOff val="0"/>
            <a:lumOff val="0"/>
            <a:alphaOff val="0"/>
          </a:sysClr>
        </a:solidFill>
        <a:ln w="6350" cap="flat" cmpd="sng" algn="ctr">
          <a:solidFill>
            <a:srgbClr val="FFC000">
              <a:hueOff val="0"/>
              <a:satOff val="0"/>
              <a:lumOff val="0"/>
              <a:alphaOff val="0"/>
            </a:srgb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解析</a:t>
          </a:r>
          <a:r>
            <a:rPr lang="en-US" altLang="zh-CN"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UPDATE</a:t>
          </a: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CCF257BA-1D64-4414-A97B-6FD3BF5BED2D}" type="parTrans" cxnId="{37452330-182A-4801-AD8B-8D6A685ADE73}">
      <dgm:prSet/>
      <dgm:spPr/>
      <dgm:t>
        <a:bodyPr/>
        <a:lstStyle/>
        <a:p>
          <a:endParaRPr lang="zh-CN" altLang="en-US"/>
        </a:p>
      </dgm:t>
    </dgm:pt>
    <dgm:pt modelId="{FD8E201E-6389-46C7-9505-8AB2BA121E37}" type="sibTrans" cxnId="{37452330-182A-4801-AD8B-8D6A685ADE73}">
      <dgm:prSet/>
      <dgm:spPr/>
      <dgm:t>
        <a:bodyPr/>
        <a:lstStyle/>
        <a:p>
          <a:endParaRPr lang="zh-CN" altLang="en-US"/>
        </a:p>
      </dgm:t>
    </dgm:pt>
    <dgm:pt modelId="{952A5727-9D54-46E9-8E2E-D73291878521}">
      <dgm:prSet phldrT="[文本]" custT="1"/>
      <dgm:spPr>
        <a:xfrm>
          <a:off x="4352131" y="2205103"/>
          <a:ext cx="3771900" cy="1178718"/>
        </a:xfrm>
        <a:solidFill>
          <a:sysClr val="window" lastClr="FFFFFF">
            <a:alpha val="40000"/>
            <a:hueOff val="0"/>
            <a:satOff val="0"/>
            <a:lumOff val="0"/>
            <a:alphaOff val="0"/>
          </a:sysClr>
        </a:solidFill>
        <a:ln w="6350" cap="flat" cmpd="sng" algn="ctr">
          <a:solidFill>
            <a:srgbClr val="FFC000">
              <a:hueOff val="0"/>
              <a:satOff val="0"/>
              <a:lumOff val="0"/>
              <a:alphaOff val="0"/>
            </a:srgbClr>
          </a:solidFill>
          <a:prstDash val="solid"/>
          <a:miter lim="800000"/>
        </a:ln>
        <a:effectLst/>
      </dgm:spPr>
      <dgm:t>
        <a:bodyPr/>
        <a:lstStyle/>
        <a:p>
          <a:r>
            <a:rPr lang="zh-CN" altLang="en-US" sz="16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解析</a:t>
          </a:r>
          <a:r>
            <a:rPr lang="en-US" altLang="zh-CN" sz="16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KEEPALIVE</a:t>
          </a:r>
          <a:r>
            <a:rPr lang="zh-CN" altLang="en-US" sz="16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a:t>
          </a:r>
          <a:endParaRPr lang="zh-CN" altLang="en-US" sz="16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B0F91A9F-AB2B-4D5D-BA8F-77CAD8C5A095}" type="parTrans" cxnId="{895D4EC9-A5B8-487A-887D-35DD67B0CBDD}">
      <dgm:prSet/>
      <dgm:spPr/>
      <dgm:t>
        <a:bodyPr/>
        <a:lstStyle/>
        <a:p>
          <a:endParaRPr lang="zh-CN" altLang="en-US"/>
        </a:p>
      </dgm:t>
    </dgm:pt>
    <dgm:pt modelId="{A9111BC4-6501-4E65-8356-3C4483BE2494}" type="sibTrans" cxnId="{895D4EC9-A5B8-487A-887D-35DD67B0CBDD}">
      <dgm:prSet/>
      <dgm:spPr/>
      <dgm:t>
        <a:bodyPr/>
        <a:lstStyle/>
        <a:p>
          <a:endParaRPr lang="zh-CN" altLang="en-US"/>
        </a:p>
      </dgm:t>
    </dgm:pt>
    <dgm:pt modelId="{E1DCE741-EDD8-4D5A-A3D1-CFAA6664C1DE}">
      <dgm:prSet phldrT="[文本]"/>
      <dgm:spPr>
        <a:xfrm>
          <a:off x="2256631" y="3688979"/>
          <a:ext cx="3771900" cy="1178718"/>
        </a:xfrm>
        <a:solidFill>
          <a:sysClr val="window" lastClr="FFFFFF">
            <a:alpha val="40000"/>
            <a:hueOff val="0"/>
            <a:satOff val="0"/>
            <a:lumOff val="0"/>
            <a:alphaOff val="0"/>
          </a:sysClr>
        </a:solidFill>
        <a:ln w="6350" cap="flat" cmpd="sng" algn="ctr">
          <a:solidFill>
            <a:srgbClr val="FFC000">
              <a:hueOff val="0"/>
              <a:satOff val="0"/>
              <a:lumOff val="0"/>
              <a:alphaOff val="0"/>
            </a:srgbClr>
          </a:solidFill>
          <a:prstDash val="solid"/>
          <a:miter lim="800000"/>
        </a:ln>
        <a:effectLst/>
      </dgm:spPr>
      <dgm:t>
        <a:bodyPr/>
        <a:lstStyle/>
        <a:p>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解析</a:t>
          </a:r>
          <a:r>
            <a:rPr lang="en-US" altLang="zh-CN"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NOTIFICATION</a:t>
          </a:r>
          <a:r>
            <a:rPr lang="zh-CN" altLang="en-US"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a:t>
          </a:r>
          <a:endParaRPr lang="zh-CN" altLang="en-US"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gm:t>
    </dgm:pt>
    <dgm:pt modelId="{363BCE5A-6F41-4759-B87B-230C150A5FE7}" type="parTrans" cxnId="{A0756164-AEEF-4289-94D2-5D279BADEB5E}">
      <dgm:prSet/>
      <dgm:spPr/>
      <dgm:t>
        <a:bodyPr/>
        <a:lstStyle/>
        <a:p>
          <a:endParaRPr lang="zh-CN" altLang="en-US"/>
        </a:p>
      </dgm:t>
    </dgm:pt>
    <dgm:pt modelId="{AD1A3729-FE21-442A-AB5F-1D8BFCCAC9BE}" type="sibTrans" cxnId="{A0756164-AEEF-4289-94D2-5D279BADEB5E}">
      <dgm:prSet/>
      <dgm:spPr/>
      <dgm:t>
        <a:bodyPr/>
        <a:lstStyle/>
        <a:p>
          <a:endParaRPr lang="zh-CN" altLang="en-US"/>
        </a:p>
      </dgm:t>
    </dgm:pt>
    <dgm:pt modelId="{EBAC8834-F6D4-44CF-83B8-F53D12C3E081}" type="pres">
      <dgm:prSet presAssocID="{5318FD63-5C91-486D-BFDA-96D35C0EF668}" presName="Name0" presStyleCnt="0">
        <dgm:presLayoutVars>
          <dgm:dir/>
          <dgm:resizeHandles val="exact"/>
        </dgm:presLayoutVars>
      </dgm:prSet>
      <dgm:spPr/>
      <dgm:t>
        <a:bodyPr/>
        <a:lstStyle/>
        <a:p>
          <a:endParaRPr lang="zh-CN" altLang="en-US"/>
        </a:p>
      </dgm:t>
    </dgm:pt>
    <dgm:pt modelId="{7E398062-70F8-4549-AA14-22F87D672A50}" type="pres">
      <dgm:prSet presAssocID="{E266AD73-A55E-459C-B46F-4321CC8BD287}" presName="composite" presStyleCnt="0"/>
      <dgm:spPr/>
    </dgm:pt>
    <dgm:pt modelId="{CD017295-F782-40BF-9A8E-6033C15B16E2}" type="pres">
      <dgm:prSet presAssocID="{E266AD73-A55E-459C-B46F-4321CC8BD287}" presName="rect1" presStyleLbl="trAlignAcc1" presStyleIdx="0" presStyleCnt="5">
        <dgm:presLayoutVars>
          <dgm:bulletEnabled val="1"/>
        </dgm:presLayoutVars>
      </dgm:prSet>
      <dgm:spPr>
        <a:prstGeom prst="rect">
          <a:avLst/>
        </a:prstGeom>
      </dgm:spPr>
      <dgm:t>
        <a:bodyPr/>
        <a:lstStyle/>
        <a:p>
          <a:endParaRPr lang="zh-CN" altLang="en-US"/>
        </a:p>
      </dgm:t>
    </dgm:pt>
    <dgm:pt modelId="{C5D2FFD2-0FE8-42AB-BC0A-0D40FEC89EFB}" type="pres">
      <dgm:prSet presAssocID="{E266AD73-A55E-459C-B46F-4321CC8BD287}" presName="rect2" presStyleLbl="fgImgPlace1" presStyleIdx="0" presStyleCnt="5"/>
      <dgm:spPr>
        <a:xfrm>
          <a:off x="3968" y="550968"/>
          <a:ext cx="825103" cy="1237654"/>
        </a:xfrm>
        <a:prstGeom prst="rect">
          <a:avLst/>
        </a:prstGeom>
        <a:solidFill>
          <a:srgbClr val="FFC000">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zh-CN" altLang="en-US"/>
        </a:p>
      </dgm:t>
    </dgm:pt>
    <dgm:pt modelId="{D1F09DA5-672F-48A8-AC68-6726D6C437EB}" type="pres">
      <dgm:prSet presAssocID="{E972F87C-052F-40A8-BE20-9C72190F16D3}" presName="sibTrans" presStyleCnt="0"/>
      <dgm:spPr/>
    </dgm:pt>
    <dgm:pt modelId="{524AF7C0-5E68-4947-8D87-0A3272125ADD}" type="pres">
      <dgm:prSet presAssocID="{753EDEF1-0620-439D-9E71-EEB35883E25D}" presName="composite" presStyleCnt="0"/>
      <dgm:spPr/>
    </dgm:pt>
    <dgm:pt modelId="{16B78977-0D24-49E2-91D8-8C2C87B9A8BD}" type="pres">
      <dgm:prSet presAssocID="{753EDEF1-0620-439D-9E71-EEB35883E25D}" presName="rect1" presStyleLbl="trAlignAcc1" presStyleIdx="1" presStyleCnt="5">
        <dgm:presLayoutVars>
          <dgm:bulletEnabled val="1"/>
        </dgm:presLayoutVars>
      </dgm:prSet>
      <dgm:spPr>
        <a:prstGeom prst="rect">
          <a:avLst/>
        </a:prstGeom>
      </dgm:spPr>
      <dgm:t>
        <a:bodyPr/>
        <a:lstStyle/>
        <a:p>
          <a:endParaRPr lang="zh-CN" altLang="en-US"/>
        </a:p>
      </dgm:t>
    </dgm:pt>
    <dgm:pt modelId="{108CFB99-794D-4218-A8B6-5AA4887A598A}" type="pres">
      <dgm:prSet presAssocID="{753EDEF1-0620-439D-9E71-EEB35883E25D}" presName="rect2" presStyleLbl="fgImgPlace1" presStyleIdx="1" presStyleCnt="5"/>
      <dgm:spPr>
        <a:xfrm>
          <a:off x="4194968" y="550968"/>
          <a:ext cx="825103" cy="1237654"/>
        </a:xfrm>
        <a:prstGeom prst="rect">
          <a:avLst/>
        </a:prstGeom>
        <a:solidFill>
          <a:srgbClr val="FFC000">
            <a:tint val="50000"/>
            <a:hueOff val="2861881"/>
            <a:satOff val="-15039"/>
            <a:lumOff val="-1088"/>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zh-CN" altLang="en-US"/>
        </a:p>
      </dgm:t>
    </dgm:pt>
    <dgm:pt modelId="{C99531FA-FDF5-4364-B94E-CE549068D83A}" type="pres">
      <dgm:prSet presAssocID="{6E144745-E5BA-46F5-8F8B-6DF1E3B7B18D}" presName="sibTrans" presStyleCnt="0"/>
      <dgm:spPr/>
    </dgm:pt>
    <dgm:pt modelId="{1D1502D9-B178-4DDA-84D5-C41E8D668BBC}" type="pres">
      <dgm:prSet presAssocID="{5E9DBBC7-CD3D-4D7E-B2DD-79DDDFFD891C}" presName="composite" presStyleCnt="0"/>
      <dgm:spPr/>
    </dgm:pt>
    <dgm:pt modelId="{C916CFA6-689A-43DB-89D4-1654A1C620B8}" type="pres">
      <dgm:prSet presAssocID="{5E9DBBC7-CD3D-4D7E-B2DD-79DDDFFD891C}" presName="rect1" presStyleLbl="trAlignAcc1" presStyleIdx="2" presStyleCnt="5">
        <dgm:presLayoutVars>
          <dgm:bulletEnabled val="1"/>
        </dgm:presLayoutVars>
      </dgm:prSet>
      <dgm:spPr>
        <a:prstGeom prst="rect">
          <a:avLst/>
        </a:prstGeom>
      </dgm:spPr>
      <dgm:t>
        <a:bodyPr/>
        <a:lstStyle/>
        <a:p>
          <a:endParaRPr lang="zh-CN" altLang="en-US"/>
        </a:p>
      </dgm:t>
    </dgm:pt>
    <dgm:pt modelId="{A599C0C2-97A9-4BB8-96BC-5630CB1CFA67}" type="pres">
      <dgm:prSet presAssocID="{5E9DBBC7-CD3D-4D7E-B2DD-79DDDFFD891C}" presName="rect2" presStyleLbl="fgImgPlace1" presStyleIdx="2" presStyleCnt="5"/>
      <dgm:spPr>
        <a:xfrm>
          <a:off x="3968" y="2034844"/>
          <a:ext cx="825103" cy="1237654"/>
        </a:xfrm>
        <a:prstGeom prst="rect">
          <a:avLst/>
        </a:prstGeom>
        <a:solidFill>
          <a:srgbClr val="FFC000">
            <a:tint val="50000"/>
            <a:hueOff val="5723762"/>
            <a:satOff val="-30078"/>
            <a:lumOff val="-2176"/>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zh-CN" altLang="en-US"/>
        </a:p>
      </dgm:t>
    </dgm:pt>
    <dgm:pt modelId="{6184ED49-DABB-456D-A2E7-34F8AE0FB069}" type="pres">
      <dgm:prSet presAssocID="{FD8E201E-6389-46C7-9505-8AB2BA121E37}" presName="sibTrans" presStyleCnt="0"/>
      <dgm:spPr/>
    </dgm:pt>
    <dgm:pt modelId="{BB131C7B-0DDB-4A90-8457-80A975D2F2A6}" type="pres">
      <dgm:prSet presAssocID="{952A5727-9D54-46E9-8E2E-D73291878521}" presName="composite" presStyleCnt="0"/>
      <dgm:spPr/>
    </dgm:pt>
    <dgm:pt modelId="{E14B4E81-DBDF-454B-A542-94D9ACAFA13D}" type="pres">
      <dgm:prSet presAssocID="{952A5727-9D54-46E9-8E2E-D73291878521}" presName="rect1" presStyleLbl="trAlignAcc1" presStyleIdx="3" presStyleCnt="5">
        <dgm:presLayoutVars>
          <dgm:bulletEnabled val="1"/>
        </dgm:presLayoutVars>
      </dgm:prSet>
      <dgm:spPr>
        <a:prstGeom prst="rect">
          <a:avLst/>
        </a:prstGeom>
      </dgm:spPr>
      <dgm:t>
        <a:bodyPr/>
        <a:lstStyle/>
        <a:p>
          <a:endParaRPr lang="zh-CN" altLang="en-US"/>
        </a:p>
      </dgm:t>
    </dgm:pt>
    <dgm:pt modelId="{B26AA157-B75B-4933-976F-43648861060E}" type="pres">
      <dgm:prSet presAssocID="{952A5727-9D54-46E9-8E2E-D73291878521}" presName="rect2" presStyleLbl="fgImgPlace1" presStyleIdx="3" presStyleCnt="5"/>
      <dgm:spPr>
        <a:xfrm>
          <a:off x="4194968" y="2034844"/>
          <a:ext cx="825103" cy="1237654"/>
        </a:xfrm>
        <a:prstGeom prst="rect">
          <a:avLst/>
        </a:prstGeom>
        <a:solidFill>
          <a:srgbClr val="FFC000">
            <a:tint val="50000"/>
            <a:hueOff val="8585643"/>
            <a:satOff val="-45117"/>
            <a:lumOff val="-3265"/>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zh-CN" altLang="en-US"/>
        </a:p>
      </dgm:t>
    </dgm:pt>
    <dgm:pt modelId="{E5ECEF78-0A76-455F-A08B-0E30F72F0519}" type="pres">
      <dgm:prSet presAssocID="{A9111BC4-6501-4E65-8356-3C4483BE2494}" presName="sibTrans" presStyleCnt="0"/>
      <dgm:spPr/>
    </dgm:pt>
    <dgm:pt modelId="{DB54CFD1-555E-4E49-A4AA-6DDBE174CD75}" type="pres">
      <dgm:prSet presAssocID="{E1DCE741-EDD8-4D5A-A3D1-CFAA6664C1DE}" presName="composite" presStyleCnt="0"/>
      <dgm:spPr/>
    </dgm:pt>
    <dgm:pt modelId="{0C17ECCE-8EDF-4571-8CD8-56848B365603}" type="pres">
      <dgm:prSet presAssocID="{E1DCE741-EDD8-4D5A-A3D1-CFAA6664C1DE}" presName="rect1" presStyleLbl="trAlignAcc1" presStyleIdx="4" presStyleCnt="5" custScaleX="124145" custScaleY="95515">
        <dgm:presLayoutVars>
          <dgm:bulletEnabled val="1"/>
        </dgm:presLayoutVars>
      </dgm:prSet>
      <dgm:spPr>
        <a:prstGeom prst="rect">
          <a:avLst/>
        </a:prstGeom>
      </dgm:spPr>
      <dgm:t>
        <a:bodyPr/>
        <a:lstStyle/>
        <a:p>
          <a:endParaRPr lang="zh-CN" altLang="en-US"/>
        </a:p>
      </dgm:t>
    </dgm:pt>
    <dgm:pt modelId="{E3111BAE-FE9F-40A3-9B60-97D7FAC42305}" type="pres">
      <dgm:prSet presAssocID="{E1DCE741-EDD8-4D5A-A3D1-CFAA6664C1DE}" presName="rect2" presStyleLbl="fgImgPlace1" presStyleIdx="4" presStyleCnt="5" custLinFactNeighborX="-61901" custLinFactNeighborY="-2172"/>
      <dgm:spPr>
        <a:xfrm>
          <a:off x="2099468" y="3518720"/>
          <a:ext cx="825103" cy="1237654"/>
        </a:xfrm>
        <a:prstGeom prst="rect">
          <a:avLst/>
        </a:prstGeom>
        <a:solidFill>
          <a:srgbClr val="FFC000">
            <a:tint val="50000"/>
            <a:hueOff val="11447524"/>
            <a:satOff val="-60156"/>
            <a:lumOff val="-4353"/>
            <a:alphaOff val="0"/>
          </a:srgbClr>
        </a:solidFill>
        <a:ln w="12700" cap="flat" cmpd="sng" algn="ctr">
          <a:solidFill>
            <a:sysClr val="window" lastClr="FFFFFF">
              <a:hueOff val="0"/>
              <a:satOff val="0"/>
              <a:lumOff val="0"/>
              <a:alphaOff val="0"/>
            </a:sysClr>
          </a:solidFill>
          <a:prstDash val="solid"/>
          <a:miter lim="800000"/>
        </a:ln>
        <a:effectLst/>
      </dgm:spPr>
      <dgm:t>
        <a:bodyPr/>
        <a:lstStyle/>
        <a:p>
          <a:endParaRPr lang="zh-CN" altLang="en-US"/>
        </a:p>
      </dgm:t>
    </dgm:pt>
  </dgm:ptLst>
  <dgm:cxnLst>
    <dgm:cxn modelId="{E186759D-8C65-46B6-822E-54C4CF843140}" type="presOf" srcId="{753EDEF1-0620-439D-9E71-EEB35883E25D}" destId="{16B78977-0D24-49E2-91D8-8C2C87B9A8BD}" srcOrd="0" destOrd="0" presId="urn:microsoft.com/office/officeart/2008/layout/PictureStrips"/>
    <dgm:cxn modelId="{B784B4A2-E423-42A0-BD66-CF173BB3C145}" type="presOf" srcId="{5318FD63-5C91-486D-BFDA-96D35C0EF668}" destId="{EBAC8834-F6D4-44CF-83B8-F53D12C3E081}" srcOrd="0" destOrd="0" presId="urn:microsoft.com/office/officeart/2008/layout/PictureStrips"/>
    <dgm:cxn modelId="{B698F3BA-D49F-4E46-AC85-C88165AD30A6}" type="presOf" srcId="{952A5727-9D54-46E9-8E2E-D73291878521}" destId="{E14B4E81-DBDF-454B-A542-94D9ACAFA13D}" srcOrd="0" destOrd="0" presId="urn:microsoft.com/office/officeart/2008/layout/PictureStrips"/>
    <dgm:cxn modelId="{895D4EC9-A5B8-487A-887D-35DD67B0CBDD}" srcId="{5318FD63-5C91-486D-BFDA-96D35C0EF668}" destId="{952A5727-9D54-46E9-8E2E-D73291878521}" srcOrd="3" destOrd="0" parTransId="{B0F91A9F-AB2B-4D5D-BA8F-77CAD8C5A095}" sibTransId="{A9111BC4-6501-4E65-8356-3C4483BE2494}"/>
    <dgm:cxn modelId="{A0756164-AEEF-4289-94D2-5D279BADEB5E}" srcId="{5318FD63-5C91-486D-BFDA-96D35C0EF668}" destId="{E1DCE741-EDD8-4D5A-A3D1-CFAA6664C1DE}" srcOrd="4" destOrd="0" parTransId="{363BCE5A-6F41-4759-B87B-230C150A5FE7}" sibTransId="{AD1A3729-FE21-442A-AB5F-1D8BFCCAC9BE}"/>
    <dgm:cxn modelId="{0757B23B-5336-458A-B7B3-4FBA3A76C3D6}" type="presOf" srcId="{E1DCE741-EDD8-4D5A-A3D1-CFAA6664C1DE}" destId="{0C17ECCE-8EDF-4571-8CD8-56848B365603}" srcOrd="0" destOrd="0" presId="urn:microsoft.com/office/officeart/2008/layout/PictureStrips"/>
    <dgm:cxn modelId="{EC6AB19D-4253-42A8-A147-5161C37698DF}" type="presOf" srcId="{5E9DBBC7-CD3D-4D7E-B2DD-79DDDFFD891C}" destId="{C916CFA6-689A-43DB-89D4-1654A1C620B8}" srcOrd="0" destOrd="0" presId="urn:microsoft.com/office/officeart/2008/layout/PictureStrips"/>
    <dgm:cxn modelId="{37452330-182A-4801-AD8B-8D6A685ADE73}" srcId="{5318FD63-5C91-486D-BFDA-96D35C0EF668}" destId="{5E9DBBC7-CD3D-4D7E-B2DD-79DDDFFD891C}" srcOrd="2" destOrd="0" parTransId="{CCF257BA-1D64-4414-A97B-6FD3BF5BED2D}" sibTransId="{FD8E201E-6389-46C7-9505-8AB2BA121E37}"/>
    <dgm:cxn modelId="{EFE80839-FFBD-484C-A42C-556DAB00424C}" srcId="{5318FD63-5C91-486D-BFDA-96D35C0EF668}" destId="{E266AD73-A55E-459C-B46F-4321CC8BD287}" srcOrd="0" destOrd="0" parTransId="{8CF2892B-F2F5-4AF8-9033-660BA4A63FE6}" sibTransId="{E972F87C-052F-40A8-BE20-9C72190F16D3}"/>
    <dgm:cxn modelId="{85125614-E87C-4CE4-B4A8-F3FC28AE90E1}" type="presOf" srcId="{E266AD73-A55E-459C-B46F-4321CC8BD287}" destId="{CD017295-F782-40BF-9A8E-6033C15B16E2}" srcOrd="0" destOrd="0" presId="urn:microsoft.com/office/officeart/2008/layout/PictureStrips"/>
    <dgm:cxn modelId="{E96E8B45-99C3-4D63-AF44-57A801049280}" srcId="{5318FD63-5C91-486D-BFDA-96D35C0EF668}" destId="{753EDEF1-0620-439D-9E71-EEB35883E25D}" srcOrd="1" destOrd="0" parTransId="{9BFDB563-314D-4AF5-914A-F485A2A04513}" sibTransId="{6E144745-E5BA-46F5-8F8B-6DF1E3B7B18D}"/>
    <dgm:cxn modelId="{C327FA81-6B1C-4EBC-9550-0B46FEC449F8}" type="presParOf" srcId="{EBAC8834-F6D4-44CF-83B8-F53D12C3E081}" destId="{7E398062-70F8-4549-AA14-22F87D672A50}" srcOrd="0" destOrd="0" presId="urn:microsoft.com/office/officeart/2008/layout/PictureStrips"/>
    <dgm:cxn modelId="{7E5790B1-6201-425E-A184-5765BDDEBE77}" type="presParOf" srcId="{7E398062-70F8-4549-AA14-22F87D672A50}" destId="{CD017295-F782-40BF-9A8E-6033C15B16E2}" srcOrd="0" destOrd="0" presId="urn:microsoft.com/office/officeart/2008/layout/PictureStrips"/>
    <dgm:cxn modelId="{70405596-10C6-44EB-AA24-B282527BFF1B}" type="presParOf" srcId="{7E398062-70F8-4549-AA14-22F87D672A50}" destId="{C5D2FFD2-0FE8-42AB-BC0A-0D40FEC89EFB}" srcOrd="1" destOrd="0" presId="urn:microsoft.com/office/officeart/2008/layout/PictureStrips"/>
    <dgm:cxn modelId="{5DF763C4-567D-4EAA-B59B-FC3A5EF10A02}" type="presParOf" srcId="{EBAC8834-F6D4-44CF-83B8-F53D12C3E081}" destId="{D1F09DA5-672F-48A8-AC68-6726D6C437EB}" srcOrd="1" destOrd="0" presId="urn:microsoft.com/office/officeart/2008/layout/PictureStrips"/>
    <dgm:cxn modelId="{7E41DED0-3149-4DEE-9987-80726438D075}" type="presParOf" srcId="{EBAC8834-F6D4-44CF-83B8-F53D12C3E081}" destId="{524AF7C0-5E68-4947-8D87-0A3272125ADD}" srcOrd="2" destOrd="0" presId="urn:microsoft.com/office/officeart/2008/layout/PictureStrips"/>
    <dgm:cxn modelId="{2F64706A-0D1A-4DB0-A979-B210EF9D6392}" type="presParOf" srcId="{524AF7C0-5E68-4947-8D87-0A3272125ADD}" destId="{16B78977-0D24-49E2-91D8-8C2C87B9A8BD}" srcOrd="0" destOrd="0" presId="urn:microsoft.com/office/officeart/2008/layout/PictureStrips"/>
    <dgm:cxn modelId="{F9B3310E-54E7-42F0-AFEB-E3F6A8DAA136}" type="presParOf" srcId="{524AF7C0-5E68-4947-8D87-0A3272125ADD}" destId="{108CFB99-794D-4218-A8B6-5AA4887A598A}" srcOrd="1" destOrd="0" presId="urn:microsoft.com/office/officeart/2008/layout/PictureStrips"/>
    <dgm:cxn modelId="{9E61DE30-BA2B-410B-AAF3-46EFFB2310EF}" type="presParOf" srcId="{EBAC8834-F6D4-44CF-83B8-F53D12C3E081}" destId="{C99531FA-FDF5-4364-B94E-CE549068D83A}" srcOrd="3" destOrd="0" presId="urn:microsoft.com/office/officeart/2008/layout/PictureStrips"/>
    <dgm:cxn modelId="{47F94D39-A610-40D0-AD35-8D14081B7713}" type="presParOf" srcId="{EBAC8834-F6D4-44CF-83B8-F53D12C3E081}" destId="{1D1502D9-B178-4DDA-84D5-C41E8D668BBC}" srcOrd="4" destOrd="0" presId="urn:microsoft.com/office/officeart/2008/layout/PictureStrips"/>
    <dgm:cxn modelId="{4DA43478-5C7D-4438-B30B-71DEA77069DB}" type="presParOf" srcId="{1D1502D9-B178-4DDA-84D5-C41E8D668BBC}" destId="{C916CFA6-689A-43DB-89D4-1654A1C620B8}" srcOrd="0" destOrd="0" presId="urn:microsoft.com/office/officeart/2008/layout/PictureStrips"/>
    <dgm:cxn modelId="{628DE71B-1EC0-4161-BEDB-4950D0214C5B}" type="presParOf" srcId="{1D1502D9-B178-4DDA-84D5-C41E8D668BBC}" destId="{A599C0C2-97A9-4BB8-96BC-5630CB1CFA67}" srcOrd="1" destOrd="0" presId="urn:microsoft.com/office/officeart/2008/layout/PictureStrips"/>
    <dgm:cxn modelId="{D28E0497-6F1B-43B2-B5E4-4BC2AC5F70CA}" type="presParOf" srcId="{EBAC8834-F6D4-44CF-83B8-F53D12C3E081}" destId="{6184ED49-DABB-456D-A2E7-34F8AE0FB069}" srcOrd="5" destOrd="0" presId="urn:microsoft.com/office/officeart/2008/layout/PictureStrips"/>
    <dgm:cxn modelId="{82879263-E57D-4BEE-A0CA-D56BD10C0DEB}" type="presParOf" srcId="{EBAC8834-F6D4-44CF-83B8-F53D12C3E081}" destId="{BB131C7B-0DDB-4A90-8457-80A975D2F2A6}" srcOrd="6" destOrd="0" presId="urn:microsoft.com/office/officeart/2008/layout/PictureStrips"/>
    <dgm:cxn modelId="{6601B58C-0E5B-42AC-8F96-CBD476CB7094}" type="presParOf" srcId="{BB131C7B-0DDB-4A90-8457-80A975D2F2A6}" destId="{E14B4E81-DBDF-454B-A542-94D9ACAFA13D}" srcOrd="0" destOrd="0" presId="urn:microsoft.com/office/officeart/2008/layout/PictureStrips"/>
    <dgm:cxn modelId="{8945B962-8109-4570-A6BA-44BFB2498103}" type="presParOf" srcId="{BB131C7B-0DDB-4A90-8457-80A975D2F2A6}" destId="{B26AA157-B75B-4933-976F-43648861060E}" srcOrd="1" destOrd="0" presId="urn:microsoft.com/office/officeart/2008/layout/PictureStrips"/>
    <dgm:cxn modelId="{25E0CA88-4982-43BC-AAB4-3F23F098AA00}" type="presParOf" srcId="{EBAC8834-F6D4-44CF-83B8-F53D12C3E081}" destId="{E5ECEF78-0A76-455F-A08B-0E30F72F0519}" srcOrd="7" destOrd="0" presId="urn:microsoft.com/office/officeart/2008/layout/PictureStrips"/>
    <dgm:cxn modelId="{FE1530C7-6B88-40D2-A880-6A076F7A07B5}" type="presParOf" srcId="{EBAC8834-F6D4-44CF-83B8-F53D12C3E081}" destId="{DB54CFD1-555E-4E49-A4AA-6DDBE174CD75}" srcOrd="8" destOrd="0" presId="urn:microsoft.com/office/officeart/2008/layout/PictureStrips"/>
    <dgm:cxn modelId="{0CAB188E-34C1-4E3B-9F07-BD465DF875C0}" type="presParOf" srcId="{DB54CFD1-555E-4E49-A4AA-6DDBE174CD75}" destId="{0C17ECCE-8EDF-4571-8CD8-56848B365603}" srcOrd="0" destOrd="0" presId="urn:microsoft.com/office/officeart/2008/layout/PictureStrips"/>
    <dgm:cxn modelId="{22062BCA-53B5-48F3-913C-B231DE1896ED}" type="presParOf" srcId="{DB54CFD1-555E-4E49-A4AA-6DDBE174CD75}" destId="{E3111BAE-FE9F-40A3-9B60-97D7FAC42305}" srcOrd="1" destOrd="0" presId="urn:microsoft.com/office/officeart/2008/layout/PictureStrips"/>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E346D49-AD4E-4C1D-A61D-1F8689FA4C58}" type="doc">
      <dgm:prSet loTypeId="urn:microsoft.com/office/officeart/2005/8/layout/hProcess9" loCatId="process" qsTypeId="urn:microsoft.com/office/officeart/2005/8/quickstyle/simple4" qsCatId="simple" csTypeId="urn:microsoft.com/office/officeart/2005/8/colors/colorful3" csCatId="colorful" phldr="1"/>
      <dgm:spPr/>
    </dgm:pt>
    <dgm:pt modelId="{E9C9A042-D991-41C0-832E-4A9035B8B715}">
      <dgm:prSet phldrT="[文本]" custT="1"/>
      <dgm:spPr/>
      <dgm:t>
        <a:bodyPr/>
        <a:lstStyle/>
        <a:p>
          <a:pPr algn="ctr"/>
          <a:r>
            <a:rPr lang="zh-CN" altLang="en-US" sz="1100" dirty="0" smtClean="0"/>
            <a:t>用户的配置文件</a:t>
          </a:r>
          <a:endParaRPr lang="zh-CN" altLang="en-US" sz="1100" dirty="0"/>
        </a:p>
      </dgm:t>
    </dgm:pt>
    <dgm:pt modelId="{8139610B-5A10-4F1A-A71C-254021C3E974}" type="parTrans" cxnId="{CA051A30-3446-4A80-AC11-9BF23E54A936}">
      <dgm:prSet/>
      <dgm:spPr/>
      <dgm:t>
        <a:bodyPr/>
        <a:lstStyle/>
        <a:p>
          <a:pPr algn="ctr"/>
          <a:endParaRPr lang="zh-CN" altLang="en-US"/>
        </a:p>
      </dgm:t>
    </dgm:pt>
    <dgm:pt modelId="{95C9AC37-C115-4CB5-9979-3A34BD5C00BA}" type="sibTrans" cxnId="{CA051A30-3446-4A80-AC11-9BF23E54A936}">
      <dgm:prSet/>
      <dgm:spPr/>
      <dgm:t>
        <a:bodyPr/>
        <a:lstStyle/>
        <a:p>
          <a:pPr algn="ctr"/>
          <a:endParaRPr lang="zh-CN" altLang="en-US"/>
        </a:p>
      </dgm:t>
    </dgm:pt>
    <dgm:pt modelId="{84A963B5-DC60-47AB-A625-3D0811B1DC90}">
      <dgm:prSet phldrT="[文本]"/>
      <dgm:spPr/>
      <dgm:t>
        <a:bodyPr/>
        <a:lstStyle/>
        <a:p>
          <a:pPr algn="ctr"/>
          <a:r>
            <a:rPr lang="zh-CN" altLang="en-US" dirty="0" smtClean="0"/>
            <a:t>系统中的函数读取并加载</a:t>
          </a:r>
          <a:endParaRPr lang="zh-CN" altLang="en-US" dirty="0"/>
        </a:p>
      </dgm:t>
    </dgm:pt>
    <dgm:pt modelId="{6811181B-0828-431C-97C1-69F5A13C1C52}" type="parTrans" cxnId="{51418DC4-4E75-4349-B3B4-292129E81FB3}">
      <dgm:prSet/>
      <dgm:spPr/>
      <dgm:t>
        <a:bodyPr/>
        <a:lstStyle/>
        <a:p>
          <a:pPr algn="ctr"/>
          <a:endParaRPr lang="zh-CN" altLang="en-US"/>
        </a:p>
      </dgm:t>
    </dgm:pt>
    <dgm:pt modelId="{F3857726-B4AD-40F0-8D08-18349B0A72F4}" type="sibTrans" cxnId="{51418DC4-4E75-4349-B3B4-292129E81FB3}">
      <dgm:prSet/>
      <dgm:spPr/>
      <dgm:t>
        <a:bodyPr/>
        <a:lstStyle/>
        <a:p>
          <a:pPr algn="ctr"/>
          <a:endParaRPr lang="zh-CN" altLang="en-US"/>
        </a:p>
      </dgm:t>
    </dgm:pt>
    <dgm:pt modelId="{85DCB40A-F4D6-40DD-B237-7255E4AAFC95}">
      <dgm:prSet phldrT="[文本]"/>
      <dgm:spPr/>
      <dgm:t>
        <a:bodyPr/>
        <a:lstStyle/>
        <a:p>
          <a:pPr algn="ctr"/>
          <a:r>
            <a:rPr lang="zh-CN" altLang="en-US" smtClean="0"/>
            <a:t>建立成相应的数据结构</a:t>
          </a:r>
          <a:endParaRPr lang="zh-CN" altLang="en-US" dirty="0"/>
        </a:p>
      </dgm:t>
    </dgm:pt>
    <dgm:pt modelId="{4358BF1F-0EDF-489B-8488-98A52B433DFC}" type="parTrans" cxnId="{2A9FD013-80E2-4DA5-82F1-36862F25DE7A}">
      <dgm:prSet/>
      <dgm:spPr/>
      <dgm:t>
        <a:bodyPr/>
        <a:lstStyle/>
        <a:p>
          <a:pPr algn="ctr"/>
          <a:endParaRPr lang="zh-CN" altLang="en-US"/>
        </a:p>
      </dgm:t>
    </dgm:pt>
    <dgm:pt modelId="{73C85B57-9CEF-401A-BDA0-ABC3A1072749}" type="sibTrans" cxnId="{2A9FD013-80E2-4DA5-82F1-36862F25DE7A}">
      <dgm:prSet/>
      <dgm:spPr/>
      <dgm:t>
        <a:bodyPr/>
        <a:lstStyle/>
        <a:p>
          <a:pPr algn="ctr"/>
          <a:endParaRPr lang="zh-CN" altLang="en-US"/>
        </a:p>
      </dgm:t>
    </dgm:pt>
    <dgm:pt modelId="{997A9F0E-6B75-447B-ABC3-030B877C961E}" type="pres">
      <dgm:prSet presAssocID="{EE346D49-AD4E-4C1D-A61D-1F8689FA4C58}" presName="CompostProcess" presStyleCnt="0">
        <dgm:presLayoutVars>
          <dgm:dir/>
          <dgm:resizeHandles val="exact"/>
        </dgm:presLayoutVars>
      </dgm:prSet>
      <dgm:spPr/>
    </dgm:pt>
    <dgm:pt modelId="{434730E8-4FD6-4367-8125-692383A1646E}" type="pres">
      <dgm:prSet presAssocID="{EE346D49-AD4E-4C1D-A61D-1F8689FA4C58}" presName="arrow" presStyleLbl="bgShp" presStyleIdx="0" presStyleCnt="1"/>
      <dgm:spPr/>
    </dgm:pt>
    <dgm:pt modelId="{1A9523E8-0DFF-4A1D-8865-87A7BE18A88E}" type="pres">
      <dgm:prSet presAssocID="{EE346D49-AD4E-4C1D-A61D-1F8689FA4C58}" presName="linearProcess" presStyleCnt="0"/>
      <dgm:spPr/>
    </dgm:pt>
    <dgm:pt modelId="{D20121F3-A53F-484D-AB5F-D046198331C2}" type="pres">
      <dgm:prSet presAssocID="{E9C9A042-D991-41C0-832E-4A9035B8B715}" presName="textNode" presStyleLbl="node1" presStyleIdx="0" presStyleCnt="3">
        <dgm:presLayoutVars>
          <dgm:bulletEnabled val="1"/>
        </dgm:presLayoutVars>
      </dgm:prSet>
      <dgm:spPr/>
      <dgm:t>
        <a:bodyPr/>
        <a:lstStyle/>
        <a:p>
          <a:endParaRPr lang="zh-CN" altLang="en-US"/>
        </a:p>
      </dgm:t>
    </dgm:pt>
    <dgm:pt modelId="{EC62BE60-3F0C-4F33-8671-B760C5696BB4}" type="pres">
      <dgm:prSet presAssocID="{95C9AC37-C115-4CB5-9979-3A34BD5C00BA}" presName="sibTrans" presStyleCnt="0"/>
      <dgm:spPr/>
    </dgm:pt>
    <dgm:pt modelId="{AB0346DA-01D2-4A8B-A3B4-B1C247E6F3FC}" type="pres">
      <dgm:prSet presAssocID="{84A963B5-DC60-47AB-A625-3D0811B1DC90}" presName="textNode" presStyleLbl="node1" presStyleIdx="1" presStyleCnt="3">
        <dgm:presLayoutVars>
          <dgm:bulletEnabled val="1"/>
        </dgm:presLayoutVars>
      </dgm:prSet>
      <dgm:spPr/>
      <dgm:t>
        <a:bodyPr/>
        <a:lstStyle/>
        <a:p>
          <a:endParaRPr lang="zh-CN" altLang="en-US"/>
        </a:p>
      </dgm:t>
    </dgm:pt>
    <dgm:pt modelId="{088A7B20-71AD-4477-B36E-BDAFBC30AC49}" type="pres">
      <dgm:prSet presAssocID="{F3857726-B4AD-40F0-8D08-18349B0A72F4}" presName="sibTrans" presStyleCnt="0"/>
      <dgm:spPr/>
    </dgm:pt>
    <dgm:pt modelId="{26C8F7CB-7386-4478-A766-13B88CCF76EE}" type="pres">
      <dgm:prSet presAssocID="{85DCB40A-F4D6-40DD-B237-7255E4AAFC95}" presName="textNode" presStyleLbl="node1" presStyleIdx="2" presStyleCnt="3">
        <dgm:presLayoutVars>
          <dgm:bulletEnabled val="1"/>
        </dgm:presLayoutVars>
      </dgm:prSet>
      <dgm:spPr/>
      <dgm:t>
        <a:bodyPr/>
        <a:lstStyle/>
        <a:p>
          <a:endParaRPr lang="zh-CN" altLang="en-US"/>
        </a:p>
      </dgm:t>
    </dgm:pt>
  </dgm:ptLst>
  <dgm:cxnLst>
    <dgm:cxn modelId="{179134CE-254F-4A85-8D5B-FCBDF5D0EA1D}" type="presOf" srcId="{84A963B5-DC60-47AB-A625-3D0811B1DC90}" destId="{AB0346DA-01D2-4A8B-A3B4-B1C247E6F3FC}" srcOrd="0" destOrd="0" presId="urn:microsoft.com/office/officeart/2005/8/layout/hProcess9"/>
    <dgm:cxn modelId="{F631B35F-49DE-4772-89DA-574F6FB6568B}" type="presOf" srcId="{85DCB40A-F4D6-40DD-B237-7255E4AAFC95}" destId="{26C8F7CB-7386-4478-A766-13B88CCF76EE}" srcOrd="0" destOrd="0" presId="urn:microsoft.com/office/officeart/2005/8/layout/hProcess9"/>
    <dgm:cxn modelId="{51418DC4-4E75-4349-B3B4-292129E81FB3}" srcId="{EE346D49-AD4E-4C1D-A61D-1F8689FA4C58}" destId="{84A963B5-DC60-47AB-A625-3D0811B1DC90}" srcOrd="1" destOrd="0" parTransId="{6811181B-0828-431C-97C1-69F5A13C1C52}" sibTransId="{F3857726-B4AD-40F0-8D08-18349B0A72F4}"/>
    <dgm:cxn modelId="{277DC3F8-7816-495A-BA89-B213C371E762}" type="presOf" srcId="{EE346D49-AD4E-4C1D-A61D-1F8689FA4C58}" destId="{997A9F0E-6B75-447B-ABC3-030B877C961E}" srcOrd="0" destOrd="0" presId="urn:microsoft.com/office/officeart/2005/8/layout/hProcess9"/>
    <dgm:cxn modelId="{53C5A67C-F962-4723-8CC3-EFDD8687CBBF}" type="presOf" srcId="{E9C9A042-D991-41C0-832E-4A9035B8B715}" destId="{D20121F3-A53F-484D-AB5F-D046198331C2}" srcOrd="0" destOrd="0" presId="urn:microsoft.com/office/officeart/2005/8/layout/hProcess9"/>
    <dgm:cxn modelId="{CA051A30-3446-4A80-AC11-9BF23E54A936}" srcId="{EE346D49-AD4E-4C1D-A61D-1F8689FA4C58}" destId="{E9C9A042-D991-41C0-832E-4A9035B8B715}" srcOrd="0" destOrd="0" parTransId="{8139610B-5A10-4F1A-A71C-254021C3E974}" sibTransId="{95C9AC37-C115-4CB5-9979-3A34BD5C00BA}"/>
    <dgm:cxn modelId="{2A9FD013-80E2-4DA5-82F1-36862F25DE7A}" srcId="{EE346D49-AD4E-4C1D-A61D-1F8689FA4C58}" destId="{85DCB40A-F4D6-40DD-B237-7255E4AAFC95}" srcOrd="2" destOrd="0" parTransId="{4358BF1F-0EDF-489B-8488-98A52B433DFC}" sibTransId="{73C85B57-9CEF-401A-BDA0-ABC3A1072749}"/>
    <dgm:cxn modelId="{58D0AE07-A384-4735-80EB-275EDC8F93B4}" type="presParOf" srcId="{997A9F0E-6B75-447B-ABC3-030B877C961E}" destId="{434730E8-4FD6-4367-8125-692383A1646E}" srcOrd="0" destOrd="0" presId="urn:microsoft.com/office/officeart/2005/8/layout/hProcess9"/>
    <dgm:cxn modelId="{A6CD1540-2DDC-41CB-80D0-D69FEFE3F142}" type="presParOf" srcId="{997A9F0E-6B75-447B-ABC3-030B877C961E}" destId="{1A9523E8-0DFF-4A1D-8865-87A7BE18A88E}" srcOrd="1" destOrd="0" presId="urn:microsoft.com/office/officeart/2005/8/layout/hProcess9"/>
    <dgm:cxn modelId="{DA4DBE31-EDC9-44C8-8F41-98FAED139398}" type="presParOf" srcId="{1A9523E8-0DFF-4A1D-8865-87A7BE18A88E}" destId="{D20121F3-A53F-484D-AB5F-D046198331C2}" srcOrd="0" destOrd="0" presId="urn:microsoft.com/office/officeart/2005/8/layout/hProcess9"/>
    <dgm:cxn modelId="{98CF9A40-E94C-45D6-B529-BCA1713CAE9D}" type="presParOf" srcId="{1A9523E8-0DFF-4A1D-8865-87A7BE18A88E}" destId="{EC62BE60-3F0C-4F33-8671-B760C5696BB4}" srcOrd="1" destOrd="0" presId="urn:microsoft.com/office/officeart/2005/8/layout/hProcess9"/>
    <dgm:cxn modelId="{87A3D4B0-5ABB-4C33-B495-2178BFFB4BB1}" type="presParOf" srcId="{1A9523E8-0DFF-4A1D-8865-87A7BE18A88E}" destId="{AB0346DA-01D2-4A8B-A3B4-B1C247E6F3FC}" srcOrd="2" destOrd="0" presId="urn:microsoft.com/office/officeart/2005/8/layout/hProcess9"/>
    <dgm:cxn modelId="{F48D937B-6928-4E2A-BF7A-3F90EFD04F91}" type="presParOf" srcId="{1A9523E8-0DFF-4A1D-8865-87A7BE18A88E}" destId="{088A7B20-71AD-4477-B36E-BDAFBC30AC49}" srcOrd="3" destOrd="0" presId="urn:microsoft.com/office/officeart/2005/8/layout/hProcess9"/>
    <dgm:cxn modelId="{40B78465-48D2-4821-B22A-2286F86E4BFA}" type="presParOf" srcId="{1A9523E8-0DFF-4A1D-8865-87A7BE18A88E}" destId="{26C8F7CB-7386-4478-A766-13B88CCF76EE}" srcOrd="4" destOrd="0" presId="urn:microsoft.com/office/officeart/2005/8/layout/hProcess9"/>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CCD1DB8-F52D-4196-86DA-293BDFE1C8D6}" type="doc">
      <dgm:prSet loTypeId="urn:microsoft.com/office/officeart/2005/8/layout/hierarchy2" loCatId="hierarchy" qsTypeId="urn:microsoft.com/office/officeart/2005/8/quickstyle/simple3" qsCatId="simple" csTypeId="urn:microsoft.com/office/officeart/2005/8/colors/colorful1" csCatId="colorful" phldr="1"/>
      <dgm:spPr/>
      <dgm:t>
        <a:bodyPr/>
        <a:lstStyle/>
        <a:p>
          <a:endParaRPr lang="zh-CN" altLang="en-US"/>
        </a:p>
      </dgm:t>
    </dgm:pt>
    <dgm:pt modelId="{E662F222-817E-4166-88EF-80D5E9616C18}">
      <dgm:prSet phldrT="[文本]"/>
      <dgm:spPr/>
      <dgm:t>
        <a:bodyPr/>
        <a:lstStyle/>
        <a:p>
          <a:r>
            <a:rPr lang="zh-CN" altLang="en-US" dirty="0" smtClean="0"/>
            <a:t>调度子系统</a:t>
          </a:r>
          <a:endParaRPr lang="zh-CN" altLang="en-US" dirty="0"/>
        </a:p>
      </dgm:t>
    </dgm:pt>
    <dgm:pt modelId="{B5C30A72-B619-4171-A6DD-1C0982A4A531}" type="parTrans" cxnId="{E300E4A7-02CE-4D74-8A8D-CD07568123B6}">
      <dgm:prSet/>
      <dgm:spPr/>
      <dgm:t>
        <a:bodyPr/>
        <a:lstStyle/>
        <a:p>
          <a:endParaRPr lang="zh-CN" altLang="en-US"/>
        </a:p>
      </dgm:t>
    </dgm:pt>
    <dgm:pt modelId="{F5EFED02-AECC-45C0-9C98-3AB880CC0270}" type="sibTrans" cxnId="{E300E4A7-02CE-4D74-8A8D-CD07568123B6}">
      <dgm:prSet/>
      <dgm:spPr/>
      <dgm:t>
        <a:bodyPr/>
        <a:lstStyle/>
        <a:p>
          <a:endParaRPr lang="zh-CN" altLang="en-US"/>
        </a:p>
      </dgm:t>
    </dgm:pt>
    <dgm:pt modelId="{0EE1FDAF-B5CE-4078-A71C-9BF57FA713D0}">
      <dgm:prSet phldrT="[文本]"/>
      <dgm:spPr/>
      <dgm:t>
        <a:bodyPr/>
        <a:lstStyle/>
        <a:p>
          <a:r>
            <a:rPr lang="zh-CN" altLang="en-US" dirty="0" smtClean="0"/>
            <a:t>检测计时器是否超时</a:t>
          </a:r>
          <a:endParaRPr lang="zh-CN" altLang="en-US" dirty="0"/>
        </a:p>
      </dgm:t>
    </dgm:pt>
    <dgm:pt modelId="{DC6C6BB8-BFE4-426A-8372-CDD26CDBE18D}" type="parTrans" cxnId="{0C7244E7-E11D-4AE5-A916-284BBD96FC3F}">
      <dgm:prSet/>
      <dgm:spPr/>
      <dgm:t>
        <a:bodyPr/>
        <a:lstStyle/>
        <a:p>
          <a:endParaRPr lang="zh-CN" altLang="en-US"/>
        </a:p>
      </dgm:t>
    </dgm:pt>
    <dgm:pt modelId="{F331EA00-243B-4968-AC2F-CF542357AA40}" type="sibTrans" cxnId="{0C7244E7-E11D-4AE5-A916-284BBD96FC3F}">
      <dgm:prSet/>
      <dgm:spPr/>
      <dgm:t>
        <a:bodyPr/>
        <a:lstStyle/>
        <a:p>
          <a:endParaRPr lang="zh-CN" altLang="en-US"/>
        </a:p>
      </dgm:t>
    </dgm:pt>
    <dgm:pt modelId="{561CE50C-8CB0-41BD-AE97-EFE5999B56B7}">
      <dgm:prSet phldrT="[文本]"/>
      <dgm:spPr/>
      <dgm:t>
        <a:bodyPr/>
        <a:lstStyle/>
        <a:p>
          <a:r>
            <a:rPr lang="zh-CN" altLang="en-US" dirty="0" smtClean="0"/>
            <a:t>重发未传输成功</a:t>
          </a:r>
          <a:r>
            <a:rPr lang="en-US" altLang="zh-CN" dirty="0" smtClean="0"/>
            <a:t>IP</a:t>
          </a:r>
          <a:r>
            <a:rPr lang="zh-CN" altLang="en-US" dirty="0" smtClean="0"/>
            <a:t>报文</a:t>
          </a:r>
          <a:endParaRPr lang="zh-CN" altLang="en-US" dirty="0"/>
        </a:p>
      </dgm:t>
    </dgm:pt>
    <dgm:pt modelId="{30F3CC92-95FC-4E6D-81F4-EDB6EC706970}" type="parTrans" cxnId="{64BDE089-330D-4E5E-B830-A08526578F0F}">
      <dgm:prSet/>
      <dgm:spPr/>
      <dgm:t>
        <a:bodyPr/>
        <a:lstStyle/>
        <a:p>
          <a:endParaRPr lang="zh-CN" altLang="en-US"/>
        </a:p>
      </dgm:t>
    </dgm:pt>
    <dgm:pt modelId="{D4E593C9-B28A-46F7-ADFE-9466E1F62F3B}" type="sibTrans" cxnId="{64BDE089-330D-4E5E-B830-A08526578F0F}">
      <dgm:prSet/>
      <dgm:spPr/>
      <dgm:t>
        <a:bodyPr/>
        <a:lstStyle/>
        <a:p>
          <a:endParaRPr lang="zh-CN" altLang="en-US"/>
        </a:p>
      </dgm:t>
    </dgm:pt>
    <dgm:pt modelId="{44C2436B-84F7-41D2-90E0-B53877D10EEE}">
      <dgm:prSet phldrT="[文本]"/>
      <dgm:spPr/>
      <dgm:t>
        <a:bodyPr/>
        <a:lstStyle/>
        <a:p>
          <a:r>
            <a:rPr lang="zh-CN" altLang="en-US" dirty="0" smtClean="0"/>
            <a:t>调度通告</a:t>
          </a:r>
          <a:r>
            <a:rPr lang="en-US" altLang="zh-CN" dirty="0" smtClean="0"/>
            <a:t>UPDATE</a:t>
          </a:r>
          <a:r>
            <a:rPr lang="zh-CN" altLang="en-US" dirty="0" smtClean="0"/>
            <a:t>信息</a:t>
          </a:r>
          <a:endParaRPr lang="zh-CN" altLang="en-US" dirty="0"/>
        </a:p>
      </dgm:t>
    </dgm:pt>
    <dgm:pt modelId="{B9734DED-B30B-4A76-B201-DCD05864819F}" type="parTrans" cxnId="{B57C700D-B9D6-4F48-9965-D0B5088F3F37}">
      <dgm:prSet/>
      <dgm:spPr/>
      <dgm:t>
        <a:bodyPr/>
        <a:lstStyle/>
        <a:p>
          <a:endParaRPr lang="zh-CN" altLang="en-US"/>
        </a:p>
      </dgm:t>
    </dgm:pt>
    <dgm:pt modelId="{8151704B-7CBA-410F-A1DA-B214E8FE1B85}" type="sibTrans" cxnId="{B57C700D-B9D6-4F48-9965-D0B5088F3F37}">
      <dgm:prSet/>
      <dgm:spPr/>
      <dgm:t>
        <a:bodyPr/>
        <a:lstStyle/>
        <a:p>
          <a:endParaRPr lang="zh-CN" altLang="en-US"/>
        </a:p>
      </dgm:t>
    </dgm:pt>
    <dgm:pt modelId="{3C0779B1-1409-4352-BCE5-1E0E3F963852}" type="pres">
      <dgm:prSet presAssocID="{BCCD1DB8-F52D-4196-86DA-293BDFE1C8D6}" presName="diagram" presStyleCnt="0">
        <dgm:presLayoutVars>
          <dgm:chPref val="1"/>
          <dgm:dir/>
          <dgm:animOne val="branch"/>
          <dgm:animLvl val="lvl"/>
          <dgm:resizeHandles val="exact"/>
        </dgm:presLayoutVars>
      </dgm:prSet>
      <dgm:spPr/>
      <dgm:t>
        <a:bodyPr/>
        <a:lstStyle/>
        <a:p>
          <a:endParaRPr lang="zh-CN" altLang="en-US"/>
        </a:p>
      </dgm:t>
    </dgm:pt>
    <dgm:pt modelId="{72A45A44-D9C7-4786-9A92-96597160BB10}" type="pres">
      <dgm:prSet presAssocID="{E662F222-817E-4166-88EF-80D5E9616C18}" presName="root1" presStyleCnt="0"/>
      <dgm:spPr/>
    </dgm:pt>
    <dgm:pt modelId="{7DEA2AA7-D0A8-4AB8-9D6B-F40B91236256}" type="pres">
      <dgm:prSet presAssocID="{E662F222-817E-4166-88EF-80D5E9616C18}" presName="LevelOneTextNode" presStyleLbl="node0" presStyleIdx="0" presStyleCnt="1" custScaleY="47838">
        <dgm:presLayoutVars>
          <dgm:chPref val="3"/>
        </dgm:presLayoutVars>
      </dgm:prSet>
      <dgm:spPr/>
      <dgm:t>
        <a:bodyPr/>
        <a:lstStyle/>
        <a:p>
          <a:endParaRPr lang="zh-CN" altLang="en-US"/>
        </a:p>
      </dgm:t>
    </dgm:pt>
    <dgm:pt modelId="{75F5356A-2DE0-487F-8D4D-D951263F71DE}" type="pres">
      <dgm:prSet presAssocID="{E662F222-817E-4166-88EF-80D5E9616C18}" presName="level2hierChild" presStyleCnt="0"/>
      <dgm:spPr/>
    </dgm:pt>
    <dgm:pt modelId="{03093351-EBCE-4D98-9C4E-B3CADAC2E2B3}" type="pres">
      <dgm:prSet presAssocID="{DC6C6BB8-BFE4-426A-8372-CDD26CDBE18D}" presName="conn2-1" presStyleLbl="parChTrans1D2" presStyleIdx="0" presStyleCnt="3"/>
      <dgm:spPr/>
      <dgm:t>
        <a:bodyPr/>
        <a:lstStyle/>
        <a:p>
          <a:endParaRPr lang="zh-CN" altLang="en-US"/>
        </a:p>
      </dgm:t>
    </dgm:pt>
    <dgm:pt modelId="{0CD71AEA-89B6-4411-A02B-756CF56CD90B}" type="pres">
      <dgm:prSet presAssocID="{DC6C6BB8-BFE4-426A-8372-CDD26CDBE18D}" presName="connTx" presStyleLbl="parChTrans1D2" presStyleIdx="0" presStyleCnt="3"/>
      <dgm:spPr/>
      <dgm:t>
        <a:bodyPr/>
        <a:lstStyle/>
        <a:p>
          <a:endParaRPr lang="zh-CN" altLang="en-US"/>
        </a:p>
      </dgm:t>
    </dgm:pt>
    <dgm:pt modelId="{122CE3F6-6582-4DA4-A708-5D9AEE56AA9D}" type="pres">
      <dgm:prSet presAssocID="{0EE1FDAF-B5CE-4078-A71C-9BF57FA713D0}" presName="root2" presStyleCnt="0"/>
      <dgm:spPr/>
    </dgm:pt>
    <dgm:pt modelId="{7255010B-FA4D-4899-8FF9-2FBBC556CBAC}" type="pres">
      <dgm:prSet presAssocID="{0EE1FDAF-B5CE-4078-A71C-9BF57FA713D0}" presName="LevelTwoTextNode" presStyleLbl="node2" presStyleIdx="0" presStyleCnt="3" custScaleX="176677">
        <dgm:presLayoutVars>
          <dgm:chPref val="3"/>
        </dgm:presLayoutVars>
      </dgm:prSet>
      <dgm:spPr/>
      <dgm:t>
        <a:bodyPr/>
        <a:lstStyle/>
        <a:p>
          <a:endParaRPr lang="zh-CN" altLang="en-US"/>
        </a:p>
      </dgm:t>
    </dgm:pt>
    <dgm:pt modelId="{56F8EB4B-7029-4ED2-9EAA-DE95E896361B}" type="pres">
      <dgm:prSet presAssocID="{0EE1FDAF-B5CE-4078-A71C-9BF57FA713D0}" presName="level3hierChild" presStyleCnt="0"/>
      <dgm:spPr/>
    </dgm:pt>
    <dgm:pt modelId="{E1E3AEF6-D65A-4E39-B1AA-437909BFCA68}" type="pres">
      <dgm:prSet presAssocID="{30F3CC92-95FC-4E6D-81F4-EDB6EC706970}" presName="conn2-1" presStyleLbl="parChTrans1D2" presStyleIdx="1" presStyleCnt="3"/>
      <dgm:spPr/>
      <dgm:t>
        <a:bodyPr/>
        <a:lstStyle/>
        <a:p>
          <a:endParaRPr lang="zh-CN" altLang="en-US"/>
        </a:p>
      </dgm:t>
    </dgm:pt>
    <dgm:pt modelId="{CFF0CCC7-719E-4AE0-9FBF-EF9311D4DC04}" type="pres">
      <dgm:prSet presAssocID="{30F3CC92-95FC-4E6D-81F4-EDB6EC706970}" presName="connTx" presStyleLbl="parChTrans1D2" presStyleIdx="1" presStyleCnt="3"/>
      <dgm:spPr/>
      <dgm:t>
        <a:bodyPr/>
        <a:lstStyle/>
        <a:p>
          <a:endParaRPr lang="zh-CN" altLang="en-US"/>
        </a:p>
      </dgm:t>
    </dgm:pt>
    <dgm:pt modelId="{BEC40D0F-DF66-4805-84AD-30685A3EB2C1}" type="pres">
      <dgm:prSet presAssocID="{561CE50C-8CB0-41BD-AE97-EFE5999B56B7}" presName="root2" presStyleCnt="0"/>
      <dgm:spPr/>
    </dgm:pt>
    <dgm:pt modelId="{7FBB1B6D-B7CB-4C65-8289-303C4B2A9C9E}" type="pres">
      <dgm:prSet presAssocID="{561CE50C-8CB0-41BD-AE97-EFE5999B56B7}" presName="LevelTwoTextNode" presStyleLbl="node2" presStyleIdx="1" presStyleCnt="3" custScaleX="179667">
        <dgm:presLayoutVars>
          <dgm:chPref val="3"/>
        </dgm:presLayoutVars>
      </dgm:prSet>
      <dgm:spPr/>
      <dgm:t>
        <a:bodyPr/>
        <a:lstStyle/>
        <a:p>
          <a:endParaRPr lang="zh-CN" altLang="en-US"/>
        </a:p>
      </dgm:t>
    </dgm:pt>
    <dgm:pt modelId="{CF29DEDD-30FE-4B34-8819-B1A72D80F875}" type="pres">
      <dgm:prSet presAssocID="{561CE50C-8CB0-41BD-AE97-EFE5999B56B7}" presName="level3hierChild" presStyleCnt="0"/>
      <dgm:spPr/>
    </dgm:pt>
    <dgm:pt modelId="{E88BBD49-5917-40BA-88EB-44C6D2FF6952}" type="pres">
      <dgm:prSet presAssocID="{B9734DED-B30B-4A76-B201-DCD05864819F}" presName="conn2-1" presStyleLbl="parChTrans1D2" presStyleIdx="2" presStyleCnt="3"/>
      <dgm:spPr/>
      <dgm:t>
        <a:bodyPr/>
        <a:lstStyle/>
        <a:p>
          <a:endParaRPr lang="zh-CN" altLang="en-US"/>
        </a:p>
      </dgm:t>
    </dgm:pt>
    <dgm:pt modelId="{297E7D20-A5D2-4EE8-AC54-F0AD59E896A5}" type="pres">
      <dgm:prSet presAssocID="{B9734DED-B30B-4A76-B201-DCD05864819F}" presName="connTx" presStyleLbl="parChTrans1D2" presStyleIdx="2" presStyleCnt="3"/>
      <dgm:spPr/>
      <dgm:t>
        <a:bodyPr/>
        <a:lstStyle/>
        <a:p>
          <a:endParaRPr lang="zh-CN" altLang="en-US"/>
        </a:p>
      </dgm:t>
    </dgm:pt>
    <dgm:pt modelId="{1E0D7839-61BC-42B7-992E-F66D4058715A}" type="pres">
      <dgm:prSet presAssocID="{44C2436B-84F7-41D2-90E0-B53877D10EEE}" presName="root2" presStyleCnt="0"/>
      <dgm:spPr/>
    </dgm:pt>
    <dgm:pt modelId="{AB846439-0E93-47C2-951B-AB56BA32FC11}" type="pres">
      <dgm:prSet presAssocID="{44C2436B-84F7-41D2-90E0-B53877D10EEE}" presName="LevelTwoTextNode" presStyleLbl="node2" presStyleIdx="2" presStyleCnt="3" custScaleX="179943">
        <dgm:presLayoutVars>
          <dgm:chPref val="3"/>
        </dgm:presLayoutVars>
      </dgm:prSet>
      <dgm:spPr/>
      <dgm:t>
        <a:bodyPr/>
        <a:lstStyle/>
        <a:p>
          <a:endParaRPr lang="zh-CN" altLang="en-US"/>
        </a:p>
      </dgm:t>
    </dgm:pt>
    <dgm:pt modelId="{5B0067BE-3DF9-4D36-BCE4-34097B7B1BCD}" type="pres">
      <dgm:prSet presAssocID="{44C2436B-84F7-41D2-90E0-B53877D10EEE}" presName="level3hierChild" presStyleCnt="0"/>
      <dgm:spPr/>
    </dgm:pt>
  </dgm:ptLst>
  <dgm:cxnLst>
    <dgm:cxn modelId="{E300E4A7-02CE-4D74-8A8D-CD07568123B6}" srcId="{BCCD1DB8-F52D-4196-86DA-293BDFE1C8D6}" destId="{E662F222-817E-4166-88EF-80D5E9616C18}" srcOrd="0" destOrd="0" parTransId="{B5C30A72-B619-4171-A6DD-1C0982A4A531}" sibTransId="{F5EFED02-AECC-45C0-9C98-3AB880CC0270}"/>
    <dgm:cxn modelId="{D12296F7-679A-4768-83BA-153A51ADA1D1}" type="presOf" srcId="{44C2436B-84F7-41D2-90E0-B53877D10EEE}" destId="{AB846439-0E93-47C2-951B-AB56BA32FC11}" srcOrd="0" destOrd="0" presId="urn:microsoft.com/office/officeart/2005/8/layout/hierarchy2"/>
    <dgm:cxn modelId="{592764CA-3C71-440E-9388-378A60E67CEA}" type="presOf" srcId="{30F3CC92-95FC-4E6D-81F4-EDB6EC706970}" destId="{E1E3AEF6-D65A-4E39-B1AA-437909BFCA68}" srcOrd="0" destOrd="0" presId="urn:microsoft.com/office/officeart/2005/8/layout/hierarchy2"/>
    <dgm:cxn modelId="{343B4FB5-8AA7-4067-B663-1F8244FD220E}" type="presOf" srcId="{B9734DED-B30B-4A76-B201-DCD05864819F}" destId="{297E7D20-A5D2-4EE8-AC54-F0AD59E896A5}" srcOrd="1" destOrd="0" presId="urn:microsoft.com/office/officeart/2005/8/layout/hierarchy2"/>
    <dgm:cxn modelId="{14B0AFD1-5069-49B4-8DAC-B2AF04318C23}" type="presOf" srcId="{E662F222-817E-4166-88EF-80D5E9616C18}" destId="{7DEA2AA7-D0A8-4AB8-9D6B-F40B91236256}" srcOrd="0" destOrd="0" presId="urn:microsoft.com/office/officeart/2005/8/layout/hierarchy2"/>
    <dgm:cxn modelId="{C1AA5090-64A5-4A11-858E-138114A883FB}" type="presOf" srcId="{30F3CC92-95FC-4E6D-81F4-EDB6EC706970}" destId="{CFF0CCC7-719E-4AE0-9FBF-EF9311D4DC04}" srcOrd="1" destOrd="0" presId="urn:microsoft.com/office/officeart/2005/8/layout/hierarchy2"/>
    <dgm:cxn modelId="{C51C6437-F0A9-437B-AD83-5E0774B6939F}" type="presOf" srcId="{BCCD1DB8-F52D-4196-86DA-293BDFE1C8D6}" destId="{3C0779B1-1409-4352-BCE5-1E0E3F963852}" srcOrd="0" destOrd="0" presId="urn:microsoft.com/office/officeart/2005/8/layout/hierarchy2"/>
    <dgm:cxn modelId="{0C7244E7-E11D-4AE5-A916-284BBD96FC3F}" srcId="{E662F222-817E-4166-88EF-80D5E9616C18}" destId="{0EE1FDAF-B5CE-4078-A71C-9BF57FA713D0}" srcOrd="0" destOrd="0" parTransId="{DC6C6BB8-BFE4-426A-8372-CDD26CDBE18D}" sibTransId="{F331EA00-243B-4968-AC2F-CF542357AA40}"/>
    <dgm:cxn modelId="{4A388491-8DA1-43AC-9211-9CE849265D20}" type="presOf" srcId="{B9734DED-B30B-4A76-B201-DCD05864819F}" destId="{E88BBD49-5917-40BA-88EB-44C6D2FF6952}" srcOrd="0" destOrd="0" presId="urn:microsoft.com/office/officeart/2005/8/layout/hierarchy2"/>
    <dgm:cxn modelId="{E0B10F1B-1CA0-41FF-B821-17488A1F9FE8}" type="presOf" srcId="{DC6C6BB8-BFE4-426A-8372-CDD26CDBE18D}" destId="{03093351-EBCE-4D98-9C4E-B3CADAC2E2B3}" srcOrd="0" destOrd="0" presId="urn:microsoft.com/office/officeart/2005/8/layout/hierarchy2"/>
    <dgm:cxn modelId="{64BDE089-330D-4E5E-B830-A08526578F0F}" srcId="{E662F222-817E-4166-88EF-80D5E9616C18}" destId="{561CE50C-8CB0-41BD-AE97-EFE5999B56B7}" srcOrd="1" destOrd="0" parTransId="{30F3CC92-95FC-4E6D-81F4-EDB6EC706970}" sibTransId="{D4E593C9-B28A-46F7-ADFE-9466E1F62F3B}"/>
    <dgm:cxn modelId="{CFB75A17-0DAC-472A-80B9-0300B04FD2DB}" type="presOf" srcId="{DC6C6BB8-BFE4-426A-8372-CDD26CDBE18D}" destId="{0CD71AEA-89B6-4411-A02B-756CF56CD90B}" srcOrd="1" destOrd="0" presId="urn:microsoft.com/office/officeart/2005/8/layout/hierarchy2"/>
    <dgm:cxn modelId="{B2BACB87-72E2-4ADF-BFEA-0E3A798B11D2}" type="presOf" srcId="{561CE50C-8CB0-41BD-AE97-EFE5999B56B7}" destId="{7FBB1B6D-B7CB-4C65-8289-303C4B2A9C9E}" srcOrd="0" destOrd="0" presId="urn:microsoft.com/office/officeart/2005/8/layout/hierarchy2"/>
    <dgm:cxn modelId="{2F6C34DA-B6D9-44E4-AA5A-6321BF2ACDE7}" type="presOf" srcId="{0EE1FDAF-B5CE-4078-A71C-9BF57FA713D0}" destId="{7255010B-FA4D-4899-8FF9-2FBBC556CBAC}" srcOrd="0" destOrd="0" presId="urn:microsoft.com/office/officeart/2005/8/layout/hierarchy2"/>
    <dgm:cxn modelId="{B57C700D-B9D6-4F48-9965-D0B5088F3F37}" srcId="{E662F222-817E-4166-88EF-80D5E9616C18}" destId="{44C2436B-84F7-41D2-90E0-B53877D10EEE}" srcOrd="2" destOrd="0" parTransId="{B9734DED-B30B-4A76-B201-DCD05864819F}" sibTransId="{8151704B-7CBA-410F-A1DA-B214E8FE1B85}"/>
    <dgm:cxn modelId="{E73872BB-8D86-4B06-A0CA-F6B066B1C8C9}" type="presParOf" srcId="{3C0779B1-1409-4352-BCE5-1E0E3F963852}" destId="{72A45A44-D9C7-4786-9A92-96597160BB10}" srcOrd="0" destOrd="0" presId="urn:microsoft.com/office/officeart/2005/8/layout/hierarchy2"/>
    <dgm:cxn modelId="{D7EF9FC3-EFE2-497F-A0CF-A432441F706D}" type="presParOf" srcId="{72A45A44-D9C7-4786-9A92-96597160BB10}" destId="{7DEA2AA7-D0A8-4AB8-9D6B-F40B91236256}" srcOrd="0" destOrd="0" presId="urn:microsoft.com/office/officeart/2005/8/layout/hierarchy2"/>
    <dgm:cxn modelId="{809D6951-DB0F-4B29-A811-42AF74A439C0}" type="presParOf" srcId="{72A45A44-D9C7-4786-9A92-96597160BB10}" destId="{75F5356A-2DE0-487F-8D4D-D951263F71DE}" srcOrd="1" destOrd="0" presId="urn:microsoft.com/office/officeart/2005/8/layout/hierarchy2"/>
    <dgm:cxn modelId="{D7BC8A08-DB66-42D0-A4FF-A126B3C5CB88}" type="presParOf" srcId="{75F5356A-2DE0-487F-8D4D-D951263F71DE}" destId="{03093351-EBCE-4D98-9C4E-B3CADAC2E2B3}" srcOrd="0" destOrd="0" presId="urn:microsoft.com/office/officeart/2005/8/layout/hierarchy2"/>
    <dgm:cxn modelId="{88D074CB-9B45-4353-AA5F-9021D4FC1100}" type="presParOf" srcId="{03093351-EBCE-4D98-9C4E-B3CADAC2E2B3}" destId="{0CD71AEA-89B6-4411-A02B-756CF56CD90B}" srcOrd="0" destOrd="0" presId="urn:microsoft.com/office/officeart/2005/8/layout/hierarchy2"/>
    <dgm:cxn modelId="{1903C9E5-9919-44C5-82A3-2B3C7AA6C7F1}" type="presParOf" srcId="{75F5356A-2DE0-487F-8D4D-D951263F71DE}" destId="{122CE3F6-6582-4DA4-A708-5D9AEE56AA9D}" srcOrd="1" destOrd="0" presId="urn:microsoft.com/office/officeart/2005/8/layout/hierarchy2"/>
    <dgm:cxn modelId="{68E8905C-4B9B-4562-AA07-7300360DFE73}" type="presParOf" srcId="{122CE3F6-6582-4DA4-A708-5D9AEE56AA9D}" destId="{7255010B-FA4D-4899-8FF9-2FBBC556CBAC}" srcOrd="0" destOrd="0" presId="urn:microsoft.com/office/officeart/2005/8/layout/hierarchy2"/>
    <dgm:cxn modelId="{5E8BE5C0-78ED-43F9-8765-77D446AF5A1F}" type="presParOf" srcId="{122CE3F6-6582-4DA4-A708-5D9AEE56AA9D}" destId="{56F8EB4B-7029-4ED2-9EAA-DE95E896361B}" srcOrd="1" destOrd="0" presId="urn:microsoft.com/office/officeart/2005/8/layout/hierarchy2"/>
    <dgm:cxn modelId="{0FA25062-E78A-45F4-B2FD-A8F905536FAB}" type="presParOf" srcId="{75F5356A-2DE0-487F-8D4D-D951263F71DE}" destId="{E1E3AEF6-D65A-4E39-B1AA-437909BFCA68}" srcOrd="2" destOrd="0" presId="urn:microsoft.com/office/officeart/2005/8/layout/hierarchy2"/>
    <dgm:cxn modelId="{5C60BE57-246E-46DC-8E94-A37636CCB37D}" type="presParOf" srcId="{E1E3AEF6-D65A-4E39-B1AA-437909BFCA68}" destId="{CFF0CCC7-719E-4AE0-9FBF-EF9311D4DC04}" srcOrd="0" destOrd="0" presId="urn:microsoft.com/office/officeart/2005/8/layout/hierarchy2"/>
    <dgm:cxn modelId="{ED59463D-129E-4418-8967-E411C0F2C4D7}" type="presParOf" srcId="{75F5356A-2DE0-487F-8D4D-D951263F71DE}" destId="{BEC40D0F-DF66-4805-84AD-30685A3EB2C1}" srcOrd="3" destOrd="0" presId="urn:microsoft.com/office/officeart/2005/8/layout/hierarchy2"/>
    <dgm:cxn modelId="{C009F144-B22A-4393-A67D-B165CF160A72}" type="presParOf" srcId="{BEC40D0F-DF66-4805-84AD-30685A3EB2C1}" destId="{7FBB1B6D-B7CB-4C65-8289-303C4B2A9C9E}" srcOrd="0" destOrd="0" presId="urn:microsoft.com/office/officeart/2005/8/layout/hierarchy2"/>
    <dgm:cxn modelId="{C05A7E74-F44F-459B-8AEB-7F879253652F}" type="presParOf" srcId="{BEC40D0F-DF66-4805-84AD-30685A3EB2C1}" destId="{CF29DEDD-30FE-4B34-8819-B1A72D80F875}" srcOrd="1" destOrd="0" presId="urn:microsoft.com/office/officeart/2005/8/layout/hierarchy2"/>
    <dgm:cxn modelId="{F85EC57B-EF26-4871-8BDF-71B6FAF33409}" type="presParOf" srcId="{75F5356A-2DE0-487F-8D4D-D951263F71DE}" destId="{E88BBD49-5917-40BA-88EB-44C6D2FF6952}" srcOrd="4" destOrd="0" presId="urn:microsoft.com/office/officeart/2005/8/layout/hierarchy2"/>
    <dgm:cxn modelId="{69C88BD6-6DAE-4628-9547-13B878DFE54E}" type="presParOf" srcId="{E88BBD49-5917-40BA-88EB-44C6D2FF6952}" destId="{297E7D20-A5D2-4EE8-AC54-F0AD59E896A5}" srcOrd="0" destOrd="0" presId="urn:microsoft.com/office/officeart/2005/8/layout/hierarchy2"/>
    <dgm:cxn modelId="{82A79177-046D-49B0-8791-41AAC1BD7B7F}" type="presParOf" srcId="{75F5356A-2DE0-487F-8D4D-D951263F71DE}" destId="{1E0D7839-61BC-42B7-992E-F66D4058715A}" srcOrd="5" destOrd="0" presId="urn:microsoft.com/office/officeart/2005/8/layout/hierarchy2"/>
    <dgm:cxn modelId="{55938A06-1531-4970-AA8E-CEAA1F0113CA}" type="presParOf" srcId="{1E0D7839-61BC-42B7-992E-F66D4058715A}" destId="{AB846439-0E93-47C2-951B-AB56BA32FC11}" srcOrd="0" destOrd="0" presId="urn:microsoft.com/office/officeart/2005/8/layout/hierarchy2"/>
    <dgm:cxn modelId="{70A7D18C-FD7E-4844-AEC8-F915258ABC22}" type="presParOf" srcId="{1E0D7839-61BC-42B7-992E-F66D4058715A}" destId="{5B0067BE-3DF9-4D36-BCE4-34097B7B1BCD}" srcOrd="1" destOrd="0" presId="urn:microsoft.com/office/officeart/2005/8/layout/hierarchy2"/>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250BB7-BC24-4976-A5DC-3BEF46BB8BB2}">
      <dsp:nvSpPr>
        <dsp:cNvPr id="0" name=""/>
        <dsp:cNvSpPr/>
      </dsp:nvSpPr>
      <dsp:spPr>
        <a:xfrm rot="16200000">
          <a:off x="533400" y="-533400"/>
          <a:ext cx="1276349" cy="2343150"/>
        </a:xfrm>
        <a:prstGeom prst="round1Rect">
          <a:avLst/>
        </a:prstGeom>
        <a:solidFill>
          <a:srgbClr val="FFC000">
            <a:hueOff val="0"/>
            <a:satOff val="0"/>
            <a:lumOff val="0"/>
            <a:alphaOff val="0"/>
          </a:srgb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altLang="zh-CN" sz="2400" kern="1200" dirty="0" smtClean="0">
              <a:solidFill>
                <a:sysClr val="window" lastClr="FFFFFF"/>
              </a:solidFill>
              <a:latin typeface="Calibri" panose="020F0502020204030204"/>
              <a:ea typeface="宋体" panose="02010600030101010101" pitchFamily="2" charset="-122"/>
              <a:cs typeface="+mn-cs"/>
            </a:rPr>
            <a:t>ARP</a:t>
          </a:r>
          <a:r>
            <a:rPr lang="zh-CN" altLang="en-US" sz="2400" kern="1200" dirty="0" smtClean="0">
              <a:solidFill>
                <a:sysClr val="window" lastClr="FFFFFF"/>
              </a:solidFill>
              <a:latin typeface="Calibri" panose="020F0502020204030204"/>
              <a:ea typeface="宋体" panose="02010600030101010101" pitchFamily="2" charset="-122"/>
              <a:cs typeface="+mn-cs"/>
            </a:rPr>
            <a:t>请求</a:t>
          </a:r>
          <a:endParaRPr lang="zh-CN" altLang="en-US" sz="2400" kern="1200" dirty="0">
            <a:solidFill>
              <a:sysClr val="window" lastClr="FFFFFF"/>
            </a:solidFill>
            <a:latin typeface="Calibri" panose="020F0502020204030204"/>
            <a:ea typeface="宋体" panose="02010600030101010101" pitchFamily="2" charset="-122"/>
            <a:cs typeface="+mn-cs"/>
          </a:endParaRPr>
        </a:p>
      </dsp:txBody>
      <dsp:txXfrm rot="5400000">
        <a:off x="-1" y="1"/>
        <a:ext cx="2343150" cy="957262"/>
      </dsp:txXfrm>
    </dsp:sp>
    <dsp:sp modelId="{23465387-221A-4347-8889-B5621D1CB84A}">
      <dsp:nvSpPr>
        <dsp:cNvPr id="0" name=""/>
        <dsp:cNvSpPr/>
      </dsp:nvSpPr>
      <dsp:spPr>
        <a:xfrm>
          <a:off x="2343150" y="0"/>
          <a:ext cx="2343150" cy="1276349"/>
        </a:xfrm>
        <a:prstGeom prst="round1Rect">
          <a:avLst/>
        </a:prstGeom>
        <a:solidFill>
          <a:srgbClr val="FFC000">
            <a:hueOff val="3465231"/>
            <a:satOff val="-15989"/>
            <a:lumOff val="588"/>
            <a:alphaOff val="0"/>
          </a:srgb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altLang="zh-CN" sz="2400" kern="1200" dirty="0" smtClean="0">
              <a:solidFill>
                <a:sysClr val="window" lastClr="FFFFFF"/>
              </a:solidFill>
              <a:latin typeface="Calibri" panose="020F0502020204030204"/>
              <a:ea typeface="宋体" panose="02010600030101010101" pitchFamily="2" charset="-122"/>
              <a:cs typeface="+mn-cs"/>
            </a:rPr>
            <a:t>ARP</a:t>
          </a:r>
          <a:r>
            <a:rPr lang="zh-CN" altLang="en-US" sz="2400" kern="1200" dirty="0" smtClean="0">
              <a:solidFill>
                <a:sysClr val="window" lastClr="FFFFFF"/>
              </a:solidFill>
              <a:latin typeface="Calibri" panose="020F0502020204030204"/>
              <a:ea typeface="宋体" panose="02010600030101010101" pitchFamily="2" charset="-122"/>
              <a:cs typeface="+mn-cs"/>
            </a:rPr>
            <a:t>应答</a:t>
          </a:r>
          <a:endParaRPr lang="zh-CN" altLang="en-US" sz="2400" kern="1200" dirty="0">
            <a:solidFill>
              <a:sysClr val="window" lastClr="FFFFFF"/>
            </a:solidFill>
            <a:latin typeface="Calibri" panose="020F0502020204030204"/>
            <a:ea typeface="宋体" panose="02010600030101010101" pitchFamily="2" charset="-122"/>
            <a:cs typeface="+mn-cs"/>
          </a:endParaRPr>
        </a:p>
      </dsp:txBody>
      <dsp:txXfrm>
        <a:off x="2343150" y="0"/>
        <a:ext cx="2343150" cy="957262"/>
      </dsp:txXfrm>
    </dsp:sp>
    <dsp:sp modelId="{D3ED2769-8801-42B6-9994-B7E91D58EDCF}">
      <dsp:nvSpPr>
        <dsp:cNvPr id="0" name=""/>
        <dsp:cNvSpPr/>
      </dsp:nvSpPr>
      <dsp:spPr>
        <a:xfrm rot="10800000">
          <a:off x="0" y="1276349"/>
          <a:ext cx="2343150" cy="1276349"/>
        </a:xfrm>
        <a:prstGeom prst="round1Rect">
          <a:avLst/>
        </a:prstGeom>
        <a:solidFill>
          <a:srgbClr val="FFC000">
            <a:hueOff val="6930461"/>
            <a:satOff val="-31979"/>
            <a:lumOff val="1177"/>
            <a:alphaOff val="0"/>
          </a:srgb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en-US" altLang="zh-CN" sz="2400" kern="1200" dirty="0" smtClean="0">
              <a:solidFill>
                <a:sysClr val="window" lastClr="FFFFFF"/>
              </a:solidFill>
              <a:latin typeface="Calibri" panose="020F0502020204030204"/>
              <a:ea typeface="宋体" panose="02010600030101010101" pitchFamily="2" charset="-122"/>
              <a:cs typeface="+mn-cs"/>
            </a:rPr>
            <a:t>ARP</a:t>
          </a:r>
          <a:r>
            <a:rPr lang="zh-CN" altLang="en-US" sz="2400" kern="1200" dirty="0" smtClean="0">
              <a:solidFill>
                <a:sysClr val="window" lastClr="FFFFFF"/>
              </a:solidFill>
              <a:latin typeface="Calibri" panose="020F0502020204030204"/>
              <a:ea typeface="宋体" panose="02010600030101010101" pitchFamily="2" charset="-122"/>
              <a:cs typeface="+mn-cs"/>
            </a:rPr>
            <a:t>查找</a:t>
          </a:r>
          <a:endParaRPr lang="zh-CN" altLang="en-US" sz="2400" kern="1200" dirty="0">
            <a:solidFill>
              <a:sysClr val="window" lastClr="FFFFFF"/>
            </a:solidFill>
            <a:latin typeface="Calibri" panose="020F0502020204030204"/>
            <a:ea typeface="宋体" panose="02010600030101010101" pitchFamily="2" charset="-122"/>
            <a:cs typeface="+mn-cs"/>
          </a:endParaRPr>
        </a:p>
      </dsp:txBody>
      <dsp:txXfrm rot="10800000">
        <a:off x="0" y="1595437"/>
        <a:ext cx="2343150" cy="957262"/>
      </dsp:txXfrm>
    </dsp:sp>
    <dsp:sp modelId="{0ED23EDA-4EF8-4871-B669-F7AFA3986894}">
      <dsp:nvSpPr>
        <dsp:cNvPr id="0" name=""/>
        <dsp:cNvSpPr/>
      </dsp:nvSpPr>
      <dsp:spPr>
        <a:xfrm rot="5400000">
          <a:off x="2876550" y="742949"/>
          <a:ext cx="1276349" cy="2343150"/>
        </a:xfrm>
        <a:prstGeom prst="round1Rect">
          <a:avLst/>
        </a:prstGeom>
        <a:solidFill>
          <a:srgbClr val="FFC000">
            <a:hueOff val="10395692"/>
            <a:satOff val="-47968"/>
            <a:lumOff val="1765"/>
            <a:alphaOff val="0"/>
          </a:srgbClr>
        </a:solidFill>
        <a:ln>
          <a:noFill/>
        </a:ln>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70688" tIns="170688" rIns="170688" bIns="170688" numCol="1" spcCol="1270" anchor="ctr" anchorCtr="0">
          <a:noAutofit/>
        </a:bodyPr>
        <a:lstStyle/>
        <a:p>
          <a:pPr lvl="0" algn="ctr" defTabSz="1066800">
            <a:lnSpc>
              <a:spcPct val="90000"/>
            </a:lnSpc>
            <a:spcBef>
              <a:spcPct val="0"/>
            </a:spcBef>
            <a:spcAft>
              <a:spcPct val="35000"/>
            </a:spcAft>
          </a:pPr>
          <a:r>
            <a:rPr lang="zh-CN" altLang="en-US" sz="2400" kern="1200" dirty="0" smtClean="0">
              <a:solidFill>
                <a:sysClr val="window" lastClr="FFFFFF"/>
              </a:solidFill>
              <a:latin typeface="Calibri" panose="020F0502020204030204"/>
              <a:ea typeface="宋体" panose="02010600030101010101" pitchFamily="2" charset="-122"/>
              <a:cs typeface="+mn-cs"/>
            </a:rPr>
            <a:t>添加</a:t>
          </a:r>
          <a:r>
            <a:rPr lang="en-US" altLang="zh-CN" sz="2400" kern="1200" dirty="0" smtClean="0">
              <a:solidFill>
                <a:sysClr val="window" lastClr="FFFFFF"/>
              </a:solidFill>
              <a:latin typeface="Calibri" panose="020F0502020204030204"/>
              <a:ea typeface="宋体" panose="02010600030101010101" pitchFamily="2" charset="-122"/>
              <a:cs typeface="+mn-cs"/>
            </a:rPr>
            <a:t>ARP</a:t>
          </a:r>
          <a:r>
            <a:rPr lang="zh-CN" altLang="en-US" sz="2400" kern="1200" dirty="0" smtClean="0">
              <a:solidFill>
                <a:sysClr val="window" lastClr="FFFFFF"/>
              </a:solidFill>
              <a:latin typeface="Calibri" panose="020F0502020204030204"/>
              <a:ea typeface="宋体" panose="02010600030101010101" pitchFamily="2" charset="-122"/>
              <a:cs typeface="+mn-cs"/>
            </a:rPr>
            <a:t>表项</a:t>
          </a:r>
          <a:endParaRPr lang="zh-CN" altLang="en-US" sz="2400" kern="1200" dirty="0">
            <a:solidFill>
              <a:sysClr val="window" lastClr="FFFFFF"/>
            </a:solidFill>
            <a:latin typeface="Calibri" panose="020F0502020204030204"/>
            <a:ea typeface="宋体" panose="02010600030101010101" pitchFamily="2" charset="-122"/>
            <a:cs typeface="+mn-cs"/>
          </a:endParaRPr>
        </a:p>
      </dsp:txBody>
      <dsp:txXfrm rot="-5400000">
        <a:off x="2343149" y="1595437"/>
        <a:ext cx="2343150" cy="957262"/>
      </dsp:txXfrm>
    </dsp:sp>
    <dsp:sp modelId="{8CCE8BF6-C51B-4705-8DF0-11947622D9D3}">
      <dsp:nvSpPr>
        <dsp:cNvPr id="0" name=""/>
        <dsp:cNvSpPr/>
      </dsp:nvSpPr>
      <dsp:spPr>
        <a:xfrm>
          <a:off x="1640205" y="957262"/>
          <a:ext cx="1405890" cy="638174"/>
        </a:xfrm>
        <a:prstGeom prst="roundRect">
          <a:avLst/>
        </a:prstGeom>
        <a:solidFill>
          <a:srgbClr val="FFC000">
            <a:tint val="40000"/>
            <a:hueOff val="0"/>
            <a:satOff val="0"/>
            <a:lumOff val="0"/>
            <a:alphaOff val="0"/>
          </a:srgbClr>
        </a:solidFill>
        <a:ln>
          <a:noFill/>
        </a:ln>
        <a:effectLst/>
        <a:sp3d z="50080" prstMaterial="plastic">
          <a:bevelT w="50800" h="50800"/>
          <a:bevelB w="50800" h="50800"/>
        </a:sp3d>
      </dsp:spPr>
      <dsp:style>
        <a:lnRef idx="0">
          <a:scrgbClr r="0" g="0" b="0"/>
        </a:lnRef>
        <a:fillRef idx="1">
          <a:scrgbClr r="0" g="0" b="0"/>
        </a:fillRef>
        <a:effectRef idx="2">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altLang="zh-CN" sz="24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ARP</a:t>
          </a:r>
          <a:r>
            <a:rPr lang="zh-CN" altLang="en-US" sz="24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管理</a:t>
          </a:r>
          <a:endParaRPr lang="zh-CN" altLang="en-US" sz="24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671358" y="988415"/>
        <a:ext cx="1343584" cy="5758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4730E8-4FD6-4367-8125-692383A1646E}">
      <dsp:nvSpPr>
        <dsp:cNvPr id="0" name=""/>
        <dsp:cNvSpPr/>
      </dsp:nvSpPr>
      <dsp:spPr>
        <a:xfrm>
          <a:off x="319325" y="0"/>
          <a:ext cx="3619023" cy="2619375"/>
        </a:xfrm>
        <a:prstGeom prst="rightArrow">
          <a:avLst/>
        </a:prstGeom>
        <a:solidFill>
          <a:schemeClr val="accent3">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D20121F3-A53F-484D-AB5F-D046198331C2}">
      <dsp:nvSpPr>
        <dsp:cNvPr id="0" name=""/>
        <dsp:cNvSpPr/>
      </dsp:nvSpPr>
      <dsp:spPr>
        <a:xfrm>
          <a:off x="4573" y="785812"/>
          <a:ext cx="1370439" cy="104775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dirty="0" smtClean="0"/>
            <a:t>读取操作系统的网卡信息</a:t>
          </a:r>
          <a:endParaRPr lang="zh-CN" altLang="en-US" sz="1700" kern="1200" dirty="0"/>
        </a:p>
      </dsp:txBody>
      <dsp:txXfrm>
        <a:off x="55720" y="836959"/>
        <a:ext cx="1268145" cy="945456"/>
      </dsp:txXfrm>
    </dsp:sp>
    <dsp:sp modelId="{AB0346DA-01D2-4A8B-A3B4-B1C247E6F3FC}">
      <dsp:nvSpPr>
        <dsp:cNvPr id="0" name=""/>
        <dsp:cNvSpPr/>
      </dsp:nvSpPr>
      <dsp:spPr>
        <a:xfrm>
          <a:off x="1443617" y="785812"/>
          <a:ext cx="1370439" cy="1047750"/>
        </a:xfrm>
        <a:prstGeom prst="roundRect">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dirty="0" smtClean="0"/>
            <a:t>将网卡信息缓冲的相应数据结构中</a:t>
          </a:r>
          <a:endParaRPr lang="zh-CN" altLang="en-US" sz="1700" kern="1200" dirty="0"/>
        </a:p>
      </dsp:txBody>
      <dsp:txXfrm>
        <a:off x="1494764" y="836959"/>
        <a:ext cx="1268145" cy="945456"/>
      </dsp:txXfrm>
    </dsp:sp>
    <dsp:sp modelId="{26C8F7CB-7386-4478-A766-13B88CCF76EE}">
      <dsp:nvSpPr>
        <dsp:cNvPr id="0" name=""/>
        <dsp:cNvSpPr/>
      </dsp:nvSpPr>
      <dsp:spPr>
        <a:xfrm>
          <a:off x="2882662" y="785812"/>
          <a:ext cx="1370439" cy="1047750"/>
        </a:xfrm>
        <a:prstGeom prst="roundRect">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CN" altLang="en-US" sz="1700" kern="1200" dirty="0" smtClean="0"/>
            <a:t>提供其他模块查找网卡的接口</a:t>
          </a:r>
          <a:endParaRPr lang="zh-CN" altLang="en-US" sz="1700" kern="1200" dirty="0"/>
        </a:p>
      </dsp:txBody>
      <dsp:txXfrm>
        <a:off x="2933809" y="836959"/>
        <a:ext cx="1268145" cy="9454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4730E8-4FD6-4367-8125-692383A1646E}">
      <dsp:nvSpPr>
        <dsp:cNvPr id="0" name=""/>
        <dsp:cNvSpPr/>
      </dsp:nvSpPr>
      <dsp:spPr>
        <a:xfrm>
          <a:off x="293608" y="0"/>
          <a:ext cx="3327558" cy="2390774"/>
        </a:xfrm>
        <a:prstGeom prst="rightArrow">
          <a:avLst/>
        </a:prstGeom>
        <a:solidFill>
          <a:srgbClr val="A5A5A5">
            <a:tint val="40000"/>
            <a:hueOff val="0"/>
            <a:satOff val="0"/>
            <a:lumOff val="0"/>
            <a:alphaOff val="0"/>
          </a:srgbClr>
        </a:solidFill>
        <a:ln>
          <a:noFill/>
        </a:ln>
        <a:effectLst/>
      </dsp:spPr>
      <dsp:style>
        <a:lnRef idx="0">
          <a:scrgbClr r="0" g="0" b="0"/>
        </a:lnRef>
        <a:fillRef idx="1">
          <a:scrgbClr r="0" g="0" b="0"/>
        </a:fillRef>
        <a:effectRef idx="2">
          <a:scrgbClr r="0" g="0" b="0"/>
        </a:effectRef>
        <a:fontRef idx="minor"/>
      </dsp:style>
    </dsp:sp>
    <dsp:sp modelId="{D20121F3-A53F-484D-AB5F-D046198331C2}">
      <dsp:nvSpPr>
        <dsp:cNvPr id="0" name=""/>
        <dsp:cNvSpPr/>
      </dsp:nvSpPr>
      <dsp:spPr>
        <a:xfrm>
          <a:off x="132658" y="717232"/>
          <a:ext cx="1174432" cy="956309"/>
        </a:xfrm>
        <a:prstGeom prst="roundRect">
          <a:avLst/>
        </a:prstGeom>
        <a:gradFill rotWithShape="0">
          <a:gsLst>
            <a:gs pos="0">
              <a:srgbClr val="A5A5A5">
                <a:hueOff val="0"/>
                <a:satOff val="0"/>
                <a:lumOff val="0"/>
                <a:alphaOff val="0"/>
                <a:satMod val="103000"/>
                <a:lumMod val="102000"/>
                <a:tint val="94000"/>
              </a:srgbClr>
            </a:gs>
            <a:gs pos="50000">
              <a:srgbClr val="A5A5A5">
                <a:hueOff val="0"/>
                <a:satOff val="0"/>
                <a:lumOff val="0"/>
                <a:alphaOff val="0"/>
                <a:satMod val="110000"/>
                <a:lumMod val="100000"/>
                <a:shade val="100000"/>
              </a:srgbClr>
            </a:gs>
            <a:gs pos="100000">
              <a:srgbClr val="A5A5A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smtClean="0">
              <a:solidFill>
                <a:sysClr val="window" lastClr="FFFFFF"/>
              </a:solidFill>
              <a:latin typeface="Calibri" panose="020F0502020204030204"/>
              <a:ea typeface="宋体" panose="02010600030101010101" pitchFamily="2" charset="-122"/>
              <a:cs typeface="+mn-cs"/>
            </a:rPr>
            <a:t>维护一个系统路由表</a:t>
          </a:r>
          <a:endParaRPr lang="zh-CN" altLang="en-US" sz="1200" kern="1200" dirty="0">
            <a:solidFill>
              <a:sysClr val="window" lastClr="FFFFFF"/>
            </a:solidFill>
            <a:latin typeface="Calibri" panose="020F0502020204030204"/>
            <a:ea typeface="宋体" panose="02010600030101010101" pitchFamily="2" charset="-122"/>
            <a:cs typeface="+mn-cs"/>
          </a:endParaRPr>
        </a:p>
      </dsp:txBody>
      <dsp:txXfrm>
        <a:off x="179341" y="763915"/>
        <a:ext cx="1081066" cy="862943"/>
      </dsp:txXfrm>
    </dsp:sp>
    <dsp:sp modelId="{AB0346DA-01D2-4A8B-A3B4-B1C247E6F3FC}">
      <dsp:nvSpPr>
        <dsp:cNvPr id="0" name=""/>
        <dsp:cNvSpPr/>
      </dsp:nvSpPr>
      <dsp:spPr>
        <a:xfrm>
          <a:off x="1370171" y="717232"/>
          <a:ext cx="1174432" cy="956309"/>
        </a:xfrm>
        <a:prstGeom prst="roundRect">
          <a:avLst/>
        </a:prstGeom>
        <a:gradFill rotWithShape="0">
          <a:gsLst>
            <a:gs pos="0">
              <a:srgbClr val="A5A5A5">
                <a:hueOff val="1355300"/>
                <a:satOff val="50000"/>
                <a:lumOff val="-7353"/>
                <a:alphaOff val="0"/>
                <a:satMod val="103000"/>
                <a:lumMod val="102000"/>
                <a:tint val="94000"/>
              </a:srgbClr>
            </a:gs>
            <a:gs pos="50000">
              <a:srgbClr val="A5A5A5">
                <a:hueOff val="1355300"/>
                <a:satOff val="50000"/>
                <a:lumOff val="-7353"/>
                <a:alphaOff val="0"/>
                <a:satMod val="110000"/>
                <a:lumMod val="100000"/>
                <a:shade val="100000"/>
              </a:srgbClr>
            </a:gs>
            <a:gs pos="100000">
              <a:srgbClr val="A5A5A5">
                <a:hueOff val="1355300"/>
                <a:satOff val="50000"/>
                <a:lumOff val="-7353"/>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smtClean="0">
              <a:solidFill>
                <a:sysClr val="window" lastClr="FFFFFF"/>
              </a:solidFill>
              <a:latin typeface="Calibri" panose="020F0502020204030204"/>
              <a:ea typeface="宋体" panose="02010600030101010101" pitchFamily="2" charset="-122"/>
              <a:cs typeface="+mn-cs"/>
            </a:rPr>
            <a:t>查找具体相应</a:t>
          </a:r>
          <a:r>
            <a:rPr lang="zh-CN" altLang="en-US" sz="1200" b="1" kern="1200" dirty="0" smtClean="0">
              <a:solidFill>
                <a:sysClr val="windowText" lastClr="000000"/>
              </a:solidFill>
              <a:latin typeface="Calibri" panose="020F0502020204030204"/>
              <a:ea typeface="宋体" panose="02010600030101010101" pitchFamily="2" charset="-122"/>
              <a:cs typeface="+mn-cs"/>
            </a:rPr>
            <a:t>目的地址</a:t>
          </a:r>
          <a:r>
            <a:rPr lang="zh-CN" altLang="en-US" sz="1200" kern="1200" dirty="0" smtClean="0">
              <a:solidFill>
                <a:sysClr val="window" lastClr="FFFFFF"/>
              </a:solidFill>
              <a:latin typeface="Calibri" panose="020F0502020204030204"/>
              <a:ea typeface="宋体" panose="02010600030101010101" pitchFamily="2" charset="-122"/>
              <a:cs typeface="+mn-cs"/>
            </a:rPr>
            <a:t>匹配的</a:t>
          </a:r>
          <a:r>
            <a:rPr lang="zh-CN" altLang="en-US" sz="1200" b="1" kern="1200" dirty="0" smtClean="0">
              <a:solidFill>
                <a:sysClr val="windowText" lastClr="000000"/>
              </a:solidFill>
              <a:latin typeface="Calibri" panose="020F0502020204030204"/>
              <a:ea typeface="宋体" panose="02010600030101010101" pitchFamily="2" charset="-122"/>
              <a:cs typeface="+mn-cs"/>
            </a:rPr>
            <a:t>最长子网掩码</a:t>
          </a:r>
          <a:r>
            <a:rPr lang="zh-CN" altLang="en-US" sz="1200" kern="1200" dirty="0" smtClean="0">
              <a:solidFill>
                <a:sysClr val="window" lastClr="FFFFFF"/>
              </a:solidFill>
              <a:latin typeface="Calibri" panose="020F0502020204030204"/>
              <a:ea typeface="宋体" panose="02010600030101010101" pitchFamily="2" charset="-122"/>
              <a:cs typeface="+mn-cs"/>
            </a:rPr>
            <a:t>的路由表项</a:t>
          </a:r>
          <a:endParaRPr lang="zh-CN" altLang="en-US" sz="1200" kern="1200" dirty="0">
            <a:solidFill>
              <a:sysClr val="window" lastClr="FFFFFF"/>
            </a:solidFill>
            <a:latin typeface="Calibri" panose="020F0502020204030204"/>
            <a:ea typeface="宋体" panose="02010600030101010101" pitchFamily="2" charset="-122"/>
            <a:cs typeface="+mn-cs"/>
          </a:endParaRPr>
        </a:p>
      </dsp:txBody>
      <dsp:txXfrm>
        <a:off x="1416854" y="763915"/>
        <a:ext cx="1081066" cy="862943"/>
      </dsp:txXfrm>
    </dsp:sp>
    <dsp:sp modelId="{26C8F7CB-7386-4478-A766-13B88CCF76EE}">
      <dsp:nvSpPr>
        <dsp:cNvPr id="0" name=""/>
        <dsp:cNvSpPr/>
      </dsp:nvSpPr>
      <dsp:spPr>
        <a:xfrm>
          <a:off x="2607683" y="717232"/>
          <a:ext cx="1174432" cy="956309"/>
        </a:xfrm>
        <a:prstGeom prst="roundRect">
          <a:avLst/>
        </a:prstGeom>
        <a:gradFill rotWithShape="0">
          <a:gsLst>
            <a:gs pos="0">
              <a:srgbClr val="A5A5A5">
                <a:hueOff val="2710599"/>
                <a:satOff val="100000"/>
                <a:lumOff val="-14706"/>
                <a:alphaOff val="0"/>
                <a:satMod val="103000"/>
                <a:lumMod val="102000"/>
                <a:tint val="94000"/>
              </a:srgbClr>
            </a:gs>
            <a:gs pos="50000">
              <a:srgbClr val="A5A5A5">
                <a:hueOff val="2710599"/>
                <a:satOff val="100000"/>
                <a:lumOff val="-14706"/>
                <a:alphaOff val="0"/>
                <a:satMod val="110000"/>
                <a:lumMod val="100000"/>
                <a:shade val="100000"/>
              </a:srgbClr>
            </a:gs>
            <a:gs pos="100000">
              <a:srgbClr val="A5A5A5">
                <a:hueOff val="2710599"/>
                <a:satOff val="100000"/>
                <a:lumOff val="-14706"/>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smtClean="0">
              <a:solidFill>
                <a:sysClr val="window" lastClr="FFFFFF"/>
              </a:solidFill>
              <a:latin typeface="Calibri" panose="020F0502020204030204"/>
              <a:ea typeface="宋体" panose="02010600030101010101" pitchFamily="2" charset="-122"/>
              <a:cs typeface="+mn-cs"/>
            </a:rPr>
            <a:t>提供其他模块查找到的路由表项</a:t>
          </a:r>
          <a:endParaRPr lang="zh-CN" altLang="en-US" sz="1200" kern="1200" dirty="0">
            <a:solidFill>
              <a:sysClr val="window" lastClr="FFFFFF"/>
            </a:solidFill>
            <a:latin typeface="Calibri" panose="020F0502020204030204"/>
            <a:ea typeface="宋体" panose="02010600030101010101" pitchFamily="2" charset="-122"/>
            <a:cs typeface="+mn-cs"/>
          </a:endParaRPr>
        </a:p>
      </dsp:txBody>
      <dsp:txXfrm>
        <a:off x="2654366" y="763915"/>
        <a:ext cx="1081066" cy="86294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FD244F-9DA3-4A10-B188-F12624CB42B3}">
      <dsp:nvSpPr>
        <dsp:cNvPr id="0" name=""/>
        <dsp:cNvSpPr/>
      </dsp:nvSpPr>
      <dsp:spPr>
        <a:xfrm>
          <a:off x="2524963" y="1768220"/>
          <a:ext cx="1284560" cy="832104"/>
        </a:xfrm>
        <a:prstGeom prst="roundRect">
          <a:avLst>
            <a:gd name="adj" fmla="val 10000"/>
          </a:avLst>
        </a:prstGeom>
        <a:solidFill>
          <a:sysClr val="window" lastClr="FFFFFF">
            <a:alpha val="90000"/>
            <a:hueOff val="0"/>
            <a:satOff val="0"/>
            <a:lumOff val="0"/>
            <a:alphaOff val="0"/>
          </a:sysClr>
        </a:solidFill>
        <a:ln w="6350" cap="flat" cmpd="sng" algn="ctr">
          <a:solidFill>
            <a:srgbClr val="FFC000">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zh-CN" altLang="en-US" sz="7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路由表项的更新</a:t>
          </a:r>
          <a:endParaRPr lang="zh-CN" altLang="en-US" sz="7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928610" y="1994525"/>
        <a:ext cx="862634" cy="587520"/>
      </dsp:txXfrm>
    </dsp:sp>
    <dsp:sp modelId="{3EEDA3C6-2EDE-4D4D-9573-3B46D25359F2}">
      <dsp:nvSpPr>
        <dsp:cNvPr id="0" name=""/>
        <dsp:cNvSpPr/>
      </dsp:nvSpPr>
      <dsp:spPr>
        <a:xfrm>
          <a:off x="429101" y="1768220"/>
          <a:ext cx="1284560" cy="832104"/>
        </a:xfrm>
        <a:prstGeom prst="roundRect">
          <a:avLst>
            <a:gd name="adj" fmla="val 10000"/>
          </a:avLst>
        </a:prstGeom>
        <a:solidFill>
          <a:sysClr val="window" lastClr="FFFFFF">
            <a:alpha val="90000"/>
            <a:hueOff val="0"/>
            <a:satOff val="0"/>
            <a:lumOff val="0"/>
            <a:alphaOff val="0"/>
          </a:sysClr>
        </a:solidFill>
        <a:ln w="6350" cap="flat" cmpd="sng" algn="ctr">
          <a:solidFill>
            <a:srgbClr val="4472C4">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en-US" altLang="zh-CN" sz="7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IP</a:t>
          </a:r>
          <a:r>
            <a:rPr lang="zh-CN" altLang="en-US" sz="7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校验和的计算</a:t>
          </a:r>
          <a:endParaRPr lang="zh-CN" altLang="en-US" sz="7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smtClean="0">
              <a:solidFill>
                <a:sysClr val="windowText" lastClr="000000">
                  <a:hueOff val="0"/>
                  <a:satOff val="0"/>
                  <a:lumOff val="0"/>
                  <a:alphaOff val="0"/>
                </a:sysClr>
              </a:solidFill>
              <a:latin typeface="Calibri" panose="020F0502020204030204"/>
              <a:ea typeface="宋体" panose="02010600030101010101" pitchFamily="2" charset="-122"/>
              <a:cs typeface="+mn-cs"/>
            </a:rPr>
            <a:t>默认地址</a:t>
          </a:r>
          <a:r>
            <a:rPr lang="en-US" altLang="zh-CN" sz="700" kern="1200" smtClean="0">
              <a:solidFill>
                <a:sysClr val="windowText" lastClr="000000">
                  <a:hueOff val="0"/>
                  <a:satOff val="0"/>
                  <a:lumOff val="0"/>
                  <a:alphaOff val="0"/>
                </a:sysClr>
              </a:solidFill>
              <a:latin typeface="Calibri" panose="020F0502020204030204"/>
              <a:ea typeface="宋体" panose="02010600030101010101" pitchFamily="2" charset="-122"/>
              <a:cs typeface="+mn-cs"/>
            </a:rPr>
            <a:t>0.0.0.0</a:t>
          </a:r>
          <a:r>
            <a:rPr lang="zh-CN" altLang="en-US" sz="700" kern="1200" smtClean="0">
              <a:solidFill>
                <a:sysClr val="windowText" lastClr="000000">
                  <a:hueOff val="0"/>
                  <a:satOff val="0"/>
                  <a:lumOff val="0"/>
                  <a:alphaOff val="0"/>
                </a:sysClr>
              </a:solidFill>
              <a:latin typeface="Calibri" panose="020F0502020204030204"/>
              <a:ea typeface="宋体" panose="02010600030101010101" pitchFamily="2" charset="-122"/>
              <a:cs typeface="+mn-cs"/>
            </a:rPr>
            <a:t>的检验</a:t>
          </a:r>
          <a:endParaRPr lang="zh-CN" altLang="en-US" sz="7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a:p>
          <a:pPr marL="57150" lvl="1" indent="-57150" algn="l" defTabSz="311150">
            <a:lnSpc>
              <a:spcPct val="90000"/>
            </a:lnSpc>
            <a:spcBef>
              <a:spcPct val="0"/>
            </a:spcBef>
            <a:spcAft>
              <a:spcPct val="15000"/>
            </a:spcAft>
            <a:buChar char="••"/>
          </a:pPr>
          <a:r>
            <a:rPr lang="zh-CN" altLang="en-US" sz="7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其他</a:t>
          </a:r>
          <a:endParaRPr lang="zh-CN" altLang="en-US" sz="7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447380" y="1994525"/>
        <a:ext cx="862634" cy="587520"/>
      </dsp:txXfrm>
    </dsp:sp>
    <dsp:sp modelId="{11D4F4A2-C0AC-489D-943F-C8710BE1D6ED}">
      <dsp:nvSpPr>
        <dsp:cNvPr id="0" name=""/>
        <dsp:cNvSpPr/>
      </dsp:nvSpPr>
      <dsp:spPr>
        <a:xfrm>
          <a:off x="2524963" y="0"/>
          <a:ext cx="1284560" cy="832104"/>
        </a:xfrm>
        <a:prstGeom prst="roundRect">
          <a:avLst>
            <a:gd name="adj" fmla="val 10000"/>
          </a:avLst>
        </a:prstGeom>
        <a:solidFill>
          <a:sysClr val="window" lastClr="FFFFFF">
            <a:alpha val="90000"/>
            <a:hueOff val="0"/>
            <a:satOff val="0"/>
            <a:lumOff val="0"/>
            <a:alphaOff val="0"/>
          </a:sysClr>
        </a:solidFill>
        <a:ln w="6350" cap="flat" cmpd="sng" algn="ctr">
          <a:solidFill>
            <a:srgbClr val="A5A5A5">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zh-CN" altLang="en-US" sz="7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路由查找模块</a:t>
          </a:r>
          <a:endParaRPr lang="zh-CN" altLang="en-US" sz="7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928610" y="18279"/>
        <a:ext cx="862634" cy="587520"/>
      </dsp:txXfrm>
    </dsp:sp>
    <dsp:sp modelId="{689D02EE-E1A3-4857-BF87-B09E64C5EA48}">
      <dsp:nvSpPr>
        <dsp:cNvPr id="0" name=""/>
        <dsp:cNvSpPr/>
      </dsp:nvSpPr>
      <dsp:spPr>
        <a:xfrm>
          <a:off x="429101" y="0"/>
          <a:ext cx="1284560" cy="832104"/>
        </a:xfrm>
        <a:prstGeom prst="roundRect">
          <a:avLst>
            <a:gd name="adj" fmla="val 10000"/>
          </a:avLst>
        </a:prstGeom>
        <a:solidFill>
          <a:sysClr val="window" lastClr="FFFFFF">
            <a:alpha val="90000"/>
            <a:hueOff val="0"/>
            <a:satOff val="0"/>
            <a:lumOff val="0"/>
            <a:alphaOff val="0"/>
          </a:sysClr>
        </a:solidFill>
        <a:ln w="6350" cap="flat" cmpd="sng" algn="ctr">
          <a:solidFill>
            <a:srgbClr val="ED7D31">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57150" lvl="1" indent="-57150" algn="l" defTabSz="311150">
            <a:lnSpc>
              <a:spcPct val="90000"/>
            </a:lnSpc>
            <a:spcBef>
              <a:spcPct val="0"/>
            </a:spcBef>
            <a:spcAft>
              <a:spcPct val="15000"/>
            </a:spcAft>
            <a:buChar char="••"/>
          </a:pPr>
          <a:r>
            <a:rPr lang="en-US" altLang="zh-CN" sz="7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IP</a:t>
          </a:r>
          <a:r>
            <a:rPr lang="zh-CN" altLang="en-US" sz="7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报文转发模块</a:t>
          </a:r>
          <a:endParaRPr lang="zh-CN" altLang="en-US" sz="7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447380" y="18279"/>
        <a:ext cx="862634" cy="587520"/>
      </dsp:txXfrm>
    </dsp:sp>
    <dsp:sp modelId="{A7CB2AE9-A47E-41F5-9980-23033D097428}">
      <dsp:nvSpPr>
        <dsp:cNvPr id="0" name=""/>
        <dsp:cNvSpPr/>
      </dsp:nvSpPr>
      <dsp:spPr>
        <a:xfrm>
          <a:off x="967368" y="148218"/>
          <a:ext cx="1125940" cy="1125940"/>
        </a:xfrm>
        <a:prstGeom prst="pieWedge">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zh-CN" altLang="en-US" sz="2000" kern="1200" dirty="0" smtClean="0">
              <a:solidFill>
                <a:sysClr val="window" lastClr="FFFFFF"/>
              </a:solidFill>
              <a:latin typeface="Calibri" panose="020F0502020204030204"/>
              <a:ea typeface="宋体" panose="02010600030101010101" pitchFamily="2" charset="-122"/>
              <a:cs typeface="+mn-cs"/>
            </a:rPr>
            <a:t>转发</a:t>
          </a:r>
          <a:endParaRPr lang="zh-CN" altLang="en-US" sz="2000" kern="1200" dirty="0">
            <a:solidFill>
              <a:sysClr val="window" lastClr="FFFFFF"/>
            </a:solidFill>
            <a:latin typeface="Calibri" panose="020F0502020204030204"/>
            <a:ea typeface="宋体" panose="02010600030101010101" pitchFamily="2" charset="-122"/>
            <a:cs typeface="+mn-cs"/>
          </a:endParaRPr>
        </a:p>
      </dsp:txBody>
      <dsp:txXfrm>
        <a:off x="1297148" y="477998"/>
        <a:ext cx="796160" cy="796160"/>
      </dsp:txXfrm>
    </dsp:sp>
    <dsp:sp modelId="{1873A54D-5372-419D-802B-69A323CA24CC}">
      <dsp:nvSpPr>
        <dsp:cNvPr id="0" name=""/>
        <dsp:cNvSpPr/>
      </dsp:nvSpPr>
      <dsp:spPr>
        <a:xfrm rot="5400000">
          <a:off x="2145315" y="148218"/>
          <a:ext cx="1125940" cy="1125940"/>
        </a:xfrm>
        <a:prstGeom prst="pieWedge">
          <a:avLst/>
        </a:prstGeom>
        <a:gradFill rotWithShape="0">
          <a:gsLst>
            <a:gs pos="0">
              <a:srgbClr val="A5A5A5">
                <a:hueOff val="0"/>
                <a:satOff val="0"/>
                <a:lumOff val="0"/>
                <a:alphaOff val="0"/>
                <a:satMod val="103000"/>
                <a:lumMod val="102000"/>
                <a:tint val="94000"/>
              </a:srgbClr>
            </a:gs>
            <a:gs pos="50000">
              <a:srgbClr val="A5A5A5">
                <a:hueOff val="0"/>
                <a:satOff val="0"/>
                <a:lumOff val="0"/>
                <a:alphaOff val="0"/>
                <a:satMod val="110000"/>
                <a:lumMod val="100000"/>
                <a:shade val="100000"/>
              </a:srgbClr>
            </a:gs>
            <a:gs pos="100000">
              <a:srgbClr val="A5A5A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zh-CN" altLang="en-US" sz="2000" kern="1200" dirty="0" smtClean="0">
              <a:solidFill>
                <a:sysClr val="window" lastClr="FFFFFF"/>
              </a:solidFill>
              <a:latin typeface="Calibri" panose="020F0502020204030204"/>
              <a:ea typeface="宋体" panose="02010600030101010101" pitchFamily="2" charset="-122"/>
              <a:cs typeface="+mn-cs"/>
            </a:rPr>
            <a:t>查找</a:t>
          </a:r>
          <a:endParaRPr lang="zh-CN" altLang="en-US" sz="2000" kern="1200" dirty="0">
            <a:solidFill>
              <a:sysClr val="window" lastClr="FFFFFF"/>
            </a:solidFill>
            <a:latin typeface="Calibri" panose="020F0502020204030204"/>
            <a:ea typeface="宋体" panose="02010600030101010101" pitchFamily="2" charset="-122"/>
            <a:cs typeface="+mn-cs"/>
          </a:endParaRPr>
        </a:p>
      </dsp:txBody>
      <dsp:txXfrm rot="-5400000">
        <a:off x="2145315" y="477998"/>
        <a:ext cx="796160" cy="796160"/>
      </dsp:txXfrm>
    </dsp:sp>
    <dsp:sp modelId="{AE75A9AF-ADBC-4169-9C01-59100F3A85FE}">
      <dsp:nvSpPr>
        <dsp:cNvPr id="0" name=""/>
        <dsp:cNvSpPr/>
      </dsp:nvSpPr>
      <dsp:spPr>
        <a:xfrm rot="10800000">
          <a:off x="2145315" y="1326165"/>
          <a:ext cx="1125940" cy="1125940"/>
        </a:xfrm>
        <a:prstGeom prst="pieWedge">
          <a:avLst/>
        </a:prstGeom>
        <a:gradFill rotWithShape="0">
          <a:gsLst>
            <a:gs pos="0">
              <a:srgbClr val="FFC000">
                <a:hueOff val="0"/>
                <a:satOff val="0"/>
                <a:lumOff val="0"/>
                <a:alphaOff val="0"/>
                <a:satMod val="103000"/>
                <a:lumMod val="102000"/>
                <a:tint val="94000"/>
              </a:srgbClr>
            </a:gs>
            <a:gs pos="50000">
              <a:srgbClr val="FFC000">
                <a:hueOff val="0"/>
                <a:satOff val="0"/>
                <a:lumOff val="0"/>
                <a:alphaOff val="0"/>
                <a:satMod val="110000"/>
                <a:lumMod val="100000"/>
                <a:shade val="100000"/>
              </a:srgbClr>
            </a:gs>
            <a:gs pos="100000">
              <a:srgbClr val="FFC000">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zh-CN" altLang="en-US" sz="2000" kern="1200" dirty="0" smtClean="0">
              <a:solidFill>
                <a:sysClr val="window" lastClr="FFFFFF"/>
              </a:solidFill>
              <a:latin typeface="Calibri" panose="020F0502020204030204"/>
              <a:ea typeface="宋体" panose="02010600030101010101" pitchFamily="2" charset="-122"/>
              <a:cs typeface="+mn-cs"/>
            </a:rPr>
            <a:t>更新</a:t>
          </a:r>
          <a:endParaRPr lang="zh-CN" altLang="en-US" sz="2000" kern="1200" dirty="0">
            <a:solidFill>
              <a:sysClr val="window" lastClr="FFFFFF"/>
            </a:solidFill>
            <a:latin typeface="Calibri" panose="020F0502020204030204"/>
            <a:ea typeface="宋体" panose="02010600030101010101" pitchFamily="2" charset="-122"/>
            <a:cs typeface="+mn-cs"/>
          </a:endParaRPr>
        </a:p>
      </dsp:txBody>
      <dsp:txXfrm rot="10800000">
        <a:off x="2145315" y="1326165"/>
        <a:ext cx="796160" cy="796160"/>
      </dsp:txXfrm>
    </dsp:sp>
    <dsp:sp modelId="{03B0CD69-A06C-4B6F-B8CE-D3370BA34573}">
      <dsp:nvSpPr>
        <dsp:cNvPr id="0" name=""/>
        <dsp:cNvSpPr/>
      </dsp:nvSpPr>
      <dsp:spPr>
        <a:xfrm rot="16200000">
          <a:off x="967368" y="1326165"/>
          <a:ext cx="1125940" cy="1125940"/>
        </a:xfrm>
        <a:prstGeom prst="pieWedge">
          <a:avLst/>
        </a:prstGeom>
        <a:gradFill rotWithShape="0">
          <a:gsLst>
            <a:gs pos="0">
              <a:srgbClr val="4472C4">
                <a:hueOff val="0"/>
                <a:satOff val="0"/>
                <a:lumOff val="0"/>
                <a:alphaOff val="0"/>
                <a:satMod val="103000"/>
                <a:lumMod val="102000"/>
                <a:tint val="94000"/>
              </a:srgbClr>
            </a:gs>
            <a:gs pos="50000">
              <a:srgbClr val="4472C4">
                <a:hueOff val="0"/>
                <a:satOff val="0"/>
                <a:lumOff val="0"/>
                <a:alphaOff val="0"/>
                <a:satMod val="110000"/>
                <a:lumMod val="100000"/>
                <a:shade val="100000"/>
              </a:srgbClr>
            </a:gs>
            <a:gs pos="100000">
              <a:srgbClr val="4472C4">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zh-CN" altLang="en-US" sz="2000" kern="1200" dirty="0" smtClean="0">
              <a:solidFill>
                <a:sysClr val="window" lastClr="FFFFFF"/>
              </a:solidFill>
              <a:latin typeface="Calibri" panose="020F0502020204030204"/>
              <a:ea typeface="宋体" panose="02010600030101010101" pitchFamily="2" charset="-122"/>
              <a:cs typeface="+mn-cs"/>
            </a:rPr>
            <a:t>工具</a:t>
          </a:r>
          <a:endParaRPr lang="zh-CN" altLang="en-US" sz="2000" kern="1200" dirty="0">
            <a:solidFill>
              <a:sysClr val="window" lastClr="FFFFFF"/>
            </a:solidFill>
            <a:latin typeface="Calibri" panose="020F0502020204030204"/>
            <a:ea typeface="宋体" panose="02010600030101010101" pitchFamily="2" charset="-122"/>
            <a:cs typeface="+mn-cs"/>
          </a:endParaRPr>
        </a:p>
      </dsp:txBody>
      <dsp:txXfrm rot="5400000">
        <a:off x="1297148" y="1326165"/>
        <a:ext cx="796160" cy="796160"/>
      </dsp:txXfrm>
    </dsp:sp>
    <dsp:sp modelId="{18D4F263-E667-4C82-8E7C-73322222BED0}">
      <dsp:nvSpPr>
        <dsp:cNvPr id="0" name=""/>
        <dsp:cNvSpPr/>
      </dsp:nvSpPr>
      <dsp:spPr>
        <a:xfrm>
          <a:off x="1924938" y="1066133"/>
          <a:ext cx="388748" cy="338042"/>
        </a:xfrm>
        <a:prstGeom prst="circularArrow">
          <a:avLst/>
        </a:prstGeom>
        <a:gradFill rotWithShape="0">
          <a:gsLst>
            <a:gs pos="0">
              <a:srgbClr val="ED7D31">
                <a:tint val="40000"/>
                <a:hueOff val="0"/>
                <a:satOff val="0"/>
                <a:lumOff val="0"/>
                <a:alphaOff val="0"/>
                <a:satMod val="103000"/>
                <a:lumMod val="102000"/>
                <a:tint val="94000"/>
              </a:srgbClr>
            </a:gs>
            <a:gs pos="50000">
              <a:srgbClr val="ED7D31">
                <a:tint val="40000"/>
                <a:hueOff val="0"/>
                <a:satOff val="0"/>
                <a:lumOff val="0"/>
                <a:alphaOff val="0"/>
                <a:satMod val="110000"/>
                <a:lumMod val="100000"/>
                <a:shade val="100000"/>
              </a:srgbClr>
            </a:gs>
            <a:gs pos="100000">
              <a:srgbClr val="ED7D31">
                <a:tint val="40000"/>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dsp:style>
    </dsp:sp>
    <dsp:sp modelId="{ABEE553E-C5DF-4B6C-8F4A-0B58C89C1004}">
      <dsp:nvSpPr>
        <dsp:cNvPr id="0" name=""/>
        <dsp:cNvSpPr/>
      </dsp:nvSpPr>
      <dsp:spPr>
        <a:xfrm rot="10800000">
          <a:off x="1924938" y="1196149"/>
          <a:ext cx="388748" cy="338042"/>
        </a:xfrm>
        <a:prstGeom prst="circularArrow">
          <a:avLst/>
        </a:prstGeom>
        <a:gradFill rotWithShape="0">
          <a:gsLst>
            <a:gs pos="0">
              <a:srgbClr val="ED7D31">
                <a:tint val="40000"/>
                <a:hueOff val="0"/>
                <a:satOff val="0"/>
                <a:lumOff val="0"/>
                <a:alphaOff val="0"/>
                <a:satMod val="103000"/>
                <a:lumMod val="102000"/>
                <a:tint val="94000"/>
              </a:srgbClr>
            </a:gs>
            <a:gs pos="50000">
              <a:srgbClr val="ED7D31">
                <a:tint val="40000"/>
                <a:hueOff val="0"/>
                <a:satOff val="0"/>
                <a:lumOff val="0"/>
                <a:alphaOff val="0"/>
                <a:satMod val="110000"/>
                <a:lumMod val="100000"/>
                <a:shade val="100000"/>
              </a:srgbClr>
            </a:gs>
            <a:gs pos="100000">
              <a:srgbClr val="ED7D31">
                <a:tint val="40000"/>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4730E8-4FD6-4367-8125-692383A1646E}">
      <dsp:nvSpPr>
        <dsp:cNvPr id="0" name=""/>
        <dsp:cNvSpPr/>
      </dsp:nvSpPr>
      <dsp:spPr>
        <a:xfrm>
          <a:off x="300751" y="0"/>
          <a:ext cx="3408521" cy="2466975"/>
        </a:xfrm>
        <a:prstGeom prst="rightArrow">
          <a:avLst/>
        </a:prstGeom>
        <a:solidFill>
          <a:srgbClr val="A5A5A5">
            <a:tint val="40000"/>
            <a:hueOff val="0"/>
            <a:satOff val="0"/>
            <a:lumOff val="0"/>
            <a:alphaOff val="0"/>
          </a:srgbClr>
        </a:solidFill>
        <a:ln>
          <a:noFill/>
        </a:ln>
        <a:effectLst/>
      </dsp:spPr>
      <dsp:style>
        <a:lnRef idx="0">
          <a:scrgbClr r="0" g="0" b="0"/>
        </a:lnRef>
        <a:fillRef idx="1">
          <a:scrgbClr r="0" g="0" b="0"/>
        </a:fillRef>
        <a:effectRef idx="2">
          <a:scrgbClr r="0" g="0" b="0"/>
        </a:effectRef>
        <a:fontRef idx="minor"/>
      </dsp:style>
    </dsp:sp>
    <dsp:sp modelId="{D20121F3-A53F-484D-AB5F-D046198331C2}">
      <dsp:nvSpPr>
        <dsp:cNvPr id="0" name=""/>
        <dsp:cNvSpPr/>
      </dsp:nvSpPr>
      <dsp:spPr>
        <a:xfrm>
          <a:off x="4307" y="740092"/>
          <a:ext cx="1290726" cy="986790"/>
        </a:xfrm>
        <a:prstGeom prst="roundRect">
          <a:avLst/>
        </a:prstGeom>
        <a:gradFill rotWithShape="0">
          <a:gsLst>
            <a:gs pos="0">
              <a:srgbClr val="A5A5A5">
                <a:hueOff val="0"/>
                <a:satOff val="0"/>
                <a:lumOff val="0"/>
                <a:alphaOff val="0"/>
                <a:satMod val="103000"/>
                <a:lumMod val="102000"/>
                <a:tint val="94000"/>
              </a:srgbClr>
            </a:gs>
            <a:gs pos="50000">
              <a:srgbClr val="A5A5A5">
                <a:hueOff val="0"/>
                <a:satOff val="0"/>
                <a:lumOff val="0"/>
                <a:alphaOff val="0"/>
                <a:satMod val="110000"/>
                <a:lumMod val="100000"/>
                <a:shade val="100000"/>
              </a:srgbClr>
            </a:gs>
            <a:gs pos="100000">
              <a:srgbClr val="A5A5A5">
                <a:hueOff val="0"/>
                <a:satOff val="0"/>
                <a:lumOff val="0"/>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smtClean="0">
              <a:solidFill>
                <a:sysClr val="window" lastClr="FFFFFF"/>
              </a:solidFill>
              <a:latin typeface="Calibri" panose="020F0502020204030204"/>
              <a:ea typeface="宋体" panose="02010600030101010101" pitchFamily="2" charset="-122"/>
              <a:cs typeface="+mn-cs"/>
            </a:rPr>
            <a:t>获取将要转发的</a:t>
          </a:r>
          <a:r>
            <a:rPr lang="en-US" altLang="zh-CN" sz="1200" kern="1200" dirty="0" smtClean="0">
              <a:solidFill>
                <a:sysClr val="window" lastClr="FFFFFF"/>
              </a:solidFill>
              <a:latin typeface="Calibri" panose="020F0502020204030204"/>
              <a:ea typeface="宋体" panose="02010600030101010101" pitchFamily="2" charset="-122"/>
              <a:cs typeface="+mn-cs"/>
            </a:rPr>
            <a:t>BGP</a:t>
          </a:r>
          <a:r>
            <a:rPr lang="zh-CN" altLang="en-US" sz="1200" kern="1200" dirty="0" smtClean="0">
              <a:solidFill>
                <a:sysClr val="window" lastClr="FFFFFF"/>
              </a:solidFill>
              <a:latin typeface="Calibri" panose="020F0502020204030204"/>
              <a:ea typeface="宋体" panose="02010600030101010101" pitchFamily="2" charset="-122"/>
              <a:cs typeface="+mn-cs"/>
            </a:rPr>
            <a:t>报文，将报文缓存的对等体的消息缓冲队列</a:t>
          </a:r>
          <a:endParaRPr lang="zh-CN" altLang="en-US" sz="1200" kern="1200" dirty="0">
            <a:solidFill>
              <a:sysClr val="window" lastClr="FFFFFF"/>
            </a:solidFill>
            <a:latin typeface="Calibri" panose="020F0502020204030204"/>
            <a:ea typeface="宋体" panose="02010600030101010101" pitchFamily="2" charset="-122"/>
            <a:cs typeface="+mn-cs"/>
          </a:endParaRPr>
        </a:p>
      </dsp:txBody>
      <dsp:txXfrm>
        <a:off x="52478" y="788263"/>
        <a:ext cx="1194384" cy="890448"/>
      </dsp:txXfrm>
    </dsp:sp>
    <dsp:sp modelId="{AB0346DA-01D2-4A8B-A3B4-B1C247E6F3FC}">
      <dsp:nvSpPr>
        <dsp:cNvPr id="0" name=""/>
        <dsp:cNvSpPr/>
      </dsp:nvSpPr>
      <dsp:spPr>
        <a:xfrm>
          <a:off x="1359649" y="740092"/>
          <a:ext cx="1290726" cy="986790"/>
        </a:xfrm>
        <a:prstGeom prst="roundRect">
          <a:avLst/>
        </a:prstGeom>
        <a:gradFill rotWithShape="0">
          <a:gsLst>
            <a:gs pos="0">
              <a:srgbClr val="A5A5A5">
                <a:hueOff val="1355300"/>
                <a:satOff val="50000"/>
                <a:lumOff val="-7353"/>
                <a:alphaOff val="0"/>
                <a:satMod val="103000"/>
                <a:lumMod val="102000"/>
                <a:tint val="94000"/>
              </a:srgbClr>
            </a:gs>
            <a:gs pos="50000">
              <a:srgbClr val="A5A5A5">
                <a:hueOff val="1355300"/>
                <a:satOff val="50000"/>
                <a:lumOff val="-7353"/>
                <a:alphaOff val="0"/>
                <a:satMod val="110000"/>
                <a:lumMod val="100000"/>
                <a:shade val="100000"/>
              </a:srgbClr>
            </a:gs>
            <a:gs pos="100000">
              <a:srgbClr val="A5A5A5">
                <a:hueOff val="1355300"/>
                <a:satOff val="50000"/>
                <a:lumOff val="-7353"/>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smtClean="0">
              <a:solidFill>
                <a:sysClr val="window" lastClr="FFFFFF"/>
              </a:solidFill>
              <a:latin typeface="Calibri" panose="020F0502020204030204"/>
              <a:ea typeface="宋体" panose="02010600030101010101" pitchFamily="2" charset="-122"/>
              <a:cs typeface="+mn-cs"/>
            </a:rPr>
            <a:t>查找队列里面报文对应的对等体信息</a:t>
          </a:r>
          <a:endParaRPr lang="zh-CN" altLang="en-US" sz="1200" kern="1200" dirty="0">
            <a:solidFill>
              <a:sysClr val="window" lastClr="FFFFFF"/>
            </a:solidFill>
            <a:latin typeface="Calibri" panose="020F0502020204030204"/>
            <a:ea typeface="宋体" panose="02010600030101010101" pitchFamily="2" charset="-122"/>
            <a:cs typeface="+mn-cs"/>
          </a:endParaRPr>
        </a:p>
      </dsp:txBody>
      <dsp:txXfrm>
        <a:off x="1407820" y="788263"/>
        <a:ext cx="1194384" cy="890448"/>
      </dsp:txXfrm>
    </dsp:sp>
    <dsp:sp modelId="{26C8F7CB-7386-4478-A766-13B88CCF76EE}">
      <dsp:nvSpPr>
        <dsp:cNvPr id="0" name=""/>
        <dsp:cNvSpPr/>
      </dsp:nvSpPr>
      <dsp:spPr>
        <a:xfrm>
          <a:off x="2714990" y="740092"/>
          <a:ext cx="1290726" cy="986790"/>
        </a:xfrm>
        <a:prstGeom prst="roundRect">
          <a:avLst/>
        </a:prstGeom>
        <a:gradFill rotWithShape="0">
          <a:gsLst>
            <a:gs pos="0">
              <a:srgbClr val="A5A5A5">
                <a:hueOff val="2710599"/>
                <a:satOff val="100000"/>
                <a:lumOff val="-14706"/>
                <a:alphaOff val="0"/>
                <a:satMod val="103000"/>
                <a:lumMod val="102000"/>
                <a:tint val="94000"/>
              </a:srgbClr>
            </a:gs>
            <a:gs pos="50000">
              <a:srgbClr val="A5A5A5">
                <a:hueOff val="2710599"/>
                <a:satOff val="100000"/>
                <a:lumOff val="-14706"/>
                <a:alphaOff val="0"/>
                <a:satMod val="110000"/>
                <a:lumMod val="100000"/>
                <a:shade val="100000"/>
              </a:srgbClr>
            </a:gs>
            <a:gs pos="100000">
              <a:srgbClr val="A5A5A5">
                <a:hueOff val="2710599"/>
                <a:satOff val="100000"/>
                <a:lumOff val="-14706"/>
                <a:alphaOff val="0"/>
                <a:lumMod val="99000"/>
                <a:satMod val="120000"/>
                <a:shade val="78000"/>
              </a:srgb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dirty="0" smtClean="0">
              <a:solidFill>
                <a:sysClr val="window" lastClr="FFFFFF"/>
              </a:solidFill>
              <a:latin typeface="Calibri" panose="020F0502020204030204"/>
              <a:ea typeface="宋体" panose="02010600030101010101" pitchFamily="2" charset="-122"/>
              <a:cs typeface="+mn-cs"/>
            </a:rPr>
            <a:t>发送相应的</a:t>
          </a:r>
          <a:r>
            <a:rPr lang="en-US" altLang="zh-CN" sz="1200" kern="1200" dirty="0" smtClean="0">
              <a:solidFill>
                <a:sysClr val="window" lastClr="FFFFFF"/>
              </a:solidFill>
              <a:latin typeface="Calibri" panose="020F0502020204030204"/>
              <a:ea typeface="宋体" panose="02010600030101010101" pitchFamily="2" charset="-122"/>
              <a:cs typeface="+mn-cs"/>
            </a:rPr>
            <a:t>BGP</a:t>
          </a:r>
          <a:r>
            <a:rPr lang="zh-CN" altLang="en-US" sz="1200" kern="1200" dirty="0" smtClean="0">
              <a:solidFill>
                <a:sysClr val="window" lastClr="FFFFFF"/>
              </a:solidFill>
              <a:latin typeface="Calibri" panose="020F0502020204030204"/>
              <a:ea typeface="宋体" panose="02010600030101010101" pitchFamily="2" charset="-122"/>
              <a:cs typeface="+mn-cs"/>
            </a:rPr>
            <a:t>报文</a:t>
          </a:r>
          <a:endParaRPr lang="zh-CN" altLang="en-US" sz="1200" kern="1200" dirty="0">
            <a:solidFill>
              <a:sysClr val="window" lastClr="FFFFFF"/>
            </a:solidFill>
            <a:latin typeface="Calibri" panose="020F0502020204030204"/>
            <a:ea typeface="宋体" panose="02010600030101010101" pitchFamily="2" charset="-122"/>
            <a:cs typeface="+mn-cs"/>
          </a:endParaRPr>
        </a:p>
      </dsp:txBody>
      <dsp:txXfrm>
        <a:off x="2763161" y="788263"/>
        <a:ext cx="1194384" cy="89044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017295-F782-40BF-9A8E-6033C15B16E2}">
      <dsp:nvSpPr>
        <dsp:cNvPr id="0" name=""/>
        <dsp:cNvSpPr/>
      </dsp:nvSpPr>
      <dsp:spPr>
        <a:xfrm>
          <a:off x="96160" y="292493"/>
          <a:ext cx="2261130" cy="706603"/>
        </a:xfrm>
        <a:prstGeom prst="rect">
          <a:avLst/>
        </a:prstGeom>
        <a:solidFill>
          <a:sysClr val="window" lastClr="FFFFFF">
            <a:alpha val="40000"/>
            <a:hueOff val="0"/>
            <a:satOff val="0"/>
            <a:lumOff val="0"/>
            <a:alphaOff val="0"/>
          </a:sysClr>
        </a:solidFill>
        <a:ln w="6350" cap="flat" cmpd="sng" algn="ctr">
          <a:solidFill>
            <a:srgbClr val="FFC000">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78606" tIns="60960" rIns="60960" bIns="60960" numCol="1" spcCol="1270" anchor="ctr" anchorCtr="0">
          <a:noAutofit/>
        </a:bodyPr>
        <a:lstStyle/>
        <a:p>
          <a:pPr lvl="0" algn="l" defTabSz="711200">
            <a:lnSpc>
              <a:spcPct val="90000"/>
            </a:lnSpc>
            <a:spcBef>
              <a:spcPct val="0"/>
            </a:spcBef>
            <a:spcAft>
              <a:spcPct val="35000"/>
            </a:spcAft>
          </a:pPr>
          <a:r>
            <a:rPr lang="zh-CN" altLang="en-US" sz="16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解析</a:t>
          </a:r>
          <a:r>
            <a:rPr lang="en-US" altLang="zh-CN" sz="16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BGP</a:t>
          </a:r>
          <a:r>
            <a:rPr lang="zh-CN" altLang="en-US" sz="16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报文首部</a:t>
          </a:r>
          <a:endParaRPr lang="zh-CN" altLang="en-US" sz="16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96160" y="292493"/>
        <a:ext cx="2261130" cy="706603"/>
      </dsp:txXfrm>
    </dsp:sp>
    <dsp:sp modelId="{C5D2FFD2-0FE8-42AB-BC0A-0D40FEC89EFB}">
      <dsp:nvSpPr>
        <dsp:cNvPr id="0" name=""/>
        <dsp:cNvSpPr/>
      </dsp:nvSpPr>
      <dsp:spPr>
        <a:xfrm>
          <a:off x="1946" y="190428"/>
          <a:ext cx="494622" cy="741933"/>
        </a:xfrm>
        <a:prstGeom prst="rect">
          <a:avLst/>
        </a:prstGeom>
        <a:solidFill>
          <a:srgbClr val="FFC000">
            <a:tint val="50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16B78977-0D24-49E2-91D8-8C2C87B9A8BD}">
      <dsp:nvSpPr>
        <dsp:cNvPr id="0" name=""/>
        <dsp:cNvSpPr/>
      </dsp:nvSpPr>
      <dsp:spPr>
        <a:xfrm>
          <a:off x="2594672" y="292493"/>
          <a:ext cx="2261130" cy="706603"/>
        </a:xfrm>
        <a:prstGeom prst="rect">
          <a:avLst/>
        </a:prstGeom>
        <a:solidFill>
          <a:sysClr val="window" lastClr="FFFFFF">
            <a:alpha val="40000"/>
            <a:hueOff val="0"/>
            <a:satOff val="0"/>
            <a:lumOff val="0"/>
            <a:alphaOff val="0"/>
          </a:sysClr>
        </a:solidFill>
        <a:ln w="6350" cap="flat" cmpd="sng" algn="ctr">
          <a:solidFill>
            <a:srgbClr val="FFC000">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78606" tIns="68580" rIns="68580" bIns="68580" numCol="1" spcCol="1270" anchor="ctr" anchorCtr="0">
          <a:noAutofit/>
        </a:bodyPr>
        <a:lstStyle/>
        <a:p>
          <a:pPr lvl="0" algn="l" defTabSz="800100">
            <a:lnSpc>
              <a:spcPct val="90000"/>
            </a:lnSpc>
            <a:spcBef>
              <a:spcPct val="0"/>
            </a:spcBef>
            <a:spcAft>
              <a:spcPct val="35000"/>
            </a:spcAft>
          </a:pPr>
          <a:r>
            <a:rPr lang="zh-CN" altLang="en-US" sz="1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解析</a:t>
          </a:r>
          <a:r>
            <a:rPr lang="en-US" altLang="zh-CN" sz="1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OPEN</a:t>
          </a:r>
          <a:r>
            <a:rPr lang="zh-CN" altLang="en-US" sz="1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a:t>
          </a:r>
          <a:endParaRPr lang="zh-CN" altLang="en-US" sz="1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594672" y="292493"/>
        <a:ext cx="2261130" cy="706603"/>
      </dsp:txXfrm>
    </dsp:sp>
    <dsp:sp modelId="{108CFB99-794D-4218-A8B6-5AA4887A598A}">
      <dsp:nvSpPr>
        <dsp:cNvPr id="0" name=""/>
        <dsp:cNvSpPr/>
      </dsp:nvSpPr>
      <dsp:spPr>
        <a:xfrm>
          <a:off x="2500459" y="190428"/>
          <a:ext cx="494622" cy="741933"/>
        </a:xfrm>
        <a:prstGeom prst="rect">
          <a:avLst/>
        </a:prstGeom>
        <a:solidFill>
          <a:srgbClr val="FFC000">
            <a:tint val="50000"/>
            <a:hueOff val="2861881"/>
            <a:satOff val="-15039"/>
            <a:lumOff val="-1088"/>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C916CFA6-689A-43DB-89D4-1654A1C620B8}">
      <dsp:nvSpPr>
        <dsp:cNvPr id="0" name=""/>
        <dsp:cNvSpPr/>
      </dsp:nvSpPr>
      <dsp:spPr>
        <a:xfrm>
          <a:off x="96160" y="1182028"/>
          <a:ext cx="2261130" cy="706603"/>
        </a:xfrm>
        <a:prstGeom prst="rect">
          <a:avLst/>
        </a:prstGeom>
        <a:solidFill>
          <a:sysClr val="window" lastClr="FFFFFF">
            <a:alpha val="40000"/>
            <a:hueOff val="0"/>
            <a:satOff val="0"/>
            <a:lumOff val="0"/>
            <a:alphaOff val="0"/>
          </a:sysClr>
        </a:solidFill>
        <a:ln w="6350" cap="flat" cmpd="sng" algn="ctr">
          <a:solidFill>
            <a:srgbClr val="FFC000">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78606" tIns="68580" rIns="68580" bIns="68580" numCol="1" spcCol="1270" anchor="ctr" anchorCtr="0">
          <a:noAutofit/>
        </a:bodyPr>
        <a:lstStyle/>
        <a:p>
          <a:pPr lvl="0" algn="l" defTabSz="800100">
            <a:lnSpc>
              <a:spcPct val="90000"/>
            </a:lnSpc>
            <a:spcBef>
              <a:spcPct val="0"/>
            </a:spcBef>
            <a:spcAft>
              <a:spcPct val="35000"/>
            </a:spcAft>
          </a:pPr>
          <a:r>
            <a:rPr lang="zh-CN" altLang="en-US" sz="1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解析</a:t>
          </a:r>
          <a:r>
            <a:rPr lang="en-US" altLang="zh-CN" sz="1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UPDATE</a:t>
          </a:r>
          <a:r>
            <a:rPr lang="zh-CN" altLang="en-US" sz="1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a:t>
          </a:r>
          <a:endParaRPr lang="zh-CN" altLang="en-US" sz="1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96160" y="1182028"/>
        <a:ext cx="2261130" cy="706603"/>
      </dsp:txXfrm>
    </dsp:sp>
    <dsp:sp modelId="{A599C0C2-97A9-4BB8-96BC-5630CB1CFA67}">
      <dsp:nvSpPr>
        <dsp:cNvPr id="0" name=""/>
        <dsp:cNvSpPr/>
      </dsp:nvSpPr>
      <dsp:spPr>
        <a:xfrm>
          <a:off x="1946" y="1079963"/>
          <a:ext cx="494622" cy="741933"/>
        </a:xfrm>
        <a:prstGeom prst="rect">
          <a:avLst/>
        </a:prstGeom>
        <a:solidFill>
          <a:srgbClr val="FFC000">
            <a:tint val="50000"/>
            <a:hueOff val="5723762"/>
            <a:satOff val="-30078"/>
            <a:lumOff val="-2176"/>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E14B4E81-DBDF-454B-A542-94D9ACAFA13D}">
      <dsp:nvSpPr>
        <dsp:cNvPr id="0" name=""/>
        <dsp:cNvSpPr/>
      </dsp:nvSpPr>
      <dsp:spPr>
        <a:xfrm>
          <a:off x="2594672" y="1182028"/>
          <a:ext cx="2261130" cy="706603"/>
        </a:xfrm>
        <a:prstGeom prst="rect">
          <a:avLst/>
        </a:prstGeom>
        <a:solidFill>
          <a:sysClr val="window" lastClr="FFFFFF">
            <a:alpha val="40000"/>
            <a:hueOff val="0"/>
            <a:satOff val="0"/>
            <a:lumOff val="0"/>
            <a:alphaOff val="0"/>
          </a:sysClr>
        </a:solidFill>
        <a:ln w="6350" cap="flat" cmpd="sng" algn="ctr">
          <a:solidFill>
            <a:srgbClr val="FFC000">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78606" tIns="60960" rIns="60960" bIns="60960" numCol="1" spcCol="1270" anchor="ctr" anchorCtr="0">
          <a:noAutofit/>
        </a:bodyPr>
        <a:lstStyle/>
        <a:p>
          <a:pPr lvl="0" algn="l" defTabSz="711200">
            <a:lnSpc>
              <a:spcPct val="90000"/>
            </a:lnSpc>
            <a:spcBef>
              <a:spcPct val="0"/>
            </a:spcBef>
            <a:spcAft>
              <a:spcPct val="35000"/>
            </a:spcAft>
          </a:pPr>
          <a:r>
            <a:rPr lang="zh-CN" altLang="en-US" sz="16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解析</a:t>
          </a:r>
          <a:r>
            <a:rPr lang="en-US" altLang="zh-CN" sz="16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KEEPALIVE</a:t>
          </a:r>
          <a:r>
            <a:rPr lang="zh-CN" altLang="en-US" sz="16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a:t>
          </a:r>
          <a:endParaRPr lang="zh-CN" altLang="en-US" sz="16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2594672" y="1182028"/>
        <a:ext cx="2261130" cy="706603"/>
      </dsp:txXfrm>
    </dsp:sp>
    <dsp:sp modelId="{B26AA157-B75B-4933-976F-43648861060E}">
      <dsp:nvSpPr>
        <dsp:cNvPr id="0" name=""/>
        <dsp:cNvSpPr/>
      </dsp:nvSpPr>
      <dsp:spPr>
        <a:xfrm>
          <a:off x="2500459" y="1079963"/>
          <a:ext cx="494622" cy="741933"/>
        </a:xfrm>
        <a:prstGeom prst="rect">
          <a:avLst/>
        </a:prstGeom>
        <a:solidFill>
          <a:srgbClr val="FFC000">
            <a:tint val="50000"/>
            <a:hueOff val="8585643"/>
            <a:satOff val="-45117"/>
            <a:lumOff val="-3265"/>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 modelId="{0C17ECCE-8EDF-4571-8CD8-56848B365603}">
      <dsp:nvSpPr>
        <dsp:cNvPr id="0" name=""/>
        <dsp:cNvSpPr/>
      </dsp:nvSpPr>
      <dsp:spPr>
        <a:xfrm>
          <a:off x="1025334" y="2087409"/>
          <a:ext cx="2807080" cy="674912"/>
        </a:xfrm>
        <a:prstGeom prst="rect">
          <a:avLst/>
        </a:prstGeom>
        <a:solidFill>
          <a:sysClr val="window" lastClr="FFFFFF">
            <a:alpha val="40000"/>
            <a:hueOff val="0"/>
            <a:satOff val="0"/>
            <a:lumOff val="0"/>
            <a:alphaOff val="0"/>
          </a:sysClr>
        </a:solidFill>
        <a:ln w="6350" cap="flat" cmpd="sng" algn="ctr">
          <a:solidFill>
            <a:srgbClr val="FFC000">
              <a:hueOff val="0"/>
              <a:satOff val="0"/>
              <a:lumOff val="0"/>
              <a:alphaOff val="0"/>
            </a:srgb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78606" tIns="68580" rIns="68580" bIns="68580" numCol="1" spcCol="1270" anchor="ctr" anchorCtr="0">
          <a:noAutofit/>
        </a:bodyPr>
        <a:lstStyle/>
        <a:p>
          <a:pPr lvl="0" algn="l" defTabSz="800100">
            <a:lnSpc>
              <a:spcPct val="90000"/>
            </a:lnSpc>
            <a:spcBef>
              <a:spcPct val="0"/>
            </a:spcBef>
            <a:spcAft>
              <a:spcPct val="35000"/>
            </a:spcAft>
          </a:pPr>
          <a:r>
            <a:rPr lang="zh-CN" altLang="en-US" sz="1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解析</a:t>
          </a:r>
          <a:r>
            <a:rPr lang="en-US" altLang="zh-CN" sz="1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NOTIFICATION</a:t>
          </a:r>
          <a:r>
            <a:rPr lang="zh-CN" altLang="en-US" sz="1800" kern="1200" dirty="0" smtClean="0">
              <a:solidFill>
                <a:sysClr val="windowText" lastClr="000000">
                  <a:hueOff val="0"/>
                  <a:satOff val="0"/>
                  <a:lumOff val="0"/>
                  <a:alphaOff val="0"/>
                </a:sysClr>
              </a:solidFill>
              <a:latin typeface="Calibri" panose="020F0502020204030204"/>
              <a:ea typeface="宋体" panose="02010600030101010101" pitchFamily="2" charset="-122"/>
              <a:cs typeface="+mn-cs"/>
            </a:rPr>
            <a:t>报文</a:t>
          </a:r>
          <a:endParaRPr lang="zh-CN" altLang="en-US" sz="1800" kern="1200" dirty="0">
            <a:solidFill>
              <a:sysClr val="windowText" lastClr="000000">
                <a:hueOff val="0"/>
                <a:satOff val="0"/>
                <a:lumOff val="0"/>
                <a:alphaOff val="0"/>
              </a:sysClr>
            </a:solidFill>
            <a:latin typeface="Calibri" panose="020F0502020204030204"/>
            <a:ea typeface="宋体" panose="02010600030101010101" pitchFamily="2" charset="-122"/>
            <a:cs typeface="+mn-cs"/>
          </a:endParaRPr>
        </a:p>
      </dsp:txBody>
      <dsp:txXfrm>
        <a:off x="1025334" y="2087409"/>
        <a:ext cx="2807080" cy="674912"/>
      </dsp:txXfrm>
    </dsp:sp>
    <dsp:sp modelId="{E3111BAE-FE9F-40A3-9B60-97D7FAC42305}">
      <dsp:nvSpPr>
        <dsp:cNvPr id="0" name=""/>
        <dsp:cNvSpPr/>
      </dsp:nvSpPr>
      <dsp:spPr>
        <a:xfrm>
          <a:off x="897919" y="1953383"/>
          <a:ext cx="494622" cy="741933"/>
        </a:xfrm>
        <a:prstGeom prst="rect">
          <a:avLst/>
        </a:prstGeom>
        <a:solidFill>
          <a:srgbClr val="FFC000">
            <a:tint val="50000"/>
            <a:hueOff val="11447524"/>
            <a:satOff val="-60156"/>
            <a:lumOff val="-4353"/>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4730E8-4FD6-4367-8125-692383A1646E}">
      <dsp:nvSpPr>
        <dsp:cNvPr id="0" name=""/>
        <dsp:cNvSpPr/>
      </dsp:nvSpPr>
      <dsp:spPr>
        <a:xfrm>
          <a:off x="279297" y="0"/>
          <a:ext cx="3165372" cy="1592826"/>
        </a:xfrm>
        <a:prstGeom prst="rightArrow">
          <a:avLst/>
        </a:prstGeom>
        <a:solidFill>
          <a:schemeClr val="accent3">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D20121F3-A53F-484D-AB5F-D046198331C2}">
      <dsp:nvSpPr>
        <dsp:cNvPr id="0" name=""/>
        <dsp:cNvSpPr/>
      </dsp:nvSpPr>
      <dsp:spPr>
        <a:xfrm>
          <a:off x="4000" y="477847"/>
          <a:ext cx="1198652" cy="63713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zh-CN" altLang="en-US" sz="1100" kern="1200" dirty="0" smtClean="0"/>
            <a:t>用户的配置文件</a:t>
          </a:r>
          <a:endParaRPr lang="zh-CN" altLang="en-US" sz="1100" kern="1200" dirty="0"/>
        </a:p>
      </dsp:txBody>
      <dsp:txXfrm>
        <a:off x="35102" y="508949"/>
        <a:ext cx="1136448" cy="574926"/>
      </dsp:txXfrm>
    </dsp:sp>
    <dsp:sp modelId="{AB0346DA-01D2-4A8B-A3B4-B1C247E6F3FC}">
      <dsp:nvSpPr>
        <dsp:cNvPr id="0" name=""/>
        <dsp:cNvSpPr/>
      </dsp:nvSpPr>
      <dsp:spPr>
        <a:xfrm>
          <a:off x="1262657" y="477847"/>
          <a:ext cx="1198652" cy="637130"/>
        </a:xfrm>
        <a:prstGeom prst="roundRect">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dirty="0" smtClean="0"/>
            <a:t>系统中的函数读取并加载</a:t>
          </a:r>
          <a:endParaRPr lang="zh-CN" altLang="en-US" sz="1300" kern="1200" dirty="0"/>
        </a:p>
      </dsp:txBody>
      <dsp:txXfrm>
        <a:off x="1293759" y="508949"/>
        <a:ext cx="1136448" cy="574926"/>
      </dsp:txXfrm>
    </dsp:sp>
    <dsp:sp modelId="{26C8F7CB-7386-4478-A766-13B88CCF76EE}">
      <dsp:nvSpPr>
        <dsp:cNvPr id="0" name=""/>
        <dsp:cNvSpPr/>
      </dsp:nvSpPr>
      <dsp:spPr>
        <a:xfrm>
          <a:off x="2521315" y="477847"/>
          <a:ext cx="1198652" cy="637130"/>
        </a:xfrm>
        <a:prstGeom prst="roundRect">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zh-CN" altLang="en-US" sz="1300" kern="1200" smtClean="0"/>
            <a:t>建立成相应的数据结构</a:t>
          </a:r>
          <a:endParaRPr lang="zh-CN" altLang="en-US" sz="1300" kern="1200" dirty="0"/>
        </a:p>
      </dsp:txBody>
      <dsp:txXfrm>
        <a:off x="2552417" y="508949"/>
        <a:ext cx="1136448" cy="57492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EA2AA7-D0A8-4AB8-9D6B-F40B91236256}">
      <dsp:nvSpPr>
        <dsp:cNvPr id="0" name=""/>
        <dsp:cNvSpPr/>
      </dsp:nvSpPr>
      <dsp:spPr>
        <a:xfrm>
          <a:off x="1790" y="873506"/>
          <a:ext cx="1058726" cy="2532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dirty="0" smtClean="0"/>
            <a:t>调度子系统</a:t>
          </a:r>
          <a:endParaRPr lang="zh-CN" altLang="en-US" sz="1400" kern="1200" dirty="0"/>
        </a:p>
      </dsp:txBody>
      <dsp:txXfrm>
        <a:off x="9207" y="880923"/>
        <a:ext cx="1043892" cy="238402"/>
      </dsp:txXfrm>
    </dsp:sp>
    <dsp:sp modelId="{03093351-EBCE-4D98-9C4E-B3CADAC2E2B3}">
      <dsp:nvSpPr>
        <dsp:cNvPr id="0" name=""/>
        <dsp:cNvSpPr/>
      </dsp:nvSpPr>
      <dsp:spPr>
        <a:xfrm rot="18289469">
          <a:off x="901470" y="671922"/>
          <a:ext cx="741580" cy="47636"/>
        </a:xfrm>
        <a:custGeom>
          <a:avLst/>
          <a:gdLst/>
          <a:ahLst/>
          <a:cxnLst/>
          <a:rect l="0" t="0" r="0" b="0"/>
          <a:pathLst>
            <a:path>
              <a:moveTo>
                <a:pt x="0" y="23818"/>
              </a:moveTo>
              <a:lnTo>
                <a:pt x="741580" y="2381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253721" y="677201"/>
        <a:ext cx="37079" cy="37079"/>
      </dsp:txXfrm>
    </dsp:sp>
    <dsp:sp modelId="{7255010B-FA4D-4899-8FF9-2FBBC556CBAC}">
      <dsp:nvSpPr>
        <dsp:cNvPr id="0" name=""/>
        <dsp:cNvSpPr/>
      </dsp:nvSpPr>
      <dsp:spPr>
        <a:xfrm>
          <a:off x="1484006" y="126675"/>
          <a:ext cx="1870525" cy="52936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dirty="0" smtClean="0"/>
            <a:t>检测计时器是否超时</a:t>
          </a:r>
          <a:endParaRPr lang="zh-CN" altLang="en-US" sz="1400" kern="1200" dirty="0"/>
        </a:p>
      </dsp:txBody>
      <dsp:txXfrm>
        <a:off x="1499511" y="142180"/>
        <a:ext cx="1839515" cy="498353"/>
      </dsp:txXfrm>
    </dsp:sp>
    <dsp:sp modelId="{E1E3AEF6-D65A-4E39-B1AA-437909BFCA68}">
      <dsp:nvSpPr>
        <dsp:cNvPr id="0" name=""/>
        <dsp:cNvSpPr/>
      </dsp:nvSpPr>
      <dsp:spPr>
        <a:xfrm>
          <a:off x="1060516" y="976306"/>
          <a:ext cx="423490" cy="47636"/>
        </a:xfrm>
        <a:custGeom>
          <a:avLst/>
          <a:gdLst/>
          <a:ahLst/>
          <a:cxnLst/>
          <a:rect l="0" t="0" r="0" b="0"/>
          <a:pathLst>
            <a:path>
              <a:moveTo>
                <a:pt x="0" y="23818"/>
              </a:moveTo>
              <a:lnTo>
                <a:pt x="423490" y="2381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261674" y="989537"/>
        <a:ext cx="21174" cy="21174"/>
      </dsp:txXfrm>
    </dsp:sp>
    <dsp:sp modelId="{7FBB1B6D-B7CB-4C65-8289-303C4B2A9C9E}">
      <dsp:nvSpPr>
        <dsp:cNvPr id="0" name=""/>
        <dsp:cNvSpPr/>
      </dsp:nvSpPr>
      <dsp:spPr>
        <a:xfrm>
          <a:off x="1484006" y="735443"/>
          <a:ext cx="1902181" cy="52936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dirty="0" smtClean="0"/>
            <a:t>重发未传输成功</a:t>
          </a:r>
          <a:r>
            <a:rPr lang="en-US" altLang="zh-CN" sz="1400" kern="1200" dirty="0" smtClean="0"/>
            <a:t>IP</a:t>
          </a:r>
          <a:r>
            <a:rPr lang="zh-CN" altLang="en-US" sz="1400" kern="1200" dirty="0" smtClean="0"/>
            <a:t>报文</a:t>
          </a:r>
          <a:endParaRPr lang="zh-CN" altLang="en-US" sz="1400" kern="1200" dirty="0"/>
        </a:p>
      </dsp:txBody>
      <dsp:txXfrm>
        <a:off x="1499511" y="750948"/>
        <a:ext cx="1871171" cy="498353"/>
      </dsp:txXfrm>
    </dsp:sp>
    <dsp:sp modelId="{E88BBD49-5917-40BA-88EB-44C6D2FF6952}">
      <dsp:nvSpPr>
        <dsp:cNvPr id="0" name=""/>
        <dsp:cNvSpPr/>
      </dsp:nvSpPr>
      <dsp:spPr>
        <a:xfrm rot="3310531">
          <a:off x="901470" y="1280690"/>
          <a:ext cx="741580" cy="47636"/>
        </a:xfrm>
        <a:custGeom>
          <a:avLst/>
          <a:gdLst/>
          <a:ahLst/>
          <a:cxnLst/>
          <a:rect l="0" t="0" r="0" b="0"/>
          <a:pathLst>
            <a:path>
              <a:moveTo>
                <a:pt x="0" y="23818"/>
              </a:moveTo>
              <a:lnTo>
                <a:pt x="741580" y="2381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253721" y="1285969"/>
        <a:ext cx="37079" cy="37079"/>
      </dsp:txXfrm>
    </dsp:sp>
    <dsp:sp modelId="{AB846439-0E93-47C2-951B-AB56BA32FC11}">
      <dsp:nvSpPr>
        <dsp:cNvPr id="0" name=""/>
        <dsp:cNvSpPr/>
      </dsp:nvSpPr>
      <dsp:spPr>
        <a:xfrm>
          <a:off x="1484006" y="1344210"/>
          <a:ext cx="1905103" cy="529363"/>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dirty="0" smtClean="0"/>
            <a:t>调度通告</a:t>
          </a:r>
          <a:r>
            <a:rPr lang="en-US" altLang="zh-CN" sz="1400" kern="1200" dirty="0" smtClean="0"/>
            <a:t>UPDATE</a:t>
          </a:r>
          <a:r>
            <a:rPr lang="zh-CN" altLang="en-US" sz="1400" kern="1200" dirty="0" smtClean="0"/>
            <a:t>信息</a:t>
          </a:r>
          <a:endParaRPr lang="zh-CN" altLang="en-US" sz="1400" kern="1200" dirty="0"/>
        </a:p>
      </dsp:txBody>
      <dsp:txXfrm>
        <a:off x="1499511" y="1359715"/>
        <a:ext cx="1874093" cy="49835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92BFB7-14BC-418F-99FE-EA6C1D2C0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44</Pages>
  <Words>13186</Words>
  <Characters>19026</Characters>
  <Application>Microsoft Office Word</Application>
  <DocSecurity>0</DocSecurity>
  <Lines>158</Lines>
  <Paragraphs>64</Paragraphs>
  <ScaleCrop>false</ScaleCrop>
  <Company>zhcx</Company>
  <LinksUpToDate>false</LinksUpToDate>
  <CharactersWithSpaces>32148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User</dc:creator>
  <cp:keywords/>
  <cp:lastModifiedBy>china*</cp:lastModifiedBy>
  <cp:revision>268</cp:revision>
  <cp:lastPrinted>2014-07-13T06:17:00Z</cp:lastPrinted>
  <dcterms:created xsi:type="dcterms:W3CDTF">2014-07-10T02:53:00Z</dcterms:created>
  <dcterms:modified xsi:type="dcterms:W3CDTF">2014-07-13T06:17:00Z</dcterms:modified>
</cp:coreProperties>
</file>