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0D26" w14:textId="77777777" w:rsidR="00365784" w:rsidRDefault="003657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493FED" w14:textId="77777777" w:rsidR="00365784" w:rsidRDefault="00365784"/>
    <w:p w14:paraId="712627C2" w14:textId="77777777" w:rsidR="00365784" w:rsidRDefault="00365784"/>
    <w:p w14:paraId="5FD03450" w14:textId="77777777" w:rsidR="00365784" w:rsidRDefault="00365784"/>
    <w:p w14:paraId="5173BE33" w14:textId="77777777" w:rsidR="00365784" w:rsidRDefault="00365784"/>
    <w:p w14:paraId="60547BE6" w14:textId="77777777" w:rsidR="00365784" w:rsidRDefault="00365784"/>
    <w:p w14:paraId="24220A70" w14:textId="77777777" w:rsidR="00365784" w:rsidRDefault="00365784"/>
    <w:p w14:paraId="48F72309" w14:textId="77777777" w:rsidR="00365784" w:rsidRDefault="00365784"/>
    <w:p w14:paraId="4C07DA86" w14:textId="77777777" w:rsidR="00365784" w:rsidRDefault="00365784"/>
    <w:p w14:paraId="645720BE" w14:textId="77777777" w:rsidR="00365784" w:rsidRDefault="00365784"/>
    <w:p w14:paraId="7D8FFF99" w14:textId="77777777" w:rsidR="00365784" w:rsidRDefault="00365784"/>
    <w:p w14:paraId="184D83F9" w14:textId="77777777" w:rsidR="00365784" w:rsidRDefault="00365784"/>
    <w:p w14:paraId="70CCB6CE" w14:textId="77777777" w:rsidR="00365784" w:rsidRDefault="00365784"/>
    <w:p w14:paraId="788DE462" w14:textId="77777777" w:rsidR="00365784" w:rsidRDefault="00365784"/>
    <w:p w14:paraId="767F8500" w14:textId="77777777" w:rsidR="00365784" w:rsidRDefault="00365784"/>
    <w:p w14:paraId="151E4584" w14:textId="77777777" w:rsidR="00365784" w:rsidRDefault="00365784"/>
    <w:p w14:paraId="455D9DD0" w14:textId="77777777" w:rsidR="00365784" w:rsidRDefault="00365784"/>
    <w:p w14:paraId="337C0BA1" w14:textId="77777777" w:rsidR="00365784" w:rsidRDefault="00365784"/>
    <w:p w14:paraId="38D6FBE0" w14:textId="77777777" w:rsidR="00365784" w:rsidRDefault="00365784"/>
    <w:p w14:paraId="2A8998CB" w14:textId="77777777" w:rsidR="00365784" w:rsidRDefault="00365784"/>
    <w:p w14:paraId="7BB7641B" w14:textId="77777777" w:rsidR="00365784" w:rsidRDefault="00365784"/>
    <w:p w14:paraId="45886123" w14:textId="77777777" w:rsidR="00365784" w:rsidRDefault="00365784"/>
    <w:p w14:paraId="1C0342F9" w14:textId="77777777" w:rsidR="00365784" w:rsidRDefault="00365784"/>
    <w:p w14:paraId="442D1A55" w14:textId="77777777" w:rsidR="00365784" w:rsidRDefault="00365784"/>
    <w:p w14:paraId="1157FA7C" w14:textId="77777777" w:rsidR="00365784" w:rsidRDefault="00365784"/>
    <w:p w14:paraId="77312516" w14:textId="77777777" w:rsidR="00365784" w:rsidRDefault="00365784"/>
    <w:p w14:paraId="3368A61E" w14:textId="77777777" w:rsidR="00365784" w:rsidRDefault="00365784"/>
    <w:p w14:paraId="50B9A0BE" w14:textId="77777777" w:rsidR="00365784" w:rsidRDefault="00365784"/>
    <w:p w14:paraId="7C587CAD" w14:textId="77777777" w:rsidR="00365784" w:rsidRDefault="00365784"/>
    <w:p w14:paraId="69B3E903" w14:textId="77777777" w:rsidR="00365784" w:rsidRDefault="00365784"/>
    <w:p w14:paraId="35FF1525" w14:textId="77777777" w:rsidR="00365784" w:rsidRDefault="00365784"/>
    <w:tbl>
      <w:tblPr>
        <w:tblStyle w:val="a"/>
        <w:tblW w:w="5764" w:type="dxa"/>
        <w:tblInd w:w="281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65784" w14:paraId="0F759F5B" w14:textId="77777777">
        <w:tc>
          <w:tcPr>
            <w:tcW w:w="5764" w:type="dxa"/>
            <w:tcMar>
              <w:top w:w="0" w:type="dxa"/>
              <w:bottom w:w="0" w:type="dxa"/>
            </w:tcMar>
          </w:tcPr>
          <w:p w14:paraId="15DB0C5A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41A61"/>
                <w:sz w:val="30"/>
                <w:szCs w:val="30"/>
              </w:rPr>
            </w:pPr>
          </w:p>
        </w:tc>
      </w:tr>
    </w:tbl>
    <w:p w14:paraId="2E6F248D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78D9FB6D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6708D115" w14:textId="615A1CC6" w:rsidR="00365784" w:rsidRPr="00741008" w:rsidRDefault="005779D3" w:rsidP="00741008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</w:t>
      </w:r>
      <w:r>
        <w:rPr>
          <w:b/>
          <w:color w:val="5F5F5F"/>
          <w:sz w:val="22"/>
          <w:szCs w:val="22"/>
        </w:rPr>
        <w:t>c</w:t>
      </w:r>
      <w:r>
        <w:rPr>
          <w:b/>
          <w:color w:val="5F5F5F"/>
          <w:sz w:val="22"/>
          <w:szCs w:val="22"/>
        </w:rPr>
        <w:t>t</w:t>
      </w:r>
      <w:r>
        <w:rPr>
          <w:b/>
          <w:color w:val="5F5F5F"/>
          <w:sz w:val="22"/>
          <w:szCs w:val="22"/>
        </w:rPr>
        <w:t>o</w:t>
      </w:r>
      <w:r>
        <w:rPr>
          <w:b/>
          <w:color w:val="5F5F5F"/>
          <w:sz w:val="22"/>
          <w:szCs w:val="22"/>
        </w:rPr>
        <w:t>:</w:t>
      </w:r>
      <w:r>
        <w:rPr>
          <w:b/>
          <w:color w:val="5F5F5F"/>
          <w:sz w:val="22"/>
          <w:szCs w:val="22"/>
        </w:rPr>
        <w:t xml:space="preserve"> </w:t>
      </w:r>
      <w:r w:rsidR="00741008">
        <w:rPr>
          <w:b/>
          <w:color w:val="5F5F5F"/>
          <w:sz w:val="22"/>
          <w:szCs w:val="22"/>
        </w:rPr>
        <w:t>Software para el control de préstamos de libros de una biblioteca</w:t>
      </w:r>
    </w:p>
    <w:p w14:paraId="5849F1C9" w14:textId="77777777" w:rsidR="00365784" w:rsidRDefault="00365784">
      <w:pPr>
        <w:ind w:left="2700"/>
      </w:pPr>
    </w:p>
    <w:p w14:paraId="27CDA016" w14:textId="77777777" w:rsidR="00365784" w:rsidRDefault="00365784">
      <w:pPr>
        <w:ind w:left="2700"/>
      </w:pPr>
    </w:p>
    <w:p w14:paraId="16832D55" w14:textId="77777777" w:rsidR="00365784" w:rsidRDefault="00365784">
      <w:pPr>
        <w:ind w:left="2700"/>
      </w:pPr>
    </w:p>
    <w:p w14:paraId="416ED857" w14:textId="77777777" w:rsidR="00365784" w:rsidRDefault="00365784">
      <w:pPr>
        <w:ind w:left="2700"/>
      </w:pPr>
    </w:p>
    <w:p w14:paraId="546E5FDD" w14:textId="77777777" w:rsidR="00365784" w:rsidRDefault="00365784">
      <w:pPr>
        <w:ind w:left="2700"/>
      </w:pPr>
    </w:p>
    <w:p w14:paraId="29608E75" w14:textId="77777777" w:rsidR="00365784" w:rsidRDefault="00365784">
      <w:pPr>
        <w:ind w:left="2700"/>
      </w:pPr>
    </w:p>
    <w:p w14:paraId="7845EAED" w14:textId="77777777" w:rsidR="00365784" w:rsidRDefault="00365784">
      <w:pPr>
        <w:ind w:left="2700"/>
      </w:pPr>
    </w:p>
    <w:p w14:paraId="2D5290CB" w14:textId="77777777" w:rsidR="00365784" w:rsidRDefault="00365784">
      <w:pPr>
        <w:ind w:left="2700"/>
      </w:pPr>
    </w:p>
    <w:p w14:paraId="5389779D" w14:textId="77777777" w:rsidR="00365784" w:rsidRDefault="00365784">
      <w:pPr>
        <w:ind w:left="2700"/>
      </w:pPr>
    </w:p>
    <w:p w14:paraId="5BBEA0E5" w14:textId="77777777" w:rsidR="00365784" w:rsidRDefault="00365784">
      <w:pPr>
        <w:ind w:left="2700"/>
      </w:pPr>
    </w:p>
    <w:p w14:paraId="3B2F4962" w14:textId="77777777" w:rsidR="00365784" w:rsidRDefault="00365784">
      <w:pPr>
        <w:ind w:left="2700"/>
      </w:pPr>
    </w:p>
    <w:p w14:paraId="201F066D" w14:textId="77777777" w:rsidR="00365784" w:rsidRDefault="00365784">
      <w:pPr>
        <w:ind w:left="2700"/>
      </w:pPr>
    </w:p>
    <w:p w14:paraId="6146448F" w14:textId="77777777" w:rsidR="00365784" w:rsidRDefault="00365784">
      <w:pPr>
        <w:ind w:left="2700"/>
      </w:pPr>
    </w:p>
    <w:p w14:paraId="5FC10E4B" w14:textId="77777777" w:rsidR="00365784" w:rsidRDefault="00365784">
      <w:pPr>
        <w:ind w:left="2700"/>
      </w:pPr>
    </w:p>
    <w:p w14:paraId="0C4E461D" w14:textId="77777777" w:rsidR="00365784" w:rsidRDefault="00365784">
      <w:pPr>
        <w:ind w:left="2700"/>
      </w:pPr>
    </w:p>
    <w:p w14:paraId="31E48B78" w14:textId="77777777" w:rsidR="00365784" w:rsidRDefault="00365784">
      <w:pPr>
        <w:ind w:left="2700"/>
      </w:pPr>
    </w:p>
    <w:p w14:paraId="27C758A1" w14:textId="77777777" w:rsidR="00365784" w:rsidRDefault="00365784">
      <w:pPr>
        <w:ind w:left="2700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697"/>
        <w:gridCol w:w="2577"/>
      </w:tblGrid>
      <w:tr w:rsidR="00365784" w14:paraId="7BB74686" w14:textId="77777777">
        <w:tc>
          <w:tcPr>
            <w:tcW w:w="2670" w:type="dxa"/>
            <w:tcMar>
              <w:top w:w="0" w:type="dxa"/>
              <w:bottom w:w="0" w:type="dxa"/>
            </w:tcMar>
            <w:vAlign w:val="center"/>
          </w:tcPr>
          <w:p w14:paraId="259FF0C1" w14:textId="7164A912" w:rsidR="00365784" w:rsidRDefault="005779D3">
            <w:pPr>
              <w:jc w:val="center"/>
            </w:pPr>
            <w:r>
              <w:br/>
            </w:r>
          </w:p>
        </w:tc>
        <w:tc>
          <w:tcPr>
            <w:tcW w:w="697" w:type="dxa"/>
            <w:tcMar>
              <w:top w:w="0" w:type="dxa"/>
              <w:bottom w:w="0" w:type="dxa"/>
            </w:tcMar>
            <w:vAlign w:val="center"/>
          </w:tcPr>
          <w:p w14:paraId="03E3F4E8" w14:textId="77777777" w:rsidR="00365784" w:rsidRDefault="00365784">
            <w:pPr>
              <w:jc w:val="center"/>
            </w:pPr>
          </w:p>
        </w:tc>
        <w:tc>
          <w:tcPr>
            <w:tcW w:w="2577" w:type="dxa"/>
            <w:tcMar>
              <w:top w:w="0" w:type="dxa"/>
              <w:bottom w:w="0" w:type="dxa"/>
            </w:tcMar>
            <w:vAlign w:val="bottom"/>
          </w:tcPr>
          <w:p w14:paraId="5B37251F" w14:textId="77777777" w:rsidR="00365784" w:rsidRDefault="00365784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6D9802FB" w14:textId="6720D3A7" w:rsidR="00365784" w:rsidRDefault="00365784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1197FE3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65784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0A4BEF0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1E1D7E91" w14:textId="77777777" w:rsidR="00365784" w:rsidRDefault="00365784"/>
    <w:p w14:paraId="6C8D3BCB" w14:textId="77777777" w:rsidR="00365784" w:rsidRDefault="00365784"/>
    <w:tbl>
      <w:tblPr>
        <w:tblStyle w:val="a1"/>
        <w:tblW w:w="8755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65784" w14:paraId="425D35A7" w14:textId="77777777">
        <w:trPr>
          <w:trHeight w:val="412"/>
        </w:trPr>
        <w:tc>
          <w:tcPr>
            <w:tcW w:w="1526" w:type="dxa"/>
            <w:tcMar>
              <w:top w:w="0" w:type="dxa"/>
              <w:bottom w:w="0" w:type="dxa"/>
            </w:tcMar>
          </w:tcPr>
          <w:p w14:paraId="013BC0A7" w14:textId="77777777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Fecha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6C5A7B57" w14:textId="77777777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Revisión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63AAD0B" w14:textId="77777777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Descripción</w:t>
            </w: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740D6EB6" w14:textId="77777777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Autor</w:t>
            </w:r>
          </w:p>
        </w:tc>
      </w:tr>
      <w:tr w:rsidR="00365784" w14:paraId="796970FB" w14:textId="77777777">
        <w:tc>
          <w:tcPr>
            <w:tcW w:w="1526" w:type="dxa"/>
            <w:tcMar>
              <w:top w:w="0" w:type="dxa"/>
              <w:bottom w:w="0" w:type="dxa"/>
            </w:tcMar>
          </w:tcPr>
          <w:p w14:paraId="0CE01320" w14:textId="19D81C84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2</w:t>
            </w:r>
            <w:r w:rsidR="00814DAE">
              <w:rPr>
                <w:rFonts w:ascii="Verdana" w:eastAsia="Verdana" w:hAnsi="Verdana" w:cs="Verdana"/>
                <w:color w:val="000000"/>
                <w:szCs w:val="20"/>
              </w:rPr>
              <w:t>3</w:t>
            </w:r>
            <w:r>
              <w:rPr>
                <w:rFonts w:ascii="Verdana" w:eastAsia="Verdana" w:hAnsi="Verdana" w:cs="Verdana"/>
                <w:color w:val="000000"/>
                <w:szCs w:val="20"/>
              </w:rPr>
              <w:t>/</w:t>
            </w:r>
            <w:r w:rsidR="00814DAE">
              <w:rPr>
                <w:rFonts w:ascii="Verdana" w:eastAsia="Verdana" w:hAnsi="Verdana" w:cs="Verdana"/>
                <w:color w:val="000000"/>
                <w:szCs w:val="20"/>
              </w:rPr>
              <w:t>1</w:t>
            </w:r>
            <w:r>
              <w:rPr>
                <w:rFonts w:ascii="Verdana" w:eastAsia="Verdana" w:hAnsi="Verdana" w:cs="Verdana"/>
                <w:color w:val="000000"/>
                <w:szCs w:val="20"/>
              </w:rPr>
              <w:t>0</w:t>
            </w:r>
            <w:r>
              <w:rPr>
                <w:rFonts w:ascii="Verdana" w:eastAsia="Verdana" w:hAnsi="Verdana" w:cs="Verdana"/>
                <w:color w:val="000000"/>
                <w:szCs w:val="20"/>
              </w:rPr>
              <w:t>/202</w:t>
            </w:r>
            <w:r w:rsidR="00814DAE">
              <w:rPr>
                <w:rFonts w:ascii="Verdana" w:eastAsia="Verdana" w:hAnsi="Verdana" w:cs="Verdana"/>
                <w:color w:val="000000"/>
                <w:szCs w:val="20"/>
              </w:rPr>
              <w:t>4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0B4A62BC" w14:textId="0391781F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1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FBA6AF0" w14:textId="72CD84F2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Primera revisión</w:t>
            </w:r>
            <w:r w:rsidR="003E261A">
              <w:rPr>
                <w:rFonts w:ascii="Verdana" w:eastAsia="Verdana" w:hAnsi="Verdana" w:cs="Verdana"/>
                <w:color w:val="000000"/>
                <w:szCs w:val="20"/>
              </w:rPr>
              <w:t xml:space="preserve"> y ajuste </w:t>
            </w:r>
            <w:r>
              <w:rPr>
                <w:rFonts w:ascii="Verdana" w:eastAsia="Verdana" w:hAnsi="Verdana" w:cs="Verdana"/>
                <w:color w:val="000000"/>
                <w:szCs w:val="20"/>
              </w:rPr>
              <w:t>de la plantilla</w:t>
            </w:r>
            <w:r w:rsidR="003E261A">
              <w:rPr>
                <w:rFonts w:ascii="Verdana" w:eastAsia="Verdana" w:hAnsi="Verdana" w:cs="Verdana"/>
                <w:color w:val="000000"/>
                <w:szCs w:val="20"/>
              </w:rPr>
              <w:t>.</w:t>
            </w: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6DA54C35" w14:textId="7811B12D" w:rsidR="00365784" w:rsidRDefault="005779D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Cs w:val="20"/>
              </w:rPr>
              <w:t>Juan Camilo García Braham</w:t>
            </w:r>
          </w:p>
        </w:tc>
      </w:tr>
      <w:tr w:rsidR="00365784" w14:paraId="349DAD72" w14:textId="77777777">
        <w:tc>
          <w:tcPr>
            <w:tcW w:w="1526" w:type="dxa"/>
            <w:tcMar>
              <w:top w:w="0" w:type="dxa"/>
              <w:bottom w:w="0" w:type="dxa"/>
            </w:tcMar>
          </w:tcPr>
          <w:p w14:paraId="5D204465" w14:textId="3CAD781E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39ECB03B" w14:textId="2613F7D6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831A398" w14:textId="6A6BF4E3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335DE818" w14:textId="3F4E0543" w:rsidR="00365784" w:rsidRDefault="00365784">
            <w:pPr>
              <w:keepLines/>
              <w:widowControl w:val="0"/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65784" w14:paraId="06ACF2C5" w14:textId="77777777">
        <w:tc>
          <w:tcPr>
            <w:tcW w:w="1526" w:type="dxa"/>
            <w:tcMar>
              <w:top w:w="0" w:type="dxa"/>
              <w:bottom w:w="0" w:type="dxa"/>
            </w:tcMar>
          </w:tcPr>
          <w:p w14:paraId="2013C841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31F63749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DB3C4E9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0495ECE0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65784" w14:paraId="5B38B46A" w14:textId="77777777">
        <w:tc>
          <w:tcPr>
            <w:tcW w:w="1526" w:type="dxa"/>
            <w:tcMar>
              <w:top w:w="0" w:type="dxa"/>
              <w:bottom w:w="0" w:type="dxa"/>
            </w:tcMar>
          </w:tcPr>
          <w:p w14:paraId="33EA152E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363B6698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FDBA9BD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490B8D4E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65784" w14:paraId="5F22408F" w14:textId="77777777">
        <w:tc>
          <w:tcPr>
            <w:tcW w:w="1526" w:type="dxa"/>
            <w:tcMar>
              <w:top w:w="0" w:type="dxa"/>
              <w:bottom w:w="0" w:type="dxa"/>
            </w:tcMar>
          </w:tcPr>
          <w:p w14:paraId="296E2080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00E187C0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7217B88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  <w:tcMar>
              <w:top w:w="0" w:type="dxa"/>
              <w:bottom w:w="0" w:type="dxa"/>
            </w:tcMar>
          </w:tcPr>
          <w:p w14:paraId="0A8D05C0" w14:textId="77777777" w:rsidR="00365784" w:rsidRDefault="003657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</w:tbl>
    <w:p w14:paraId="4013956D" w14:textId="77777777" w:rsidR="00365784" w:rsidRDefault="00365784"/>
    <w:p w14:paraId="4A584A8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82F949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1463B77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50818DC5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152893FD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50C20715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E9696FB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22AF9AB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5B8F0D6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12FC01CF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68DE2149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2CAFEB7A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73E967C1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5C3E5F68" w14:textId="386543BA" w:rsidR="00365784" w:rsidRDefault="005779D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  <w:r>
        <w:rPr>
          <w:color w:val="000000"/>
          <w:szCs w:val="20"/>
        </w:rPr>
        <w:t>Documento validado por las partes en fecha:</w:t>
      </w:r>
      <w:r>
        <w:rPr>
          <w:color w:val="000000"/>
          <w:szCs w:val="20"/>
        </w:rPr>
        <w:t xml:space="preserve"> </w:t>
      </w:r>
      <w:r w:rsidR="007B6B5A">
        <w:rPr>
          <w:color w:val="000000"/>
          <w:szCs w:val="20"/>
        </w:rPr>
        <w:t>xx</w:t>
      </w:r>
      <w:r>
        <w:rPr>
          <w:color w:val="000000"/>
          <w:szCs w:val="20"/>
        </w:rPr>
        <w:t>/</w:t>
      </w:r>
      <w:r w:rsidR="007B6B5A">
        <w:rPr>
          <w:color w:val="000000"/>
          <w:szCs w:val="20"/>
        </w:rPr>
        <w:t>xx/xxxx</w:t>
      </w:r>
      <w:r>
        <w:rPr>
          <w:color w:val="000000"/>
          <w:szCs w:val="20"/>
        </w:rPr>
        <w:t>.</w:t>
      </w:r>
    </w:p>
    <w:p w14:paraId="5FDF023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65784" w14:paraId="7E225AE1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0964748A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6DD777F8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365784" w14:paraId="5A77EECF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07055843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</w:tc>
        <w:tc>
          <w:tcPr>
            <w:tcW w:w="4322" w:type="dxa"/>
            <w:shd w:val="clear" w:color="auto" w:fill="auto"/>
          </w:tcPr>
          <w:p w14:paraId="7317B2D1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6F33E9C5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359C0F7F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3F0B4863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2EE4E238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1DC75989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  <w:p w14:paraId="03C2926C" w14:textId="77777777" w:rsidR="00365784" w:rsidRDefault="0036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szCs w:val="20"/>
              </w:rPr>
            </w:pPr>
          </w:p>
        </w:tc>
      </w:tr>
      <w:tr w:rsidR="00365784" w14:paraId="6AB00A7E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77D1579D" w14:textId="3A87B79B" w:rsidR="00365784" w:rsidRDefault="00D433A4" w:rsidP="00D4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Grupo de Negocios Temporales</w:t>
            </w:r>
          </w:p>
        </w:tc>
        <w:tc>
          <w:tcPr>
            <w:tcW w:w="4322" w:type="dxa"/>
            <w:shd w:val="clear" w:color="auto" w:fill="auto"/>
          </w:tcPr>
          <w:p w14:paraId="351B12E1" w14:textId="6D096F5C" w:rsidR="00365784" w:rsidRDefault="005779D3" w:rsidP="00D43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Juan Camilo García Braham</w:t>
            </w:r>
          </w:p>
        </w:tc>
      </w:tr>
    </w:tbl>
    <w:p w14:paraId="4A766E4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C71003E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562326AF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1D8FF173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Cs w:val="20"/>
        </w:rPr>
      </w:pPr>
    </w:p>
    <w:p w14:paraId="362E9581" w14:textId="77777777" w:rsidR="00365784" w:rsidRDefault="00365784"/>
    <w:p w14:paraId="342A4FB4" w14:textId="77777777" w:rsidR="00365784" w:rsidRDefault="00365784"/>
    <w:p w14:paraId="56407E10" w14:textId="77777777" w:rsidR="00365784" w:rsidRDefault="00365784">
      <w:pPr>
        <w:sectPr w:rsidR="00365784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331053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rPr>
          <w:lang w:val="es-ES"/>
        </w:rPr>
        <w:id w:val="104178768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0"/>
          <w:szCs w:val="24"/>
          <w:lang w:eastAsia="es-ES"/>
        </w:rPr>
      </w:sdtEndPr>
      <w:sdtContent>
        <w:p w14:paraId="503593C3" w14:textId="0DD29FAD" w:rsidR="00D15F10" w:rsidRPr="00D15F10" w:rsidRDefault="00D15F10">
          <w:pPr>
            <w:pStyle w:val="TtuloTDC"/>
            <w:rPr>
              <w:rFonts w:ascii="Arial" w:hAnsi="Arial" w:cs="Arial"/>
              <w:sz w:val="4"/>
              <w:szCs w:val="4"/>
            </w:rPr>
          </w:pPr>
        </w:p>
        <w:p w14:paraId="4C1BFCD6" w14:textId="06C6E65A" w:rsidR="00D15F10" w:rsidRDefault="00D15F1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4640" w:history="1">
            <w:r w:rsidRPr="005205E4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7136" w14:textId="58B42737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1" w:history="1">
            <w:r w:rsidRPr="005205E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0BCC" w14:textId="47F19FD6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2" w:history="1">
            <w:r w:rsidRPr="005205E4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927" w14:textId="361B6B21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3" w:history="1">
            <w:r w:rsidRPr="005205E4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5846" w14:textId="63A89269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4" w:history="1">
            <w:r w:rsidRPr="005205E4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600E" w14:textId="2E1844F2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5" w:history="1">
            <w:r w:rsidRPr="005205E4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BED9" w14:textId="702B85AC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6" w:history="1">
            <w:r w:rsidRPr="005205E4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426D" w14:textId="4FFCE52E" w:rsidR="00D15F10" w:rsidRDefault="00D15F1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180604647" w:history="1">
            <w:r w:rsidRPr="005205E4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4742" w14:textId="23E457C1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8" w:history="1">
            <w:r w:rsidRPr="005205E4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8BE3" w14:textId="64AA877F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49" w:history="1">
            <w:r w:rsidRPr="005205E4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664B" w14:textId="46EB11A8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50" w:history="1">
            <w:r w:rsidRPr="005205E4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3B90" w14:textId="332E84A9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51" w:history="1">
            <w:r w:rsidRPr="005205E4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E7DE" w14:textId="79547B44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52" w:history="1">
            <w:r w:rsidRPr="005205E4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Evolución previsible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0058" w14:textId="667FF1DE" w:rsidR="00D15F10" w:rsidRDefault="00D15F1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180604653" w:history="1">
            <w:r w:rsidRPr="005205E4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21DC" w14:textId="4593169E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54" w:history="1">
            <w:r w:rsidRPr="005205E4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D25B" w14:textId="194089E6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55" w:history="1">
            <w:r w:rsidRPr="005205E4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DA4F" w14:textId="0988382F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56" w:history="1">
            <w:r w:rsidRPr="005205E4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B5BB" w14:textId="716CAC62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57" w:history="1">
            <w:r w:rsidRPr="005205E4">
              <w:rPr>
                <w:rStyle w:val="Hipervncul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A725" w14:textId="098F90D1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58" w:history="1">
            <w:r w:rsidRPr="005205E4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F29C" w14:textId="5A02F3B2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59" w:history="1">
            <w:r w:rsidRPr="005205E4">
              <w:rPr>
                <w:rStyle w:val="Hipervnculo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1F0B" w14:textId="6385C7B0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0" w:history="1">
            <w:r w:rsidRPr="005205E4">
              <w:rPr>
                <w:rStyle w:val="Hipervnculo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B0B3" w14:textId="16891526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1" w:history="1">
            <w:r w:rsidRPr="005205E4">
              <w:rPr>
                <w:rStyle w:val="Hipervnculo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BCB6" w14:textId="203660BD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2" w:history="1">
            <w:r w:rsidRPr="005205E4">
              <w:rPr>
                <w:rStyle w:val="Hipervnculo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6B5B" w14:textId="719219A6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3" w:history="1">
            <w:r w:rsidRPr="005205E4">
              <w:rPr>
                <w:rStyle w:val="Hipervnculo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68B5" w14:textId="1CBE15AF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4" w:history="1">
            <w:r w:rsidRPr="005205E4">
              <w:rPr>
                <w:rStyle w:val="Hipervnculo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E21D" w14:textId="44DFDB8D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5" w:history="1">
            <w:r w:rsidRPr="005205E4">
              <w:rPr>
                <w:rStyle w:val="Hipervnculo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3DC3" w14:textId="00BC7603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6" w:history="1">
            <w:r w:rsidRPr="005205E4">
              <w:rPr>
                <w:rStyle w:val="Hipervnculo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49C5" w14:textId="4055D9C9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7" w:history="1">
            <w:r w:rsidRPr="005205E4">
              <w:rPr>
                <w:rStyle w:val="Hipervnculo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BBA4" w14:textId="2CEACB21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8" w:history="1">
            <w:r w:rsidRPr="005205E4">
              <w:rPr>
                <w:rStyle w:val="Hipervnculo"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81CF" w14:textId="182D7BA1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69" w:history="1">
            <w:r w:rsidRPr="005205E4">
              <w:rPr>
                <w:rStyle w:val="Hipervnculo"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A603" w14:textId="0E1AE4A3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0" w:history="1">
            <w:r w:rsidRPr="005205E4">
              <w:rPr>
                <w:rStyle w:val="Hipervnculo"/>
                <w:noProof/>
              </w:rPr>
              <w:t>3.1.16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8355" w14:textId="0A22B066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1" w:history="1">
            <w:r w:rsidRPr="005205E4">
              <w:rPr>
                <w:rStyle w:val="Hipervnculo"/>
                <w:noProof/>
              </w:rPr>
              <w:t>3.1.17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0DE0" w14:textId="1F5D172F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2" w:history="1">
            <w:r w:rsidRPr="005205E4">
              <w:rPr>
                <w:rStyle w:val="Hipervnculo"/>
                <w:noProof/>
              </w:rPr>
              <w:t>3.1.18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147B" w14:textId="3AC76C2A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3" w:history="1">
            <w:r w:rsidRPr="005205E4">
              <w:rPr>
                <w:rStyle w:val="Hipervnculo"/>
                <w:noProof/>
              </w:rPr>
              <w:t>3.1.19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8A46" w14:textId="3F633DE7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4" w:history="1">
            <w:r w:rsidRPr="005205E4">
              <w:rPr>
                <w:rStyle w:val="Hipervnculo"/>
                <w:noProof/>
              </w:rPr>
              <w:t>3.1.20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863C" w14:textId="5DE90FFF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5" w:history="1">
            <w:r w:rsidRPr="005205E4">
              <w:rPr>
                <w:rStyle w:val="Hipervnculo"/>
                <w:noProof/>
              </w:rPr>
              <w:t>3.1.21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675D" w14:textId="28378335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6" w:history="1">
            <w:r w:rsidRPr="005205E4">
              <w:rPr>
                <w:rStyle w:val="Hipervnculo"/>
                <w:noProof/>
              </w:rPr>
              <w:t>3.1.22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4422" w14:textId="01819E6E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7" w:history="1">
            <w:r w:rsidRPr="005205E4">
              <w:rPr>
                <w:rStyle w:val="Hipervnculo"/>
                <w:noProof/>
              </w:rPr>
              <w:t>3.1.23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B507" w14:textId="274AE43F" w:rsidR="00D15F10" w:rsidRDefault="00D15F1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78" w:history="1">
            <w:r w:rsidRPr="005205E4">
              <w:rPr>
                <w:rStyle w:val="Hipervnculo"/>
                <w:noProof/>
              </w:rPr>
              <w:t>3.1.24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 funcional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9DF1" w14:textId="388DC83F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79" w:history="1">
            <w:r w:rsidRPr="005205E4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FC91" w14:textId="22D619B5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0" w:history="1">
            <w:r w:rsidRPr="005205E4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3499" w14:textId="16795125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1" w:history="1">
            <w:r w:rsidRPr="005205E4">
              <w:rPr>
                <w:rStyle w:val="Hipervncul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96F7" w14:textId="4B960ED0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2" w:history="1">
            <w:r w:rsidRPr="005205E4">
              <w:rPr>
                <w:rStyle w:val="Hipervnculo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6337" w14:textId="184F1691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3" w:history="1">
            <w:r w:rsidRPr="005205E4">
              <w:rPr>
                <w:rStyle w:val="Hipervnculo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F486" w14:textId="0CE0C5F5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4" w:history="1">
            <w:r w:rsidRPr="005205E4">
              <w:rPr>
                <w:rStyle w:val="Hipervnculo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6D5A" w14:textId="3FDA340A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5" w:history="1">
            <w:r w:rsidRPr="005205E4">
              <w:rPr>
                <w:rStyle w:val="Hipervnculo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0A22" w14:textId="0EAD616B" w:rsidR="00D15F10" w:rsidRDefault="00D15F1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80604686" w:history="1">
            <w:r w:rsidRPr="005205E4">
              <w:rPr>
                <w:rStyle w:val="Hipervnculo"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9E88" w14:textId="2C622A3D" w:rsidR="00D15F10" w:rsidRDefault="00D15F1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80604687" w:history="1">
            <w:r w:rsidRPr="005205E4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Pr="005205E4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74D0" w14:textId="4CFB3C1A" w:rsidR="00D15F10" w:rsidRDefault="00D15F10">
          <w:r>
            <w:rPr>
              <w:b/>
              <w:bCs/>
            </w:rPr>
            <w:fldChar w:fldCharType="end"/>
          </w:r>
        </w:p>
      </w:sdtContent>
    </w:sdt>
    <w:p w14:paraId="5BAD8F9D" w14:textId="77777777" w:rsidR="00365784" w:rsidRDefault="005779D3">
      <w:pPr>
        <w:pStyle w:val="Ttulo1"/>
        <w:numPr>
          <w:ilvl w:val="0"/>
          <w:numId w:val="4"/>
        </w:numPr>
      </w:pPr>
      <w:r>
        <w:br w:type="page"/>
      </w:r>
      <w:bookmarkStart w:id="0" w:name="_Toc180604640"/>
      <w:r>
        <w:lastRenderedPageBreak/>
        <w:t>Introducción</w:t>
      </w:r>
      <w:bookmarkEnd w:id="0"/>
    </w:p>
    <w:p w14:paraId="2C6B5B98" w14:textId="35E9937F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El presente documento es la Especificación de requisitos de software (SRS) para el </w:t>
      </w:r>
      <w:r w:rsidR="003E261A">
        <w:rPr>
          <w:color w:val="000000"/>
          <w:szCs w:val="20"/>
        </w:rPr>
        <w:t>Software para el control de préstamos de libros de una biblioteca</w:t>
      </w:r>
      <w:r>
        <w:rPr>
          <w:color w:val="000000"/>
          <w:szCs w:val="20"/>
        </w:rPr>
        <w:t xml:space="preserve">. Esta especificación consta de diferentes secciones descritas por el estándar IEEE 830/1998. </w:t>
      </w:r>
    </w:p>
    <w:p w14:paraId="2DA59CBA" w14:textId="77777777" w:rsidR="00365784" w:rsidRDefault="005779D3">
      <w:pPr>
        <w:pStyle w:val="Ttulo2"/>
        <w:numPr>
          <w:ilvl w:val="1"/>
          <w:numId w:val="4"/>
        </w:numPr>
      </w:pPr>
      <w:bookmarkStart w:id="1" w:name="_Toc180604641"/>
      <w:r>
        <w:t>P</w:t>
      </w:r>
      <w:r>
        <w:t>ropósito</w:t>
      </w:r>
      <w:bookmarkEnd w:id="1"/>
    </w:p>
    <w:p w14:paraId="457A627D" w14:textId="46432BDC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El documento tiene como propósito definir todos los aspectos relacionados con el desarrollo del </w:t>
      </w:r>
      <w:r w:rsidR="003E261A">
        <w:rPr>
          <w:color w:val="000000"/>
          <w:szCs w:val="20"/>
        </w:rPr>
        <w:t>Software de control de préstamos de libros de una biblioteca</w:t>
      </w:r>
      <w:r>
        <w:rPr>
          <w:color w:val="000000"/>
          <w:szCs w:val="20"/>
        </w:rPr>
        <w:t xml:space="preserve">, como los requerimientos funcionales y no funcionales, las restricciones del sistema, la evolución </w:t>
      </w:r>
      <w:r>
        <w:rPr>
          <w:color w:val="000000"/>
          <w:szCs w:val="20"/>
        </w:rPr>
        <w:t xml:space="preserve">previsible del sistema, y demás. Este documento está dirigido al señor </w:t>
      </w:r>
      <w:r w:rsidR="003E261A">
        <w:rPr>
          <w:color w:val="000000"/>
          <w:szCs w:val="20"/>
        </w:rPr>
        <w:t>director TIC</w:t>
      </w:r>
      <w:r>
        <w:rPr>
          <w:color w:val="000000"/>
          <w:szCs w:val="20"/>
        </w:rPr>
        <w:t xml:space="preserve">, </w:t>
      </w:r>
      <w:r w:rsidR="003E261A">
        <w:rPr>
          <w:color w:val="000000"/>
          <w:szCs w:val="20"/>
        </w:rPr>
        <w:t>evaluador del proyecto</w:t>
      </w:r>
      <w:r>
        <w:rPr>
          <w:color w:val="000000"/>
          <w:szCs w:val="20"/>
        </w:rPr>
        <w:t>.</w:t>
      </w:r>
    </w:p>
    <w:p w14:paraId="032123DD" w14:textId="77777777" w:rsidR="00365784" w:rsidRDefault="005779D3">
      <w:pPr>
        <w:pStyle w:val="Ttulo2"/>
        <w:numPr>
          <w:ilvl w:val="1"/>
          <w:numId w:val="4"/>
        </w:numPr>
      </w:pPr>
      <w:bookmarkStart w:id="2" w:name="_Toc180604642"/>
      <w:r>
        <w:t>A</w:t>
      </w:r>
      <w:r>
        <w:t>lcance</w:t>
      </w:r>
      <w:bookmarkEnd w:id="2"/>
    </w:p>
    <w:p w14:paraId="29698F95" w14:textId="62F96EA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El </w:t>
      </w:r>
      <w:r w:rsidR="00C0654E">
        <w:rPr>
          <w:color w:val="000000"/>
          <w:szCs w:val="20"/>
        </w:rPr>
        <w:t>software</w:t>
      </w:r>
      <w:r>
        <w:rPr>
          <w:color w:val="000000"/>
          <w:szCs w:val="20"/>
        </w:rPr>
        <w:t xml:space="preserve"> permitirá al usuario realizar la </w:t>
      </w:r>
      <w:r>
        <w:rPr>
          <w:color w:val="000000"/>
          <w:szCs w:val="20"/>
        </w:rPr>
        <w:t xml:space="preserve">reserva </w:t>
      </w:r>
      <w:r w:rsidR="00C0654E">
        <w:rPr>
          <w:color w:val="000000"/>
          <w:szCs w:val="20"/>
        </w:rPr>
        <w:t>de los libros disponibles en una biblioteca no especificada</w:t>
      </w:r>
      <w:r>
        <w:rPr>
          <w:color w:val="000000"/>
          <w:szCs w:val="20"/>
        </w:rPr>
        <w:t xml:space="preserve">. </w:t>
      </w:r>
      <w:r w:rsidR="00C0654E">
        <w:rPr>
          <w:color w:val="000000"/>
          <w:szCs w:val="20"/>
        </w:rPr>
        <w:t>Adicionalmente, a</w:t>
      </w:r>
      <w:r>
        <w:rPr>
          <w:color w:val="000000"/>
          <w:szCs w:val="20"/>
        </w:rPr>
        <w:t xml:space="preserve"> través de usuarios administradores, podrá permitir la creación y gestión </w:t>
      </w:r>
      <w:r w:rsidR="00C0654E">
        <w:rPr>
          <w:color w:val="000000"/>
          <w:szCs w:val="20"/>
        </w:rPr>
        <w:t>de libros y lectores</w:t>
      </w:r>
      <w:r>
        <w:rPr>
          <w:color w:val="000000"/>
          <w:szCs w:val="20"/>
        </w:rPr>
        <w:t>.</w:t>
      </w:r>
    </w:p>
    <w:p w14:paraId="60564092" w14:textId="6A3D62A7" w:rsidR="00365784" w:rsidRPr="001269F6" w:rsidRDefault="005779D3" w:rsidP="001269F6">
      <w:pPr>
        <w:pStyle w:val="Ttulo2"/>
        <w:numPr>
          <w:ilvl w:val="1"/>
          <w:numId w:val="4"/>
        </w:numPr>
      </w:pPr>
      <w:bookmarkStart w:id="3" w:name="_Toc180604643"/>
      <w:r>
        <w:t>P</w:t>
      </w:r>
      <w:r>
        <w:t>ersonal involucrado</w:t>
      </w:r>
      <w:bookmarkEnd w:id="3"/>
    </w:p>
    <w:tbl>
      <w:tblPr>
        <w:tblStyle w:val="a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65784" w14:paraId="4DD98075" w14:textId="77777777" w:rsidTr="001269F6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7F7FC4D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F96F8F4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Juan Camilo García Braham</w:t>
            </w:r>
          </w:p>
        </w:tc>
      </w:tr>
      <w:tr w:rsidR="00365784" w14:paraId="3FB16A87" w14:textId="77777777" w:rsidTr="001269F6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21DDD9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48A367" w14:textId="38AC5D6F" w:rsidR="00365784" w:rsidRDefault="0012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Desarrollador Fullstack Jr.</w:t>
            </w:r>
          </w:p>
        </w:tc>
      </w:tr>
      <w:tr w:rsidR="00365784" w14:paraId="52CB7216" w14:textId="77777777" w:rsidTr="001269F6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509B28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D0666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Ingeniero de sistemas y computación</w:t>
            </w:r>
          </w:p>
        </w:tc>
      </w:tr>
      <w:tr w:rsidR="00365784" w14:paraId="45B355AE" w14:textId="77777777" w:rsidTr="001269F6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E499B8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EA1EFB" w14:textId="18FCFF6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Análisis de la información, </w:t>
            </w:r>
            <w:r w:rsidR="001269F6">
              <w:rPr>
                <w:color w:val="000000"/>
                <w:szCs w:val="20"/>
              </w:rPr>
              <w:t xml:space="preserve">levantamiento de requerimientos, </w:t>
            </w:r>
            <w:r>
              <w:rPr>
                <w:color w:val="000000"/>
                <w:szCs w:val="20"/>
              </w:rPr>
              <w:t xml:space="preserve">diseño y </w:t>
            </w:r>
            <w:r w:rsidR="001269F6">
              <w:rPr>
                <w:color w:val="000000"/>
                <w:szCs w:val="20"/>
              </w:rPr>
              <w:t>desarrollo</w:t>
            </w:r>
            <w:r>
              <w:rPr>
                <w:color w:val="000000"/>
                <w:szCs w:val="20"/>
              </w:rPr>
              <w:t xml:space="preserve"> d</w:t>
            </w:r>
            <w:r w:rsidR="001269F6">
              <w:rPr>
                <w:color w:val="000000"/>
                <w:szCs w:val="20"/>
              </w:rPr>
              <w:t>el software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365784" w14:paraId="041608DA" w14:textId="77777777" w:rsidTr="001269F6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EACD87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DB7B4D" w14:textId="492854B8" w:rsidR="00365784" w:rsidRDefault="0012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hyperlink r:id="rId14" w:history="1">
              <w:r w:rsidRPr="00664514">
                <w:rPr>
                  <w:rStyle w:val="Hipervnculo"/>
                  <w:szCs w:val="20"/>
                </w:rPr>
                <w:t>Jeankbraham@gmail.com</w:t>
              </w:r>
            </w:hyperlink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29901F27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Cs w:val="20"/>
        </w:rPr>
      </w:pPr>
    </w:p>
    <w:p w14:paraId="1907EABF" w14:textId="77777777" w:rsidR="00365784" w:rsidRDefault="005779D3">
      <w:pPr>
        <w:pStyle w:val="Ttulo2"/>
        <w:numPr>
          <w:ilvl w:val="1"/>
          <w:numId w:val="4"/>
        </w:numPr>
      </w:pPr>
      <w:bookmarkStart w:id="4" w:name="_Toc180604644"/>
      <w:r>
        <w:t>D</w:t>
      </w:r>
      <w:r>
        <w:t>efiniciones, acrónimos y abreviaturas</w:t>
      </w:r>
      <w:bookmarkEnd w:id="4"/>
    </w:p>
    <w:tbl>
      <w:tblPr>
        <w:tblStyle w:val="a6"/>
        <w:tblW w:w="8120" w:type="dxa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6"/>
        <w:gridCol w:w="6344"/>
      </w:tblGrid>
      <w:tr w:rsidR="00365784" w14:paraId="4F8DA8DC" w14:textId="77777777">
        <w:tc>
          <w:tcPr>
            <w:tcW w:w="1776" w:type="dxa"/>
            <w:shd w:val="clear" w:color="auto" w:fill="auto"/>
          </w:tcPr>
          <w:p w14:paraId="5FC5511D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44" w:type="dxa"/>
            <w:shd w:val="clear" w:color="auto" w:fill="auto"/>
          </w:tcPr>
          <w:p w14:paraId="2FC5BA6D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A2D25" w14:paraId="7B7A6468" w14:textId="77777777">
        <w:tc>
          <w:tcPr>
            <w:tcW w:w="1776" w:type="dxa"/>
            <w:shd w:val="clear" w:color="auto" w:fill="auto"/>
          </w:tcPr>
          <w:p w14:paraId="1D70DA89" w14:textId="4FAE22C6" w:rsidR="001A2D25" w:rsidRDefault="001A2D25">
            <w:pPr>
              <w:jc w:val="center"/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6344" w:type="dxa"/>
            <w:shd w:val="clear" w:color="auto" w:fill="auto"/>
          </w:tcPr>
          <w:p w14:paraId="0D7C7AA9" w14:textId="6DB56193" w:rsidR="001A2D25" w:rsidRDefault="001A2D25" w:rsidP="001A2D25">
            <w:pPr>
              <w:jc w:val="center"/>
              <w:rPr>
                <w:b/>
              </w:rPr>
            </w:pPr>
            <w:r>
              <w:rPr>
                <w:b/>
              </w:rPr>
              <w:t>Persona que posiblemente quiera usar los servicios de préstamo de libros de la biblioteca.</w:t>
            </w:r>
          </w:p>
        </w:tc>
      </w:tr>
      <w:tr w:rsidR="00365784" w14:paraId="189AC048" w14:textId="77777777">
        <w:tc>
          <w:tcPr>
            <w:tcW w:w="1776" w:type="dxa"/>
            <w:shd w:val="clear" w:color="auto" w:fill="auto"/>
          </w:tcPr>
          <w:p w14:paraId="0893E1C8" w14:textId="250F882F" w:rsidR="00365784" w:rsidRDefault="000B1882">
            <w:pPr>
              <w:jc w:val="center"/>
              <w:rPr>
                <w:b/>
              </w:rPr>
            </w:pPr>
            <w:r>
              <w:rPr>
                <w:b/>
              </w:rPr>
              <w:t>Lector</w:t>
            </w:r>
          </w:p>
        </w:tc>
        <w:tc>
          <w:tcPr>
            <w:tcW w:w="6344" w:type="dxa"/>
            <w:shd w:val="clear" w:color="auto" w:fill="auto"/>
          </w:tcPr>
          <w:p w14:paraId="2C4971AD" w14:textId="03704640" w:rsidR="001A2D25" w:rsidRDefault="001A2D25" w:rsidP="001A2D2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5779D3">
              <w:rPr>
                <w:b/>
              </w:rPr>
              <w:t xml:space="preserve">ersona que </w:t>
            </w:r>
            <w:r w:rsidR="000B1882">
              <w:rPr>
                <w:b/>
              </w:rPr>
              <w:t>solicita el préstamo de los libros</w:t>
            </w:r>
            <w:r>
              <w:rPr>
                <w:b/>
              </w:rPr>
              <w:t xml:space="preserve"> a través del software</w:t>
            </w:r>
            <w:r w:rsidR="000B1882">
              <w:rPr>
                <w:b/>
              </w:rPr>
              <w:t>.</w:t>
            </w:r>
          </w:p>
        </w:tc>
      </w:tr>
      <w:tr w:rsidR="00365784" w14:paraId="2A6FB986" w14:textId="77777777">
        <w:tc>
          <w:tcPr>
            <w:tcW w:w="1776" w:type="dxa"/>
            <w:shd w:val="clear" w:color="auto" w:fill="auto"/>
          </w:tcPr>
          <w:p w14:paraId="03CF5A1C" w14:textId="6AEF7FAD" w:rsidR="00365784" w:rsidRDefault="000B1882">
            <w:pPr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6344" w:type="dxa"/>
            <w:shd w:val="clear" w:color="auto" w:fill="auto"/>
          </w:tcPr>
          <w:p w14:paraId="44C09061" w14:textId="51C76EB9" w:rsidR="00365784" w:rsidRDefault="000B1882">
            <w:pPr>
              <w:jc w:val="center"/>
              <w:rPr>
                <w:b/>
              </w:rPr>
            </w:pPr>
            <w:r>
              <w:rPr>
                <w:b/>
              </w:rPr>
              <w:t>Persona encargada de la gestión de los libros y lectores dentro del software.</w:t>
            </w:r>
          </w:p>
        </w:tc>
      </w:tr>
      <w:tr w:rsidR="00365784" w14:paraId="13624C6F" w14:textId="77777777">
        <w:tc>
          <w:tcPr>
            <w:tcW w:w="1776" w:type="dxa"/>
            <w:shd w:val="clear" w:color="auto" w:fill="auto"/>
          </w:tcPr>
          <w:p w14:paraId="1B2D0CD1" w14:textId="04D231B9" w:rsidR="00365784" w:rsidRDefault="000B1882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6344" w:type="dxa"/>
            <w:shd w:val="clear" w:color="auto" w:fill="auto"/>
          </w:tcPr>
          <w:p w14:paraId="2A517E2D" w14:textId="397FC87C" w:rsidR="00365784" w:rsidRDefault="000B1882">
            <w:pPr>
              <w:jc w:val="center"/>
              <w:rPr>
                <w:b/>
              </w:rPr>
            </w:pPr>
            <w:r>
              <w:rPr>
                <w:b/>
              </w:rPr>
              <w:t>Software para el control de préstamos de libros de la biblioteca.</w:t>
            </w:r>
          </w:p>
        </w:tc>
      </w:tr>
      <w:tr w:rsidR="00365784" w14:paraId="6498527B" w14:textId="77777777">
        <w:tc>
          <w:tcPr>
            <w:tcW w:w="1776" w:type="dxa"/>
            <w:shd w:val="clear" w:color="auto" w:fill="auto"/>
          </w:tcPr>
          <w:p w14:paraId="3D1AE7C3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6344" w:type="dxa"/>
            <w:shd w:val="clear" w:color="auto" w:fill="auto"/>
          </w:tcPr>
          <w:p w14:paraId="4C39E879" w14:textId="59E3006A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Especificación de requisitos de software (Software Requirement</w:t>
            </w:r>
            <w:r>
              <w:rPr>
                <w:b/>
              </w:rPr>
              <w:t>s Specification).</w:t>
            </w:r>
          </w:p>
        </w:tc>
      </w:tr>
    </w:tbl>
    <w:p w14:paraId="168FA092" w14:textId="77777777" w:rsidR="00365784" w:rsidRDefault="005779D3">
      <w:pPr>
        <w:pStyle w:val="Ttulo2"/>
        <w:numPr>
          <w:ilvl w:val="1"/>
          <w:numId w:val="4"/>
        </w:numPr>
      </w:pPr>
      <w:bookmarkStart w:id="5" w:name="_Toc180604645"/>
      <w:r>
        <w:t>R</w:t>
      </w:r>
      <w:r>
        <w:t>eferencias</w:t>
      </w:r>
      <w:bookmarkEnd w:id="5"/>
    </w:p>
    <w:tbl>
      <w:tblPr>
        <w:tblStyle w:val="a7"/>
        <w:tblW w:w="7794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042"/>
        <w:gridCol w:w="4038"/>
        <w:gridCol w:w="694"/>
        <w:gridCol w:w="900"/>
      </w:tblGrid>
      <w:tr w:rsidR="00365784" w14:paraId="3FE1E2B6" w14:textId="77777777">
        <w:trPr>
          <w:cantSplit/>
          <w:trHeight w:val="284"/>
        </w:trPr>
        <w:tc>
          <w:tcPr>
            <w:tcW w:w="112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0FC287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1042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AA68571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4039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15A1612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694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80D7819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00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7C51C77" w14:textId="77777777" w:rsidR="00365784" w:rsidRDefault="005779D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5784" w14:paraId="7A0B7089" w14:textId="77777777">
        <w:trPr>
          <w:cantSplit/>
        </w:trPr>
        <w:tc>
          <w:tcPr>
            <w:tcW w:w="1120" w:type="dxa"/>
            <w:tcBorders>
              <w:top w:val="single" w:sz="6" w:space="0" w:color="292929"/>
            </w:tcBorders>
            <w:tcMar>
              <w:top w:w="0" w:type="dxa"/>
              <w:bottom w:w="0" w:type="dxa"/>
            </w:tcMar>
          </w:tcPr>
          <w:p w14:paraId="57C34605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1042" w:type="dxa"/>
            <w:tcBorders>
              <w:top w:val="single" w:sz="6" w:space="0" w:color="292929"/>
              <w:right w:val="single" w:sz="4" w:space="0" w:color="292929"/>
            </w:tcBorders>
            <w:tcMar>
              <w:top w:w="0" w:type="dxa"/>
              <w:bottom w:w="0" w:type="dxa"/>
            </w:tcMar>
          </w:tcPr>
          <w:p w14:paraId="796208DA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IEEE Std. 830-1998</w:t>
            </w:r>
          </w:p>
        </w:tc>
        <w:tc>
          <w:tcPr>
            <w:tcW w:w="4039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FA87A2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hyperlink r:id="rId15">
              <w:r>
                <w:rPr>
                  <w:color w:val="0000FF"/>
                  <w:szCs w:val="20"/>
                  <w:u w:val="single"/>
                </w:rPr>
                <w:t>https://ieeexplore.ieee.org/document/720574</w:t>
              </w:r>
            </w:hyperlink>
          </w:p>
        </w:tc>
        <w:tc>
          <w:tcPr>
            <w:tcW w:w="694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0" w:type="dxa"/>
              <w:bottom w:w="0" w:type="dxa"/>
            </w:tcMar>
          </w:tcPr>
          <w:p w14:paraId="6632362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1998</w:t>
            </w:r>
          </w:p>
        </w:tc>
        <w:tc>
          <w:tcPr>
            <w:tcW w:w="900" w:type="dxa"/>
            <w:tcBorders>
              <w:top w:val="single" w:sz="6" w:space="0" w:color="292929"/>
              <w:left w:val="single" w:sz="4" w:space="0" w:color="292929"/>
            </w:tcBorders>
            <w:tcMar>
              <w:top w:w="0" w:type="dxa"/>
              <w:bottom w:w="0" w:type="dxa"/>
            </w:tcMar>
          </w:tcPr>
          <w:p w14:paraId="2F5564D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IEEE</w:t>
            </w:r>
          </w:p>
        </w:tc>
      </w:tr>
    </w:tbl>
    <w:p w14:paraId="23E93A72" w14:textId="77777777" w:rsidR="00365784" w:rsidRDefault="005779D3">
      <w:pPr>
        <w:pStyle w:val="Ttulo2"/>
        <w:numPr>
          <w:ilvl w:val="1"/>
          <w:numId w:val="4"/>
        </w:numPr>
      </w:pPr>
      <w:bookmarkStart w:id="6" w:name="_Toc180604646"/>
      <w:r>
        <w:t>R</w:t>
      </w:r>
      <w:r>
        <w:t>esumen</w:t>
      </w:r>
      <w:bookmarkEnd w:id="6"/>
    </w:p>
    <w:p w14:paraId="4573F8DC" w14:textId="49D14415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El presente documento está conformado por tres secciones. </w:t>
      </w:r>
      <w:r w:rsidR="000825CF">
        <w:rPr>
          <w:color w:val="000000"/>
          <w:szCs w:val="20"/>
        </w:rPr>
        <w:t>En l</w:t>
      </w:r>
      <w:r>
        <w:rPr>
          <w:color w:val="000000"/>
          <w:szCs w:val="20"/>
        </w:rPr>
        <w:t>a primera sección denominada “Introducción”</w:t>
      </w:r>
      <w:r w:rsidR="000825CF">
        <w:rPr>
          <w:color w:val="000000"/>
          <w:szCs w:val="20"/>
        </w:rPr>
        <w:t>, como su nombre lo indica,</w:t>
      </w:r>
      <w:r>
        <w:rPr>
          <w:color w:val="000000"/>
          <w:szCs w:val="20"/>
        </w:rPr>
        <w:t xml:space="preserve"> se hace una breve introducción</w:t>
      </w:r>
      <w:r w:rsidR="000825CF">
        <w:rPr>
          <w:color w:val="000000"/>
          <w:szCs w:val="20"/>
        </w:rPr>
        <w:t xml:space="preserve"> al documento</w:t>
      </w:r>
      <w:r>
        <w:rPr>
          <w:color w:val="000000"/>
          <w:szCs w:val="20"/>
        </w:rPr>
        <w:t xml:space="preserve">, especificando temas tales como el propósito del </w:t>
      </w:r>
      <w:r w:rsidR="000825CF">
        <w:rPr>
          <w:color w:val="000000"/>
          <w:szCs w:val="20"/>
        </w:rPr>
        <w:t>mismo</w:t>
      </w:r>
      <w:r>
        <w:rPr>
          <w:color w:val="000000"/>
          <w:szCs w:val="20"/>
        </w:rPr>
        <w:t xml:space="preserve">, el alcance del </w:t>
      </w:r>
      <w:r w:rsidR="000825CF">
        <w:rPr>
          <w:color w:val="000000"/>
          <w:szCs w:val="20"/>
        </w:rPr>
        <w:t>proyecto</w:t>
      </w:r>
      <w:r>
        <w:rPr>
          <w:color w:val="000000"/>
          <w:szCs w:val="20"/>
        </w:rPr>
        <w:t xml:space="preserve">, el personal involucrado en </w:t>
      </w:r>
      <w:r>
        <w:rPr>
          <w:color w:val="000000"/>
          <w:szCs w:val="20"/>
        </w:rPr>
        <w:t>el desarrollo del proyecto, las definiciones, acrónimos y abreviaturas</w:t>
      </w:r>
      <w:r>
        <w:rPr>
          <w:color w:val="000000"/>
          <w:szCs w:val="20"/>
        </w:rPr>
        <w:t xml:space="preserve"> y las referencias usadas para la creación de este documento.</w:t>
      </w:r>
    </w:p>
    <w:p w14:paraId="0D1EFAC6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</w:p>
    <w:p w14:paraId="78873227" w14:textId="38AB6F4A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>La segunda sección denominada “Descripción general” contiene la descripción general de</w:t>
      </w:r>
      <w:r w:rsidR="00DC3A08">
        <w:rPr>
          <w:color w:val="000000"/>
          <w:szCs w:val="20"/>
        </w:rPr>
        <w:t xml:space="preserve">l software </w:t>
      </w:r>
      <w:r>
        <w:rPr>
          <w:color w:val="000000"/>
          <w:szCs w:val="20"/>
        </w:rPr>
        <w:t>junto con sus característi</w:t>
      </w:r>
      <w:r>
        <w:rPr>
          <w:color w:val="000000"/>
          <w:szCs w:val="20"/>
        </w:rPr>
        <w:t xml:space="preserve">cas, funcionalidades, suposiciones, dependencias y </w:t>
      </w:r>
      <w:r>
        <w:rPr>
          <w:color w:val="000000"/>
          <w:szCs w:val="20"/>
        </w:rPr>
        <w:lastRenderedPageBreak/>
        <w:t>restricciones, al igual que la descripción de los usuarios del mismo y la evolución previsible del sistema.</w:t>
      </w:r>
    </w:p>
    <w:p w14:paraId="759BF328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</w:p>
    <w:p w14:paraId="7ACC426F" w14:textId="4C70BD04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>Finalmente, la tercera sección denominada “Requisitos específicos” contendrá todo lo relacionado</w:t>
      </w:r>
      <w:r>
        <w:rPr>
          <w:color w:val="000000"/>
          <w:szCs w:val="20"/>
        </w:rPr>
        <w:t xml:space="preserve"> con los requisitos que debe cumplir </w:t>
      </w:r>
      <w:r w:rsidR="00DC3A08">
        <w:rPr>
          <w:color w:val="000000"/>
          <w:szCs w:val="20"/>
        </w:rPr>
        <w:t>el software</w:t>
      </w:r>
      <w:r>
        <w:rPr>
          <w:color w:val="000000"/>
          <w:szCs w:val="20"/>
        </w:rPr>
        <w:t xml:space="preserve"> para poder satisfacer las necesidades puntuales establecidas por </w:t>
      </w:r>
      <w:r w:rsidR="00DC3A08">
        <w:rPr>
          <w:color w:val="000000"/>
          <w:szCs w:val="20"/>
        </w:rPr>
        <w:t>el equipo de evaluación de Grupo de Negocios Temporales.</w:t>
      </w:r>
      <w:r>
        <w:rPr>
          <w:color w:val="000000"/>
          <w:szCs w:val="20"/>
        </w:rPr>
        <w:t xml:space="preserve"> </w:t>
      </w:r>
      <w:r w:rsidR="00DC1F22">
        <w:rPr>
          <w:color w:val="000000"/>
          <w:szCs w:val="20"/>
        </w:rPr>
        <w:t>La naturaleza de los requisitos puede ser de</w:t>
      </w:r>
      <w:r>
        <w:rPr>
          <w:color w:val="000000"/>
          <w:szCs w:val="20"/>
        </w:rPr>
        <w:t xml:space="preserve"> interfaces, funcionales, no funcionales u otros que no entren en las anterio</w:t>
      </w:r>
      <w:r>
        <w:rPr>
          <w:color w:val="000000"/>
          <w:szCs w:val="20"/>
        </w:rPr>
        <w:t xml:space="preserve">res categorías. </w:t>
      </w:r>
    </w:p>
    <w:p w14:paraId="091D94BD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</w:p>
    <w:p w14:paraId="4EDFC63D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>Adicionalmente se encuentra la sección de “Apéndices”, en donde se detallará todo tipo de información relevante para la SRS pero que, propiamente, no forme parte de la SRS.</w:t>
      </w:r>
    </w:p>
    <w:p w14:paraId="79C4F91C" w14:textId="77777777" w:rsidR="00365784" w:rsidRDefault="005779D3">
      <w:pPr>
        <w:pStyle w:val="Ttulo1"/>
        <w:numPr>
          <w:ilvl w:val="0"/>
          <w:numId w:val="4"/>
        </w:numPr>
      </w:pPr>
      <w:bookmarkStart w:id="7" w:name="_Toc180604647"/>
      <w:r>
        <w:t>D</w:t>
      </w:r>
      <w:r>
        <w:t>escripción general</w:t>
      </w:r>
      <w:bookmarkEnd w:id="7"/>
    </w:p>
    <w:p w14:paraId="1495970B" w14:textId="77777777" w:rsidR="00365784" w:rsidRDefault="005779D3">
      <w:pPr>
        <w:pStyle w:val="Ttulo2"/>
        <w:numPr>
          <w:ilvl w:val="1"/>
          <w:numId w:val="4"/>
        </w:numPr>
      </w:pPr>
      <w:bookmarkStart w:id="8" w:name="_Toc180604648"/>
      <w:r>
        <w:t>P</w:t>
      </w:r>
      <w:r>
        <w:t>erspectiva del producto</w:t>
      </w:r>
      <w:bookmarkEnd w:id="8"/>
    </w:p>
    <w:p w14:paraId="49D03BD1" w14:textId="002E81AC" w:rsidR="00365784" w:rsidRDefault="001A2D25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  <w:r>
        <w:rPr>
          <w:color w:val="000000"/>
          <w:szCs w:val="20"/>
        </w:rPr>
        <w:t>El software</w:t>
      </w:r>
      <w:r w:rsidR="005779D3">
        <w:rPr>
          <w:color w:val="000000"/>
          <w:szCs w:val="20"/>
        </w:rPr>
        <w:t xml:space="preserve"> será un pro</w:t>
      </w:r>
      <w:r w:rsidR="005779D3">
        <w:rPr>
          <w:color w:val="000000"/>
          <w:szCs w:val="20"/>
        </w:rPr>
        <w:t xml:space="preserve">ducto independiente a otros, no será desarrollado con la intención de que interactúe con otros sistemas creados por el personal involucrado o por terceros. </w:t>
      </w:r>
    </w:p>
    <w:p w14:paraId="54938AF4" w14:textId="77777777" w:rsidR="00365784" w:rsidRDefault="005779D3">
      <w:pPr>
        <w:pStyle w:val="Ttulo2"/>
        <w:numPr>
          <w:ilvl w:val="1"/>
          <w:numId w:val="4"/>
        </w:numPr>
      </w:pPr>
      <w:bookmarkStart w:id="9" w:name="_Toc180604649"/>
      <w:r>
        <w:t>F</w:t>
      </w:r>
      <w:r>
        <w:t>uncionalidad del producto</w:t>
      </w:r>
      <w:bookmarkEnd w:id="9"/>
    </w:p>
    <w:p w14:paraId="3B469E2A" w14:textId="77777777" w:rsidR="00365784" w:rsidRDefault="005779D3">
      <w:pPr>
        <w:pStyle w:val="Ttulo2"/>
        <w:numPr>
          <w:ilvl w:val="1"/>
          <w:numId w:val="4"/>
        </w:numPr>
      </w:pPr>
      <w:bookmarkStart w:id="10" w:name="_Toc180604650"/>
      <w:r>
        <w:t>C</w:t>
      </w:r>
      <w:r>
        <w:t>aracterísticas de los usuarios</w:t>
      </w:r>
      <w:bookmarkEnd w:id="10"/>
    </w:p>
    <w:tbl>
      <w:tblPr>
        <w:tblStyle w:val="a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65784" w14:paraId="340901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2E7DD6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9E46A5" w14:textId="6937F58C" w:rsidR="00365784" w:rsidRDefault="001A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Superusuario</w:t>
            </w:r>
          </w:p>
        </w:tc>
      </w:tr>
      <w:tr w:rsidR="00365784" w14:paraId="3EE2D4B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990733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B604CD" w14:textId="46B54E20" w:rsidR="00365784" w:rsidRDefault="00DC0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pleno del </w:t>
            </w:r>
            <w:r w:rsidR="002635A5">
              <w:rPr>
                <w:color w:val="000000"/>
                <w:szCs w:val="20"/>
              </w:rPr>
              <w:t xml:space="preserve">funcionamiento del </w:t>
            </w:r>
            <w:r>
              <w:rPr>
                <w:color w:val="000000"/>
                <w:szCs w:val="20"/>
              </w:rPr>
              <w:t>software.</w:t>
            </w:r>
          </w:p>
        </w:tc>
      </w:tr>
      <w:tr w:rsidR="00365784" w14:paraId="5D95ED3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7125A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7D511" w14:textId="10538F83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</w:t>
            </w:r>
            <w:r w:rsidR="001923C5">
              <w:rPr>
                <w:color w:val="000000"/>
                <w:szCs w:val="20"/>
              </w:rPr>
              <w:t xml:space="preserve"> de funcionalidades avanzadas del software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365784" w14:paraId="662F6FF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BAB43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A19720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Gestión y control del sistema y su información.</w:t>
            </w:r>
          </w:p>
        </w:tc>
      </w:tr>
    </w:tbl>
    <w:p w14:paraId="44E7C35B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Style w:val="a9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65784" w14:paraId="69F2FBA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3E455D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F7C952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365784" w14:paraId="2D81D5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DC7C2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521E4" w14:textId="7E11FE18" w:rsidR="00365784" w:rsidRDefault="00DC0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Empleado de la librería, conocimiento básico del </w:t>
            </w:r>
            <w:r w:rsidR="002635A5">
              <w:rPr>
                <w:color w:val="000000"/>
                <w:szCs w:val="20"/>
              </w:rPr>
              <w:t xml:space="preserve">funcionamiento del </w:t>
            </w:r>
            <w:r>
              <w:rPr>
                <w:color w:val="000000"/>
                <w:szCs w:val="20"/>
              </w:rPr>
              <w:t>software.</w:t>
            </w:r>
          </w:p>
        </w:tc>
      </w:tr>
      <w:tr w:rsidR="00365784" w14:paraId="0497734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D87BBD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0FFE31" w14:textId="0423F2B5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 básico</w:t>
            </w:r>
            <w:r w:rsidR="00DC0E17">
              <w:rPr>
                <w:color w:val="000000"/>
                <w:szCs w:val="20"/>
              </w:rPr>
              <w:t xml:space="preserve"> de lectores y libros.</w:t>
            </w:r>
          </w:p>
        </w:tc>
      </w:tr>
      <w:tr w:rsidR="00365784" w14:paraId="4F7C860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2EE7C0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7D92FB" w14:textId="1185184B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Gestión y control de </w:t>
            </w:r>
            <w:r w:rsidR="00DC0E17">
              <w:rPr>
                <w:color w:val="000000"/>
                <w:szCs w:val="20"/>
              </w:rPr>
              <w:t xml:space="preserve">los lectores y libros registrados en el software. </w:t>
            </w:r>
            <w:r>
              <w:rPr>
                <w:color w:val="000000"/>
                <w:szCs w:val="20"/>
              </w:rPr>
              <w:t>Atención al cliente.</w:t>
            </w:r>
          </w:p>
        </w:tc>
      </w:tr>
    </w:tbl>
    <w:p w14:paraId="772F2C2F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Style w:val="aa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65784" w14:paraId="0CBB6C5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7BEFF42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536E4E" w14:textId="04392570" w:rsidR="00365784" w:rsidRDefault="001A2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Lector</w:t>
            </w:r>
          </w:p>
        </w:tc>
      </w:tr>
      <w:tr w:rsidR="00365784" w14:paraId="6911DE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7524B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5CCC2F" w14:textId="6AD5F981" w:rsidR="00365784" w:rsidRDefault="00DC0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básico del </w:t>
            </w:r>
            <w:r w:rsidR="002635A5">
              <w:rPr>
                <w:color w:val="000000"/>
                <w:szCs w:val="20"/>
              </w:rPr>
              <w:t xml:space="preserve">funcionamiento del </w:t>
            </w:r>
            <w:r>
              <w:rPr>
                <w:color w:val="000000"/>
                <w:szCs w:val="20"/>
              </w:rPr>
              <w:t>software.</w:t>
            </w:r>
          </w:p>
        </w:tc>
      </w:tr>
      <w:tr w:rsidR="00365784" w14:paraId="4D2D33C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9B1DA6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CD6875" w14:textId="2B5CBE68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básicos de navegación por internet</w:t>
            </w:r>
            <w:r w:rsidR="00DC0E17">
              <w:rPr>
                <w:color w:val="000000"/>
                <w:szCs w:val="20"/>
              </w:rPr>
              <w:t>.</w:t>
            </w:r>
          </w:p>
        </w:tc>
      </w:tr>
      <w:tr w:rsidR="00365784" w14:paraId="3581B2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28736B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0C20F" w14:textId="1C1A7F81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Búsqueda, </w:t>
            </w:r>
            <w:r w:rsidR="00DC0E17">
              <w:rPr>
                <w:color w:val="000000"/>
                <w:szCs w:val="20"/>
              </w:rPr>
              <w:t>solicitud</w:t>
            </w:r>
            <w:r>
              <w:rPr>
                <w:color w:val="000000"/>
                <w:szCs w:val="20"/>
              </w:rPr>
              <w:t xml:space="preserve"> </w:t>
            </w:r>
            <w:r w:rsidR="00DC0E17">
              <w:rPr>
                <w:color w:val="000000"/>
                <w:szCs w:val="20"/>
              </w:rPr>
              <w:t>de préstamo de libros.</w:t>
            </w:r>
          </w:p>
        </w:tc>
      </w:tr>
    </w:tbl>
    <w:p w14:paraId="4BB3993D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  <w:szCs w:val="20"/>
        </w:rPr>
      </w:pP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65784" w14:paraId="4F81AB1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40A8E0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F88135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365784" w14:paraId="5EBCCC2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8D6D38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A3CB59" w14:textId="18805A27" w:rsidR="00365784" w:rsidRPr="00DC0E17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  <w:u w:val="single"/>
              </w:rPr>
            </w:pPr>
            <w:r>
              <w:rPr>
                <w:color w:val="000000"/>
                <w:szCs w:val="20"/>
              </w:rPr>
              <w:t>N</w:t>
            </w:r>
            <w:r w:rsidR="00DC0E17">
              <w:rPr>
                <w:color w:val="000000"/>
                <w:szCs w:val="20"/>
              </w:rPr>
              <w:t>.</w:t>
            </w:r>
            <w:r>
              <w:rPr>
                <w:color w:val="000000"/>
                <w:szCs w:val="20"/>
              </w:rPr>
              <w:t>A</w:t>
            </w:r>
            <w:r w:rsidR="00DC0E17">
              <w:rPr>
                <w:color w:val="000000"/>
                <w:szCs w:val="20"/>
              </w:rPr>
              <w:t>.</w:t>
            </w:r>
          </w:p>
        </w:tc>
      </w:tr>
      <w:tr w:rsidR="00365784" w14:paraId="77C5F8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F1D90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0A77B" w14:textId="59A28918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básicos de navegación por interne</w:t>
            </w:r>
            <w:r w:rsidR="00DC0E17">
              <w:rPr>
                <w:color w:val="000000"/>
                <w:szCs w:val="20"/>
              </w:rPr>
              <w:t>t.</w:t>
            </w:r>
          </w:p>
        </w:tc>
      </w:tr>
      <w:tr w:rsidR="00365784" w14:paraId="399B9B6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E5644E" w14:textId="77777777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5A36E" w14:textId="309E92BC" w:rsidR="00365784" w:rsidRDefault="0057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Búsqueda de </w:t>
            </w:r>
            <w:r w:rsidR="00DC0E17">
              <w:rPr>
                <w:color w:val="000000"/>
                <w:szCs w:val="20"/>
              </w:rPr>
              <w:t>libros</w:t>
            </w:r>
            <w:r>
              <w:rPr>
                <w:color w:val="000000"/>
                <w:szCs w:val="20"/>
              </w:rPr>
              <w:t>.</w:t>
            </w:r>
          </w:p>
        </w:tc>
      </w:tr>
    </w:tbl>
    <w:p w14:paraId="21A5F878" w14:textId="77777777" w:rsidR="00365784" w:rsidRDefault="005779D3">
      <w:pPr>
        <w:pStyle w:val="Ttulo2"/>
        <w:numPr>
          <w:ilvl w:val="1"/>
          <w:numId w:val="4"/>
        </w:numPr>
      </w:pPr>
      <w:bookmarkStart w:id="11" w:name="_Toc180604651"/>
      <w:r>
        <w:t>R</w:t>
      </w:r>
      <w:r>
        <w:t>estricciones</w:t>
      </w:r>
      <w:bookmarkEnd w:id="11"/>
    </w:p>
    <w:p w14:paraId="093963E8" w14:textId="077C72D0" w:rsidR="00FB770E" w:rsidRPr="00FB770E" w:rsidRDefault="00FB770E" w:rsidP="00FB770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FB770E">
        <w:rPr>
          <w:color w:val="000000"/>
          <w:szCs w:val="20"/>
        </w:rPr>
        <w:t>El software desarrollado se debe desplegar en un contenedor de Docker.</w:t>
      </w:r>
    </w:p>
    <w:p w14:paraId="7739C797" w14:textId="6C0AFBA7" w:rsidR="00365784" w:rsidRDefault="005779D3" w:rsidP="00FB770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FB770E">
        <w:rPr>
          <w:color w:val="000000"/>
          <w:szCs w:val="20"/>
        </w:rPr>
        <w:t>El s</w:t>
      </w:r>
      <w:r w:rsidR="00DD4CC1" w:rsidRPr="00FB770E">
        <w:rPr>
          <w:color w:val="000000"/>
          <w:szCs w:val="20"/>
        </w:rPr>
        <w:t xml:space="preserve">oftware </w:t>
      </w:r>
      <w:r w:rsidR="00FB770E">
        <w:rPr>
          <w:color w:val="000000"/>
          <w:szCs w:val="20"/>
        </w:rPr>
        <w:t xml:space="preserve">debe usar un conjunto específico de tecnologías, </w:t>
      </w:r>
      <w:r w:rsidR="00DD4CC1" w:rsidRPr="00FB770E">
        <w:rPr>
          <w:color w:val="000000"/>
          <w:szCs w:val="20"/>
        </w:rPr>
        <w:t>las cuales se listan a continuación:</w:t>
      </w:r>
    </w:p>
    <w:p w14:paraId="7C652349" w14:textId="157C5A50" w:rsidR="007B7493" w:rsidRDefault="007B7493" w:rsidP="007B7493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Frontend: vueJS.</w:t>
      </w:r>
    </w:p>
    <w:p w14:paraId="5EA15D84" w14:textId="22E242C8" w:rsidR="007B7493" w:rsidRDefault="007B7493" w:rsidP="007B7493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Backend: Python.</w:t>
      </w:r>
    </w:p>
    <w:p w14:paraId="4C18490E" w14:textId="021AA7D1" w:rsidR="00FB770E" w:rsidRPr="007B7493" w:rsidRDefault="007B7493" w:rsidP="007B7493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Base de datos: Preferiblemente MongoDB.</w:t>
      </w:r>
    </w:p>
    <w:p w14:paraId="61A6C166" w14:textId="466BFAFB" w:rsidR="00365784" w:rsidRDefault="005779D3">
      <w:pPr>
        <w:pStyle w:val="Ttulo2"/>
        <w:numPr>
          <w:ilvl w:val="1"/>
          <w:numId w:val="4"/>
        </w:numPr>
      </w:pPr>
      <w:bookmarkStart w:id="12" w:name="_Toc180604652"/>
      <w:r>
        <w:lastRenderedPageBreak/>
        <w:t>E</w:t>
      </w:r>
      <w:r>
        <w:t xml:space="preserve">volución previsible del </w:t>
      </w:r>
      <w:r w:rsidR="00107EBB">
        <w:t>software</w:t>
      </w:r>
      <w:bookmarkEnd w:id="12"/>
    </w:p>
    <w:p w14:paraId="55563DF2" w14:textId="4A4BFCC3" w:rsidR="00365784" w:rsidRDefault="00D740B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Cs w:val="20"/>
        </w:rPr>
      </w:pPr>
      <w:r>
        <w:rPr>
          <w:color w:val="000000"/>
          <w:szCs w:val="20"/>
        </w:rPr>
        <w:t xml:space="preserve">A futuro, el software podría tener la posibilidad de realizar las siguientes acciones con el fin </w:t>
      </w:r>
      <w:r w:rsidR="00F81187">
        <w:rPr>
          <w:color w:val="000000"/>
          <w:szCs w:val="20"/>
        </w:rPr>
        <w:t>de aumentar sus capacidades</w:t>
      </w:r>
      <w:r>
        <w:rPr>
          <w:color w:val="000000"/>
          <w:szCs w:val="20"/>
        </w:rPr>
        <w:t>:</w:t>
      </w:r>
      <w:r w:rsidR="005779D3">
        <w:rPr>
          <w:color w:val="000000"/>
          <w:szCs w:val="20"/>
        </w:rPr>
        <w:t xml:space="preserve"> </w:t>
      </w:r>
    </w:p>
    <w:p w14:paraId="72C63DCC" w14:textId="14920B82" w:rsidR="00365784" w:rsidRPr="00D72B6F" w:rsidRDefault="00357A3D" w:rsidP="0035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 xml:space="preserve">Enviar notificaciones a </w:t>
      </w:r>
      <w:r w:rsidR="00D72B6F">
        <w:rPr>
          <w:color w:val="000000"/>
          <w:szCs w:val="20"/>
        </w:rPr>
        <w:t>lectores</w:t>
      </w:r>
      <w:r>
        <w:rPr>
          <w:color w:val="000000"/>
          <w:szCs w:val="20"/>
        </w:rPr>
        <w:t xml:space="preserve"> y </w:t>
      </w:r>
      <w:r w:rsidR="00AC4BEB">
        <w:rPr>
          <w:color w:val="000000"/>
          <w:szCs w:val="20"/>
        </w:rPr>
        <w:t xml:space="preserve">administradores </w:t>
      </w:r>
      <w:r>
        <w:rPr>
          <w:color w:val="000000"/>
          <w:szCs w:val="20"/>
        </w:rPr>
        <w:t>sobre el estado de los préstamos de libros.</w:t>
      </w:r>
    </w:p>
    <w:p w14:paraId="5A43CBB1" w14:textId="5336C2CC" w:rsidR="00D72B6F" w:rsidRPr="00D72B6F" w:rsidRDefault="00D72B6F" w:rsidP="0035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Cs w:val="20"/>
        </w:rPr>
        <w:t>Enviar correos informativos a lectores acerca de eventos auspiciados por la biblioteca.</w:t>
      </w:r>
    </w:p>
    <w:p w14:paraId="7657D5FF" w14:textId="36F77C06" w:rsidR="00D72B6F" w:rsidRPr="00F81187" w:rsidRDefault="00D72B6F" w:rsidP="0035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Hacer sugerencias al lector</w:t>
      </w:r>
      <w:r w:rsidR="00377EB1">
        <w:t xml:space="preserve"> con base a sus preferencias previamente establecidas.</w:t>
      </w:r>
    </w:p>
    <w:p w14:paraId="4745B53D" w14:textId="23A42FAC" w:rsidR="00F81187" w:rsidRDefault="00F81187" w:rsidP="00F81187">
      <w:pPr>
        <w:pBdr>
          <w:top w:val="nil"/>
          <w:left w:val="nil"/>
          <w:bottom w:val="nil"/>
          <w:right w:val="nil"/>
          <w:between w:val="nil"/>
        </w:pBdr>
        <w:ind w:left="556"/>
        <w:jc w:val="both"/>
      </w:pPr>
      <w:r>
        <w:rPr>
          <w:color w:val="000000"/>
          <w:szCs w:val="20"/>
        </w:rPr>
        <w:t>Sin embargo, considerando que este proyecto surge con el fin de evaluar los conocimientos en programación del responsable, es posible que las evoluciones planteadas anteriormente no sean llevadas a cabo.</w:t>
      </w:r>
    </w:p>
    <w:p w14:paraId="3A3DBC36" w14:textId="77777777" w:rsidR="00365784" w:rsidRDefault="005779D3">
      <w:pPr>
        <w:pStyle w:val="Ttulo1"/>
        <w:numPr>
          <w:ilvl w:val="0"/>
          <w:numId w:val="4"/>
        </w:numPr>
      </w:pPr>
      <w:bookmarkStart w:id="13" w:name="_Toc180604653"/>
      <w:r>
        <w:t>R</w:t>
      </w:r>
      <w:r>
        <w:t>equisitos específicos</w:t>
      </w:r>
      <w:bookmarkEnd w:id="13"/>
      <w:r>
        <w:t xml:space="preserve"> </w:t>
      </w:r>
    </w:p>
    <w:p w14:paraId="6D6A3C41" w14:textId="77777777" w:rsidR="00365784" w:rsidRDefault="005779D3">
      <w:pPr>
        <w:pStyle w:val="Ttulo2"/>
        <w:numPr>
          <w:ilvl w:val="1"/>
          <w:numId w:val="4"/>
        </w:numPr>
      </w:pPr>
      <w:bookmarkStart w:id="14" w:name="_Toc180604654"/>
      <w:r>
        <w:t>R</w:t>
      </w:r>
      <w:r>
        <w:t>equisitos funcionales</w:t>
      </w:r>
      <w:bookmarkEnd w:id="14"/>
    </w:p>
    <w:p w14:paraId="1F96853F" w14:textId="77777777" w:rsidR="00365784" w:rsidRDefault="005779D3">
      <w:pPr>
        <w:pStyle w:val="Ttulo3"/>
        <w:numPr>
          <w:ilvl w:val="2"/>
          <w:numId w:val="4"/>
        </w:numPr>
      </w:pPr>
      <w:bookmarkStart w:id="15" w:name="_Toc180604655"/>
      <w:r>
        <w:t>R</w:t>
      </w:r>
      <w:r>
        <w:t>equisito funcional 1</w:t>
      </w:r>
      <w:bookmarkEnd w:id="15"/>
    </w:p>
    <w:p w14:paraId="6C8290A2" w14:textId="77777777" w:rsidR="00365784" w:rsidRDefault="00365784">
      <w:pPr>
        <w:ind w:hanging="2"/>
        <w:rPr>
          <w:i/>
          <w:color w:val="0000FF"/>
        </w:rPr>
      </w:pPr>
    </w:p>
    <w:tbl>
      <w:tblPr>
        <w:tblStyle w:val="ac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2898F7F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F39361" w14:textId="77777777" w:rsidR="00365784" w:rsidRDefault="005779D3">
            <w:pPr>
              <w:ind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69EC40" w14:textId="77777777" w:rsidR="00365784" w:rsidRDefault="005779D3">
            <w:pPr>
              <w:ind w:hanging="2"/>
            </w:pPr>
            <w:r>
              <w:t>RF1</w:t>
            </w:r>
          </w:p>
        </w:tc>
      </w:tr>
      <w:tr w:rsidR="00365784" w14:paraId="67FFF54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6D98B9" w14:textId="77777777" w:rsidR="00365784" w:rsidRDefault="005779D3">
            <w:pPr>
              <w:ind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88AA73" w14:textId="7B8419AA" w:rsidR="00365784" w:rsidRDefault="005779D3">
            <w:pPr>
              <w:ind w:hanging="2"/>
            </w:pPr>
            <w:r>
              <w:t xml:space="preserve">Adicionar </w:t>
            </w:r>
            <w:r w:rsidR="00C71D28">
              <w:t>a la canasta</w:t>
            </w:r>
          </w:p>
        </w:tc>
      </w:tr>
      <w:tr w:rsidR="00365784" w14:paraId="4ECD5F0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71E6EE" w14:textId="77777777" w:rsidR="00365784" w:rsidRDefault="005779D3">
            <w:pPr>
              <w:ind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B52A80" w14:textId="77777777" w:rsidR="00365784" w:rsidRDefault="005779D3">
            <w:pPr>
              <w:ind w:hanging="2"/>
            </w:pP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62C5BDF" w14:textId="77777777" w:rsidR="00365784" w:rsidRDefault="00365784">
            <w:pPr>
              <w:ind w:hanging="2"/>
            </w:pPr>
          </w:p>
        </w:tc>
      </w:tr>
      <w:tr w:rsidR="00365784" w14:paraId="09CADD1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C2F099" w14:textId="77777777" w:rsidR="00365784" w:rsidRDefault="005779D3">
            <w:pPr>
              <w:ind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94F6BF" w14:textId="79AF9460" w:rsidR="00365784" w:rsidRDefault="0009076E">
            <w:pPr>
              <w:ind w:hanging="2"/>
            </w:pPr>
            <w:r>
              <w:t>Módulo de préstamo de libros</w:t>
            </w:r>
            <w:r w:rsidR="005779D3">
              <w:t>.</w:t>
            </w:r>
          </w:p>
        </w:tc>
      </w:tr>
      <w:tr w:rsidR="00365784" w14:paraId="76C830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8FD3A8" w14:textId="77777777" w:rsidR="00365784" w:rsidRDefault="005779D3">
            <w:pPr>
              <w:ind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6B79EE3" w14:textId="77777777" w:rsidR="00365784" w:rsidRDefault="005779D3">
            <w:pPr>
              <w:ind w:hanging="2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D572F8D" w14:textId="77777777" w:rsidR="00365784" w:rsidRDefault="00365784">
            <w:pPr>
              <w:ind w:hanging="2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4C7F9D5" w14:textId="77777777" w:rsidR="00365784" w:rsidRDefault="00365784">
            <w:pPr>
              <w:ind w:hanging="2"/>
            </w:pPr>
          </w:p>
        </w:tc>
      </w:tr>
    </w:tbl>
    <w:p w14:paraId="78F5B8F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05C56B3F" w14:textId="08BF9360" w:rsidR="00365784" w:rsidRDefault="00C71D2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 xml:space="preserve">El software debe presentar </w:t>
      </w:r>
      <w:r w:rsidR="0021305D">
        <w:t>la opción que le permita al cliente</w:t>
      </w:r>
      <w:r>
        <w:t xml:space="preserve"> </w:t>
      </w:r>
      <w:r w:rsidR="002B26BC">
        <w:t>formar una lista con</w:t>
      </w:r>
      <w:r>
        <w:t xml:space="preserve"> </w:t>
      </w:r>
      <w:r w:rsidR="003C3E73">
        <w:t>el/</w:t>
      </w:r>
      <w:r>
        <w:t>los libros que desea reservar.</w:t>
      </w:r>
    </w:p>
    <w:p w14:paraId="01AFF41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  <w:rPr>
          <w:b/>
        </w:rPr>
      </w:pPr>
      <w:r>
        <w:rPr>
          <w:b/>
        </w:rPr>
        <w:tab/>
        <w:t xml:space="preserve">Procesos </w:t>
      </w:r>
    </w:p>
    <w:p w14:paraId="2BA8503E" w14:textId="61633690" w:rsidR="00365784" w:rsidRPr="00443BD6" w:rsidRDefault="005779D3" w:rsidP="00443BD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rPr>
          <w:b/>
        </w:rPr>
        <w:tab/>
      </w:r>
      <w:r w:rsidR="00F958ED">
        <w:t>Cuando el lector encuentre el/los libros que desea pedir prestado</w:t>
      </w:r>
      <w:r w:rsidR="00443BD6">
        <w:t>s</w:t>
      </w:r>
      <w:r w:rsidR="00F958ED">
        <w:t>, deberá aparecer la opción de añadir a la cesta para poder formar su lista de préstamos.</w:t>
      </w:r>
    </w:p>
    <w:p w14:paraId="731B27D9" w14:textId="1715B304" w:rsidR="00365784" w:rsidRDefault="005779D3">
      <w:pPr>
        <w:pStyle w:val="Ttulo3"/>
        <w:numPr>
          <w:ilvl w:val="2"/>
          <w:numId w:val="4"/>
        </w:numPr>
      </w:pPr>
      <w:bookmarkStart w:id="16" w:name="_Toc180604657"/>
      <w:r>
        <w:t>R</w:t>
      </w:r>
      <w:r>
        <w:t xml:space="preserve">equisito funcional </w:t>
      </w:r>
      <w:bookmarkEnd w:id="16"/>
      <w:r w:rsidR="00443BD6">
        <w:t>2</w:t>
      </w:r>
    </w:p>
    <w:p w14:paraId="73D49B0D" w14:textId="77777777" w:rsidR="00365784" w:rsidRDefault="00365784">
      <w:pPr>
        <w:ind w:left="986" w:hanging="2"/>
        <w:rPr>
          <w:i/>
          <w:color w:val="0000FF"/>
        </w:rPr>
      </w:pPr>
    </w:p>
    <w:tbl>
      <w:tblPr>
        <w:tblStyle w:val="ae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191844C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4D3F3A" w14:textId="77777777" w:rsidR="00365784" w:rsidRDefault="005779D3">
            <w:pPr>
              <w:ind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7F7780" w14:textId="1EED100D" w:rsidR="00365784" w:rsidRDefault="005779D3">
            <w:pPr>
              <w:ind w:hanging="2"/>
            </w:pPr>
            <w:r>
              <w:t>RF</w:t>
            </w:r>
            <w:r w:rsidR="00443BD6">
              <w:t>2</w:t>
            </w:r>
          </w:p>
        </w:tc>
      </w:tr>
      <w:tr w:rsidR="00365784" w14:paraId="1BA1782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12CFD2" w14:textId="77777777" w:rsidR="00365784" w:rsidRDefault="005779D3">
            <w:pPr>
              <w:ind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BB831C" w14:textId="1505E31C" w:rsidR="00365784" w:rsidRDefault="005779D3">
            <w:pPr>
              <w:ind w:hanging="2"/>
            </w:pPr>
            <w:r>
              <w:t xml:space="preserve">Buscar </w:t>
            </w:r>
            <w:r w:rsidR="00443BD6">
              <w:t>libros</w:t>
            </w:r>
          </w:p>
        </w:tc>
      </w:tr>
      <w:tr w:rsidR="00365784" w14:paraId="125F621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8B45BD" w14:textId="77777777" w:rsidR="00365784" w:rsidRDefault="005779D3">
            <w:pPr>
              <w:ind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FF27C6" w14:textId="77777777" w:rsidR="00365784" w:rsidRDefault="005779D3">
            <w:pPr>
              <w:ind w:hanging="2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8A58EAD" w14:textId="77777777" w:rsidR="00365784" w:rsidRDefault="00365784">
            <w:pPr>
              <w:ind w:hanging="2"/>
            </w:pPr>
          </w:p>
        </w:tc>
      </w:tr>
      <w:tr w:rsidR="00365784" w14:paraId="44FA19B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42944C" w14:textId="77777777" w:rsidR="00365784" w:rsidRDefault="005779D3">
            <w:pPr>
              <w:ind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400B30" w14:textId="77777777" w:rsidR="00365784" w:rsidRDefault="005779D3">
            <w:pPr>
              <w:ind w:hanging="2"/>
            </w:pPr>
            <w:r>
              <w:t>Módulo de búsqueda</w:t>
            </w:r>
          </w:p>
        </w:tc>
      </w:tr>
      <w:tr w:rsidR="00365784" w14:paraId="1DEF738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B93CD3" w14:textId="77777777" w:rsidR="00365784" w:rsidRDefault="005779D3">
            <w:pPr>
              <w:ind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5F3F18" w14:textId="77777777" w:rsidR="00365784" w:rsidRDefault="005779D3">
            <w:pPr>
              <w:ind w:hanging="2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B0470C1" w14:textId="77777777" w:rsidR="00365784" w:rsidRDefault="00365784">
            <w:pPr>
              <w:ind w:hanging="2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46691AC" w14:textId="77777777" w:rsidR="00365784" w:rsidRDefault="00365784">
            <w:pPr>
              <w:ind w:hanging="2"/>
            </w:pPr>
          </w:p>
        </w:tc>
      </w:tr>
    </w:tbl>
    <w:p w14:paraId="063038F2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03055E28" w14:textId="3BD6E1D0" w:rsidR="00365784" w:rsidRDefault="00443BD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software debe mostrar en pantalla los libros que cumplan con las preferencias ingresadas por el lector.</w:t>
      </w:r>
    </w:p>
    <w:p w14:paraId="7FF9C78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C6832DB" w14:textId="2A6F7EE9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ab/>
        <w:t xml:space="preserve">Se realiza una búsqueda en la base de datos de los </w:t>
      </w:r>
      <w:r w:rsidR="00443BD6">
        <w:t>libros</w:t>
      </w:r>
      <w:r>
        <w:t xml:space="preserve"> que </w:t>
      </w:r>
      <w:r>
        <w:t>cumplan con las características des</w:t>
      </w:r>
      <w:r>
        <w:t xml:space="preserve">eadas por el </w:t>
      </w:r>
      <w:r w:rsidR="00443BD6">
        <w:t>lector</w:t>
      </w:r>
      <w:r>
        <w:t>.</w:t>
      </w:r>
    </w:p>
    <w:p w14:paraId="3473B79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56566F32" w14:textId="77777777" w:rsidR="00365784" w:rsidRDefault="005779D3">
      <w:pPr>
        <w:pStyle w:val="Ttulo3"/>
        <w:numPr>
          <w:ilvl w:val="2"/>
          <w:numId w:val="4"/>
        </w:numPr>
      </w:pPr>
      <w:bookmarkStart w:id="17" w:name="_Toc180604658"/>
      <w:r>
        <w:lastRenderedPageBreak/>
        <w:t>R</w:t>
      </w:r>
      <w:r>
        <w:t>equisito funcional 4</w:t>
      </w:r>
      <w:bookmarkEnd w:id="17"/>
    </w:p>
    <w:p w14:paraId="4CF4C77A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5FA767A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9565E4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72BC1D" w14:textId="77777777" w:rsidR="00365784" w:rsidRDefault="005779D3">
            <w:pPr>
              <w:ind w:hanging="2"/>
              <w:jc w:val="both"/>
            </w:pPr>
            <w:r>
              <w:t>RF4</w:t>
            </w:r>
          </w:p>
        </w:tc>
      </w:tr>
      <w:tr w:rsidR="00365784" w14:paraId="50FAC60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4101BC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EC5161" w14:textId="77777777" w:rsidR="00365784" w:rsidRDefault="005779D3">
            <w:pPr>
              <w:ind w:hanging="2"/>
              <w:jc w:val="both"/>
            </w:pPr>
            <w:r>
              <w:t>Enviar mensaje a operador</w:t>
            </w:r>
          </w:p>
        </w:tc>
      </w:tr>
      <w:tr w:rsidR="00365784" w14:paraId="1B1F7F9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8C3244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71433B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42CF0D3" w14:textId="77777777" w:rsidR="00365784" w:rsidRDefault="00365784">
            <w:pPr>
              <w:ind w:hanging="2"/>
              <w:jc w:val="both"/>
            </w:pPr>
          </w:p>
        </w:tc>
      </w:tr>
      <w:tr w:rsidR="00365784" w14:paraId="77BD659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6E4D90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A241A6" w14:textId="77777777" w:rsidR="00365784" w:rsidRDefault="005779D3">
            <w:pPr>
              <w:ind w:hanging="2"/>
              <w:jc w:val="both"/>
            </w:pPr>
            <w:r>
              <w:t>Módulo usuario, Módulo noticias</w:t>
            </w:r>
          </w:p>
        </w:tc>
      </w:tr>
      <w:tr w:rsidR="00365784" w14:paraId="5B4CD9A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EE4F42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C6359E3" w14:textId="77777777" w:rsidR="00365784" w:rsidRDefault="005779D3">
            <w:pPr>
              <w:ind w:hanging="2"/>
              <w:jc w:val="both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A7C3B2D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AF6DB6E" w14:textId="77777777" w:rsidR="00365784" w:rsidRDefault="00365784">
            <w:pPr>
              <w:ind w:hanging="2"/>
              <w:jc w:val="both"/>
            </w:pPr>
          </w:p>
        </w:tc>
      </w:tr>
    </w:tbl>
    <w:p w14:paraId="2E46116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5116E91F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estar disponible para en caso de ser necesario, el cliente pueda redactar un mensaje que será dirigido al personal de soporte.</w:t>
      </w:r>
    </w:p>
    <w:p w14:paraId="76FA2D6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76AC3B1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ab/>
        <w:t>Se capturaron datos básicos del cliente como lo son el nombre, el correo, y número de teléfono para que</w:t>
      </w:r>
      <w:r>
        <w:t xml:space="preserve"> se le pueda dar seguimiento a la solicitud del cliente.</w:t>
      </w:r>
    </w:p>
    <w:p w14:paraId="486361E1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27AED912" w14:textId="77777777" w:rsidR="00365784" w:rsidRDefault="005779D3">
      <w:pPr>
        <w:pStyle w:val="Ttulo3"/>
        <w:numPr>
          <w:ilvl w:val="2"/>
          <w:numId w:val="4"/>
        </w:numPr>
      </w:pPr>
      <w:bookmarkStart w:id="18" w:name="_Toc180604659"/>
      <w:r>
        <w:t>R</w:t>
      </w:r>
      <w:r>
        <w:t>equisito funcional 5</w:t>
      </w:r>
      <w:bookmarkEnd w:id="18"/>
    </w:p>
    <w:p w14:paraId="79CA4354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0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77A1290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85EBC5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B2C0F4" w14:textId="77777777" w:rsidR="00365784" w:rsidRDefault="005779D3">
            <w:pPr>
              <w:ind w:hanging="2"/>
              <w:jc w:val="both"/>
            </w:pPr>
            <w:r>
              <w:t>RF5</w:t>
            </w:r>
          </w:p>
        </w:tc>
      </w:tr>
      <w:tr w:rsidR="00365784" w14:paraId="1E3D141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B0E4CF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46DA9A" w14:textId="77777777" w:rsidR="00365784" w:rsidRDefault="005779D3">
            <w:pPr>
              <w:ind w:hanging="2"/>
              <w:jc w:val="both"/>
            </w:pPr>
            <w:r>
              <w:t>Asignar sillas automáticamente</w:t>
            </w:r>
          </w:p>
        </w:tc>
      </w:tr>
      <w:tr w:rsidR="00365784" w14:paraId="13A1E33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38C7DE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585FC0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A5E02E5" w14:textId="77777777" w:rsidR="00365784" w:rsidRDefault="00365784">
            <w:pPr>
              <w:ind w:hanging="2"/>
              <w:jc w:val="both"/>
            </w:pPr>
          </w:p>
        </w:tc>
      </w:tr>
      <w:tr w:rsidR="00365784" w14:paraId="09B56FE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9738AF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665AC7" w14:textId="77777777" w:rsidR="00365784" w:rsidRDefault="005779D3">
            <w:pPr>
              <w:ind w:hanging="2"/>
              <w:jc w:val="both"/>
            </w:pPr>
            <w:r>
              <w:t>Módulo compras y reservas</w:t>
            </w:r>
          </w:p>
        </w:tc>
      </w:tr>
      <w:tr w:rsidR="00365784" w14:paraId="2F2D03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925160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4897A8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3EEE251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E6D38E9" w14:textId="77777777" w:rsidR="00365784" w:rsidRDefault="00365784">
            <w:pPr>
              <w:ind w:hanging="2"/>
              <w:jc w:val="both"/>
            </w:pPr>
          </w:p>
        </w:tc>
      </w:tr>
    </w:tbl>
    <w:p w14:paraId="6CE4BE2B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1E607AF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asignarle a cada vuelo reservado o comprado un asiento en el avión.</w:t>
      </w:r>
    </w:p>
    <w:p w14:paraId="765A65F7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0506A7D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19" w:name="_heading=h.82ya80bpcvta" w:colFirst="0" w:colLast="0"/>
      <w:bookmarkEnd w:id="19"/>
      <w:r>
        <w:tab/>
      </w:r>
      <w:r>
        <w:t>Se buscará entre los asientos disponibles en el vuelo deseado por el cliente, el número de tiquetes que el cliente desea reservar o comprar intentado que estos “queden juntos” para una mejor experiencia para los usuarios.</w:t>
      </w:r>
    </w:p>
    <w:p w14:paraId="6B60FD20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2DBACAA" w14:textId="77777777" w:rsidR="00365784" w:rsidRDefault="005779D3">
      <w:pPr>
        <w:pStyle w:val="Ttulo3"/>
        <w:numPr>
          <w:ilvl w:val="2"/>
          <w:numId w:val="4"/>
        </w:numPr>
      </w:pPr>
      <w:bookmarkStart w:id="20" w:name="_Toc180604660"/>
      <w:r>
        <w:t>R</w:t>
      </w:r>
      <w:r>
        <w:t>equisito funcional 6</w:t>
      </w:r>
      <w:bookmarkEnd w:id="20"/>
    </w:p>
    <w:p w14:paraId="407BA8EF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1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7783A14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0CB4FD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988286C" w14:textId="77777777" w:rsidR="00365784" w:rsidRDefault="005779D3">
            <w:pPr>
              <w:ind w:hanging="2"/>
              <w:jc w:val="both"/>
            </w:pPr>
            <w:r>
              <w:t>RF6</w:t>
            </w:r>
          </w:p>
        </w:tc>
      </w:tr>
      <w:tr w:rsidR="00365784" w14:paraId="226BDE8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CE3BB8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D5B41E" w14:textId="77777777" w:rsidR="00365784" w:rsidRDefault="005779D3">
            <w:pPr>
              <w:ind w:hanging="2"/>
              <w:jc w:val="both"/>
            </w:pPr>
            <w:r>
              <w:t>Registrar usuario</w:t>
            </w:r>
          </w:p>
        </w:tc>
      </w:tr>
      <w:tr w:rsidR="00365784" w14:paraId="754D7BD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44D629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D892B3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580B285" w14:textId="77777777" w:rsidR="00365784" w:rsidRDefault="00365784">
            <w:pPr>
              <w:ind w:hanging="2"/>
              <w:jc w:val="both"/>
            </w:pPr>
          </w:p>
        </w:tc>
      </w:tr>
      <w:tr w:rsidR="00365784" w14:paraId="424F006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940985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3E1241" w14:textId="77777777" w:rsidR="00365784" w:rsidRDefault="005779D3">
            <w:pPr>
              <w:ind w:hanging="2"/>
              <w:jc w:val="both"/>
            </w:pPr>
            <w:r>
              <w:t>Módulo usuario</w:t>
            </w:r>
          </w:p>
        </w:tc>
      </w:tr>
      <w:tr w:rsidR="00365784" w14:paraId="55DDDBA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CF89D8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E80B2C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8015972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6D148AC" w14:textId="77777777" w:rsidR="00365784" w:rsidRDefault="00365784">
            <w:pPr>
              <w:ind w:hanging="2"/>
              <w:jc w:val="both"/>
            </w:pPr>
          </w:p>
        </w:tc>
      </w:tr>
    </w:tbl>
    <w:p w14:paraId="3B40888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lastRenderedPageBreak/>
        <w:t>Introducción</w:t>
      </w:r>
    </w:p>
    <w:p w14:paraId="35C2B4B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pedirle al usuario registrarse en el momento que desee hacer una reserva o compra, o bien cuando el cliente lo desee.</w:t>
      </w:r>
    </w:p>
    <w:p w14:paraId="099B3B6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3439CD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solicitará toda la información relevante del cliente para el registro, como lo es: Nombre, tipo de identificac</w:t>
      </w:r>
      <w:r>
        <w:t>ión, número de identificación, correo electrónico, número de teléfono, ciudad de residencia y fecha de nacimiento. Se le solicitará crear una contraseña que cumpla con los mínimos de seguridad solicitados. Se le invitara a agregar una foto de perfil. Se ag</w:t>
      </w:r>
      <w:r>
        <w:t>rega el usuario a la base de datos.</w:t>
      </w:r>
    </w:p>
    <w:p w14:paraId="73E5A313" w14:textId="77777777" w:rsidR="00365784" w:rsidRDefault="005779D3">
      <w:pPr>
        <w:pStyle w:val="Ttulo3"/>
        <w:numPr>
          <w:ilvl w:val="2"/>
          <w:numId w:val="4"/>
        </w:numPr>
      </w:pPr>
      <w:bookmarkStart w:id="21" w:name="_Toc180604661"/>
      <w:r>
        <w:t>R</w:t>
      </w:r>
      <w:r>
        <w:t>equisito funcional 7</w:t>
      </w:r>
      <w:bookmarkEnd w:id="21"/>
    </w:p>
    <w:p w14:paraId="4BADF31B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2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5B0C65C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543F87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160D64" w14:textId="77777777" w:rsidR="00365784" w:rsidRDefault="005779D3">
            <w:pPr>
              <w:ind w:hanging="2"/>
              <w:jc w:val="both"/>
            </w:pPr>
            <w:r>
              <w:t>RF7</w:t>
            </w:r>
          </w:p>
        </w:tc>
      </w:tr>
      <w:tr w:rsidR="00365784" w14:paraId="5529AF8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AA7DAF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A460FD" w14:textId="77777777" w:rsidR="00365784" w:rsidRDefault="005779D3">
            <w:pPr>
              <w:ind w:hanging="2"/>
              <w:jc w:val="both"/>
            </w:pPr>
            <w:r>
              <w:t>Comprar carrito de compra</w:t>
            </w:r>
          </w:p>
        </w:tc>
      </w:tr>
      <w:tr w:rsidR="00365784" w14:paraId="50D953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3F1A1E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D9CF74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4F89E30" w14:textId="77777777" w:rsidR="00365784" w:rsidRDefault="00365784">
            <w:pPr>
              <w:ind w:hanging="2"/>
              <w:jc w:val="both"/>
            </w:pPr>
          </w:p>
        </w:tc>
      </w:tr>
      <w:tr w:rsidR="00365784" w14:paraId="5BCC394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6375F0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B04823" w14:textId="77777777" w:rsidR="00365784" w:rsidRDefault="005779D3">
            <w:pPr>
              <w:ind w:hanging="2"/>
              <w:jc w:val="both"/>
            </w:pPr>
            <w:r>
              <w:t>Modulo compra y venta de tiquete</w:t>
            </w:r>
          </w:p>
        </w:tc>
      </w:tr>
      <w:tr w:rsidR="00365784" w14:paraId="58A0A68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BE85CD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1FF2F8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B90AB4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65DC89D5" w14:textId="77777777" w:rsidR="00365784" w:rsidRDefault="00365784">
            <w:pPr>
              <w:ind w:hanging="2"/>
              <w:jc w:val="both"/>
            </w:pPr>
          </w:p>
        </w:tc>
      </w:tr>
    </w:tbl>
    <w:p w14:paraId="2621E722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7DACC58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efectuar el procedimiento de compra y separación de los tiquetes.</w:t>
      </w:r>
    </w:p>
    <w:p w14:paraId="68221B5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7F7FB00B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solicitará al cliente que termine la compra. Cuando se reciba la confirmación de compra. Se le solicitará el nombre y correo electrónico de cada pasajero y se les asignará un tiquete. Se generará un código de separación para cada tiquete el cual se le e</w:t>
      </w:r>
      <w:r>
        <w:t>nviará a cada pasajero a su correo electrónico.</w:t>
      </w:r>
    </w:p>
    <w:p w14:paraId="60919539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4C169608" w14:textId="77777777" w:rsidR="00365784" w:rsidRDefault="005779D3">
      <w:pPr>
        <w:pStyle w:val="Ttulo3"/>
        <w:numPr>
          <w:ilvl w:val="2"/>
          <w:numId w:val="4"/>
        </w:numPr>
      </w:pPr>
      <w:bookmarkStart w:id="22" w:name="_Toc180604662"/>
      <w:r>
        <w:t>R</w:t>
      </w:r>
      <w:r>
        <w:t>equisito funcional 8</w:t>
      </w:r>
      <w:bookmarkEnd w:id="22"/>
    </w:p>
    <w:p w14:paraId="19868115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3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182BBF2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12C3BE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EC23F1" w14:textId="77777777" w:rsidR="00365784" w:rsidRDefault="005779D3">
            <w:pPr>
              <w:ind w:hanging="2"/>
              <w:jc w:val="both"/>
            </w:pPr>
            <w:r>
              <w:t>RF8</w:t>
            </w:r>
          </w:p>
        </w:tc>
      </w:tr>
      <w:tr w:rsidR="00365784" w14:paraId="3E77F0F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51E707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18F4E7" w14:textId="77777777" w:rsidR="00365784" w:rsidRDefault="005779D3">
            <w:pPr>
              <w:ind w:hanging="2"/>
              <w:jc w:val="both"/>
            </w:pPr>
            <w:r>
              <w:t>Reservar tiquetes</w:t>
            </w:r>
          </w:p>
        </w:tc>
      </w:tr>
      <w:tr w:rsidR="00365784" w14:paraId="340DA6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645CFF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5062A1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1E4729D" w14:textId="77777777" w:rsidR="00365784" w:rsidRDefault="00365784">
            <w:pPr>
              <w:ind w:hanging="2"/>
              <w:jc w:val="both"/>
            </w:pPr>
          </w:p>
        </w:tc>
      </w:tr>
      <w:tr w:rsidR="00365784" w14:paraId="14D71787" w14:textId="77777777">
        <w:trPr>
          <w:trHeight w:val="285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B4E409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89CDCFF" w14:textId="77777777" w:rsidR="00365784" w:rsidRDefault="005779D3">
            <w:pPr>
              <w:ind w:hanging="2"/>
              <w:jc w:val="both"/>
            </w:pPr>
            <w:r>
              <w:t>Módulo compras y reservas</w:t>
            </w:r>
          </w:p>
        </w:tc>
      </w:tr>
      <w:tr w:rsidR="00365784" w14:paraId="36EDA32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AE574F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D582D32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ACA932F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87D3882" w14:textId="77777777" w:rsidR="00365784" w:rsidRDefault="00365784">
            <w:pPr>
              <w:ind w:hanging="2"/>
              <w:jc w:val="both"/>
            </w:pPr>
          </w:p>
        </w:tc>
      </w:tr>
    </w:tbl>
    <w:p w14:paraId="5599C7EB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079762A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hacer una reserva de los tiquetes en el vuelo que el cliente desea.</w:t>
      </w:r>
    </w:p>
    <w:p w14:paraId="55B08A2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70B163D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reservarán los tiquetes, los cuales corresponden a asientos de un vuelo. estos se mantendrán ocultos de los demás clientes hasta que se complete la compra, o hayan pasado 48 horas, donde se pondrán disponibles nuevamente.</w:t>
      </w:r>
    </w:p>
    <w:p w14:paraId="60512A17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24C8AAAB" w14:textId="77777777" w:rsidR="00365784" w:rsidRDefault="005779D3">
      <w:pPr>
        <w:pStyle w:val="Ttulo3"/>
        <w:numPr>
          <w:ilvl w:val="2"/>
          <w:numId w:val="4"/>
        </w:numPr>
      </w:pPr>
      <w:bookmarkStart w:id="23" w:name="_Toc180604663"/>
      <w:r>
        <w:lastRenderedPageBreak/>
        <w:t>R</w:t>
      </w:r>
      <w:r>
        <w:t>equisito funcional 9</w:t>
      </w:r>
      <w:bookmarkEnd w:id="23"/>
    </w:p>
    <w:p w14:paraId="414834B1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tbl>
      <w:tblPr>
        <w:tblStyle w:val="af4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3F4633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1A4A96" w14:textId="77777777" w:rsidR="00365784" w:rsidRDefault="005779D3">
            <w:pPr>
              <w:ind w:hanging="2"/>
              <w:jc w:val="both"/>
            </w:pPr>
            <w:r>
              <w:t xml:space="preserve">Número </w:t>
            </w:r>
            <w:r>
              <w:t>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AC1FA1" w14:textId="77777777" w:rsidR="00365784" w:rsidRDefault="005779D3">
            <w:pPr>
              <w:ind w:hanging="2"/>
              <w:jc w:val="both"/>
            </w:pPr>
            <w:r>
              <w:t>RF9</w:t>
            </w:r>
          </w:p>
        </w:tc>
      </w:tr>
      <w:tr w:rsidR="00365784" w14:paraId="4889F44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3BA1BF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1B8C5D3" w14:textId="77777777" w:rsidR="00365784" w:rsidRDefault="005779D3">
            <w:pPr>
              <w:ind w:hanging="2"/>
              <w:jc w:val="both"/>
            </w:pPr>
            <w:r>
              <w:t>Anunciar noticia</w:t>
            </w:r>
          </w:p>
        </w:tc>
      </w:tr>
      <w:tr w:rsidR="00365784" w14:paraId="4250B94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6D940B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D5700B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382E2F" w14:textId="77777777" w:rsidR="00365784" w:rsidRDefault="00365784">
            <w:pPr>
              <w:ind w:hanging="2"/>
              <w:jc w:val="both"/>
            </w:pPr>
          </w:p>
        </w:tc>
      </w:tr>
      <w:tr w:rsidR="00365784" w14:paraId="795FF44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E0004E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787653" w14:textId="77777777" w:rsidR="00365784" w:rsidRDefault="005779D3">
            <w:pPr>
              <w:ind w:hanging="2"/>
              <w:jc w:val="both"/>
            </w:pPr>
            <w:r>
              <w:t>Módulo de noticias</w:t>
            </w:r>
          </w:p>
        </w:tc>
      </w:tr>
      <w:tr w:rsidR="00365784" w14:paraId="500997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2BA62D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29310BF" w14:textId="77777777" w:rsidR="00365784" w:rsidRDefault="005779D3">
            <w:pPr>
              <w:ind w:hanging="2"/>
              <w:jc w:val="both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EF647BA" w14:textId="77777777" w:rsidR="00365784" w:rsidRDefault="00365784">
            <w:pPr>
              <w:ind w:hanging="2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592A8A54" w14:textId="77777777" w:rsidR="00365784" w:rsidRDefault="00365784">
            <w:pPr>
              <w:ind w:hanging="2"/>
              <w:jc w:val="both"/>
            </w:pPr>
          </w:p>
        </w:tc>
      </w:tr>
    </w:tbl>
    <w:p w14:paraId="1B09B5A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5E8B99AB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mostrar las novedades.</w:t>
      </w:r>
    </w:p>
    <w:p w14:paraId="2C931D9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2E24BD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busca en la base de datos promociones, nuevos vuelos y mensajes de los operadores para anunciar en el panel de noticias.</w:t>
      </w:r>
    </w:p>
    <w:p w14:paraId="5E8392B3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789FCDF1" w14:textId="77777777" w:rsidR="00365784" w:rsidRDefault="005779D3">
      <w:pPr>
        <w:pStyle w:val="Ttulo3"/>
        <w:numPr>
          <w:ilvl w:val="2"/>
          <w:numId w:val="4"/>
        </w:numPr>
      </w:pPr>
      <w:bookmarkStart w:id="24" w:name="_Toc180604664"/>
      <w:r>
        <w:t>R</w:t>
      </w:r>
      <w:r>
        <w:t>equisito funcional 10</w:t>
      </w:r>
      <w:bookmarkEnd w:id="24"/>
    </w:p>
    <w:p w14:paraId="25AC8C7D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5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4E1BDD5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966DA7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F97C22" w14:textId="77777777" w:rsidR="00365784" w:rsidRDefault="005779D3">
            <w:pPr>
              <w:ind w:hanging="2"/>
              <w:jc w:val="both"/>
            </w:pPr>
            <w:r>
              <w:t>RF10</w:t>
            </w:r>
          </w:p>
        </w:tc>
      </w:tr>
      <w:tr w:rsidR="00365784" w14:paraId="652141B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08681F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38F223C" w14:textId="77777777" w:rsidR="00365784" w:rsidRDefault="005779D3">
            <w:pPr>
              <w:ind w:hanging="2"/>
              <w:jc w:val="both"/>
            </w:pPr>
            <w:r>
              <w:t>Cancelar vuelos</w:t>
            </w:r>
          </w:p>
        </w:tc>
      </w:tr>
      <w:tr w:rsidR="00365784" w14:paraId="6A5B4A1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E41015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49CB5A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10AE762" w14:textId="77777777" w:rsidR="00365784" w:rsidRDefault="00365784">
            <w:pPr>
              <w:ind w:hanging="2"/>
              <w:jc w:val="both"/>
            </w:pPr>
          </w:p>
        </w:tc>
      </w:tr>
      <w:tr w:rsidR="00365784" w14:paraId="5AA4C73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36CDCB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81B260" w14:textId="77777777" w:rsidR="00365784" w:rsidRDefault="005779D3">
            <w:pPr>
              <w:ind w:hanging="2"/>
              <w:jc w:val="both"/>
            </w:pPr>
            <w:r>
              <w:t>Módulo administración de vuelos</w:t>
            </w:r>
          </w:p>
        </w:tc>
      </w:tr>
      <w:tr w:rsidR="00365784" w14:paraId="4F56959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7C8277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A6137C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3462016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449D3FD" w14:textId="77777777" w:rsidR="00365784" w:rsidRDefault="00365784">
            <w:pPr>
              <w:ind w:hanging="2"/>
              <w:jc w:val="both"/>
            </w:pPr>
          </w:p>
        </w:tc>
      </w:tr>
    </w:tbl>
    <w:p w14:paraId="47B64F8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381596F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  <w:rPr>
          <w:b/>
        </w:rPr>
      </w:pPr>
      <w:bookmarkStart w:id="25" w:name="_heading=h.moe2x94vqioj" w:colFirst="0" w:colLast="0"/>
      <w:bookmarkEnd w:id="25"/>
      <w:r>
        <w:t>El sistema deberá retirar el vuelo y hacer las devoluciones pertinentes</w:t>
      </w:r>
      <w:r>
        <w:rPr>
          <w:b/>
        </w:rPr>
        <w:t xml:space="preserve">. </w:t>
      </w:r>
    </w:p>
    <w:p w14:paraId="2F4CEF3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35823CB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retira el vuelo de los disponibles, Se notificará a los viajeros mediante correo electrónico. Se hará devolución del dinero a los clientes.</w:t>
      </w:r>
    </w:p>
    <w:p w14:paraId="60601E9B" w14:textId="77777777" w:rsidR="00365784" w:rsidRDefault="0036578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</w:p>
    <w:p w14:paraId="62831040" w14:textId="77777777" w:rsidR="00365784" w:rsidRDefault="005779D3">
      <w:pPr>
        <w:pStyle w:val="Ttulo3"/>
        <w:numPr>
          <w:ilvl w:val="2"/>
          <w:numId w:val="4"/>
        </w:numPr>
      </w:pPr>
      <w:bookmarkStart w:id="26" w:name="_Toc180604665"/>
      <w:r>
        <w:t>R</w:t>
      </w:r>
      <w:r>
        <w:t>equisito funcional 11</w:t>
      </w:r>
      <w:bookmarkEnd w:id="26"/>
    </w:p>
    <w:p w14:paraId="59134F53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6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4AFFFF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D70874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86C3A28" w14:textId="77777777" w:rsidR="00365784" w:rsidRDefault="005779D3">
            <w:pPr>
              <w:ind w:hanging="2"/>
              <w:jc w:val="both"/>
            </w:pPr>
            <w:r>
              <w:t>RF11</w:t>
            </w:r>
          </w:p>
        </w:tc>
      </w:tr>
      <w:tr w:rsidR="00365784" w14:paraId="01F0B0D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FC8B95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83C385" w14:textId="77777777" w:rsidR="00365784" w:rsidRDefault="005779D3">
            <w:pPr>
              <w:ind w:hanging="2"/>
              <w:jc w:val="both"/>
            </w:pPr>
            <w:r>
              <w:t>Editar vuelo</w:t>
            </w:r>
          </w:p>
        </w:tc>
      </w:tr>
      <w:tr w:rsidR="00365784" w14:paraId="5E87FDC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BCF4B0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103A97B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4899E3A" w14:textId="77777777" w:rsidR="00365784" w:rsidRDefault="00365784">
            <w:pPr>
              <w:ind w:hanging="2"/>
              <w:jc w:val="both"/>
            </w:pPr>
          </w:p>
        </w:tc>
      </w:tr>
      <w:tr w:rsidR="00365784" w14:paraId="7A1F51C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1EE640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73F8DF" w14:textId="77777777" w:rsidR="00365784" w:rsidRDefault="005779D3">
            <w:pPr>
              <w:ind w:hanging="2"/>
              <w:jc w:val="both"/>
            </w:pPr>
            <w:r>
              <w:t>Módulo administración de vuelo</w:t>
            </w:r>
          </w:p>
        </w:tc>
      </w:tr>
      <w:tr w:rsidR="00365784" w14:paraId="163AF51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907C02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F22E5F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0E9BD98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21B23D7" w14:textId="77777777" w:rsidR="00365784" w:rsidRDefault="00365784">
            <w:pPr>
              <w:ind w:hanging="2"/>
              <w:jc w:val="both"/>
            </w:pPr>
          </w:p>
        </w:tc>
      </w:tr>
    </w:tbl>
    <w:p w14:paraId="6ED8D16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lastRenderedPageBreak/>
        <w:t>Introducción</w:t>
      </w:r>
    </w:p>
    <w:p w14:paraId="0EE69E7C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debe cambiar la información del vuelo.</w:t>
      </w:r>
    </w:p>
    <w:p w14:paraId="405ABFE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7480FE5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debe poder editar la información del vuelo, además actualizará la información del vuelo en la base de datos. Se actualizará la noticia del vuelo.</w:t>
      </w:r>
    </w:p>
    <w:p w14:paraId="13AA78B9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DE60356" w14:textId="77777777" w:rsidR="00365784" w:rsidRDefault="005779D3">
      <w:pPr>
        <w:pStyle w:val="Ttulo3"/>
        <w:numPr>
          <w:ilvl w:val="2"/>
          <w:numId w:val="4"/>
        </w:numPr>
      </w:pPr>
      <w:bookmarkStart w:id="27" w:name="_Toc180604666"/>
      <w:r>
        <w:t>R</w:t>
      </w:r>
      <w:r>
        <w:t>equisito funcional 12</w:t>
      </w:r>
      <w:bookmarkEnd w:id="27"/>
    </w:p>
    <w:p w14:paraId="4C1AC193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7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631165E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80FB3F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33675F" w14:textId="77777777" w:rsidR="00365784" w:rsidRDefault="005779D3">
            <w:pPr>
              <w:ind w:hanging="2"/>
              <w:jc w:val="both"/>
            </w:pPr>
            <w:r>
              <w:t>RF12</w:t>
            </w:r>
          </w:p>
        </w:tc>
      </w:tr>
      <w:tr w:rsidR="00365784" w14:paraId="10A668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801AB4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8D2A8F" w14:textId="77777777" w:rsidR="00365784" w:rsidRDefault="005779D3">
            <w:pPr>
              <w:ind w:hanging="2"/>
              <w:jc w:val="both"/>
            </w:pPr>
            <w:r>
              <w:t>Crear vuelo</w:t>
            </w:r>
          </w:p>
        </w:tc>
      </w:tr>
      <w:tr w:rsidR="00365784" w14:paraId="27E155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F6361F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2872592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5B91182" w14:textId="77777777" w:rsidR="00365784" w:rsidRDefault="00365784">
            <w:pPr>
              <w:ind w:hanging="2"/>
              <w:jc w:val="both"/>
            </w:pPr>
          </w:p>
        </w:tc>
      </w:tr>
      <w:tr w:rsidR="00365784" w14:paraId="34A0868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AA8406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97979F" w14:textId="77777777" w:rsidR="00365784" w:rsidRDefault="005779D3">
            <w:pPr>
              <w:ind w:hanging="2"/>
              <w:jc w:val="both"/>
            </w:pPr>
            <w:r>
              <w:t>Módulo administración de vuelo</w:t>
            </w:r>
          </w:p>
        </w:tc>
      </w:tr>
      <w:tr w:rsidR="00365784" w14:paraId="01C8323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4D13E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EBEADA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A9D70EE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5023C18" w14:textId="77777777" w:rsidR="00365784" w:rsidRDefault="00365784">
            <w:pPr>
              <w:ind w:hanging="2"/>
              <w:jc w:val="both"/>
            </w:pPr>
          </w:p>
        </w:tc>
      </w:tr>
    </w:tbl>
    <w:p w14:paraId="783A7AF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768BFE3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publicará un nuevo vuelo.</w:t>
      </w:r>
    </w:p>
    <w:p w14:paraId="73A3920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652572CD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 xml:space="preserve">Se creará un vuelo con código de vuelo, fecha, hora, tipo de avión y promoción de vuelo. Se agregará el vuelo a la base de datos. Se publicará una noticia sobre el vuelo. </w:t>
      </w:r>
    </w:p>
    <w:p w14:paraId="68B20A19" w14:textId="77777777" w:rsidR="00365784" w:rsidRDefault="005779D3">
      <w:pPr>
        <w:pStyle w:val="Ttulo3"/>
        <w:numPr>
          <w:ilvl w:val="2"/>
          <w:numId w:val="4"/>
        </w:numPr>
      </w:pPr>
      <w:bookmarkStart w:id="28" w:name="_Toc180604667"/>
      <w:r>
        <w:t>R</w:t>
      </w:r>
      <w:r>
        <w:t>equisito funcional 13</w:t>
      </w:r>
      <w:bookmarkEnd w:id="28"/>
    </w:p>
    <w:p w14:paraId="113A42F1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8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2BC247E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26D393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38F4E7A" w14:textId="77777777" w:rsidR="00365784" w:rsidRDefault="005779D3">
            <w:pPr>
              <w:ind w:hanging="2"/>
              <w:jc w:val="both"/>
            </w:pPr>
            <w:r>
              <w:t>RF13</w:t>
            </w:r>
          </w:p>
        </w:tc>
      </w:tr>
      <w:tr w:rsidR="00365784" w14:paraId="7953650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4D78D8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221E4CD" w14:textId="77777777" w:rsidR="00365784" w:rsidRDefault="005779D3">
            <w:pPr>
              <w:ind w:hanging="2"/>
              <w:jc w:val="both"/>
            </w:pPr>
            <w:r>
              <w:t>Agregar tarjeta de crédito</w:t>
            </w:r>
          </w:p>
        </w:tc>
      </w:tr>
      <w:tr w:rsidR="00365784" w14:paraId="2B2D22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57FEF0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DBE99F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89E4796" w14:textId="77777777" w:rsidR="00365784" w:rsidRDefault="00365784">
            <w:pPr>
              <w:ind w:hanging="2"/>
              <w:jc w:val="both"/>
            </w:pPr>
          </w:p>
        </w:tc>
      </w:tr>
      <w:tr w:rsidR="00365784" w14:paraId="4EB6094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964BDB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E91ACE" w14:textId="77777777" w:rsidR="00365784" w:rsidRDefault="005779D3">
            <w:pPr>
              <w:ind w:hanging="2"/>
              <w:jc w:val="both"/>
            </w:pPr>
            <w:r>
              <w:t>Módulo de usuarios y módulo de gestión financiera</w:t>
            </w:r>
          </w:p>
        </w:tc>
      </w:tr>
      <w:tr w:rsidR="00365784" w14:paraId="4FC5F2E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8DFA33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9C44C79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AB67E8C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6218A5E" w14:textId="77777777" w:rsidR="00365784" w:rsidRDefault="00365784">
            <w:pPr>
              <w:ind w:hanging="2"/>
              <w:jc w:val="both"/>
            </w:pPr>
          </w:p>
        </w:tc>
      </w:tr>
    </w:tbl>
    <w:p w14:paraId="7803FE40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4C3DCCE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creará un método de pago.</w:t>
      </w:r>
    </w:p>
    <w:p w14:paraId="79EA398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9AE66DC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capturaron los datos, número de tarjeta de crédito, fecha de vencimiento, nombre del titular, número de identificación del titular, y código de seguridad (CVV). Se agregará a la información del usuario.</w:t>
      </w:r>
    </w:p>
    <w:p w14:paraId="22ACC5FD" w14:textId="77777777" w:rsidR="00365784" w:rsidRDefault="0036578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</w:p>
    <w:p w14:paraId="59343A00" w14:textId="77777777" w:rsidR="00365784" w:rsidRDefault="005779D3">
      <w:pPr>
        <w:pStyle w:val="Ttulo3"/>
        <w:numPr>
          <w:ilvl w:val="2"/>
          <w:numId w:val="4"/>
        </w:numPr>
      </w:pPr>
      <w:bookmarkStart w:id="29" w:name="_Toc180604668"/>
      <w:r>
        <w:t>R</w:t>
      </w:r>
      <w:r>
        <w:t>equisito funcional 14</w:t>
      </w:r>
      <w:bookmarkEnd w:id="29"/>
    </w:p>
    <w:p w14:paraId="43A1E997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9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3BDA68B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8B2CA8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3D0AF7" w14:textId="77777777" w:rsidR="00365784" w:rsidRDefault="005779D3">
            <w:pPr>
              <w:ind w:hanging="2"/>
              <w:jc w:val="both"/>
            </w:pPr>
            <w:r>
              <w:t>RF14</w:t>
            </w:r>
          </w:p>
        </w:tc>
      </w:tr>
      <w:tr w:rsidR="00365784" w14:paraId="44863B9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F01D28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9B57DB" w14:textId="77777777" w:rsidR="00365784" w:rsidRDefault="005779D3">
            <w:pPr>
              <w:ind w:hanging="2"/>
              <w:jc w:val="both"/>
            </w:pPr>
            <w:r>
              <w:t>Editar tarjeta de crédito</w:t>
            </w:r>
          </w:p>
        </w:tc>
      </w:tr>
      <w:tr w:rsidR="00365784" w14:paraId="6D908CB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A99B59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1B990B4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6F12E79" w14:textId="77777777" w:rsidR="00365784" w:rsidRDefault="00365784">
            <w:pPr>
              <w:ind w:hanging="2"/>
              <w:jc w:val="both"/>
            </w:pPr>
          </w:p>
        </w:tc>
      </w:tr>
      <w:tr w:rsidR="00365784" w14:paraId="3F7FE01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72D0CC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C1023F" w14:textId="77777777" w:rsidR="00365784" w:rsidRDefault="005779D3">
            <w:pPr>
              <w:ind w:hanging="2"/>
              <w:jc w:val="both"/>
            </w:pPr>
            <w:r>
              <w:t>Módulo de usuarios y módulo de gestión financiera</w:t>
            </w:r>
          </w:p>
        </w:tc>
      </w:tr>
      <w:tr w:rsidR="00365784" w14:paraId="4F6F1FF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C4847C" w14:textId="77777777" w:rsidR="00365784" w:rsidRDefault="005779D3">
            <w:pPr>
              <w:ind w:hanging="2"/>
              <w:jc w:val="both"/>
            </w:pPr>
            <w:r>
              <w:lastRenderedPageBreak/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91B5061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E77014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4C39D1D" w14:textId="77777777" w:rsidR="00365784" w:rsidRDefault="00365784">
            <w:pPr>
              <w:ind w:hanging="2"/>
              <w:jc w:val="both"/>
            </w:pPr>
          </w:p>
        </w:tc>
      </w:tr>
    </w:tbl>
    <w:p w14:paraId="752992E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56F4A74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cambiarán datos del método de pago.</w:t>
      </w:r>
    </w:p>
    <w:p w14:paraId="02C1BA57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5D165EE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capturan los nuevos datos del método de pago, y se sobrescriben los anteriores.</w:t>
      </w:r>
    </w:p>
    <w:p w14:paraId="3E432F0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326F834C" w14:textId="77777777" w:rsidR="00365784" w:rsidRDefault="005779D3">
      <w:pPr>
        <w:pStyle w:val="Ttulo3"/>
        <w:numPr>
          <w:ilvl w:val="2"/>
          <w:numId w:val="4"/>
        </w:numPr>
      </w:pPr>
      <w:bookmarkStart w:id="30" w:name="_Toc180604669"/>
      <w:r>
        <w:t>R</w:t>
      </w:r>
      <w:r>
        <w:t>equisito funcional 15</w:t>
      </w:r>
      <w:bookmarkEnd w:id="30"/>
    </w:p>
    <w:p w14:paraId="7B0CC216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a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1A2A580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7ED123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29EB08" w14:textId="77777777" w:rsidR="00365784" w:rsidRDefault="005779D3">
            <w:pPr>
              <w:ind w:hanging="2"/>
              <w:jc w:val="both"/>
            </w:pPr>
            <w:r>
              <w:t>RF15</w:t>
            </w:r>
          </w:p>
        </w:tc>
      </w:tr>
      <w:tr w:rsidR="00365784" w14:paraId="5C35290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805212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D95F99" w14:textId="77777777" w:rsidR="00365784" w:rsidRDefault="005779D3">
            <w:pPr>
              <w:ind w:hanging="2"/>
              <w:jc w:val="both"/>
            </w:pPr>
            <w:r>
              <w:t>Eliminar tarjeta de crédito</w:t>
            </w:r>
          </w:p>
        </w:tc>
      </w:tr>
      <w:tr w:rsidR="00365784" w14:paraId="70132E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72DC95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853C70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D6C5559" w14:textId="77777777" w:rsidR="00365784" w:rsidRDefault="00365784">
            <w:pPr>
              <w:ind w:hanging="2"/>
              <w:jc w:val="both"/>
            </w:pPr>
          </w:p>
        </w:tc>
      </w:tr>
      <w:tr w:rsidR="00365784" w14:paraId="7C27E39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DF04C2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C657EC" w14:textId="77777777" w:rsidR="00365784" w:rsidRDefault="005779D3">
            <w:pPr>
              <w:ind w:hanging="2"/>
              <w:jc w:val="both"/>
            </w:pPr>
            <w:r>
              <w:t>Módulo de usuarios y módulo de gestión financiera</w:t>
            </w:r>
          </w:p>
        </w:tc>
      </w:tr>
      <w:tr w:rsidR="00365784" w14:paraId="35C17F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2A5B8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AC4E8B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F4E2E5F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555C05D" w14:textId="77777777" w:rsidR="00365784" w:rsidRDefault="00365784">
            <w:pPr>
              <w:ind w:hanging="2"/>
              <w:jc w:val="both"/>
            </w:pPr>
          </w:p>
        </w:tc>
      </w:tr>
    </w:tbl>
    <w:p w14:paraId="5B34430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7EFC68E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eliminará el método de pago.</w:t>
      </w:r>
    </w:p>
    <w:p w14:paraId="3451BF2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3F1E6B5F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eliminarán los datos de la tarjeta de crédito.</w:t>
      </w:r>
    </w:p>
    <w:p w14:paraId="0D09E432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4F840CFB" w14:textId="77777777" w:rsidR="00365784" w:rsidRDefault="005779D3">
      <w:pPr>
        <w:pStyle w:val="Ttulo3"/>
        <w:numPr>
          <w:ilvl w:val="2"/>
          <w:numId w:val="4"/>
        </w:numPr>
      </w:pPr>
      <w:bookmarkStart w:id="31" w:name="_Toc180604670"/>
      <w:r>
        <w:t>R</w:t>
      </w:r>
      <w:r>
        <w:t>equisito funcional 16</w:t>
      </w:r>
      <w:bookmarkEnd w:id="31"/>
    </w:p>
    <w:p w14:paraId="17F2E994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b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197457C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F797EC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18C2BAD" w14:textId="77777777" w:rsidR="00365784" w:rsidRDefault="005779D3">
            <w:pPr>
              <w:ind w:hanging="2"/>
              <w:jc w:val="both"/>
            </w:pPr>
            <w:r>
              <w:t>RF16</w:t>
            </w:r>
          </w:p>
        </w:tc>
      </w:tr>
      <w:tr w:rsidR="00365784" w14:paraId="6F82725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573AAB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726465" w14:textId="77777777" w:rsidR="00365784" w:rsidRDefault="005779D3">
            <w:pPr>
              <w:ind w:hanging="2"/>
              <w:jc w:val="both"/>
            </w:pPr>
            <w:r>
              <w:t>Cancelar reserva</w:t>
            </w:r>
          </w:p>
        </w:tc>
      </w:tr>
      <w:tr w:rsidR="00365784" w14:paraId="4F5C1B5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68A8E6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247C2A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EBC0D6E" w14:textId="77777777" w:rsidR="00365784" w:rsidRDefault="00365784">
            <w:pPr>
              <w:ind w:hanging="2"/>
              <w:jc w:val="both"/>
            </w:pPr>
          </w:p>
        </w:tc>
      </w:tr>
      <w:tr w:rsidR="00365784" w14:paraId="4448FF7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0AA8D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EB9893" w14:textId="77777777" w:rsidR="00365784" w:rsidRDefault="005779D3">
            <w:pPr>
              <w:ind w:hanging="2"/>
              <w:jc w:val="both"/>
            </w:pPr>
            <w:r>
              <w:t>Módulo de compra y reserva</w:t>
            </w:r>
          </w:p>
        </w:tc>
      </w:tr>
      <w:tr w:rsidR="00365784" w14:paraId="604BF39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7D5DAF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7FDA2A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EE16410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7C87561" w14:textId="77777777" w:rsidR="00365784" w:rsidRDefault="00365784">
            <w:pPr>
              <w:ind w:hanging="2"/>
              <w:jc w:val="both"/>
            </w:pPr>
          </w:p>
        </w:tc>
      </w:tr>
    </w:tbl>
    <w:p w14:paraId="5CCCAA5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32AEC3B0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</w:pPr>
      <w:r>
        <w:t>Se liberaron los cupos del vuelo.</w:t>
      </w:r>
    </w:p>
    <w:p w14:paraId="7595FDB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163454D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 xml:space="preserve">Se liberan los cupos ocultos, y se dejan en estado disponible. </w:t>
      </w:r>
    </w:p>
    <w:p w14:paraId="70A693E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418473FC" w14:textId="77777777" w:rsidR="00365784" w:rsidRDefault="005779D3">
      <w:pPr>
        <w:pStyle w:val="Ttulo3"/>
        <w:numPr>
          <w:ilvl w:val="2"/>
          <w:numId w:val="4"/>
        </w:numPr>
      </w:pPr>
      <w:bookmarkStart w:id="32" w:name="_Toc180604671"/>
      <w:r>
        <w:t>R</w:t>
      </w:r>
      <w:r>
        <w:t>equisito funcional 17</w:t>
      </w:r>
      <w:bookmarkEnd w:id="32"/>
    </w:p>
    <w:p w14:paraId="11626297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c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1DF804A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6CFEBF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75883B" w14:textId="77777777" w:rsidR="00365784" w:rsidRDefault="005779D3">
            <w:pPr>
              <w:ind w:hanging="2"/>
              <w:jc w:val="both"/>
            </w:pPr>
            <w:r>
              <w:t>RF17</w:t>
            </w:r>
          </w:p>
        </w:tc>
      </w:tr>
      <w:tr w:rsidR="00365784" w14:paraId="517C42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D7E7AA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DF52E7" w14:textId="77777777" w:rsidR="00365784" w:rsidRDefault="005779D3">
            <w:pPr>
              <w:ind w:hanging="2"/>
              <w:jc w:val="both"/>
            </w:pPr>
            <w:r>
              <w:t>Cancelar compra</w:t>
            </w:r>
          </w:p>
        </w:tc>
      </w:tr>
      <w:tr w:rsidR="00365784" w14:paraId="1640187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04C060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54E389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FA9F59B" w14:textId="77777777" w:rsidR="00365784" w:rsidRDefault="00365784">
            <w:pPr>
              <w:ind w:hanging="2"/>
              <w:jc w:val="both"/>
            </w:pPr>
          </w:p>
        </w:tc>
      </w:tr>
      <w:tr w:rsidR="00365784" w14:paraId="1D631E4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F69ECA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3668E7" w14:textId="77777777" w:rsidR="00365784" w:rsidRDefault="005779D3">
            <w:pPr>
              <w:ind w:hanging="2"/>
              <w:jc w:val="both"/>
            </w:pPr>
            <w:r>
              <w:t>Módulo de gestión financiera, Módulo de compra y venta de tiquetes</w:t>
            </w:r>
          </w:p>
        </w:tc>
      </w:tr>
      <w:tr w:rsidR="00365784" w14:paraId="7EED541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8CE0F4" w14:textId="77777777" w:rsidR="00365784" w:rsidRDefault="005779D3">
            <w:pPr>
              <w:ind w:hanging="2"/>
              <w:jc w:val="both"/>
            </w:pPr>
            <w:r>
              <w:lastRenderedPageBreak/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9EF110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592FFE7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3701BF6" w14:textId="77777777" w:rsidR="00365784" w:rsidRDefault="00365784">
            <w:pPr>
              <w:ind w:hanging="2"/>
              <w:jc w:val="both"/>
            </w:pPr>
          </w:p>
        </w:tc>
      </w:tr>
    </w:tbl>
    <w:p w14:paraId="71BF677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bookmarkStart w:id="33" w:name="_heading=h.32hioqz" w:colFirst="0" w:colLast="0"/>
      <w:bookmarkEnd w:id="33"/>
      <w:r>
        <w:rPr>
          <w:b/>
        </w:rPr>
        <w:t>Introducción</w:t>
      </w:r>
    </w:p>
    <w:p w14:paraId="56F054B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cancela la compra y se liberan los tiquetes.</w:t>
      </w:r>
    </w:p>
    <w:p w14:paraId="5CEE8AE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4654AADF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liberan los asientos que se encontraban ocupados. Se notifica a los viajeros mediante correo electrónico. Se hace la devolución del dinero.</w:t>
      </w:r>
    </w:p>
    <w:p w14:paraId="392C01C2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684C33A9" w14:textId="77777777" w:rsidR="00365784" w:rsidRDefault="005779D3">
      <w:pPr>
        <w:pStyle w:val="Ttulo3"/>
        <w:numPr>
          <w:ilvl w:val="2"/>
          <w:numId w:val="4"/>
        </w:numPr>
      </w:pPr>
      <w:bookmarkStart w:id="34" w:name="_Toc180604672"/>
      <w:r>
        <w:t>R</w:t>
      </w:r>
      <w:r>
        <w:t>equisito funcional 18</w:t>
      </w:r>
      <w:bookmarkEnd w:id="34"/>
    </w:p>
    <w:p w14:paraId="4E66BF79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d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67289F2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CC6012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98E6794" w14:textId="77777777" w:rsidR="00365784" w:rsidRDefault="005779D3">
            <w:pPr>
              <w:ind w:hanging="2"/>
              <w:jc w:val="both"/>
            </w:pPr>
            <w:r>
              <w:t>RF18</w:t>
            </w:r>
          </w:p>
        </w:tc>
      </w:tr>
      <w:tr w:rsidR="00365784" w14:paraId="342CCD0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6FC92F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85D443" w14:textId="77777777" w:rsidR="00365784" w:rsidRDefault="005779D3">
            <w:pPr>
              <w:ind w:hanging="2"/>
              <w:jc w:val="both"/>
            </w:pPr>
            <w:r>
              <w:t>Agregar al historial de compras (realizada, Cancelada)</w:t>
            </w:r>
          </w:p>
        </w:tc>
      </w:tr>
      <w:tr w:rsidR="00365784" w14:paraId="57B7D2A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C36D33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411293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C724B19" w14:textId="77777777" w:rsidR="00365784" w:rsidRDefault="00365784">
            <w:pPr>
              <w:ind w:hanging="2"/>
              <w:jc w:val="both"/>
            </w:pPr>
          </w:p>
        </w:tc>
      </w:tr>
      <w:tr w:rsidR="00365784" w14:paraId="4E1AE50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1A1376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695CD2" w14:textId="77777777" w:rsidR="00365784" w:rsidRDefault="005779D3">
            <w:pPr>
              <w:ind w:hanging="2"/>
              <w:jc w:val="both"/>
            </w:pPr>
            <w:r>
              <w:t>Módulo de usuario, Módulo de compra y venta de tiquete</w:t>
            </w:r>
          </w:p>
        </w:tc>
      </w:tr>
      <w:tr w:rsidR="00365784" w14:paraId="1C4F3C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D0A6B0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979EC7" w14:textId="77777777" w:rsidR="00365784" w:rsidRDefault="005779D3">
            <w:pPr>
              <w:ind w:hanging="2"/>
              <w:jc w:val="both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EB3276A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9FBCF60" w14:textId="77777777" w:rsidR="00365784" w:rsidRDefault="00365784">
            <w:pPr>
              <w:ind w:hanging="2"/>
              <w:jc w:val="both"/>
            </w:pPr>
          </w:p>
        </w:tc>
      </w:tr>
    </w:tbl>
    <w:p w14:paraId="26CC89BE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0FCD077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agregará la acción realizada ya sea compra realizada o cancelada al historial asociado al cliente.</w:t>
      </w:r>
    </w:p>
    <w:p w14:paraId="47A3C747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7120DC5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35" w:name="_heading=h.w6kdzrqwbezv" w:colFirst="0" w:colLast="0"/>
      <w:bookmarkEnd w:id="35"/>
      <w:r>
        <w:t>Se procederá a guardar la información de compra o de la cancelación de una compra dentro del registro del usuario para poder ser revisado y lleva</w:t>
      </w:r>
      <w:r>
        <w:t xml:space="preserve">r un historial de sus movimientos. </w:t>
      </w:r>
    </w:p>
    <w:p w14:paraId="14B1BE84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1E67765" w14:textId="77777777" w:rsidR="00365784" w:rsidRDefault="005779D3">
      <w:pPr>
        <w:pStyle w:val="Ttulo3"/>
        <w:numPr>
          <w:ilvl w:val="2"/>
          <w:numId w:val="4"/>
        </w:numPr>
      </w:pPr>
      <w:bookmarkStart w:id="36" w:name="_Toc180604673"/>
      <w:r>
        <w:t>R</w:t>
      </w:r>
      <w:r>
        <w:t>equisito funcional 19</w:t>
      </w:r>
      <w:bookmarkEnd w:id="36"/>
    </w:p>
    <w:p w14:paraId="017EFBF7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e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2B98BEE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94F4E4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83CE94" w14:textId="77777777" w:rsidR="00365784" w:rsidRDefault="005779D3">
            <w:pPr>
              <w:ind w:hanging="2"/>
              <w:jc w:val="both"/>
            </w:pPr>
            <w:r>
              <w:t>RF19</w:t>
            </w:r>
          </w:p>
        </w:tc>
      </w:tr>
      <w:tr w:rsidR="00365784" w14:paraId="3FD334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DFCA02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556367" w14:textId="77777777" w:rsidR="00365784" w:rsidRDefault="005779D3">
            <w:pPr>
              <w:ind w:hanging="2"/>
              <w:jc w:val="both"/>
            </w:pPr>
            <w:r>
              <w:t>Gestionar perfil de usuario</w:t>
            </w:r>
          </w:p>
        </w:tc>
      </w:tr>
      <w:tr w:rsidR="00365784" w14:paraId="03423DA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91A9F4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331C9DD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19DD0F" w14:textId="77777777" w:rsidR="00365784" w:rsidRDefault="00365784">
            <w:pPr>
              <w:ind w:hanging="2"/>
              <w:jc w:val="both"/>
            </w:pPr>
          </w:p>
        </w:tc>
      </w:tr>
      <w:tr w:rsidR="00365784" w14:paraId="2FECD75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43F8CD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AC8EBE" w14:textId="77777777" w:rsidR="00365784" w:rsidRDefault="005779D3">
            <w:pPr>
              <w:ind w:hanging="2"/>
              <w:jc w:val="both"/>
            </w:pPr>
            <w:r>
              <w:t>Módulo de usuario</w:t>
            </w:r>
          </w:p>
        </w:tc>
      </w:tr>
      <w:tr w:rsidR="00365784" w14:paraId="6C6EAD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0D9639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048C0FB" w14:textId="77777777" w:rsidR="00365784" w:rsidRDefault="005779D3">
            <w:pPr>
              <w:ind w:hanging="2"/>
              <w:jc w:val="both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2202079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458A79C7" w14:textId="77777777" w:rsidR="00365784" w:rsidRDefault="00365784">
            <w:pPr>
              <w:ind w:hanging="2"/>
              <w:jc w:val="both"/>
            </w:pPr>
          </w:p>
        </w:tc>
      </w:tr>
    </w:tbl>
    <w:p w14:paraId="6D02B1AF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1B676A9B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enseñará al usuario el historial de sus acciones compras y cancelaciones, e información general del mismo.</w:t>
      </w:r>
    </w:p>
    <w:p w14:paraId="697182A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42AEA31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37" w:name="_heading=h.5ccj7vcuyb9z" w:colFirst="0" w:colLast="0"/>
      <w:bookmarkEnd w:id="37"/>
      <w:r>
        <w:t>Se accede al registro de movimientos del usuario y se mostrará en pantalla el historial de compras y cancelaciones. Se muestra el saldo actual del usuario. Se muestra la foto de perfil de usuario y los viajes recientes.</w:t>
      </w:r>
    </w:p>
    <w:p w14:paraId="40B3F323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5283659F" w14:textId="77777777" w:rsidR="00365784" w:rsidRDefault="005779D3">
      <w:pPr>
        <w:pStyle w:val="Ttulo3"/>
        <w:numPr>
          <w:ilvl w:val="2"/>
          <w:numId w:val="4"/>
        </w:numPr>
      </w:pPr>
      <w:bookmarkStart w:id="38" w:name="_Toc180604674"/>
      <w:r>
        <w:t>R</w:t>
      </w:r>
      <w:r>
        <w:t>equisito funcional 20</w:t>
      </w:r>
      <w:bookmarkEnd w:id="38"/>
    </w:p>
    <w:p w14:paraId="15DE71C9" w14:textId="77777777" w:rsidR="00365784" w:rsidRDefault="00365784">
      <w:pPr>
        <w:ind w:left="986" w:hanging="2"/>
        <w:jc w:val="both"/>
      </w:pPr>
    </w:p>
    <w:tbl>
      <w:tblPr>
        <w:tblStyle w:val="aff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7AAB988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BFEA83" w14:textId="77777777" w:rsidR="00365784" w:rsidRDefault="005779D3">
            <w:pPr>
              <w:ind w:hanging="2"/>
              <w:jc w:val="both"/>
            </w:pPr>
            <w: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9469CD" w14:textId="77777777" w:rsidR="00365784" w:rsidRDefault="005779D3">
            <w:pPr>
              <w:ind w:hanging="2"/>
              <w:jc w:val="both"/>
            </w:pPr>
            <w:r>
              <w:t>RF20</w:t>
            </w:r>
          </w:p>
        </w:tc>
      </w:tr>
      <w:tr w:rsidR="00365784" w14:paraId="6E2C6CB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06DEE4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A189B3" w14:textId="77777777" w:rsidR="00365784" w:rsidRDefault="005779D3">
            <w:pPr>
              <w:ind w:hanging="2"/>
              <w:jc w:val="both"/>
            </w:pPr>
            <w:r>
              <w:t>Editar perfil usuario</w:t>
            </w:r>
          </w:p>
        </w:tc>
      </w:tr>
      <w:tr w:rsidR="00365784" w14:paraId="1419F45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52CC3F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8724FCC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46C26D2" w14:textId="77777777" w:rsidR="00365784" w:rsidRDefault="00365784">
            <w:pPr>
              <w:ind w:hanging="2"/>
              <w:jc w:val="both"/>
            </w:pPr>
          </w:p>
        </w:tc>
      </w:tr>
      <w:tr w:rsidR="00365784" w14:paraId="24E5ADD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0AF30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0D93A2" w14:textId="77777777" w:rsidR="00365784" w:rsidRDefault="005779D3">
            <w:pPr>
              <w:ind w:hanging="2"/>
              <w:jc w:val="both"/>
            </w:pPr>
            <w:r>
              <w:t>Módulo de usuario</w:t>
            </w:r>
          </w:p>
        </w:tc>
      </w:tr>
      <w:tr w:rsidR="00365784" w14:paraId="342197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4A8126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494E32" w14:textId="77777777" w:rsidR="00365784" w:rsidRDefault="005779D3">
            <w:pPr>
              <w:ind w:hanging="2"/>
              <w:jc w:val="both"/>
            </w:pPr>
            <w:r>
              <w:t>Baja/ Opcional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249A145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DBC8406" w14:textId="77777777" w:rsidR="00365784" w:rsidRDefault="00365784">
            <w:pPr>
              <w:ind w:hanging="2"/>
              <w:jc w:val="both"/>
            </w:pPr>
          </w:p>
        </w:tc>
      </w:tr>
    </w:tbl>
    <w:p w14:paraId="07B42727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254EBFC9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editará la información personal del usuario.</w:t>
      </w:r>
    </w:p>
    <w:p w14:paraId="592059D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49233C1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 xml:space="preserve">Se capturará la información nueva del usuario. Se actualizará la base de datos del usuario. </w:t>
      </w:r>
    </w:p>
    <w:p w14:paraId="67C4ED8F" w14:textId="77777777" w:rsidR="00365784" w:rsidRDefault="005779D3">
      <w:pPr>
        <w:pStyle w:val="Ttulo3"/>
        <w:numPr>
          <w:ilvl w:val="2"/>
          <w:numId w:val="4"/>
        </w:numPr>
      </w:pPr>
      <w:bookmarkStart w:id="39" w:name="_Toc180604675"/>
      <w:r>
        <w:t>R</w:t>
      </w:r>
      <w:r>
        <w:t>equisito funcional 21</w:t>
      </w:r>
      <w:bookmarkEnd w:id="39"/>
    </w:p>
    <w:p w14:paraId="08DA716D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f0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90"/>
        <w:gridCol w:w="1890"/>
        <w:gridCol w:w="1884"/>
      </w:tblGrid>
      <w:tr w:rsidR="00365784" w14:paraId="38BA7C8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3E1A58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858134" w14:textId="77777777" w:rsidR="00365784" w:rsidRDefault="005779D3">
            <w:pPr>
              <w:ind w:hanging="2"/>
              <w:jc w:val="both"/>
            </w:pPr>
            <w:r>
              <w:t>RF21</w:t>
            </w:r>
          </w:p>
        </w:tc>
      </w:tr>
      <w:tr w:rsidR="00365784" w14:paraId="74BB3E4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495D87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95ED3E" w14:textId="77777777" w:rsidR="00365784" w:rsidRDefault="005779D3">
            <w:pPr>
              <w:ind w:hanging="2"/>
              <w:jc w:val="both"/>
            </w:pPr>
            <w:r>
              <w:t>Anunciar promociones de vuelo vigentes</w:t>
            </w:r>
          </w:p>
        </w:tc>
      </w:tr>
      <w:tr w:rsidR="00365784" w14:paraId="0118BE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5068E8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D55ABA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774" w:type="dxa"/>
            <w:gridSpan w:val="2"/>
            <w:tcBorders>
              <w:right w:val="single" w:sz="4" w:space="0" w:color="000000"/>
            </w:tcBorders>
          </w:tcPr>
          <w:p w14:paraId="7D069896" w14:textId="77777777" w:rsidR="00365784" w:rsidRDefault="00365784">
            <w:pPr>
              <w:ind w:hanging="2"/>
              <w:jc w:val="both"/>
            </w:pPr>
          </w:p>
        </w:tc>
      </w:tr>
      <w:tr w:rsidR="00365784" w14:paraId="53239FB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639334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12FA92" w14:textId="77777777" w:rsidR="00365784" w:rsidRDefault="005779D3">
            <w:pPr>
              <w:ind w:hanging="2"/>
              <w:jc w:val="both"/>
            </w:pPr>
            <w:r>
              <w:t>Módulo usuario y módulo de noticias</w:t>
            </w:r>
          </w:p>
        </w:tc>
      </w:tr>
      <w:tr w:rsidR="00365784" w14:paraId="766FC3F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B354ED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9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2CDBDF9" w14:textId="77777777" w:rsidR="00365784" w:rsidRDefault="005779D3">
            <w:pPr>
              <w:ind w:hanging="2"/>
              <w:jc w:val="both"/>
            </w:pPr>
            <w:r>
              <w:t>Baja/ Opcional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9FDC3F0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75296CB" w14:textId="77777777" w:rsidR="00365784" w:rsidRDefault="00365784">
            <w:pPr>
              <w:ind w:hanging="2"/>
              <w:jc w:val="both"/>
            </w:pPr>
          </w:p>
        </w:tc>
      </w:tr>
    </w:tbl>
    <w:p w14:paraId="38BD828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5944ED2D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mostrarán las promociones que se encuentran disponibles.</w:t>
      </w:r>
    </w:p>
    <w:p w14:paraId="444BAE6A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66EF4E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40" w:name="_heading=h.18icplnmp1z3" w:colFirst="0" w:colLast="0"/>
      <w:bookmarkEnd w:id="40"/>
      <w:r>
        <w:t>Se buscará en la base de datos vuelos que tengan promociones activas, se listaran en el panel de noticias.</w:t>
      </w:r>
    </w:p>
    <w:p w14:paraId="09B5CD9C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1E9D9A0A" w14:textId="77777777" w:rsidR="00365784" w:rsidRDefault="005779D3">
      <w:pPr>
        <w:pStyle w:val="Ttulo3"/>
        <w:numPr>
          <w:ilvl w:val="2"/>
          <w:numId w:val="4"/>
        </w:numPr>
      </w:pPr>
      <w:bookmarkStart w:id="41" w:name="_Toc180604676"/>
      <w:r>
        <w:t>R</w:t>
      </w:r>
      <w:r>
        <w:t>equisito funcional 22</w:t>
      </w:r>
      <w:bookmarkEnd w:id="41"/>
    </w:p>
    <w:p w14:paraId="1F2B263C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f1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3E8F883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6692E7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B1E9038" w14:textId="77777777" w:rsidR="00365784" w:rsidRDefault="005779D3">
            <w:pPr>
              <w:ind w:hanging="2"/>
              <w:jc w:val="both"/>
            </w:pPr>
            <w:r>
              <w:t>RF22</w:t>
            </w:r>
          </w:p>
        </w:tc>
      </w:tr>
      <w:tr w:rsidR="00365784" w14:paraId="12F3AA4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687D18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93CB85" w14:textId="77777777" w:rsidR="00365784" w:rsidRDefault="005779D3">
            <w:pPr>
              <w:ind w:hanging="2"/>
              <w:jc w:val="both"/>
            </w:pPr>
            <w:r>
              <w:t>Crear promociones de vuelo</w:t>
            </w:r>
          </w:p>
        </w:tc>
      </w:tr>
      <w:tr w:rsidR="00365784" w14:paraId="72314E6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D8FE8D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AA3201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74D0E7B" w14:textId="77777777" w:rsidR="00365784" w:rsidRDefault="00365784">
            <w:pPr>
              <w:ind w:hanging="2"/>
              <w:jc w:val="both"/>
            </w:pPr>
          </w:p>
        </w:tc>
      </w:tr>
      <w:tr w:rsidR="00365784" w14:paraId="0E5A48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9A0828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37C3AA" w14:textId="77777777" w:rsidR="00365784" w:rsidRDefault="005779D3">
            <w:pPr>
              <w:ind w:hanging="2"/>
              <w:jc w:val="both"/>
            </w:pPr>
            <w:r>
              <w:t>Módulo de noticias</w:t>
            </w:r>
          </w:p>
        </w:tc>
      </w:tr>
      <w:tr w:rsidR="00365784" w14:paraId="0FBFB7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9BEDCE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FEBE1E" w14:textId="77777777" w:rsidR="00365784" w:rsidRDefault="005779D3">
            <w:pPr>
              <w:ind w:hanging="2"/>
              <w:jc w:val="both"/>
            </w:pPr>
            <w:r>
              <w:t>Media/Deseado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7D06D46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1FCF13D" w14:textId="77777777" w:rsidR="00365784" w:rsidRDefault="00365784">
            <w:pPr>
              <w:ind w:hanging="2"/>
              <w:jc w:val="both"/>
            </w:pPr>
          </w:p>
        </w:tc>
      </w:tr>
    </w:tbl>
    <w:p w14:paraId="48DE84B4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1B95C77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Se agregará una promoción a un vuelo disponible.</w:t>
      </w:r>
    </w:p>
    <w:p w14:paraId="5C1193B7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295CC6DF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42" w:name="_heading=h.ucpqq83dvbi2" w:colFirst="0" w:colLast="0"/>
      <w:bookmarkEnd w:id="42"/>
      <w:r>
        <w:t xml:space="preserve">Se actualizará la información del vuelo en la base de datos, agregando una promoción. </w:t>
      </w:r>
    </w:p>
    <w:p w14:paraId="6746285C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  <w:szCs w:val="20"/>
        </w:rPr>
      </w:pPr>
    </w:p>
    <w:p w14:paraId="098738FA" w14:textId="77777777" w:rsidR="00365784" w:rsidRDefault="005779D3">
      <w:pPr>
        <w:pStyle w:val="Ttulo3"/>
        <w:numPr>
          <w:ilvl w:val="2"/>
          <w:numId w:val="4"/>
        </w:numPr>
      </w:pPr>
      <w:bookmarkStart w:id="43" w:name="_Toc180604677"/>
      <w:r>
        <w:t>R</w:t>
      </w:r>
      <w:r>
        <w:t>equisito funcional 23</w:t>
      </w:r>
      <w:bookmarkEnd w:id="43"/>
    </w:p>
    <w:p w14:paraId="23A18359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f2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58F089E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38AD79" w14:textId="77777777" w:rsidR="00365784" w:rsidRDefault="005779D3">
            <w:pPr>
              <w:ind w:hanging="2"/>
              <w:jc w:val="both"/>
            </w:pPr>
            <w: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63C104" w14:textId="77777777" w:rsidR="00365784" w:rsidRDefault="005779D3">
            <w:pPr>
              <w:ind w:hanging="2"/>
              <w:jc w:val="both"/>
            </w:pPr>
            <w:r>
              <w:t>RF23</w:t>
            </w:r>
          </w:p>
        </w:tc>
      </w:tr>
      <w:tr w:rsidR="00365784" w14:paraId="5D1503D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E809EA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D10E0E" w14:textId="77777777" w:rsidR="00365784" w:rsidRDefault="005779D3">
            <w:pPr>
              <w:ind w:hanging="2"/>
              <w:jc w:val="both"/>
            </w:pPr>
            <w:r>
              <w:t>Realizar check in</w:t>
            </w:r>
          </w:p>
        </w:tc>
      </w:tr>
      <w:tr w:rsidR="00365784" w14:paraId="1E7EBE1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40C691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0E6763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DA14271" w14:textId="77777777" w:rsidR="00365784" w:rsidRDefault="00365784">
            <w:pPr>
              <w:ind w:hanging="2"/>
              <w:jc w:val="both"/>
            </w:pPr>
          </w:p>
        </w:tc>
      </w:tr>
      <w:tr w:rsidR="00365784" w14:paraId="75C11D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4F7EC6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BF6CE4" w14:textId="77777777" w:rsidR="00365784" w:rsidRDefault="005779D3">
            <w:pPr>
              <w:ind w:hanging="2"/>
              <w:jc w:val="both"/>
            </w:pPr>
            <w:r>
              <w:t>Módulo check in</w:t>
            </w:r>
          </w:p>
        </w:tc>
      </w:tr>
      <w:tr w:rsidR="00365784" w14:paraId="1EA485A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882F19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F8381F6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31D96D4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1302267" w14:textId="77777777" w:rsidR="00365784" w:rsidRDefault="00365784">
            <w:pPr>
              <w:ind w:hanging="2"/>
              <w:jc w:val="both"/>
            </w:pPr>
          </w:p>
        </w:tc>
      </w:tr>
    </w:tbl>
    <w:p w14:paraId="28A87FBC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Introducción</w:t>
      </w:r>
    </w:p>
    <w:p w14:paraId="633912E1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r>
        <w:t>El sistema permitirá hacer check in desde el perfil de usuario del comprador, o cada viajero utilizando el número de reserva enviado a su correo electrónico.</w:t>
      </w:r>
    </w:p>
    <w:p w14:paraId="1F963BCC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r>
        <w:rPr>
          <w:b/>
        </w:rPr>
        <w:t>Procesos</w:t>
      </w:r>
    </w:p>
    <w:p w14:paraId="6180D6D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44" w:name="_heading=h.1bpz0qu4hc7" w:colFirst="0" w:colLast="0"/>
      <w:bookmarkEnd w:id="44"/>
      <w:r>
        <w:t>Se solicita el inicio de sesión del cliente comprador, o el número de reserva. se realiza</w:t>
      </w:r>
      <w:r>
        <w:t xml:space="preserve"> la confirmación de viaje. Se envía el pasabordo a cada viajero mediante correo electrónico.</w:t>
      </w:r>
    </w:p>
    <w:p w14:paraId="26BE5510" w14:textId="77777777" w:rsidR="00365784" w:rsidRDefault="0036578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</w:p>
    <w:p w14:paraId="6ED21CAE" w14:textId="77777777" w:rsidR="00365784" w:rsidRDefault="005779D3">
      <w:pPr>
        <w:pStyle w:val="Ttulo3"/>
        <w:numPr>
          <w:ilvl w:val="2"/>
          <w:numId w:val="4"/>
        </w:numPr>
      </w:pPr>
      <w:bookmarkStart w:id="45" w:name="_Toc180604678"/>
      <w:r>
        <w:t>R</w:t>
      </w:r>
      <w:r>
        <w:t>equisito funcional 24</w:t>
      </w:r>
      <w:bookmarkEnd w:id="45"/>
    </w:p>
    <w:p w14:paraId="0DA31F33" w14:textId="77777777" w:rsidR="00365784" w:rsidRDefault="00365784">
      <w:pPr>
        <w:ind w:left="986" w:hanging="2"/>
        <w:jc w:val="both"/>
        <w:rPr>
          <w:i/>
          <w:color w:val="0000FF"/>
        </w:rPr>
      </w:pPr>
    </w:p>
    <w:tbl>
      <w:tblPr>
        <w:tblStyle w:val="aff3"/>
        <w:tblW w:w="8154" w:type="dxa"/>
        <w:tblInd w:w="1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65784" w14:paraId="445DFB5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F08EDD" w14:textId="77777777" w:rsidR="00365784" w:rsidRDefault="005779D3">
            <w:pPr>
              <w:ind w:hanging="2"/>
              <w:jc w:val="both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8A59BFD" w14:textId="77777777" w:rsidR="00365784" w:rsidRDefault="005779D3">
            <w:pPr>
              <w:ind w:hanging="2"/>
              <w:jc w:val="both"/>
            </w:pPr>
            <w:r>
              <w:t>RF24</w:t>
            </w:r>
          </w:p>
        </w:tc>
      </w:tr>
      <w:tr w:rsidR="00365784" w14:paraId="19E7DA1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8149C5" w14:textId="77777777" w:rsidR="00365784" w:rsidRDefault="005779D3">
            <w:pPr>
              <w:ind w:hanging="2"/>
              <w:jc w:val="both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F7F7BD" w14:textId="77777777" w:rsidR="00365784" w:rsidRDefault="005779D3">
            <w:pPr>
              <w:ind w:hanging="2"/>
              <w:jc w:val="both"/>
            </w:pPr>
            <w:r>
              <w:t>Cambiar asiento</w:t>
            </w:r>
          </w:p>
        </w:tc>
      </w:tr>
      <w:tr w:rsidR="00365784" w14:paraId="225BF6E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A66252" w14:textId="77777777" w:rsidR="00365784" w:rsidRDefault="005779D3">
            <w:pPr>
              <w:ind w:hanging="2"/>
              <w:jc w:val="both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16C5F3" w14:textId="77777777" w:rsidR="00365784" w:rsidRDefault="005779D3">
            <w:pPr>
              <w:ind w:hanging="2"/>
              <w:jc w:val="both"/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4B4ACF5" w14:textId="77777777" w:rsidR="00365784" w:rsidRDefault="00365784">
            <w:pPr>
              <w:ind w:hanging="2"/>
              <w:jc w:val="both"/>
            </w:pPr>
          </w:p>
        </w:tc>
      </w:tr>
      <w:tr w:rsidR="00365784" w14:paraId="5D529B0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1B5FB0" w14:textId="77777777" w:rsidR="00365784" w:rsidRDefault="005779D3">
            <w:pPr>
              <w:ind w:hanging="2"/>
              <w:jc w:val="both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32C8EA" w14:textId="77777777" w:rsidR="00365784" w:rsidRDefault="005779D3">
            <w:pPr>
              <w:ind w:hanging="2"/>
              <w:jc w:val="both"/>
            </w:pPr>
            <w:r>
              <w:t>Módulo de usuario, módulo check in</w:t>
            </w:r>
          </w:p>
        </w:tc>
      </w:tr>
      <w:tr w:rsidR="00365784" w14:paraId="22ADC0B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11B268" w14:textId="77777777" w:rsidR="00365784" w:rsidRDefault="005779D3">
            <w:pPr>
              <w:ind w:hanging="2"/>
              <w:jc w:val="both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F62456" w14:textId="77777777" w:rsidR="00365784" w:rsidRDefault="005779D3">
            <w:pPr>
              <w:ind w:hanging="2"/>
              <w:jc w:val="both"/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7DCC7F1" w14:textId="77777777" w:rsidR="00365784" w:rsidRDefault="00365784">
            <w:pPr>
              <w:ind w:hanging="2"/>
              <w:jc w:val="both"/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BEF3413" w14:textId="77777777" w:rsidR="00365784" w:rsidRDefault="00365784">
            <w:pPr>
              <w:ind w:hanging="2"/>
              <w:jc w:val="both"/>
            </w:pPr>
          </w:p>
        </w:tc>
      </w:tr>
    </w:tbl>
    <w:p w14:paraId="7EC68058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bookmarkStart w:id="46" w:name="_heading=h.pwjuhoxiwydx" w:colFirst="0" w:colLast="0"/>
      <w:bookmarkEnd w:id="46"/>
      <w:r>
        <w:rPr>
          <w:b/>
        </w:rPr>
        <w:t>Introducción</w:t>
      </w:r>
    </w:p>
    <w:p w14:paraId="2036B0B3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47" w:name="_heading=h.olp9kkkte7b8" w:colFirst="0" w:colLast="0"/>
      <w:bookmarkEnd w:id="47"/>
      <w:r>
        <w:t>El usuario podrá cambiar su asiento de manera interactiva donde podrá ver la forma del avión con cada asiento y su respectivo estado (disponible y ocupado).</w:t>
      </w:r>
    </w:p>
    <w:p w14:paraId="6D2578E6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rPr>
          <w:b/>
        </w:rPr>
      </w:pPr>
      <w:bookmarkStart w:id="48" w:name="_heading=h.awl13ksoazex" w:colFirst="0" w:colLast="0"/>
      <w:bookmarkEnd w:id="48"/>
      <w:r>
        <w:rPr>
          <w:b/>
        </w:rPr>
        <w:t>Procesos</w:t>
      </w:r>
    </w:p>
    <w:p w14:paraId="519C0065" w14:textId="77777777" w:rsidR="00365784" w:rsidRDefault="005779D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18" w:hanging="1"/>
        <w:jc w:val="both"/>
      </w:pPr>
      <w:bookmarkStart w:id="49" w:name="_heading=h.y7x42k9lxi72" w:colFirst="0" w:colLast="0"/>
      <w:bookmarkEnd w:id="49"/>
      <w:r>
        <w:t>Se mostrará una pantalla interactiva donde se especificará la posición del asiento actual,</w:t>
      </w:r>
      <w:r>
        <w:t xml:space="preserve"> se debe seleccionar el asiento deseado de entre los disponibles. Se realiza la liberación del asiento anterior, y se asigna el estado ocupado al nuevo.</w:t>
      </w:r>
    </w:p>
    <w:p w14:paraId="68C811CF" w14:textId="77777777" w:rsidR="00365784" w:rsidRDefault="005779D3">
      <w:pPr>
        <w:pStyle w:val="Ttulo2"/>
        <w:numPr>
          <w:ilvl w:val="1"/>
          <w:numId w:val="4"/>
        </w:numPr>
      </w:pPr>
      <w:bookmarkStart w:id="50" w:name="_Toc180604679"/>
      <w:r>
        <w:t>R</w:t>
      </w:r>
      <w:r>
        <w:t>equisitos no funcionales</w:t>
      </w:r>
      <w:bookmarkEnd w:id="50"/>
    </w:p>
    <w:p w14:paraId="5E601A59" w14:textId="77777777" w:rsidR="00365784" w:rsidRDefault="005779D3">
      <w:pPr>
        <w:pStyle w:val="Ttulo3"/>
        <w:numPr>
          <w:ilvl w:val="2"/>
          <w:numId w:val="4"/>
        </w:numPr>
      </w:pPr>
      <w:bookmarkStart w:id="51" w:name="_Toc180604680"/>
      <w:r>
        <w:t>R</w:t>
      </w:r>
      <w:r>
        <w:t>equisitos de rendimiento</w:t>
      </w:r>
      <w:bookmarkEnd w:id="51"/>
    </w:p>
    <w:p w14:paraId="27DFB49B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Toda funcionalidad del sistema y transacción de neg</w:t>
      </w:r>
      <w:r>
        <w:t>ocio debe responder al usuario en menos de 5 segundos.</w:t>
      </w:r>
    </w:p>
    <w:p w14:paraId="4C2063D7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</w:pPr>
    </w:p>
    <w:p w14:paraId="11A31E87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Los datos modificados en la base de datos deben ser actualizados para todos los usuarios que acceden en menos de 2 segundos.</w:t>
      </w:r>
    </w:p>
    <w:p w14:paraId="39D6D857" w14:textId="77777777" w:rsidR="00365784" w:rsidRDefault="005779D3">
      <w:pPr>
        <w:pStyle w:val="Ttulo3"/>
        <w:numPr>
          <w:ilvl w:val="2"/>
          <w:numId w:val="4"/>
        </w:numPr>
      </w:pPr>
      <w:bookmarkStart w:id="52" w:name="_Toc180604681"/>
      <w:r>
        <w:t>S</w:t>
      </w:r>
      <w:r>
        <w:t>eguridad</w:t>
      </w:r>
      <w:bookmarkEnd w:id="52"/>
    </w:p>
    <w:p w14:paraId="02365D66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El sistema deberá validar que la información suministrada por los usuarios al iniciar sesión sea verídica.</w:t>
      </w:r>
    </w:p>
    <w:p w14:paraId="7AA9B2B8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</w:p>
    <w:p w14:paraId="5B3A448A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La contraseña</w:t>
      </w:r>
      <w:r>
        <w:t xml:space="preserve"> de los clientes debe tener entre 8 y 16 caracteres incluyendo números, letras mayúsculas y minúsculas y un símbolo.</w:t>
      </w:r>
    </w:p>
    <w:p w14:paraId="6564511A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</w:p>
    <w:p w14:paraId="54882CA8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lastRenderedPageBreak/>
        <w:t>Los clientes tendrán 3 intentos para iniciar sesión, en caso de fallar 3 veces, el sistema obligará al usuario a esperar 1 minuto para vol</w:t>
      </w:r>
      <w:r>
        <w:t>ver a intentar.</w:t>
      </w:r>
    </w:p>
    <w:p w14:paraId="07261D8C" w14:textId="77777777" w:rsidR="00365784" w:rsidRDefault="005779D3">
      <w:pPr>
        <w:pStyle w:val="Ttulo3"/>
        <w:numPr>
          <w:ilvl w:val="2"/>
          <w:numId w:val="4"/>
        </w:numPr>
      </w:pPr>
      <w:bookmarkStart w:id="53" w:name="_Toc180604682"/>
      <w:r>
        <w:t>F</w:t>
      </w:r>
      <w:r>
        <w:t>iabilidad</w:t>
      </w:r>
      <w:bookmarkEnd w:id="53"/>
    </w:p>
    <w:p w14:paraId="5C4848A4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El sistema estará apto para responder todo tipo de incidentes.</w:t>
      </w:r>
    </w:p>
    <w:p w14:paraId="5C17B20A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</w:p>
    <w:p w14:paraId="14160A25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 xml:space="preserve">El sistema deberá tardar un máximo de 10 minutos para la recuperación de un fallo de caída total, en el 95% de las ocasiones.  </w:t>
      </w:r>
    </w:p>
    <w:p w14:paraId="2C8FDF1F" w14:textId="77777777" w:rsidR="00365784" w:rsidRDefault="005779D3">
      <w:pPr>
        <w:pStyle w:val="Ttulo3"/>
        <w:numPr>
          <w:ilvl w:val="2"/>
          <w:numId w:val="4"/>
        </w:numPr>
      </w:pPr>
      <w:bookmarkStart w:id="54" w:name="_Toc180604683"/>
      <w:r>
        <w:t>D</w:t>
      </w:r>
      <w:r>
        <w:t>isponibilidad</w:t>
      </w:r>
      <w:bookmarkEnd w:id="54"/>
    </w:p>
    <w:p w14:paraId="266F6C26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bookmarkStart w:id="55" w:name="_heading=h.yitz4vdteac0" w:colFirst="0" w:colLast="0"/>
      <w:bookmarkEnd w:id="55"/>
      <w:r>
        <w:t>El sistema deberá estar disponible las 24 horas del día, 7 días de la semana, 365 días del año, a excepción del t</w:t>
      </w:r>
      <w:r>
        <w:t>iempo destinado al mantenimiento del sistema y el tiempo de caída del sistema.</w:t>
      </w:r>
    </w:p>
    <w:p w14:paraId="1B94B703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bookmarkStart w:id="56" w:name="_heading=h.deu7psjunhan" w:colFirst="0" w:colLast="0"/>
      <w:bookmarkEnd w:id="56"/>
    </w:p>
    <w:p w14:paraId="333DB353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bookmarkStart w:id="57" w:name="_heading=h.jq3pj2wp7ya4" w:colFirst="0" w:colLast="0"/>
      <w:bookmarkEnd w:id="57"/>
      <w:r>
        <w:t>El tiempo de caída del sistema no debe superar 5 horas al año.</w:t>
      </w:r>
    </w:p>
    <w:p w14:paraId="61154AB2" w14:textId="77777777" w:rsidR="00365784" w:rsidRDefault="005779D3">
      <w:pPr>
        <w:pStyle w:val="Ttulo3"/>
        <w:numPr>
          <w:ilvl w:val="2"/>
          <w:numId w:val="4"/>
        </w:numPr>
      </w:pPr>
      <w:bookmarkStart w:id="58" w:name="_Toc180604684"/>
      <w:r>
        <w:t>M</w:t>
      </w:r>
      <w:r>
        <w:t>antenibilidad</w:t>
      </w:r>
      <w:bookmarkEnd w:id="58"/>
    </w:p>
    <w:p w14:paraId="08DF7CD0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Un viernes de cada mes en horas de menor tráfico (se prevé que habrá menos tráfico entre las 2:00 a.m y 3:00 a.m Zona horaria de Colombia (GMT-5)), el sistema será deshabilitado con el fin de realizar el respectivo mantenimiento preventivo. Esto equivale a</w:t>
      </w:r>
      <w:r>
        <w:t xml:space="preserve"> un total de 12 horas máximo de inactividad del sistema.</w:t>
      </w:r>
    </w:p>
    <w:p w14:paraId="00C3EB7E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</w:p>
    <w:p w14:paraId="772DEF87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 xml:space="preserve">El sistema contará con los documentos necesarios para hacer la labor de mantenibilidad más sencilla. </w:t>
      </w:r>
    </w:p>
    <w:p w14:paraId="384AF512" w14:textId="77777777" w:rsidR="00365784" w:rsidRDefault="005779D3">
      <w:pPr>
        <w:pStyle w:val="Ttulo3"/>
        <w:numPr>
          <w:ilvl w:val="2"/>
          <w:numId w:val="4"/>
        </w:numPr>
      </w:pPr>
      <w:bookmarkStart w:id="59" w:name="_Toc180604685"/>
      <w:r>
        <w:t>P</w:t>
      </w:r>
      <w:r>
        <w:t>ortabilidad</w:t>
      </w:r>
      <w:bookmarkEnd w:id="59"/>
    </w:p>
    <w:p w14:paraId="2EA88FA1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La aplicación web se debe poder utilizar correctamente desde cualquier navegador en</w:t>
      </w:r>
      <w:r>
        <w:t xml:space="preserve"> cualquier tipo de dispositivo.</w:t>
      </w:r>
    </w:p>
    <w:p w14:paraId="139AD009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bookmarkStart w:id="60" w:name="_heading=h.97p38s8p2vb4" w:colFirst="0" w:colLast="0"/>
      <w:bookmarkEnd w:id="60"/>
    </w:p>
    <w:p w14:paraId="352B93C1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bookmarkStart w:id="61" w:name="_heading=h.62fci0lwyjhw" w:colFirst="0" w:colLast="0"/>
      <w:bookmarkEnd w:id="61"/>
      <w:r>
        <w:t>Diseño responsive: La página se adapta a la pantalla desde donde se está viendo para mayor comodidad y presentación.</w:t>
      </w:r>
    </w:p>
    <w:p w14:paraId="63D02C93" w14:textId="77777777" w:rsidR="00365784" w:rsidRDefault="005779D3">
      <w:pPr>
        <w:pStyle w:val="Ttulo3"/>
        <w:numPr>
          <w:ilvl w:val="2"/>
          <w:numId w:val="4"/>
        </w:numPr>
      </w:pPr>
      <w:bookmarkStart w:id="62" w:name="_Toc180604686"/>
      <w:r>
        <w:t>E</w:t>
      </w:r>
      <w:r>
        <w:t>scalabilidad</w:t>
      </w:r>
      <w:bookmarkEnd w:id="62"/>
    </w:p>
    <w:p w14:paraId="444AFEF6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4"/>
        <w:jc w:val="both"/>
      </w:pPr>
      <w:bookmarkStart w:id="63" w:name="_heading=h.5b9jowtvmb65" w:colFirst="0" w:colLast="0"/>
      <w:bookmarkEnd w:id="63"/>
      <w:r>
        <w:t>Se debe permitir la expansión controlada del sistema hasta al menos 300.000 usuarios sin per</w:t>
      </w:r>
      <w:r>
        <w:t xml:space="preserve">judicar la continuidad y eficacia del servicio. </w:t>
      </w:r>
    </w:p>
    <w:p w14:paraId="0C23EB01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00" w:firstLine="74"/>
        <w:rPr>
          <w:color w:val="000000"/>
          <w:szCs w:val="20"/>
        </w:rPr>
      </w:pPr>
    </w:p>
    <w:p w14:paraId="58FB2B5A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  <w:r>
        <w:t>El sistema debe ser capaz de operar adecuadamente con hasta 100.000 usuarios con sesiones concurrentes.</w:t>
      </w:r>
    </w:p>
    <w:p w14:paraId="36BAF90F" w14:textId="77777777" w:rsidR="00365784" w:rsidRDefault="00365784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</w:pPr>
    </w:p>
    <w:p w14:paraId="3DF1745D" w14:textId="77777777" w:rsidR="00365784" w:rsidRDefault="005779D3">
      <w:pPr>
        <w:pStyle w:val="Ttulo2"/>
        <w:numPr>
          <w:ilvl w:val="1"/>
          <w:numId w:val="4"/>
        </w:numPr>
      </w:pPr>
      <w:bookmarkStart w:id="64" w:name="_Toc180604687"/>
      <w:r>
        <w:t>O</w:t>
      </w:r>
      <w:r>
        <w:t>tros requisitos</w:t>
      </w:r>
      <w:bookmarkEnd w:id="64"/>
    </w:p>
    <w:p w14:paraId="7309EB4C" w14:textId="77777777" w:rsidR="00365784" w:rsidRDefault="005779D3">
      <w:pPr>
        <w:pBdr>
          <w:top w:val="nil"/>
          <w:left w:val="nil"/>
          <w:bottom w:val="nil"/>
          <w:right w:val="nil"/>
          <w:between w:val="nil"/>
        </w:pBdr>
        <w:ind w:left="1276" w:hanging="2"/>
        <w:jc w:val="both"/>
        <w:rPr>
          <w:i/>
          <w:color w:val="0000FF"/>
          <w:szCs w:val="20"/>
        </w:rPr>
      </w:pPr>
      <w:r>
        <w:t>Se debe reglamentar la política de tratamiento de datos de acuerdo con los estándares de protección de datos personales internacionales vigentes.</w:t>
      </w:r>
    </w:p>
    <w:sectPr w:rsidR="00365784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3B62" w14:textId="77777777" w:rsidR="005779D3" w:rsidRDefault="005779D3">
      <w:r>
        <w:separator/>
      </w:r>
    </w:p>
  </w:endnote>
  <w:endnote w:type="continuationSeparator" w:id="0">
    <w:p w14:paraId="134989ED" w14:textId="77777777" w:rsidR="005779D3" w:rsidRDefault="0057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XBlk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5F21" w14:textId="77777777" w:rsidR="00365784" w:rsidRDefault="003657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f7"/>
      <w:tblW w:w="8644" w:type="dxa"/>
      <w:tblInd w:w="-7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365784" w14:paraId="0557C070" w14:textId="77777777">
      <w:tc>
        <w:tcPr>
          <w:tcW w:w="1947" w:type="dxa"/>
          <w:tcMar>
            <w:top w:w="68" w:type="dxa"/>
            <w:bottom w:w="68" w:type="dxa"/>
          </w:tcMar>
        </w:tcPr>
        <w:p w14:paraId="2B94295D" w14:textId="77777777" w:rsidR="00365784" w:rsidRDefault="00365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E03AD59" w14:textId="77777777" w:rsidR="00365784" w:rsidRDefault="00365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1E1E23FF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 w14:paraId="127E3127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FCB8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11CE" w14:textId="77777777" w:rsidR="005779D3" w:rsidRDefault="005779D3">
      <w:r>
        <w:separator/>
      </w:r>
    </w:p>
  </w:footnote>
  <w:footnote w:type="continuationSeparator" w:id="0">
    <w:p w14:paraId="2EFD7B9B" w14:textId="77777777" w:rsidR="005779D3" w:rsidRDefault="0057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9FF1" w14:textId="77777777" w:rsidR="00365784" w:rsidRDefault="003657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f4"/>
      <w:tblW w:w="8643" w:type="dxa"/>
      <w:tblInd w:w="-7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65784" w14:paraId="49BBBB2E" w14:textId="77777777">
      <w:tc>
        <w:tcPr>
          <w:tcW w:w="1947" w:type="dxa"/>
          <w:tcMar>
            <w:top w:w="68" w:type="dxa"/>
            <w:bottom w:w="68" w:type="dxa"/>
          </w:tcMar>
        </w:tcPr>
        <w:p w14:paraId="0A40A903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241A61"/>
              <w:szCs w:val="20"/>
            </w:rPr>
            <w:pict w14:anchorId="03558B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pt;height:36.75pt">
                <v:imagedata r:id="rId1" o:title="LOGO2"/>
              </v:shape>
            </w:pict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DA07E00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410EC2C2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E525095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66EA689A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741008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208A861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3FDEC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A7D2" w14:textId="77777777" w:rsidR="00365784" w:rsidRDefault="003657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f5"/>
      <w:tblW w:w="8644" w:type="dxa"/>
      <w:tblInd w:w="-7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637"/>
      <w:gridCol w:w="6585"/>
      <w:gridCol w:w="1422"/>
    </w:tblGrid>
    <w:tr w:rsidR="00365784" w14:paraId="457A7CF6" w14:textId="77777777" w:rsidTr="003E261A">
      <w:tc>
        <w:tcPr>
          <w:tcW w:w="637" w:type="dxa"/>
          <w:tcMar>
            <w:top w:w="68" w:type="dxa"/>
            <w:bottom w:w="68" w:type="dxa"/>
          </w:tcMar>
        </w:tcPr>
        <w:p w14:paraId="2C3EF496" w14:textId="7C3BCB5F" w:rsidR="00365784" w:rsidRDefault="00365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585" w:type="dxa"/>
          <w:tcMar>
            <w:top w:w="68" w:type="dxa"/>
            <w:bottom w:w="68" w:type="dxa"/>
          </w:tcMar>
          <w:vAlign w:val="center"/>
        </w:tcPr>
        <w:p w14:paraId="0639FB68" w14:textId="376B8C8E" w:rsidR="00365784" w:rsidRDefault="003E261A" w:rsidP="003E26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  <w:r w:rsidRPr="003E261A">
            <w:rPr>
              <w:b/>
              <w:color w:val="241A61"/>
              <w:szCs w:val="20"/>
            </w:rPr>
            <w:t>Software para el control de préstamos de libros de una biblioteca</w:t>
          </w:r>
        </w:p>
        <w:p w14:paraId="796E813F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422" w:type="dxa"/>
          <w:tcMar>
            <w:top w:w="68" w:type="dxa"/>
            <w:bottom w:w="68" w:type="dxa"/>
          </w:tcMar>
          <w:vAlign w:val="center"/>
        </w:tcPr>
        <w:p w14:paraId="1F613E22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709955B9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741008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18D2CC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FBBE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488D" w14:textId="77777777" w:rsidR="00365784" w:rsidRDefault="003657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f6"/>
      <w:tblW w:w="8644" w:type="dxa"/>
      <w:tblInd w:w="-7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65784" w14:paraId="246AE2EB" w14:textId="77777777">
      <w:tc>
        <w:tcPr>
          <w:tcW w:w="1947" w:type="dxa"/>
          <w:tcMar>
            <w:top w:w="68" w:type="dxa"/>
            <w:bottom w:w="68" w:type="dxa"/>
          </w:tcMar>
        </w:tcPr>
        <w:p w14:paraId="27720BC3" w14:textId="77777777" w:rsidR="00365784" w:rsidRDefault="007410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241A61"/>
              <w:szCs w:val="20"/>
            </w:rPr>
            <w:pict w14:anchorId="79578A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0pt;height:36.75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D39F6B4" w14:textId="77777777" w:rsidR="00365784" w:rsidRDefault="00365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</w:p>
        <w:p w14:paraId="13BA4071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46FBDA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D38BB01" w14:textId="77777777" w:rsidR="00365784" w:rsidRDefault="005779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39004C6" w14:textId="77777777" w:rsidR="00365784" w:rsidRDefault="0036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4435"/>
    <w:multiLevelType w:val="multilevel"/>
    <w:tmpl w:val="B74A469C"/>
    <w:lvl w:ilvl="0">
      <w:start w:val="1"/>
      <w:numFmt w:val="bullet"/>
      <w:lvlText w:val="●"/>
      <w:lvlJc w:val="left"/>
      <w:pPr>
        <w:ind w:left="2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6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0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8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2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596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0A698A"/>
    <w:multiLevelType w:val="multilevel"/>
    <w:tmpl w:val="4D7847D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2" w15:restartNumberingAfterBreak="0">
    <w:nsid w:val="249D5C19"/>
    <w:multiLevelType w:val="multilevel"/>
    <w:tmpl w:val="EDD82ACA"/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B80CE4"/>
    <w:multiLevelType w:val="multilevel"/>
    <w:tmpl w:val="4EE0513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C4C4A05"/>
    <w:multiLevelType w:val="hybridMultilevel"/>
    <w:tmpl w:val="2C52BD08"/>
    <w:lvl w:ilvl="0" w:tplc="3EBC087E">
      <w:start w:val="14"/>
      <w:numFmt w:val="bullet"/>
      <w:lvlText w:val=""/>
      <w:lvlJc w:val="left"/>
      <w:pPr>
        <w:ind w:left="960" w:hanging="360"/>
      </w:pPr>
      <w:rPr>
        <w:rFonts w:ascii="Symbol" w:eastAsia="Arial" w:hAnsi="Symbol" w:cs="Arial" w:hint="default"/>
      </w:rPr>
    </w:lvl>
    <w:lvl w:ilvl="1" w:tplc="240A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84"/>
    <w:rsid w:val="000825CF"/>
    <w:rsid w:val="0009076E"/>
    <w:rsid w:val="000B1882"/>
    <w:rsid w:val="00107EBB"/>
    <w:rsid w:val="001269F6"/>
    <w:rsid w:val="001923C5"/>
    <w:rsid w:val="001A2D25"/>
    <w:rsid w:val="0021305D"/>
    <w:rsid w:val="002635A5"/>
    <w:rsid w:val="002B26BC"/>
    <w:rsid w:val="00357A3D"/>
    <w:rsid w:val="00365784"/>
    <w:rsid w:val="00377EB1"/>
    <w:rsid w:val="003C3E73"/>
    <w:rsid w:val="003E261A"/>
    <w:rsid w:val="00443BD6"/>
    <w:rsid w:val="005019EF"/>
    <w:rsid w:val="005779D3"/>
    <w:rsid w:val="00741008"/>
    <w:rsid w:val="007B6B5A"/>
    <w:rsid w:val="007B7493"/>
    <w:rsid w:val="00814DAE"/>
    <w:rsid w:val="00AC4BEB"/>
    <w:rsid w:val="00AF06DF"/>
    <w:rsid w:val="00C0654E"/>
    <w:rsid w:val="00C71D28"/>
    <w:rsid w:val="00D15F10"/>
    <w:rsid w:val="00D433A4"/>
    <w:rsid w:val="00D72B6F"/>
    <w:rsid w:val="00D740BD"/>
    <w:rsid w:val="00DC0E17"/>
    <w:rsid w:val="00DC1F22"/>
    <w:rsid w:val="00DC3A08"/>
    <w:rsid w:val="00DD4CC1"/>
    <w:rsid w:val="00E10A9A"/>
    <w:rsid w:val="00F81187"/>
    <w:rsid w:val="00F958ED"/>
    <w:rsid w:val="00FB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FDD48"/>
  <w15:docId w15:val="{55875933-034B-4003-8F09-2BCE3DB4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semiHidden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43456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FB77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15F1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720574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eankbraham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FJmWUvOyGS2hdmCd7sHAauPitA==">AMUW2mUPJ6iWQ60QKZvBhQj0TRW9qu1Ujf01d527XymI7HfxiyjDNLQqC4O/GOxQ0VEyNtevXmWyasYi7JtC2mZ0OhM2XEvKOCaA1P9+Jdbyl/kspBa4B2sBOtWN0pcqFe5o9yP5gC+alT84YrRYlLGQqRv27KH2uIFEhcZ6ugSyPZbsLMvlfJOE+Et3c2bfKK7SdGI+xPKuODCnTPjZfkkt91pZUN8j4eZJdUVxFXNwp+56K5JvMNqQh1AV9ML/CksjwOc6ziyYdayYas0Ji67AOwQNO7VIfg3+2jT5y1nenOdOjXJOLujAqCpKAAroYlzQMKujwg1NnhlUR/tG5X/2kuMadoREYKEjuKrdAjdXLqsdpt8aMXqoLz8wmWkgJnnAKEWcSNbXd62Btmb7MzryaESqVOqHGVbQxkhOg9lqERdhSidTVN8A54vuefPzSwEmhElQAPaFSgDgLAI0lHRVFyw9j+pDAQUCqm8AWD00NhFN6YsPLZFWvPcZm/T5oOR/owkmK1P9E15k6sQL835G12DBlKroTs9ye+0Ewl9+MQea5GFtIImWNmOWv06Quqy23rbfZWW/KPMYAqXtz4v9Jp1ltyStlaM10zod2CoM6ZpxcCvwswk31CR5V1euOBqoP2OhKSqGEBNjYCmLDJFO0ZmRpN6+139+BPd5F2cbRapakp0Vxm2dJNg3L7cWVEdgRE3lGj7hvHnuUY/GeekrOH4jXeSzOdZHlCb0P2fPlsIu0zU01VohUaEhG6zRu979DXmcEmW1qMtgTbHChP/l3pwRG/450JA3ZCgb7du/L0dBaJmsHyKqBEUQGwjm+58jeKHWszfA1pMpRqKh3CVvO5S8/9JEzSU5aMQDERH6SMMyB2DHmfsExjip6rvCyZD02hwQDMjPnZL1kmaifpDQ0C0KAirdMcWmQmnZzK548vl0mUGDTy5l7Sz9X6FE+G/qsj75ZBdgScsrDP7w/dTqu5B1rHPZrIN2bPeG8Sy7F0ce7ikp0PwnguHmEj+wc3fgv1vn3o6x89rBq54sjgFNGtYLGfm8smVeY67dHVq8WYS7I96XSdYWNdkeR7DDASr5Sl6Uh35E2XSqOh52bGX9kkwc7RFx6ETwiFLqt+b3QrHtuxFInv4xEyilGVCZOgaGCuu8T9rpMyZ0sLgrFuze7uui7frTykHgnIdmgIE0yfLB2jSrrzwMDi3/Vw+nMGBshDUjseRlNANv842WXHnBcDY9vFig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3605</Words>
  <Characters>19830</Characters>
  <Application>Microsoft Office Word</Application>
  <DocSecurity>0</DocSecurity>
  <Lines>165</Lines>
  <Paragraphs>46</Paragraphs>
  <ScaleCrop>false</ScaleCrop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Jeank .</cp:lastModifiedBy>
  <cp:revision>38</cp:revision>
  <dcterms:created xsi:type="dcterms:W3CDTF">2023-03-07T23:32:00Z</dcterms:created>
  <dcterms:modified xsi:type="dcterms:W3CDTF">2024-10-24T00:54:00Z</dcterms:modified>
</cp:coreProperties>
</file>